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F1E" w:rsidRDefault="00902F1E" w:rsidP="00B816D4">
      <w:pPr>
        <w:outlineLvl w:val="0"/>
        <w:rPr>
          <w:bCs/>
          <w:i/>
          <w:kern w:val="36"/>
        </w:rPr>
      </w:pPr>
    </w:p>
    <w:p w:rsidR="00902F1E" w:rsidRPr="00902F1E" w:rsidRDefault="00902F1E" w:rsidP="00902F1E">
      <w:pPr>
        <w:pStyle w:val="aa"/>
        <w:spacing w:after="0" w:line="240" w:lineRule="auto"/>
        <w:jc w:val="center"/>
        <w:rPr>
          <w:rFonts w:ascii="Times New Roman" w:hAnsi="Times New Roman" w:cs="Times New Roman"/>
        </w:rPr>
      </w:pPr>
      <w:r w:rsidRPr="00902F1E">
        <w:rPr>
          <w:rFonts w:ascii="Times New Roman" w:hAnsi="Times New Roman" w:cs="Times New Roman"/>
          <w:noProof/>
          <w:lang w:eastAsia="ru-RU"/>
        </w:rPr>
        <w:drawing>
          <wp:inline distT="0" distB="0" distL="0" distR="0">
            <wp:extent cx="646430" cy="788035"/>
            <wp:effectExtent l="19050" t="0" r="1270" b="0"/>
            <wp:docPr id="11" name="Рисунок 1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rb_rf"/>
                    <pic:cNvPicPr>
                      <a:picLocks noChangeAspect="1" noChangeArrowheads="1"/>
                    </pic:cNvPicPr>
                  </pic:nvPicPr>
                  <pic:blipFill>
                    <a:blip r:embed="rId8"/>
                    <a:srcRect/>
                    <a:stretch>
                      <a:fillRect/>
                    </a:stretch>
                  </pic:blipFill>
                  <pic:spPr bwMode="auto">
                    <a:xfrm>
                      <a:off x="0" y="0"/>
                      <a:ext cx="646430" cy="788035"/>
                    </a:xfrm>
                    <a:prstGeom prst="rect">
                      <a:avLst/>
                    </a:prstGeom>
                    <a:noFill/>
                    <a:ln w="9525">
                      <a:noFill/>
                      <a:miter lim="800000"/>
                      <a:headEnd/>
                      <a:tailEnd/>
                    </a:ln>
                  </pic:spPr>
                </pic:pic>
              </a:graphicData>
            </a:graphic>
          </wp:inline>
        </w:drawing>
      </w:r>
    </w:p>
    <w:p w:rsidR="00902F1E" w:rsidRPr="00902F1E" w:rsidRDefault="00902F1E" w:rsidP="00902F1E">
      <w:pPr>
        <w:pStyle w:val="aa"/>
        <w:spacing w:after="0" w:line="240" w:lineRule="auto"/>
        <w:jc w:val="center"/>
        <w:rPr>
          <w:rFonts w:ascii="Times New Roman" w:hAnsi="Times New Roman" w:cs="Times New Roman"/>
          <w:b/>
          <w:sz w:val="16"/>
        </w:rPr>
      </w:pPr>
    </w:p>
    <w:p w:rsidR="00902F1E" w:rsidRPr="00902F1E" w:rsidRDefault="00902F1E" w:rsidP="00902F1E">
      <w:pPr>
        <w:pStyle w:val="aa"/>
        <w:spacing w:after="0" w:line="240" w:lineRule="auto"/>
        <w:jc w:val="center"/>
        <w:rPr>
          <w:rFonts w:ascii="Times New Roman" w:hAnsi="Times New Roman" w:cs="Times New Roman"/>
          <w:b/>
          <w:i/>
          <w:sz w:val="28"/>
          <w:szCs w:val="28"/>
        </w:rPr>
      </w:pPr>
      <w:r w:rsidRPr="00902F1E">
        <w:rPr>
          <w:rFonts w:ascii="Times New Roman" w:hAnsi="Times New Roman" w:cs="Times New Roman"/>
          <w:b/>
          <w:i/>
          <w:sz w:val="28"/>
          <w:szCs w:val="28"/>
        </w:rPr>
        <w:t>ПОСТАНОВЛЕНИЕ</w:t>
      </w:r>
    </w:p>
    <w:p w:rsidR="00902F1E" w:rsidRPr="00902F1E" w:rsidRDefault="00902F1E" w:rsidP="00902F1E">
      <w:pPr>
        <w:pStyle w:val="aa"/>
        <w:spacing w:after="0" w:line="240" w:lineRule="auto"/>
        <w:jc w:val="center"/>
        <w:rPr>
          <w:rFonts w:ascii="Times New Roman" w:hAnsi="Times New Roman" w:cs="Times New Roman"/>
          <w:b/>
          <w:i/>
          <w:sz w:val="28"/>
          <w:szCs w:val="28"/>
        </w:rPr>
      </w:pPr>
    </w:p>
    <w:p w:rsidR="00902F1E" w:rsidRPr="00902F1E" w:rsidRDefault="00902F1E" w:rsidP="00902F1E">
      <w:pPr>
        <w:pStyle w:val="aa"/>
        <w:spacing w:after="0" w:line="240" w:lineRule="auto"/>
        <w:jc w:val="center"/>
        <w:rPr>
          <w:rFonts w:ascii="Times New Roman" w:hAnsi="Times New Roman" w:cs="Times New Roman"/>
          <w:b/>
          <w:i/>
          <w:sz w:val="28"/>
          <w:szCs w:val="28"/>
        </w:rPr>
      </w:pPr>
      <w:r w:rsidRPr="00902F1E">
        <w:rPr>
          <w:rFonts w:ascii="Times New Roman" w:hAnsi="Times New Roman" w:cs="Times New Roman"/>
          <w:b/>
          <w:i/>
          <w:sz w:val="28"/>
          <w:szCs w:val="28"/>
        </w:rPr>
        <w:t>Администрации</w:t>
      </w:r>
    </w:p>
    <w:p w:rsidR="00902F1E" w:rsidRPr="00902F1E" w:rsidRDefault="00902F1E" w:rsidP="00902F1E">
      <w:pPr>
        <w:pStyle w:val="aa"/>
        <w:spacing w:after="0" w:line="240" w:lineRule="auto"/>
        <w:jc w:val="center"/>
        <w:rPr>
          <w:rFonts w:ascii="Times New Roman" w:hAnsi="Times New Roman" w:cs="Times New Roman"/>
          <w:b/>
          <w:i/>
          <w:sz w:val="28"/>
          <w:szCs w:val="28"/>
        </w:rPr>
      </w:pPr>
      <w:r w:rsidRPr="00902F1E">
        <w:rPr>
          <w:rFonts w:ascii="Times New Roman" w:hAnsi="Times New Roman" w:cs="Times New Roman"/>
          <w:b/>
          <w:i/>
          <w:sz w:val="28"/>
          <w:szCs w:val="28"/>
        </w:rPr>
        <w:t>муниципального образования «Родниковский муниципальный район»</w:t>
      </w:r>
    </w:p>
    <w:p w:rsidR="00902F1E" w:rsidRPr="00902F1E" w:rsidRDefault="00902F1E" w:rsidP="00902F1E">
      <w:pPr>
        <w:pStyle w:val="aa"/>
        <w:spacing w:after="0" w:line="240" w:lineRule="auto"/>
        <w:jc w:val="center"/>
        <w:rPr>
          <w:rFonts w:ascii="Times New Roman" w:hAnsi="Times New Roman" w:cs="Times New Roman"/>
          <w:b/>
          <w:i/>
          <w:sz w:val="28"/>
          <w:szCs w:val="28"/>
        </w:rPr>
      </w:pPr>
      <w:r w:rsidRPr="00902F1E">
        <w:rPr>
          <w:rFonts w:ascii="Times New Roman" w:hAnsi="Times New Roman" w:cs="Times New Roman"/>
          <w:b/>
          <w:i/>
          <w:sz w:val="28"/>
          <w:szCs w:val="28"/>
        </w:rPr>
        <w:t>Ивановской области</w:t>
      </w:r>
    </w:p>
    <w:p w:rsidR="00902F1E" w:rsidRPr="00902F1E" w:rsidRDefault="00902F1E" w:rsidP="00902F1E">
      <w:pPr>
        <w:pStyle w:val="aa"/>
        <w:spacing w:after="0" w:line="240" w:lineRule="auto"/>
        <w:jc w:val="center"/>
        <w:rPr>
          <w:rFonts w:ascii="Times New Roman" w:hAnsi="Times New Roman" w:cs="Times New Roman"/>
          <w:sz w:val="28"/>
          <w:szCs w:val="28"/>
          <w:lang w:val="en-US"/>
        </w:rPr>
      </w:pPr>
    </w:p>
    <w:p w:rsidR="00902F1E" w:rsidRPr="00902F1E" w:rsidRDefault="00902F1E" w:rsidP="00902F1E">
      <w:pPr>
        <w:pStyle w:val="aa"/>
        <w:spacing w:after="0" w:line="240" w:lineRule="auto"/>
        <w:jc w:val="center"/>
        <w:rPr>
          <w:rFonts w:ascii="Times New Roman" w:hAnsi="Times New Roman" w:cs="Times New Roman"/>
          <w:sz w:val="28"/>
          <w:szCs w:val="28"/>
        </w:rPr>
      </w:pPr>
      <w:r w:rsidRPr="00902F1E">
        <w:rPr>
          <w:rFonts w:ascii="Times New Roman" w:hAnsi="Times New Roman" w:cs="Times New Roman"/>
          <w:sz w:val="28"/>
          <w:szCs w:val="28"/>
        </w:rPr>
        <w:t>от 10.07.2019 № 756</w:t>
      </w:r>
    </w:p>
    <w:p w:rsidR="00902F1E" w:rsidRPr="00902F1E" w:rsidRDefault="00902F1E" w:rsidP="00902F1E">
      <w:pPr>
        <w:pStyle w:val="aa"/>
        <w:spacing w:after="0" w:line="240" w:lineRule="auto"/>
        <w:rPr>
          <w:rFonts w:ascii="Times New Roman" w:hAnsi="Times New Roman" w:cs="Times New Roman"/>
          <w:sz w:val="28"/>
          <w:szCs w:val="28"/>
        </w:rPr>
      </w:pPr>
    </w:p>
    <w:tbl>
      <w:tblPr>
        <w:tblW w:w="7698" w:type="dxa"/>
        <w:jc w:val="center"/>
        <w:tblInd w:w="4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98"/>
      </w:tblGrid>
      <w:tr w:rsidR="00902F1E" w:rsidRPr="00902F1E" w:rsidTr="00B51956">
        <w:trPr>
          <w:trHeight w:val="2363"/>
          <w:jc w:val="center"/>
        </w:trPr>
        <w:tc>
          <w:tcPr>
            <w:tcW w:w="7698" w:type="dxa"/>
            <w:tcBorders>
              <w:top w:val="nil"/>
              <w:left w:val="nil"/>
              <w:bottom w:val="nil"/>
              <w:right w:val="nil"/>
            </w:tcBorders>
          </w:tcPr>
          <w:p w:rsidR="00902F1E" w:rsidRPr="00902F1E" w:rsidRDefault="00902F1E" w:rsidP="00B51956">
            <w:pPr>
              <w:pStyle w:val="aa"/>
              <w:spacing w:after="0" w:line="240" w:lineRule="auto"/>
              <w:jc w:val="center"/>
              <w:rPr>
                <w:rFonts w:ascii="Times New Roman" w:hAnsi="Times New Roman" w:cs="Times New Roman"/>
                <w:b/>
                <w:sz w:val="28"/>
                <w:szCs w:val="28"/>
              </w:rPr>
            </w:pPr>
            <w:r w:rsidRPr="00902F1E">
              <w:rPr>
                <w:rFonts w:ascii="Times New Roman" w:hAnsi="Times New Roman" w:cs="Times New Roman"/>
                <w:b/>
                <w:sz w:val="28"/>
                <w:szCs w:val="28"/>
              </w:rPr>
              <w:t>О внесении изменений в постановление Администрации МО «Родниковский муниципальный район» № 126 от 05.02.2016г. «Об утверждении 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в собственность без проведения торгов»</w:t>
            </w:r>
          </w:p>
        </w:tc>
      </w:tr>
    </w:tbl>
    <w:p w:rsidR="00902F1E" w:rsidRPr="00902F1E" w:rsidRDefault="00902F1E" w:rsidP="00902F1E">
      <w:pPr>
        <w:pStyle w:val="aa"/>
        <w:spacing w:after="0" w:line="240" w:lineRule="auto"/>
        <w:jc w:val="both"/>
        <w:rPr>
          <w:rFonts w:ascii="Times New Roman" w:hAnsi="Times New Roman" w:cs="Times New Roman"/>
          <w:b/>
          <w:sz w:val="28"/>
          <w:szCs w:val="28"/>
        </w:rPr>
      </w:pP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В целях приведения административного регламента предоставления муниципальной услуги в соответствие с действующим законодательством, руководствуясь Федеральным законом от 27.07.2010г. №</w:t>
      </w:r>
      <w:r>
        <w:rPr>
          <w:rFonts w:ascii="Times New Roman" w:hAnsi="Times New Roman" w:cs="Times New Roman"/>
          <w:sz w:val="28"/>
          <w:szCs w:val="28"/>
        </w:rPr>
        <w:t xml:space="preserve"> </w:t>
      </w:r>
      <w:r w:rsidRPr="00902F1E">
        <w:rPr>
          <w:rFonts w:ascii="Times New Roman" w:hAnsi="Times New Roman" w:cs="Times New Roman"/>
          <w:sz w:val="28"/>
          <w:szCs w:val="28"/>
        </w:rPr>
        <w:t xml:space="preserve">210-ФЗ «Об организации предоставления государственных и муниципальных услуг», Уставом муниципального образования «Родниковский муниципальный район»,  </w:t>
      </w:r>
    </w:p>
    <w:p w:rsidR="00902F1E" w:rsidRPr="00902F1E" w:rsidRDefault="00902F1E" w:rsidP="00902F1E">
      <w:pPr>
        <w:pStyle w:val="aa"/>
        <w:spacing w:after="0" w:line="240" w:lineRule="auto"/>
        <w:rPr>
          <w:rFonts w:ascii="Times New Roman" w:hAnsi="Times New Roman" w:cs="Times New Roman"/>
          <w:sz w:val="28"/>
          <w:szCs w:val="28"/>
        </w:rPr>
      </w:pPr>
    </w:p>
    <w:p w:rsidR="00902F1E" w:rsidRPr="00902F1E" w:rsidRDefault="00902F1E" w:rsidP="00902F1E">
      <w:pPr>
        <w:pStyle w:val="aa"/>
        <w:spacing w:after="0" w:line="240" w:lineRule="auto"/>
        <w:jc w:val="center"/>
        <w:rPr>
          <w:rFonts w:ascii="Times New Roman" w:hAnsi="Times New Roman" w:cs="Times New Roman"/>
          <w:b/>
          <w:sz w:val="28"/>
          <w:szCs w:val="28"/>
        </w:rPr>
      </w:pPr>
      <w:r w:rsidRPr="00902F1E">
        <w:rPr>
          <w:rFonts w:ascii="Times New Roman" w:hAnsi="Times New Roman" w:cs="Times New Roman"/>
          <w:b/>
          <w:sz w:val="28"/>
          <w:szCs w:val="28"/>
        </w:rPr>
        <w:t>постановляю:</w:t>
      </w:r>
    </w:p>
    <w:p w:rsidR="00902F1E" w:rsidRPr="00902F1E" w:rsidRDefault="00902F1E" w:rsidP="00902F1E">
      <w:pPr>
        <w:pStyle w:val="aa"/>
        <w:spacing w:after="0" w:line="240" w:lineRule="auto"/>
        <w:rPr>
          <w:rFonts w:ascii="Times New Roman" w:hAnsi="Times New Roman" w:cs="Times New Roman"/>
          <w:sz w:val="28"/>
          <w:szCs w:val="28"/>
        </w:rPr>
      </w:pPr>
    </w:p>
    <w:p w:rsidR="00902F1E" w:rsidRPr="00902F1E" w:rsidRDefault="00902F1E" w:rsidP="00902F1E">
      <w:pPr>
        <w:pStyle w:val="aa"/>
        <w:spacing w:after="0" w:line="240" w:lineRule="auto"/>
        <w:ind w:firstLine="709"/>
        <w:jc w:val="both"/>
        <w:rPr>
          <w:rFonts w:ascii="Times New Roman" w:hAnsi="Times New Roman" w:cs="Times New Roman"/>
          <w:sz w:val="28"/>
          <w:szCs w:val="28"/>
        </w:rPr>
      </w:pPr>
      <w:r w:rsidRPr="00902F1E">
        <w:rPr>
          <w:rFonts w:ascii="Times New Roman" w:hAnsi="Times New Roman" w:cs="Times New Roman"/>
          <w:sz w:val="28"/>
          <w:szCs w:val="28"/>
        </w:rPr>
        <w:t>1. Внести следующие изменения в постановление Администрации муниципального образования «Родниковский муниципальный район» от 05.02.2016г. №126 «Об утверждении 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в собственность без проведения торгов» (далее - Постановление):</w:t>
      </w:r>
    </w:p>
    <w:p w:rsidR="00902F1E" w:rsidRPr="00902F1E" w:rsidRDefault="00902F1E" w:rsidP="00902F1E">
      <w:pPr>
        <w:pStyle w:val="aa"/>
        <w:spacing w:after="0" w:line="240" w:lineRule="auto"/>
        <w:ind w:firstLine="709"/>
        <w:jc w:val="both"/>
        <w:rPr>
          <w:rFonts w:ascii="Times New Roman" w:hAnsi="Times New Roman" w:cs="Times New Roman"/>
          <w:sz w:val="28"/>
          <w:szCs w:val="28"/>
        </w:rPr>
      </w:pPr>
    </w:p>
    <w:p w:rsidR="00902F1E" w:rsidRPr="00902F1E" w:rsidRDefault="00902F1E" w:rsidP="00902F1E">
      <w:pPr>
        <w:pStyle w:val="aa"/>
        <w:spacing w:after="0" w:line="240" w:lineRule="auto"/>
        <w:ind w:firstLine="709"/>
        <w:jc w:val="both"/>
        <w:rPr>
          <w:rFonts w:ascii="Times New Roman" w:hAnsi="Times New Roman" w:cs="Times New Roman"/>
          <w:sz w:val="28"/>
          <w:szCs w:val="28"/>
        </w:rPr>
      </w:pPr>
      <w:r w:rsidRPr="00902F1E">
        <w:rPr>
          <w:rFonts w:ascii="Times New Roman" w:hAnsi="Times New Roman" w:cs="Times New Roman"/>
          <w:sz w:val="28"/>
          <w:szCs w:val="28"/>
        </w:rPr>
        <w:t>1.1. В названии и пункте 1 Постановления исключить слова «находящегося в государственной</w:t>
      </w:r>
      <w:r w:rsidRPr="00902F1E">
        <w:rPr>
          <w:rFonts w:ascii="Times New Roman" w:hAnsi="Times New Roman" w:cs="Times New Roman"/>
          <w:sz w:val="28"/>
          <w:szCs w:val="28"/>
        </w:rPr>
        <w:tab/>
        <w:t xml:space="preserve"> или муниципальной собственности»;</w:t>
      </w:r>
    </w:p>
    <w:p w:rsidR="00902F1E" w:rsidRPr="00902F1E" w:rsidRDefault="00902F1E" w:rsidP="00902F1E">
      <w:pPr>
        <w:pStyle w:val="aa"/>
        <w:spacing w:after="0" w:line="240" w:lineRule="auto"/>
        <w:ind w:firstLine="709"/>
        <w:jc w:val="both"/>
        <w:rPr>
          <w:rFonts w:ascii="Times New Roman" w:hAnsi="Times New Roman" w:cs="Times New Roman"/>
          <w:sz w:val="28"/>
          <w:szCs w:val="28"/>
        </w:rPr>
      </w:pPr>
    </w:p>
    <w:p w:rsidR="00902F1E" w:rsidRPr="00902F1E" w:rsidRDefault="00902F1E" w:rsidP="00902F1E">
      <w:pPr>
        <w:pStyle w:val="aa"/>
        <w:spacing w:after="0" w:line="240" w:lineRule="auto"/>
        <w:ind w:firstLine="709"/>
        <w:jc w:val="both"/>
        <w:rPr>
          <w:rFonts w:ascii="Times New Roman" w:hAnsi="Times New Roman" w:cs="Times New Roman"/>
          <w:sz w:val="28"/>
          <w:szCs w:val="28"/>
        </w:rPr>
      </w:pPr>
      <w:r w:rsidRPr="00902F1E">
        <w:rPr>
          <w:rFonts w:ascii="Times New Roman" w:hAnsi="Times New Roman" w:cs="Times New Roman"/>
          <w:sz w:val="28"/>
          <w:szCs w:val="28"/>
        </w:rPr>
        <w:t>1.2. Приложение к постановлению (административный регламент предоставления муниципальной услуги) изложить в новой редакции (Приложение).</w:t>
      </w:r>
    </w:p>
    <w:p w:rsidR="00902F1E" w:rsidRPr="00902F1E" w:rsidRDefault="00902F1E" w:rsidP="00902F1E">
      <w:pPr>
        <w:pStyle w:val="aa"/>
        <w:spacing w:after="0" w:line="240" w:lineRule="auto"/>
        <w:ind w:firstLine="709"/>
        <w:jc w:val="both"/>
        <w:rPr>
          <w:rFonts w:ascii="Times New Roman" w:hAnsi="Times New Roman" w:cs="Times New Roman"/>
          <w:sz w:val="28"/>
          <w:szCs w:val="28"/>
        </w:rPr>
      </w:pPr>
    </w:p>
    <w:p w:rsidR="00902F1E" w:rsidRPr="00902F1E" w:rsidRDefault="00902F1E" w:rsidP="00902F1E">
      <w:pPr>
        <w:pStyle w:val="aa"/>
        <w:spacing w:after="0" w:line="240" w:lineRule="auto"/>
        <w:ind w:firstLine="709"/>
        <w:jc w:val="both"/>
        <w:rPr>
          <w:rFonts w:ascii="Times New Roman" w:hAnsi="Times New Roman" w:cs="Times New Roman"/>
          <w:sz w:val="28"/>
          <w:szCs w:val="28"/>
        </w:rPr>
      </w:pPr>
      <w:r w:rsidRPr="00902F1E">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902F1E" w:rsidRPr="00902F1E" w:rsidRDefault="00902F1E" w:rsidP="00902F1E">
      <w:pPr>
        <w:pStyle w:val="aa"/>
        <w:spacing w:after="0" w:line="240" w:lineRule="auto"/>
        <w:ind w:firstLine="709"/>
        <w:jc w:val="both"/>
        <w:rPr>
          <w:rFonts w:ascii="Times New Roman" w:hAnsi="Times New Roman" w:cs="Times New Roman"/>
          <w:sz w:val="28"/>
          <w:szCs w:val="28"/>
        </w:rPr>
      </w:pPr>
    </w:p>
    <w:p w:rsidR="00902F1E" w:rsidRPr="00902F1E" w:rsidRDefault="00902F1E" w:rsidP="00902F1E">
      <w:pPr>
        <w:pStyle w:val="aa"/>
        <w:spacing w:after="0" w:line="240" w:lineRule="auto"/>
        <w:ind w:firstLine="709"/>
        <w:jc w:val="both"/>
        <w:rPr>
          <w:rFonts w:ascii="Times New Roman" w:hAnsi="Times New Roman" w:cs="Times New Roman"/>
          <w:sz w:val="28"/>
          <w:szCs w:val="28"/>
        </w:rPr>
      </w:pPr>
      <w:r w:rsidRPr="00902F1E">
        <w:rPr>
          <w:rFonts w:ascii="Times New Roman" w:hAnsi="Times New Roman" w:cs="Times New Roman"/>
          <w:sz w:val="28"/>
          <w:szCs w:val="28"/>
        </w:rPr>
        <w:t xml:space="preserve">3. Разместить актуальную версию измененного административного регламента на официальном интернет-сайте администрации муниципального образования «Родниковский муниципальный район» - </w:t>
      </w:r>
      <w:hyperlink r:id="rId9" w:history="1">
        <w:r w:rsidRPr="00902F1E">
          <w:rPr>
            <w:rStyle w:val="af9"/>
            <w:rFonts w:ascii="Times New Roman" w:hAnsi="Times New Roman" w:cs="Times New Roman"/>
            <w:sz w:val="28"/>
            <w:szCs w:val="28"/>
            <w:lang w:val="en-US"/>
          </w:rPr>
          <w:t>www</w:t>
        </w:r>
        <w:r w:rsidRPr="00902F1E">
          <w:rPr>
            <w:rStyle w:val="af9"/>
            <w:rFonts w:ascii="Times New Roman" w:hAnsi="Times New Roman" w:cs="Times New Roman"/>
            <w:sz w:val="28"/>
            <w:szCs w:val="28"/>
          </w:rPr>
          <w:t>.</w:t>
        </w:r>
        <w:r w:rsidRPr="00902F1E">
          <w:rPr>
            <w:rStyle w:val="af9"/>
            <w:rFonts w:ascii="Times New Roman" w:hAnsi="Times New Roman" w:cs="Times New Roman"/>
            <w:sz w:val="28"/>
            <w:szCs w:val="28"/>
            <w:lang w:val="en-US"/>
          </w:rPr>
          <w:t>rodniki</w:t>
        </w:r>
        <w:r w:rsidRPr="00902F1E">
          <w:rPr>
            <w:rStyle w:val="af9"/>
            <w:rFonts w:ascii="Times New Roman" w:hAnsi="Times New Roman" w:cs="Times New Roman"/>
            <w:sz w:val="28"/>
            <w:szCs w:val="28"/>
          </w:rPr>
          <w:t>-37.</w:t>
        </w:r>
        <w:r w:rsidRPr="00902F1E">
          <w:rPr>
            <w:rStyle w:val="af9"/>
            <w:rFonts w:ascii="Times New Roman" w:hAnsi="Times New Roman" w:cs="Times New Roman"/>
            <w:sz w:val="28"/>
            <w:szCs w:val="28"/>
            <w:lang w:val="en-US"/>
          </w:rPr>
          <w:t>ru</w:t>
        </w:r>
      </w:hyperlink>
      <w:r w:rsidRPr="00902F1E">
        <w:rPr>
          <w:rFonts w:ascii="Times New Roman" w:hAnsi="Times New Roman" w:cs="Times New Roman"/>
          <w:sz w:val="28"/>
          <w:szCs w:val="28"/>
        </w:rPr>
        <w:t>.</w:t>
      </w:r>
    </w:p>
    <w:p w:rsidR="00902F1E" w:rsidRPr="00902F1E" w:rsidRDefault="00902F1E" w:rsidP="00902F1E">
      <w:pPr>
        <w:pStyle w:val="aa"/>
        <w:spacing w:after="0" w:line="240" w:lineRule="auto"/>
        <w:ind w:firstLine="709"/>
        <w:jc w:val="both"/>
        <w:rPr>
          <w:rFonts w:ascii="Times New Roman" w:hAnsi="Times New Roman" w:cs="Times New Roman"/>
          <w:sz w:val="28"/>
          <w:szCs w:val="28"/>
        </w:rPr>
      </w:pPr>
    </w:p>
    <w:p w:rsidR="00902F1E" w:rsidRPr="00902F1E" w:rsidRDefault="00902F1E" w:rsidP="00902F1E">
      <w:pPr>
        <w:pStyle w:val="aa"/>
        <w:spacing w:after="0" w:line="240" w:lineRule="auto"/>
        <w:rPr>
          <w:rFonts w:ascii="Times New Roman" w:hAnsi="Times New Roman" w:cs="Times New Roman"/>
          <w:sz w:val="28"/>
          <w:szCs w:val="28"/>
        </w:rPr>
      </w:pPr>
    </w:p>
    <w:p w:rsidR="00902F1E" w:rsidRPr="00902F1E" w:rsidRDefault="00902F1E" w:rsidP="00902F1E">
      <w:pPr>
        <w:pStyle w:val="aa"/>
        <w:spacing w:after="0" w:line="240" w:lineRule="auto"/>
        <w:rPr>
          <w:rFonts w:ascii="Times New Roman" w:hAnsi="Times New Roman" w:cs="Times New Roman"/>
          <w:b/>
          <w:sz w:val="28"/>
          <w:szCs w:val="28"/>
        </w:rPr>
      </w:pPr>
      <w:r w:rsidRPr="00902F1E">
        <w:rPr>
          <w:rFonts w:ascii="Times New Roman" w:hAnsi="Times New Roman" w:cs="Times New Roman"/>
          <w:b/>
          <w:sz w:val="28"/>
          <w:szCs w:val="28"/>
        </w:rPr>
        <w:t xml:space="preserve">Глава муниципального образования </w:t>
      </w:r>
    </w:p>
    <w:p w:rsidR="00902F1E" w:rsidRPr="00902F1E" w:rsidRDefault="00902F1E" w:rsidP="00902F1E">
      <w:pPr>
        <w:pStyle w:val="aa"/>
        <w:spacing w:after="0" w:line="240" w:lineRule="auto"/>
        <w:rPr>
          <w:rFonts w:ascii="Times New Roman" w:hAnsi="Times New Roman" w:cs="Times New Roman"/>
          <w:b/>
          <w:sz w:val="28"/>
          <w:szCs w:val="28"/>
        </w:rPr>
      </w:pPr>
      <w:r w:rsidRPr="00902F1E">
        <w:rPr>
          <w:rFonts w:ascii="Times New Roman" w:hAnsi="Times New Roman" w:cs="Times New Roman"/>
          <w:b/>
          <w:sz w:val="28"/>
          <w:szCs w:val="28"/>
        </w:rPr>
        <w:t>«Родниковский муниципальный район»</w:t>
      </w:r>
      <w:r w:rsidRPr="00902F1E">
        <w:rPr>
          <w:rFonts w:ascii="Times New Roman" w:hAnsi="Times New Roman" w:cs="Times New Roman"/>
          <w:b/>
          <w:sz w:val="28"/>
          <w:szCs w:val="28"/>
        </w:rPr>
        <w:tab/>
      </w:r>
      <w:r w:rsidRPr="00902F1E">
        <w:rPr>
          <w:rFonts w:ascii="Times New Roman" w:hAnsi="Times New Roman" w:cs="Times New Roman"/>
          <w:b/>
          <w:sz w:val="28"/>
          <w:szCs w:val="28"/>
        </w:rPr>
        <w:tab/>
      </w:r>
      <w:r w:rsidRPr="00902F1E">
        <w:rPr>
          <w:rFonts w:ascii="Times New Roman" w:hAnsi="Times New Roman" w:cs="Times New Roman"/>
          <w:b/>
          <w:sz w:val="28"/>
          <w:szCs w:val="28"/>
        </w:rPr>
        <w:tab/>
      </w:r>
      <w:r w:rsidRPr="00902F1E">
        <w:rPr>
          <w:rFonts w:ascii="Times New Roman" w:hAnsi="Times New Roman" w:cs="Times New Roman"/>
          <w:b/>
          <w:sz w:val="28"/>
          <w:szCs w:val="28"/>
        </w:rPr>
        <w:tab/>
      </w:r>
      <w:r w:rsidRPr="00902F1E">
        <w:rPr>
          <w:rFonts w:ascii="Times New Roman" w:hAnsi="Times New Roman" w:cs="Times New Roman"/>
          <w:b/>
          <w:sz w:val="28"/>
          <w:szCs w:val="28"/>
        </w:rPr>
        <w:tab/>
        <w:t>С.В.Носов</w:t>
      </w:r>
    </w:p>
    <w:p w:rsidR="00902F1E" w:rsidRDefault="00902F1E" w:rsidP="00902F1E">
      <w:pPr>
        <w:pStyle w:val="aa"/>
        <w:spacing w:after="0" w:line="240" w:lineRule="auto"/>
        <w:jc w:val="right"/>
        <w:rPr>
          <w:rFonts w:ascii="Times New Roman" w:hAnsi="Times New Roman" w:cs="Times New Roman"/>
          <w:kern w:val="36"/>
          <w:sz w:val="24"/>
          <w:szCs w:val="24"/>
        </w:rPr>
      </w:pPr>
      <w:r w:rsidRPr="00902F1E">
        <w:rPr>
          <w:rFonts w:ascii="Times New Roman" w:hAnsi="Times New Roman" w:cs="Times New Roman"/>
          <w:b/>
          <w:sz w:val="28"/>
          <w:szCs w:val="28"/>
        </w:rPr>
        <w:br w:type="page"/>
      </w:r>
      <w:r w:rsidRPr="00902F1E">
        <w:rPr>
          <w:rFonts w:ascii="Times New Roman" w:hAnsi="Times New Roman" w:cs="Times New Roman"/>
          <w:kern w:val="36"/>
          <w:sz w:val="24"/>
          <w:szCs w:val="24"/>
        </w:rPr>
        <w:lastRenderedPageBreak/>
        <w:t xml:space="preserve">Приложение </w:t>
      </w:r>
    </w:p>
    <w:p w:rsidR="00902F1E" w:rsidRDefault="00902F1E" w:rsidP="00902F1E">
      <w:pPr>
        <w:pStyle w:val="aa"/>
        <w:spacing w:after="0" w:line="240" w:lineRule="auto"/>
        <w:jc w:val="right"/>
        <w:rPr>
          <w:rFonts w:ascii="Times New Roman" w:hAnsi="Times New Roman" w:cs="Times New Roman"/>
          <w:kern w:val="36"/>
          <w:sz w:val="24"/>
          <w:szCs w:val="24"/>
        </w:rPr>
      </w:pPr>
      <w:r w:rsidRPr="00902F1E">
        <w:rPr>
          <w:rFonts w:ascii="Times New Roman" w:hAnsi="Times New Roman" w:cs="Times New Roman"/>
          <w:kern w:val="36"/>
          <w:sz w:val="24"/>
          <w:szCs w:val="24"/>
        </w:rPr>
        <w:t xml:space="preserve">к Постановлению Администрации </w:t>
      </w:r>
    </w:p>
    <w:p w:rsidR="00902F1E" w:rsidRPr="00902F1E" w:rsidRDefault="00902F1E" w:rsidP="00902F1E">
      <w:pPr>
        <w:pStyle w:val="aa"/>
        <w:spacing w:after="0" w:line="240" w:lineRule="auto"/>
        <w:jc w:val="right"/>
        <w:rPr>
          <w:rFonts w:ascii="Times New Roman" w:hAnsi="Times New Roman" w:cs="Times New Roman"/>
          <w:kern w:val="36"/>
          <w:sz w:val="24"/>
          <w:szCs w:val="24"/>
        </w:rPr>
      </w:pPr>
      <w:r w:rsidRPr="00902F1E">
        <w:rPr>
          <w:rFonts w:ascii="Times New Roman" w:hAnsi="Times New Roman" w:cs="Times New Roman"/>
          <w:kern w:val="36"/>
          <w:sz w:val="24"/>
          <w:szCs w:val="24"/>
        </w:rPr>
        <w:t xml:space="preserve">МО «Родниковский муниципальный район» </w:t>
      </w:r>
    </w:p>
    <w:p w:rsidR="00902F1E" w:rsidRPr="00902F1E" w:rsidRDefault="00902F1E" w:rsidP="00902F1E">
      <w:pPr>
        <w:pStyle w:val="aa"/>
        <w:spacing w:after="0" w:line="240" w:lineRule="auto"/>
        <w:jc w:val="right"/>
        <w:rPr>
          <w:rFonts w:ascii="Times New Roman" w:hAnsi="Times New Roman" w:cs="Times New Roman"/>
          <w:bCs/>
          <w:kern w:val="36"/>
        </w:rPr>
      </w:pPr>
      <w:r w:rsidRPr="00902F1E">
        <w:rPr>
          <w:rFonts w:ascii="Times New Roman" w:hAnsi="Times New Roman" w:cs="Times New Roman"/>
          <w:bCs/>
          <w:kern w:val="36"/>
        </w:rPr>
        <w:t>от 10.07</w:t>
      </w:r>
      <w:r>
        <w:rPr>
          <w:rFonts w:ascii="Times New Roman" w:hAnsi="Times New Roman" w:cs="Times New Roman"/>
          <w:bCs/>
          <w:kern w:val="36"/>
        </w:rPr>
        <w:t xml:space="preserve">.2019 </w:t>
      </w:r>
      <w:r w:rsidRPr="00902F1E">
        <w:rPr>
          <w:rFonts w:ascii="Times New Roman" w:hAnsi="Times New Roman" w:cs="Times New Roman"/>
          <w:bCs/>
          <w:kern w:val="36"/>
        </w:rPr>
        <w:t>№ 756</w:t>
      </w:r>
    </w:p>
    <w:p w:rsidR="00902F1E" w:rsidRPr="00902F1E" w:rsidRDefault="00902F1E" w:rsidP="00902F1E">
      <w:pPr>
        <w:pStyle w:val="aa"/>
        <w:spacing w:after="0" w:line="240" w:lineRule="auto"/>
        <w:jc w:val="right"/>
        <w:rPr>
          <w:rFonts w:ascii="Times New Roman" w:hAnsi="Times New Roman" w:cs="Times New Roman"/>
          <w:bCs/>
          <w:kern w:val="36"/>
        </w:rPr>
      </w:pPr>
    </w:p>
    <w:p w:rsidR="00902F1E" w:rsidRDefault="00902F1E" w:rsidP="00902F1E">
      <w:pPr>
        <w:pStyle w:val="aa"/>
        <w:spacing w:after="0" w:line="240" w:lineRule="auto"/>
        <w:jc w:val="right"/>
        <w:rPr>
          <w:rFonts w:ascii="Times New Roman" w:hAnsi="Times New Roman" w:cs="Times New Roman"/>
          <w:kern w:val="36"/>
          <w:sz w:val="24"/>
          <w:szCs w:val="24"/>
        </w:rPr>
      </w:pPr>
      <w:r w:rsidRPr="00902F1E">
        <w:rPr>
          <w:rFonts w:ascii="Times New Roman" w:hAnsi="Times New Roman" w:cs="Times New Roman"/>
          <w:kern w:val="36"/>
          <w:sz w:val="24"/>
          <w:szCs w:val="24"/>
        </w:rPr>
        <w:t xml:space="preserve">Приложение </w:t>
      </w:r>
    </w:p>
    <w:p w:rsidR="00902F1E" w:rsidRDefault="00902F1E" w:rsidP="00902F1E">
      <w:pPr>
        <w:pStyle w:val="aa"/>
        <w:spacing w:after="0" w:line="240" w:lineRule="auto"/>
        <w:jc w:val="right"/>
        <w:rPr>
          <w:rFonts w:ascii="Times New Roman" w:hAnsi="Times New Roman" w:cs="Times New Roman"/>
          <w:kern w:val="36"/>
          <w:sz w:val="24"/>
          <w:szCs w:val="24"/>
        </w:rPr>
      </w:pPr>
      <w:r w:rsidRPr="00902F1E">
        <w:rPr>
          <w:rFonts w:ascii="Times New Roman" w:hAnsi="Times New Roman" w:cs="Times New Roman"/>
          <w:kern w:val="36"/>
          <w:sz w:val="24"/>
          <w:szCs w:val="24"/>
        </w:rPr>
        <w:t xml:space="preserve">к Постановлению Администрации </w:t>
      </w:r>
    </w:p>
    <w:p w:rsidR="00902F1E" w:rsidRPr="00902F1E" w:rsidRDefault="00902F1E" w:rsidP="00902F1E">
      <w:pPr>
        <w:pStyle w:val="aa"/>
        <w:spacing w:after="0" w:line="240" w:lineRule="auto"/>
        <w:jc w:val="right"/>
        <w:rPr>
          <w:rFonts w:ascii="Times New Roman" w:hAnsi="Times New Roman" w:cs="Times New Roman"/>
          <w:kern w:val="36"/>
          <w:sz w:val="24"/>
          <w:szCs w:val="24"/>
        </w:rPr>
      </w:pPr>
      <w:r w:rsidRPr="00902F1E">
        <w:rPr>
          <w:rFonts w:ascii="Times New Roman" w:hAnsi="Times New Roman" w:cs="Times New Roman"/>
          <w:kern w:val="36"/>
          <w:sz w:val="24"/>
          <w:szCs w:val="24"/>
        </w:rPr>
        <w:t xml:space="preserve">МО «Родниковский муниципальный район» </w:t>
      </w:r>
    </w:p>
    <w:p w:rsidR="00902F1E" w:rsidRPr="00902F1E" w:rsidRDefault="00902F1E" w:rsidP="00902F1E">
      <w:pPr>
        <w:pStyle w:val="aa"/>
        <w:spacing w:after="0" w:line="240" w:lineRule="auto"/>
        <w:jc w:val="right"/>
        <w:rPr>
          <w:rFonts w:ascii="Times New Roman" w:hAnsi="Times New Roman" w:cs="Times New Roman"/>
          <w:bCs/>
          <w:kern w:val="36"/>
        </w:rPr>
      </w:pPr>
      <w:r>
        <w:rPr>
          <w:rFonts w:ascii="Times New Roman" w:hAnsi="Times New Roman" w:cs="Times New Roman"/>
          <w:bCs/>
          <w:kern w:val="36"/>
        </w:rPr>
        <w:t xml:space="preserve">от 05.02.2016 </w:t>
      </w:r>
      <w:r w:rsidRPr="00902F1E">
        <w:rPr>
          <w:rFonts w:ascii="Times New Roman" w:hAnsi="Times New Roman" w:cs="Times New Roman"/>
          <w:bCs/>
          <w:kern w:val="36"/>
        </w:rPr>
        <w:t>№</w:t>
      </w:r>
      <w:r>
        <w:rPr>
          <w:rFonts w:ascii="Times New Roman" w:hAnsi="Times New Roman" w:cs="Times New Roman"/>
          <w:bCs/>
          <w:kern w:val="36"/>
        </w:rPr>
        <w:t xml:space="preserve"> </w:t>
      </w:r>
      <w:r w:rsidRPr="00902F1E">
        <w:rPr>
          <w:rFonts w:ascii="Times New Roman" w:hAnsi="Times New Roman" w:cs="Times New Roman"/>
          <w:bCs/>
          <w:kern w:val="36"/>
        </w:rPr>
        <w:t>126</w:t>
      </w:r>
    </w:p>
    <w:p w:rsidR="00902F1E" w:rsidRPr="00902F1E" w:rsidRDefault="00902F1E" w:rsidP="00902F1E">
      <w:pPr>
        <w:pStyle w:val="aa"/>
        <w:spacing w:after="0" w:line="240" w:lineRule="auto"/>
        <w:jc w:val="center"/>
        <w:rPr>
          <w:rFonts w:ascii="Times New Roman" w:hAnsi="Times New Roman" w:cs="Times New Roman"/>
          <w:bCs/>
          <w:i/>
          <w:kern w:val="36"/>
        </w:rPr>
      </w:pPr>
    </w:p>
    <w:p w:rsidR="00902F1E" w:rsidRPr="00902F1E" w:rsidRDefault="00902F1E" w:rsidP="00902F1E">
      <w:pPr>
        <w:pStyle w:val="aa"/>
        <w:spacing w:after="0" w:line="240" w:lineRule="auto"/>
        <w:jc w:val="center"/>
        <w:rPr>
          <w:rFonts w:ascii="Times New Roman" w:hAnsi="Times New Roman" w:cs="Times New Roman"/>
          <w:b/>
          <w:bCs/>
          <w:kern w:val="36"/>
          <w:sz w:val="32"/>
          <w:szCs w:val="32"/>
        </w:rPr>
      </w:pPr>
      <w:r w:rsidRPr="00902F1E">
        <w:rPr>
          <w:rFonts w:ascii="Times New Roman" w:hAnsi="Times New Roman" w:cs="Times New Roman"/>
          <w:b/>
          <w:bCs/>
          <w:kern w:val="36"/>
          <w:sz w:val="32"/>
          <w:szCs w:val="32"/>
        </w:rPr>
        <w:t>АДМИНИСТРАТИВНЫЙ РЕГЛАМЕНТ</w:t>
      </w:r>
    </w:p>
    <w:p w:rsidR="00902F1E" w:rsidRPr="00902F1E" w:rsidRDefault="00902F1E" w:rsidP="00902F1E">
      <w:pPr>
        <w:pStyle w:val="aa"/>
        <w:spacing w:after="0" w:line="240" w:lineRule="auto"/>
        <w:jc w:val="center"/>
        <w:rPr>
          <w:rFonts w:ascii="Times New Roman" w:hAnsi="Times New Roman" w:cs="Times New Roman"/>
          <w:b/>
          <w:bCs/>
          <w:kern w:val="36"/>
          <w:sz w:val="32"/>
          <w:szCs w:val="32"/>
        </w:rPr>
      </w:pPr>
      <w:r w:rsidRPr="00902F1E">
        <w:rPr>
          <w:rFonts w:ascii="Times New Roman" w:hAnsi="Times New Roman" w:cs="Times New Roman"/>
          <w:b/>
          <w:bCs/>
          <w:kern w:val="36"/>
          <w:sz w:val="32"/>
          <w:szCs w:val="32"/>
        </w:rPr>
        <w:t xml:space="preserve">предоставления муниципальной услуги </w:t>
      </w:r>
      <w:r w:rsidRPr="00902F1E">
        <w:rPr>
          <w:rFonts w:ascii="Times New Roman" w:hAnsi="Times New Roman" w:cs="Times New Roman"/>
          <w:b/>
          <w:bCs/>
          <w:kern w:val="36"/>
          <w:sz w:val="32"/>
          <w:szCs w:val="32"/>
        </w:rPr>
        <w:br/>
        <w:t>«Предоставление земельного участка в собственность без проведения торгов»</w:t>
      </w:r>
    </w:p>
    <w:p w:rsidR="00902F1E" w:rsidRPr="00902F1E" w:rsidRDefault="00902F1E" w:rsidP="00902F1E">
      <w:pPr>
        <w:pStyle w:val="aa"/>
        <w:spacing w:after="0" w:line="240" w:lineRule="auto"/>
        <w:rPr>
          <w:rFonts w:ascii="Times New Roman" w:hAnsi="Times New Roman" w:cs="Times New Roman"/>
          <w:b/>
          <w:bCs/>
          <w:sz w:val="28"/>
        </w:rPr>
      </w:pPr>
    </w:p>
    <w:p w:rsidR="00902F1E" w:rsidRPr="00902F1E" w:rsidRDefault="00902F1E" w:rsidP="00B51956">
      <w:pPr>
        <w:pStyle w:val="aa"/>
        <w:spacing w:after="0" w:line="240" w:lineRule="auto"/>
        <w:jc w:val="center"/>
        <w:rPr>
          <w:rFonts w:ascii="Times New Roman" w:hAnsi="Times New Roman" w:cs="Times New Roman"/>
          <w:sz w:val="28"/>
          <w:szCs w:val="28"/>
        </w:rPr>
      </w:pPr>
      <w:r w:rsidRPr="00902F1E">
        <w:rPr>
          <w:rFonts w:ascii="Times New Roman" w:hAnsi="Times New Roman" w:cs="Times New Roman"/>
          <w:b/>
          <w:bCs/>
          <w:sz w:val="28"/>
        </w:rPr>
        <w:t>1. Общие положения</w:t>
      </w:r>
    </w:p>
    <w:p w:rsidR="00902F1E" w:rsidRPr="00902F1E" w:rsidRDefault="00902F1E" w:rsidP="00902F1E">
      <w:pPr>
        <w:pStyle w:val="aa"/>
        <w:spacing w:after="0" w:line="240" w:lineRule="auto"/>
        <w:rPr>
          <w:rFonts w:ascii="Times New Roman" w:hAnsi="Times New Roman" w:cs="Times New Roman"/>
          <w:sz w:val="28"/>
          <w:szCs w:val="28"/>
        </w:rPr>
      </w:pP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1.1. Административный регламент оказания муниципальной услуги «Предоставление земельного участка в собственность без проведения торгов», (далее по тексту – Регламент) разработан в соответствии с Федеральным законом от 27.07.2010г. № 210-ФЗ «Об организации предоставления государственных и муниципальных услуг». </w:t>
      </w:r>
    </w:p>
    <w:p w:rsidR="00902F1E" w:rsidRPr="00902F1E" w:rsidRDefault="00902F1E" w:rsidP="00902F1E">
      <w:pPr>
        <w:pStyle w:val="aa"/>
        <w:spacing w:after="0" w:line="240" w:lineRule="auto"/>
        <w:jc w:val="both"/>
        <w:rPr>
          <w:rFonts w:ascii="Times New Roman" w:hAnsi="Times New Roman" w:cs="Times New Roman"/>
          <w:sz w:val="28"/>
          <w:szCs w:val="28"/>
        </w:rPr>
      </w:pP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1.2. Цель разработки Регламента: реализация права граждан, юридических лиц и некоммерческих организаций на обращение в органы местного самоуправления и повышение качества рассмотрения таких обращений Администрацией муниципального образования «Родниковский муниципальный район» (далее по тексту – Администрация) 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         </w:t>
      </w:r>
    </w:p>
    <w:p w:rsidR="00902F1E" w:rsidRPr="00902F1E" w:rsidRDefault="00902F1E" w:rsidP="00902F1E">
      <w:pPr>
        <w:pStyle w:val="aa"/>
        <w:spacing w:after="0" w:line="240" w:lineRule="auto"/>
        <w:jc w:val="both"/>
        <w:rPr>
          <w:rFonts w:ascii="Times New Roman" w:hAnsi="Times New Roman" w:cs="Times New Roman"/>
          <w:sz w:val="28"/>
          <w:szCs w:val="28"/>
        </w:rPr>
      </w:pP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1.3. Настоящий Регламент устанавливает требования к предоставлению муниципальной услуги «Предоставление земельного участка в собственность без проведения торгов», определяет сроки и последовательность действий (административные процедуры) при рассмотрении обращений заявителей.       </w:t>
      </w:r>
    </w:p>
    <w:p w:rsidR="00902F1E" w:rsidRPr="00902F1E" w:rsidRDefault="00902F1E" w:rsidP="00902F1E">
      <w:pPr>
        <w:pStyle w:val="aa"/>
        <w:spacing w:after="0" w:line="240" w:lineRule="auto"/>
        <w:jc w:val="both"/>
        <w:rPr>
          <w:rFonts w:ascii="Times New Roman" w:hAnsi="Times New Roman" w:cs="Times New Roman"/>
          <w:sz w:val="28"/>
          <w:szCs w:val="28"/>
        </w:rPr>
      </w:pP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1.4. Правом на получение муниципальной услуги, указанной в Регламенте, обладают физические и юридические лица, некоммерческие, религиозные, благотворительные организации, обладающие правом на предоставление земельного участка в собственность без проведения торгов, в том числе бесплатно, в соответствии со статьями 39.3, 39.5 Земельного кодекса Российской Федерации.</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Заявители имеют право на неоднократное обращение за предоставлением муниципальной услуги.</w:t>
      </w:r>
    </w:p>
    <w:p w:rsidR="00902F1E" w:rsidRPr="00902F1E" w:rsidRDefault="00902F1E" w:rsidP="00902F1E">
      <w:pPr>
        <w:pStyle w:val="aa"/>
        <w:spacing w:after="0" w:line="240" w:lineRule="auto"/>
        <w:jc w:val="both"/>
        <w:rPr>
          <w:rFonts w:ascii="Times New Roman" w:hAnsi="Times New Roman" w:cs="Times New Roman"/>
          <w:b/>
          <w:bCs/>
          <w:sz w:val="28"/>
        </w:rPr>
      </w:pP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t>1.5. Порядок информирования о предоставлении муниципальной услуги.</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lastRenderedPageBreak/>
        <w:t>Информирование о предоставлении муниципальной услуги осуществляется:</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t xml:space="preserve">посредством размещения соответствующей информации (текста регламента, бланков заявлений, адресов и телефонов) на официальном сайте Администрации муниципального образования «Родниковский муниципальный район» </w:t>
      </w:r>
      <w:hyperlink r:id="rId10" w:history="1">
        <w:r w:rsidRPr="00902F1E">
          <w:rPr>
            <w:rFonts w:ascii="Times New Roman" w:hAnsi="Times New Roman" w:cs="Times New Roman"/>
            <w:color w:val="0000FF"/>
            <w:sz w:val="28"/>
            <w:u w:val="single"/>
          </w:rPr>
          <w:t>www.</w:t>
        </w:r>
        <w:r w:rsidRPr="00902F1E">
          <w:rPr>
            <w:rFonts w:ascii="Times New Roman" w:hAnsi="Times New Roman" w:cs="Times New Roman"/>
            <w:color w:val="0000FF"/>
            <w:sz w:val="28"/>
            <w:u w:val="single"/>
            <w:lang w:val="en-US"/>
          </w:rPr>
          <w:t>rodniki</w:t>
        </w:r>
        <w:r w:rsidRPr="00902F1E">
          <w:rPr>
            <w:rFonts w:ascii="Times New Roman" w:hAnsi="Times New Roman" w:cs="Times New Roman"/>
            <w:color w:val="0000FF"/>
            <w:sz w:val="28"/>
            <w:u w:val="single"/>
          </w:rPr>
          <w:t>-37.ru</w:t>
        </w:r>
      </w:hyperlink>
      <w:r w:rsidRPr="00902F1E">
        <w:rPr>
          <w:rFonts w:ascii="Times New Roman" w:hAnsi="Times New Roman" w:cs="Times New Roman"/>
          <w:color w:val="000000"/>
          <w:sz w:val="28"/>
          <w:szCs w:val="28"/>
        </w:rPr>
        <w:t>;</w:t>
      </w:r>
    </w:p>
    <w:p w:rsidR="00902F1E" w:rsidRPr="00902F1E" w:rsidRDefault="00902F1E" w:rsidP="00902F1E">
      <w:pPr>
        <w:pStyle w:val="aa"/>
        <w:spacing w:after="0" w:line="240" w:lineRule="auto"/>
        <w:jc w:val="both"/>
        <w:rPr>
          <w:rFonts w:ascii="Times New Roman" w:hAnsi="Times New Roman" w:cs="Times New Roman"/>
          <w:color w:val="000000"/>
          <w:sz w:val="28"/>
          <w:szCs w:val="28"/>
          <w:shd w:val="clear" w:color="auto" w:fill="FBFCFD"/>
        </w:rPr>
      </w:pPr>
      <w:r w:rsidRPr="00902F1E">
        <w:rPr>
          <w:rFonts w:ascii="Times New Roman" w:hAnsi="Times New Roman" w:cs="Times New Roman"/>
          <w:color w:val="000000"/>
          <w:sz w:val="28"/>
          <w:szCs w:val="28"/>
        </w:rPr>
        <w:t xml:space="preserve">путем размещения соответствующей информации на региональном или федеральном порталах  государственных и муниципальных услуг по адресам: </w:t>
      </w:r>
      <w:hyperlink r:id="rId11" w:history="1">
        <w:r w:rsidRPr="00902F1E">
          <w:rPr>
            <w:rFonts w:ascii="Times New Roman" w:hAnsi="Times New Roman" w:cs="Times New Roman"/>
            <w:color w:val="0000FF"/>
            <w:sz w:val="28"/>
            <w:u w:val="single"/>
          </w:rPr>
          <w:t>www.pgu.ivanovoobl.ru</w:t>
        </w:r>
      </w:hyperlink>
      <w:r w:rsidRPr="00902F1E">
        <w:rPr>
          <w:rFonts w:ascii="Times New Roman" w:hAnsi="Times New Roman" w:cs="Times New Roman"/>
          <w:color w:val="000000"/>
          <w:sz w:val="28"/>
          <w:szCs w:val="28"/>
        </w:rPr>
        <w:t xml:space="preserve">, </w:t>
      </w:r>
      <w:hyperlink r:id="rId12" w:history="1">
        <w:r w:rsidRPr="00902F1E">
          <w:rPr>
            <w:rFonts w:ascii="Times New Roman" w:hAnsi="Times New Roman" w:cs="Times New Roman"/>
            <w:color w:val="0000FF"/>
            <w:sz w:val="28"/>
            <w:u w:val="single"/>
            <w:lang w:val="en-US"/>
          </w:rPr>
          <w:t>www</w:t>
        </w:r>
        <w:r w:rsidRPr="00902F1E">
          <w:rPr>
            <w:rFonts w:ascii="Times New Roman" w:hAnsi="Times New Roman" w:cs="Times New Roman"/>
            <w:color w:val="0000FF"/>
            <w:sz w:val="28"/>
            <w:u w:val="single"/>
          </w:rPr>
          <w:t>.</w:t>
        </w:r>
        <w:r w:rsidRPr="00902F1E">
          <w:rPr>
            <w:rFonts w:ascii="Times New Roman" w:hAnsi="Times New Roman" w:cs="Times New Roman"/>
            <w:color w:val="0000FF"/>
            <w:sz w:val="28"/>
            <w:u w:val="single"/>
            <w:lang w:val="en-US"/>
          </w:rPr>
          <w:t>gosuslugi</w:t>
        </w:r>
        <w:r w:rsidRPr="00902F1E">
          <w:rPr>
            <w:rFonts w:ascii="Times New Roman" w:hAnsi="Times New Roman" w:cs="Times New Roman"/>
            <w:color w:val="0000FF"/>
            <w:sz w:val="28"/>
            <w:u w:val="single"/>
          </w:rPr>
          <w:t>.</w:t>
        </w:r>
        <w:r w:rsidRPr="00902F1E">
          <w:rPr>
            <w:rFonts w:ascii="Times New Roman" w:hAnsi="Times New Roman" w:cs="Times New Roman"/>
            <w:color w:val="0000FF"/>
            <w:sz w:val="28"/>
            <w:u w:val="single"/>
            <w:lang w:val="en-US"/>
          </w:rPr>
          <w:t>ru</w:t>
        </w:r>
      </w:hyperlink>
      <w:r w:rsidRPr="00902F1E">
        <w:rPr>
          <w:rFonts w:ascii="Times New Roman" w:hAnsi="Times New Roman" w:cs="Times New Roman"/>
          <w:color w:val="000000"/>
          <w:sz w:val="28"/>
          <w:szCs w:val="28"/>
        </w:rPr>
        <w:t xml:space="preserve"> (далее - Порталы)</w:t>
      </w:r>
      <w:r w:rsidRPr="00902F1E">
        <w:rPr>
          <w:rFonts w:ascii="Times New Roman" w:hAnsi="Times New Roman" w:cs="Times New Roman"/>
          <w:color w:val="000000"/>
          <w:sz w:val="28"/>
          <w:szCs w:val="28"/>
          <w:shd w:val="clear" w:color="auto" w:fill="FBFCFD"/>
        </w:rPr>
        <w:t>;</w:t>
      </w:r>
    </w:p>
    <w:p w:rsidR="00902F1E" w:rsidRPr="00902F1E" w:rsidRDefault="00902F1E" w:rsidP="00902F1E">
      <w:pPr>
        <w:pStyle w:val="aa"/>
        <w:spacing w:after="0" w:line="240" w:lineRule="auto"/>
        <w:jc w:val="both"/>
        <w:rPr>
          <w:rFonts w:ascii="Times New Roman" w:hAnsi="Times New Roman" w:cs="Times New Roman"/>
          <w:color w:val="000000"/>
          <w:sz w:val="28"/>
          <w:szCs w:val="28"/>
          <w:u w:val="single"/>
        </w:rPr>
      </w:pPr>
      <w:r w:rsidRPr="00902F1E">
        <w:rPr>
          <w:rFonts w:ascii="Times New Roman" w:hAnsi="Times New Roman" w:cs="Times New Roman"/>
          <w:color w:val="000000"/>
          <w:sz w:val="28"/>
          <w:szCs w:val="28"/>
        </w:rPr>
        <w:t xml:space="preserve">на информационном стенде, расположенном в непосредственной близости от помещения, где предоставляется муниципальная услуга </w:t>
      </w:r>
      <w:r w:rsidRPr="00902F1E">
        <w:rPr>
          <w:rFonts w:ascii="Times New Roman" w:hAnsi="Times New Roman" w:cs="Times New Roman"/>
          <w:sz w:val="28"/>
          <w:szCs w:val="28"/>
        </w:rPr>
        <w:t>по адресу</w:t>
      </w:r>
      <w:r w:rsidRPr="00902F1E">
        <w:rPr>
          <w:rFonts w:ascii="Times New Roman" w:hAnsi="Times New Roman" w:cs="Times New Roman"/>
          <w:color w:val="000000"/>
          <w:sz w:val="28"/>
          <w:szCs w:val="28"/>
        </w:rPr>
        <w:t xml:space="preserve">: </w:t>
      </w:r>
    </w:p>
    <w:p w:rsidR="00902F1E" w:rsidRPr="00902F1E" w:rsidRDefault="00902F1E" w:rsidP="00902F1E">
      <w:pPr>
        <w:pStyle w:val="aa"/>
        <w:spacing w:after="0" w:line="240" w:lineRule="auto"/>
        <w:jc w:val="both"/>
        <w:rPr>
          <w:rFonts w:ascii="Times New Roman" w:hAnsi="Times New Roman" w:cs="Times New Roman"/>
          <w:color w:val="000000"/>
          <w:sz w:val="28"/>
          <w:szCs w:val="28"/>
          <w:u w:val="single"/>
        </w:rPr>
      </w:pPr>
      <w:r w:rsidRPr="00902F1E">
        <w:rPr>
          <w:rFonts w:ascii="Times New Roman" w:hAnsi="Times New Roman" w:cs="Times New Roman"/>
          <w:color w:val="000000"/>
          <w:sz w:val="28"/>
          <w:szCs w:val="28"/>
          <w:u w:val="single"/>
        </w:rPr>
        <w:t>155250, Ивановская область, г. Родники, ул. Советская, д. 8, каб. 9;</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t xml:space="preserve">с использованием средств телефонной связи: телефоны: </w:t>
      </w:r>
      <w:r w:rsidRPr="00902F1E">
        <w:rPr>
          <w:rFonts w:ascii="Times New Roman" w:hAnsi="Times New Roman" w:cs="Times New Roman"/>
          <w:color w:val="000000"/>
          <w:sz w:val="28"/>
          <w:szCs w:val="28"/>
          <w:u w:val="single"/>
        </w:rPr>
        <w:t>8(49336) 2-16-57</w:t>
      </w:r>
      <w:r w:rsidRPr="00902F1E">
        <w:rPr>
          <w:rFonts w:ascii="Times New Roman" w:hAnsi="Times New Roman" w:cs="Times New Roman"/>
          <w:color w:val="000000"/>
          <w:sz w:val="28"/>
          <w:szCs w:val="28"/>
        </w:rPr>
        <w:t>.</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t xml:space="preserve">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 </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t>Информацию о ходе рассмотрения заявления о предоставлении муниципальной услуги, поданного при личном обращении или почтовым отправлением, Заявитель может получить по телефону или на личном приеме.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«Мониторинг хода предоставления муниципальной услуги».</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r w:rsidRPr="00902F1E">
        <w:rPr>
          <w:rFonts w:ascii="Times New Roman" w:hAnsi="Times New Roman" w:cs="Times New Roman"/>
          <w:color w:val="000000"/>
          <w:sz w:val="28"/>
          <w:szCs w:val="28"/>
        </w:rPr>
        <w:b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t>Информация о предоставлении муниципальной услуги должна содержать:</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t>- сведения о порядке получения муниципальной услуги;</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t>- адрес места и график приема заявлений для предоставления муниципальной услуги;</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t>- перечень документов, необходимых для предоставления муниципальной услуги;</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t>- сведения о результате оказания услуги и порядке передачи результата Заявителю.</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t>Информирование Заявителей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20 минут.</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t xml:space="preserve">Письменное информирование осуществляется на основании поступившего в Администрацию обращения Заявителя о процедуре предоставления муниципальной услуги. По результатам рассмотрения обращения специалист Администрации обеспечивает подготовку исчерпывающего ответа. Подготовка ответа на обращение Заявителя не может превышать 30 дней со дня его регистрации в Уполномоченном </w:t>
      </w:r>
      <w:r w:rsidRPr="00902F1E">
        <w:rPr>
          <w:rFonts w:ascii="Times New Roman" w:hAnsi="Times New Roman" w:cs="Times New Roman"/>
          <w:color w:val="000000"/>
          <w:sz w:val="28"/>
          <w:szCs w:val="28"/>
        </w:rPr>
        <w:lastRenderedPageBreak/>
        <w:t>органе в порядке, установленном Федеральным законом от 02.05.2006 №59-ФЗ «О порядке рассмотрения обращений граждан Российской Федерации».</w:t>
      </w:r>
    </w:p>
    <w:p w:rsidR="00902F1E" w:rsidRPr="00902F1E" w:rsidRDefault="00902F1E" w:rsidP="00902F1E">
      <w:pPr>
        <w:pStyle w:val="aa"/>
        <w:spacing w:after="0" w:line="240" w:lineRule="auto"/>
        <w:jc w:val="both"/>
        <w:rPr>
          <w:rFonts w:ascii="Times New Roman" w:hAnsi="Times New Roman" w:cs="Times New Roman"/>
          <w:b/>
          <w:bCs/>
          <w:sz w:val="28"/>
        </w:rPr>
      </w:pPr>
    </w:p>
    <w:p w:rsidR="00902F1E" w:rsidRPr="00902F1E" w:rsidRDefault="00902F1E" w:rsidP="00B51956">
      <w:pPr>
        <w:pStyle w:val="aa"/>
        <w:spacing w:after="0" w:line="240" w:lineRule="auto"/>
        <w:jc w:val="center"/>
        <w:rPr>
          <w:rFonts w:ascii="Times New Roman" w:hAnsi="Times New Roman" w:cs="Times New Roman"/>
          <w:b/>
          <w:bCs/>
          <w:sz w:val="28"/>
        </w:rPr>
      </w:pPr>
    </w:p>
    <w:p w:rsidR="00902F1E" w:rsidRPr="00902F1E" w:rsidRDefault="00902F1E" w:rsidP="00B51956">
      <w:pPr>
        <w:pStyle w:val="aa"/>
        <w:spacing w:after="0" w:line="240" w:lineRule="auto"/>
        <w:jc w:val="center"/>
        <w:rPr>
          <w:rFonts w:ascii="Times New Roman" w:hAnsi="Times New Roman" w:cs="Times New Roman"/>
          <w:sz w:val="28"/>
          <w:szCs w:val="28"/>
        </w:rPr>
      </w:pPr>
      <w:r w:rsidRPr="00902F1E">
        <w:rPr>
          <w:rFonts w:ascii="Times New Roman" w:hAnsi="Times New Roman" w:cs="Times New Roman"/>
          <w:b/>
          <w:bCs/>
          <w:sz w:val="28"/>
        </w:rPr>
        <w:t>2. Стандарт предоставления муниципальной услуги</w:t>
      </w:r>
    </w:p>
    <w:p w:rsidR="00902F1E" w:rsidRPr="00902F1E" w:rsidRDefault="00902F1E" w:rsidP="00902F1E">
      <w:pPr>
        <w:pStyle w:val="aa"/>
        <w:spacing w:after="0" w:line="240" w:lineRule="auto"/>
        <w:jc w:val="both"/>
        <w:rPr>
          <w:rFonts w:ascii="Times New Roman" w:hAnsi="Times New Roman" w:cs="Times New Roman"/>
          <w:sz w:val="28"/>
          <w:szCs w:val="28"/>
        </w:rPr>
      </w:pP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2.1. Наименование муниципальной услуги, порядок предоставления которой определяется настоящим административным регламентом: «Предоставление земельного участка в собственность без проведения торгов» (далее по тексту – муниципальная услуга).           </w:t>
      </w:r>
    </w:p>
    <w:p w:rsidR="00902F1E" w:rsidRPr="00902F1E" w:rsidRDefault="00902F1E" w:rsidP="00902F1E">
      <w:pPr>
        <w:pStyle w:val="aa"/>
        <w:spacing w:after="0" w:line="240" w:lineRule="auto"/>
        <w:jc w:val="both"/>
        <w:rPr>
          <w:rFonts w:ascii="Times New Roman" w:hAnsi="Times New Roman" w:cs="Times New Roman"/>
          <w:sz w:val="28"/>
          <w:szCs w:val="28"/>
        </w:rPr>
      </w:pP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2.2. Наименование органа, предоставляющего муниципальную услугу: </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администрация муниципального образования «Родниковский муниципальный район» Ивановской области;</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в лице Комитета по управлению имуществом администрации Родниковского муниципального района (далее - Уполномоченный орган);</w:t>
      </w:r>
    </w:p>
    <w:p w:rsidR="00902F1E" w:rsidRPr="00902F1E" w:rsidRDefault="00902F1E" w:rsidP="00902F1E">
      <w:pPr>
        <w:pStyle w:val="aa"/>
        <w:spacing w:after="0" w:line="240" w:lineRule="auto"/>
        <w:jc w:val="both"/>
        <w:rPr>
          <w:rFonts w:ascii="Times New Roman" w:hAnsi="Times New Roman" w:cs="Times New Roman"/>
          <w:sz w:val="28"/>
          <w:szCs w:val="28"/>
          <w:u w:val="single"/>
        </w:rPr>
      </w:pPr>
      <w:r w:rsidRPr="00902F1E">
        <w:rPr>
          <w:rFonts w:ascii="Times New Roman" w:hAnsi="Times New Roman" w:cs="Times New Roman"/>
          <w:sz w:val="28"/>
          <w:szCs w:val="28"/>
        </w:rPr>
        <w:t xml:space="preserve">- место нахождения и почтовый адрес Администрации: </w:t>
      </w:r>
      <w:r w:rsidRPr="00902F1E">
        <w:rPr>
          <w:rFonts w:ascii="Times New Roman" w:hAnsi="Times New Roman" w:cs="Times New Roman"/>
          <w:sz w:val="28"/>
          <w:szCs w:val="28"/>
          <w:u w:val="single"/>
        </w:rPr>
        <w:t>155250, Ивановская область, г. Родники, ул. Советская, д.8;</w:t>
      </w:r>
    </w:p>
    <w:p w:rsidR="00902F1E" w:rsidRPr="00902F1E" w:rsidRDefault="00902F1E" w:rsidP="00902F1E">
      <w:pPr>
        <w:pStyle w:val="aa"/>
        <w:spacing w:after="0" w:line="240" w:lineRule="auto"/>
        <w:jc w:val="both"/>
        <w:rPr>
          <w:rFonts w:ascii="Times New Roman" w:hAnsi="Times New Roman" w:cs="Times New Roman"/>
          <w:sz w:val="28"/>
          <w:szCs w:val="28"/>
          <w:u w:val="single"/>
        </w:rPr>
      </w:pPr>
      <w:r w:rsidRPr="00902F1E">
        <w:rPr>
          <w:rFonts w:ascii="Times New Roman" w:hAnsi="Times New Roman" w:cs="Times New Roman"/>
          <w:sz w:val="28"/>
          <w:szCs w:val="28"/>
        </w:rPr>
        <w:t xml:space="preserve">- почтовый адрес для приема заявлений о предоставления муниципальной услуги: </w:t>
      </w:r>
      <w:r w:rsidRPr="00902F1E">
        <w:rPr>
          <w:rFonts w:ascii="Times New Roman" w:hAnsi="Times New Roman" w:cs="Times New Roman"/>
          <w:sz w:val="28"/>
          <w:szCs w:val="28"/>
          <w:u w:val="single"/>
        </w:rPr>
        <w:t>155250, Ивановская область, г. Родники, ул. Советская, д. 8 каб. 9;</w:t>
      </w:r>
    </w:p>
    <w:p w:rsidR="00902F1E" w:rsidRPr="00902F1E" w:rsidRDefault="00902F1E" w:rsidP="00902F1E">
      <w:pPr>
        <w:pStyle w:val="aa"/>
        <w:spacing w:after="0" w:line="240" w:lineRule="auto"/>
        <w:jc w:val="both"/>
        <w:rPr>
          <w:rFonts w:ascii="Times New Roman" w:hAnsi="Times New Roman" w:cs="Times New Roman"/>
          <w:sz w:val="28"/>
          <w:szCs w:val="28"/>
          <w:u w:val="single"/>
        </w:rPr>
      </w:pPr>
      <w:r w:rsidRPr="00902F1E">
        <w:rPr>
          <w:rFonts w:ascii="Times New Roman" w:hAnsi="Times New Roman" w:cs="Times New Roman"/>
          <w:sz w:val="28"/>
          <w:szCs w:val="28"/>
        </w:rPr>
        <w:t xml:space="preserve">- телефон: </w:t>
      </w:r>
      <w:r w:rsidRPr="00902F1E">
        <w:rPr>
          <w:rFonts w:ascii="Times New Roman" w:hAnsi="Times New Roman" w:cs="Times New Roman"/>
          <w:sz w:val="28"/>
          <w:szCs w:val="28"/>
          <w:u w:val="single"/>
        </w:rPr>
        <w:t>8(49336) 2-16-57;</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 адрес электронной почты: </w:t>
      </w:r>
      <w:hyperlink r:id="rId13" w:history="1">
        <w:r w:rsidRPr="00902F1E">
          <w:rPr>
            <w:rFonts w:ascii="Times New Roman" w:hAnsi="Times New Roman" w:cs="Times New Roman"/>
            <w:color w:val="0000FF"/>
            <w:sz w:val="28"/>
            <w:u w:val="single"/>
            <w:lang w:val="en-US"/>
          </w:rPr>
          <w:t>rodniki</w:t>
        </w:r>
        <w:r w:rsidRPr="00902F1E">
          <w:rPr>
            <w:rFonts w:ascii="Times New Roman" w:hAnsi="Times New Roman" w:cs="Times New Roman"/>
            <w:color w:val="0000FF"/>
            <w:sz w:val="28"/>
            <w:u w:val="single"/>
          </w:rPr>
          <w:t>-</w:t>
        </w:r>
        <w:r w:rsidRPr="00902F1E">
          <w:rPr>
            <w:rFonts w:ascii="Times New Roman" w:hAnsi="Times New Roman" w:cs="Times New Roman"/>
            <w:color w:val="0000FF"/>
            <w:sz w:val="28"/>
            <w:u w:val="single"/>
            <w:lang w:val="en-US"/>
          </w:rPr>
          <w:t>mo</w:t>
        </w:r>
        <w:r w:rsidRPr="00902F1E">
          <w:rPr>
            <w:rFonts w:ascii="Times New Roman" w:hAnsi="Times New Roman" w:cs="Times New Roman"/>
            <w:color w:val="0000FF"/>
            <w:sz w:val="28"/>
            <w:u w:val="single"/>
          </w:rPr>
          <w:t>@</w:t>
        </w:r>
        <w:r w:rsidRPr="00902F1E">
          <w:rPr>
            <w:rFonts w:ascii="Times New Roman" w:hAnsi="Times New Roman" w:cs="Times New Roman"/>
            <w:color w:val="0000FF"/>
            <w:sz w:val="28"/>
            <w:u w:val="single"/>
            <w:lang w:val="en-US"/>
          </w:rPr>
          <w:t>mail</w:t>
        </w:r>
        <w:r w:rsidRPr="00902F1E">
          <w:rPr>
            <w:rFonts w:ascii="Times New Roman" w:hAnsi="Times New Roman" w:cs="Times New Roman"/>
            <w:color w:val="0000FF"/>
            <w:sz w:val="28"/>
            <w:u w:val="single"/>
          </w:rPr>
          <w:t>.</w:t>
        </w:r>
        <w:r w:rsidRPr="00902F1E">
          <w:rPr>
            <w:rFonts w:ascii="Times New Roman" w:hAnsi="Times New Roman" w:cs="Times New Roman"/>
            <w:color w:val="0000FF"/>
            <w:sz w:val="28"/>
            <w:u w:val="single"/>
            <w:lang w:val="en-US"/>
          </w:rPr>
          <w:t>ru</w:t>
        </w:r>
      </w:hyperlink>
      <w:r w:rsidRPr="00902F1E">
        <w:rPr>
          <w:rFonts w:ascii="Times New Roman" w:hAnsi="Times New Roman" w:cs="Times New Roman"/>
          <w:sz w:val="28"/>
          <w:szCs w:val="28"/>
        </w:rPr>
        <w:t>;</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 адрес сайта в сети «Интернет»: </w:t>
      </w:r>
      <w:hyperlink r:id="rId14" w:history="1">
        <w:r w:rsidRPr="00902F1E">
          <w:rPr>
            <w:rFonts w:ascii="Times New Roman" w:hAnsi="Times New Roman" w:cs="Times New Roman"/>
            <w:color w:val="0000FF"/>
            <w:sz w:val="28"/>
            <w:u w:val="single"/>
          </w:rPr>
          <w:t>www.</w:t>
        </w:r>
        <w:r w:rsidRPr="00902F1E">
          <w:rPr>
            <w:rFonts w:ascii="Times New Roman" w:hAnsi="Times New Roman" w:cs="Times New Roman"/>
            <w:color w:val="0000FF"/>
            <w:sz w:val="28"/>
            <w:u w:val="single"/>
            <w:lang w:val="en-US"/>
          </w:rPr>
          <w:t>rodniki</w:t>
        </w:r>
        <w:r w:rsidRPr="00902F1E">
          <w:rPr>
            <w:rFonts w:ascii="Times New Roman" w:hAnsi="Times New Roman" w:cs="Times New Roman"/>
            <w:color w:val="0000FF"/>
            <w:sz w:val="28"/>
            <w:u w:val="single"/>
          </w:rPr>
          <w:t>-37.</w:t>
        </w:r>
        <w:r w:rsidRPr="00902F1E">
          <w:rPr>
            <w:rFonts w:ascii="Times New Roman" w:hAnsi="Times New Roman" w:cs="Times New Roman"/>
            <w:color w:val="0000FF"/>
            <w:sz w:val="28"/>
            <w:u w:val="single"/>
            <w:lang w:val="en-US"/>
          </w:rPr>
          <w:t>ru</w:t>
        </w:r>
      </w:hyperlink>
      <w:r w:rsidRPr="00902F1E">
        <w:rPr>
          <w:rFonts w:ascii="Times New Roman" w:hAnsi="Times New Roman" w:cs="Times New Roman"/>
          <w:sz w:val="28"/>
          <w:szCs w:val="28"/>
        </w:rPr>
        <w:t>;</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 адрес сайтов для предоставления услуги в электронном виде </w:t>
      </w:r>
      <w:r w:rsidRPr="00902F1E">
        <w:rPr>
          <w:rFonts w:ascii="Times New Roman" w:hAnsi="Times New Roman" w:cs="Times New Roman"/>
          <w:color w:val="0000FF"/>
          <w:sz w:val="28"/>
          <w:szCs w:val="28"/>
          <w:u w:val="single"/>
          <w:lang w:val="en-US"/>
        </w:rPr>
        <w:t>pgu</w:t>
      </w:r>
      <w:r w:rsidRPr="00902F1E">
        <w:rPr>
          <w:rFonts w:ascii="Times New Roman" w:hAnsi="Times New Roman" w:cs="Times New Roman"/>
          <w:color w:val="0000FF"/>
          <w:sz w:val="28"/>
          <w:szCs w:val="28"/>
          <w:u w:val="single"/>
        </w:rPr>
        <w:t>.</w:t>
      </w:r>
      <w:r w:rsidRPr="00902F1E">
        <w:rPr>
          <w:rFonts w:ascii="Times New Roman" w:hAnsi="Times New Roman" w:cs="Times New Roman"/>
          <w:color w:val="0000FF"/>
          <w:sz w:val="28"/>
          <w:szCs w:val="28"/>
          <w:u w:val="single"/>
          <w:lang w:val="en-US"/>
        </w:rPr>
        <w:t>ivanovoobl</w:t>
      </w:r>
      <w:r w:rsidRPr="00902F1E">
        <w:rPr>
          <w:rFonts w:ascii="Times New Roman" w:hAnsi="Times New Roman" w:cs="Times New Roman"/>
          <w:color w:val="0000FF"/>
          <w:sz w:val="28"/>
          <w:szCs w:val="28"/>
          <w:u w:val="single"/>
        </w:rPr>
        <w:t>.</w:t>
      </w:r>
      <w:r w:rsidRPr="00902F1E">
        <w:rPr>
          <w:rFonts w:ascii="Times New Roman" w:hAnsi="Times New Roman" w:cs="Times New Roman"/>
          <w:color w:val="0000FF"/>
          <w:sz w:val="28"/>
          <w:szCs w:val="28"/>
          <w:u w:val="single"/>
          <w:lang w:val="en-US"/>
        </w:rPr>
        <w:t>ru</w:t>
      </w:r>
      <w:r w:rsidRPr="00902F1E">
        <w:rPr>
          <w:rFonts w:ascii="Times New Roman" w:hAnsi="Times New Roman" w:cs="Times New Roman"/>
          <w:color w:val="0000FF"/>
          <w:sz w:val="28"/>
          <w:szCs w:val="28"/>
          <w:u w:val="single"/>
        </w:rPr>
        <w:t xml:space="preserve">, </w:t>
      </w:r>
      <w:r w:rsidRPr="00902F1E">
        <w:rPr>
          <w:rFonts w:ascii="Times New Roman" w:hAnsi="Times New Roman" w:cs="Times New Roman"/>
          <w:color w:val="0000FF"/>
          <w:sz w:val="28"/>
          <w:szCs w:val="28"/>
          <w:u w:val="single"/>
          <w:lang w:val="en-US"/>
        </w:rPr>
        <w:t>www</w:t>
      </w:r>
      <w:r w:rsidRPr="00902F1E">
        <w:rPr>
          <w:rFonts w:ascii="Times New Roman" w:hAnsi="Times New Roman" w:cs="Times New Roman"/>
          <w:color w:val="0000FF"/>
          <w:sz w:val="28"/>
          <w:szCs w:val="28"/>
          <w:u w:val="single"/>
        </w:rPr>
        <w:t>.</w:t>
      </w:r>
      <w:r w:rsidRPr="00902F1E">
        <w:rPr>
          <w:rFonts w:ascii="Times New Roman" w:hAnsi="Times New Roman" w:cs="Times New Roman"/>
          <w:color w:val="0000FF"/>
          <w:sz w:val="28"/>
          <w:szCs w:val="28"/>
          <w:u w:val="single"/>
          <w:lang w:val="en-US"/>
        </w:rPr>
        <w:t>gosuslugi</w:t>
      </w:r>
      <w:r w:rsidRPr="00902F1E">
        <w:rPr>
          <w:rFonts w:ascii="Times New Roman" w:hAnsi="Times New Roman" w:cs="Times New Roman"/>
          <w:color w:val="0000FF"/>
          <w:sz w:val="28"/>
          <w:szCs w:val="28"/>
          <w:u w:val="single"/>
        </w:rPr>
        <w:t>.</w:t>
      </w:r>
      <w:r w:rsidRPr="00902F1E">
        <w:rPr>
          <w:rFonts w:ascii="Times New Roman" w:hAnsi="Times New Roman" w:cs="Times New Roman"/>
          <w:color w:val="0000FF"/>
          <w:sz w:val="28"/>
          <w:szCs w:val="28"/>
          <w:u w:val="single"/>
          <w:lang w:val="en-US"/>
        </w:rPr>
        <w:t>ru</w:t>
      </w:r>
      <w:r w:rsidRPr="00902F1E">
        <w:rPr>
          <w:rFonts w:ascii="Times New Roman" w:hAnsi="Times New Roman" w:cs="Times New Roman"/>
          <w:color w:val="0000FF"/>
          <w:sz w:val="28"/>
          <w:szCs w:val="28"/>
          <w:u w:val="single"/>
        </w:rPr>
        <w:t>;</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график приема:</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вторник:</w:t>
      </w:r>
      <w:r w:rsidRPr="00902F1E">
        <w:rPr>
          <w:rFonts w:ascii="Times New Roman" w:hAnsi="Times New Roman" w:cs="Times New Roman"/>
          <w:sz w:val="28"/>
          <w:szCs w:val="28"/>
        </w:rPr>
        <w:tab/>
        <w:t>с 9-00 до 12-00;</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четверг</w:t>
      </w:r>
      <w:r w:rsidRPr="00902F1E">
        <w:rPr>
          <w:rFonts w:ascii="Times New Roman" w:hAnsi="Times New Roman" w:cs="Times New Roman"/>
          <w:sz w:val="28"/>
          <w:szCs w:val="28"/>
        </w:rPr>
        <w:tab/>
        <w:t>с 14-00 до 16-00.</w:t>
      </w:r>
    </w:p>
    <w:p w:rsidR="00902F1E" w:rsidRPr="00902F1E" w:rsidRDefault="00902F1E" w:rsidP="00902F1E">
      <w:pPr>
        <w:pStyle w:val="aa"/>
        <w:spacing w:after="0" w:line="240" w:lineRule="auto"/>
        <w:jc w:val="both"/>
        <w:rPr>
          <w:rFonts w:ascii="Times New Roman" w:hAnsi="Times New Roman" w:cs="Times New Roman"/>
          <w:sz w:val="28"/>
          <w:szCs w:val="28"/>
        </w:rPr>
      </w:pP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2.3. Конечным результатом предоставления муниципальной услуги, предусмотренной Регламентом, является: </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а) Решение (постановление) Администрации о предоставлении земельного участка в собственность;</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б) Проект договора купли-продажи земельного участка (в случае предоставления в собственность за плату); </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в) Отказ Администрации в предоставлении земельного участка;</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г) Отказ Администрации в рассмотрении заявления и возврате документов заявителю.</w:t>
      </w:r>
    </w:p>
    <w:p w:rsidR="00902F1E" w:rsidRPr="00902F1E" w:rsidRDefault="00902F1E" w:rsidP="00902F1E">
      <w:pPr>
        <w:pStyle w:val="aa"/>
        <w:spacing w:after="0" w:line="240" w:lineRule="auto"/>
        <w:jc w:val="both"/>
        <w:rPr>
          <w:rFonts w:ascii="Times New Roman" w:hAnsi="Times New Roman" w:cs="Times New Roman"/>
          <w:sz w:val="28"/>
          <w:szCs w:val="28"/>
        </w:rPr>
      </w:pP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2.4. Общий срок предоставления муниципальной услуги составляет:</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- 50 календарных дней при поступлении заявления о предоставлении в собственность земельного участка гражданину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r w:rsidRPr="00902F1E">
        <w:rPr>
          <w:rFonts w:ascii="Times New Roman" w:hAnsi="Times New Roman" w:cs="Times New Roman"/>
          <w:sz w:val="28"/>
          <w:szCs w:val="28"/>
        </w:rPr>
        <w:lastRenderedPageBreak/>
        <w:t>хозяйствам для осуществления крестьянским (фермерским) хозяйством его деятельности, в рамках ст. 39.18 Земельного кодекса РФ;</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- 30 календарных дней в остальных случаях.</w:t>
      </w:r>
    </w:p>
    <w:p w:rsidR="00902F1E" w:rsidRPr="00902F1E" w:rsidRDefault="00902F1E" w:rsidP="00902F1E">
      <w:pPr>
        <w:pStyle w:val="aa"/>
        <w:spacing w:after="0" w:line="240" w:lineRule="auto"/>
        <w:jc w:val="both"/>
        <w:rPr>
          <w:rFonts w:ascii="Times New Roman" w:hAnsi="Times New Roman" w:cs="Times New Roman"/>
          <w:sz w:val="28"/>
          <w:szCs w:val="28"/>
        </w:rPr>
      </w:pP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2.5. Предоставление муниципальной услуги осуществляется в соответствии со следующими нормативными правовыми актами:</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Земельный кодекс Российской Федерации;</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Федеральный закон от 06.10.2003г. №131-ФЗ «Об общих принципах организации местного самоуправления в Российской Федерации»;</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Федеральный закон от 27.07.2010г. №210-ФЗ «Об организации предоставления государственных и муниципальных услуг»;</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Федеральный закон от 13.07.2015г. №218-ФЗ «О государственной регистрации недвижимости»;</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Федеральный закон от 24.07.2002г. №101-ФЗ «Об обороте земель сельскохозяйственного назначения»;</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Федеральный закон от 06.04.2011г. № 63-ФЗ «Об электронной подписи»;</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Постановление Правительства Российской Федерации от 25.06.2012г. №634 «О видах электронной подписи, использование которых допускается при обращении за получением государственных и муниципальных услуг»;</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Приказ Минэкономразвития России от 12.01.2015г. №1 «Об утверждении перечня документов, подтверждающих право заявителя на приобретение земельного участка без проведения торгов»;</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Закон Ивановской области от 25.12.2015г. №137-ОЗ «О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в предварительном согласовании предоставления земельного участка, находящегося в государственной или муниципальной собственности, или в предоставлении такого земельного участка без проведения торгов;</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Устав муниципального образования «Родниковский муниципальный район»;</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Генеральные планы и Правила землепользования и застройки муниципальных образований: «Родниковское городское поселение Родниковского муниципального района Ивановской области», «Каминское сельское поселение Родниковского муниципального района Ивановкой области», «Парское сельское поселение Родниковского муниципального района Ивановкой области», «Филисовское сельское поселение Родниковского муниципального района Ивановкой области», утвержденные соответствующими решениями Советов муниципальных образований.</w:t>
      </w:r>
    </w:p>
    <w:p w:rsidR="00902F1E" w:rsidRPr="00902F1E" w:rsidRDefault="00902F1E" w:rsidP="00902F1E">
      <w:pPr>
        <w:pStyle w:val="aa"/>
        <w:spacing w:after="0" w:line="240" w:lineRule="auto"/>
        <w:jc w:val="both"/>
        <w:rPr>
          <w:rFonts w:ascii="Times New Roman" w:hAnsi="Times New Roman" w:cs="Times New Roman"/>
          <w:sz w:val="28"/>
          <w:szCs w:val="28"/>
        </w:rPr>
      </w:pP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2.6. Перечень документов, необходимых для получения муниципальной услуги.</w:t>
      </w:r>
    </w:p>
    <w:p w:rsidR="00902F1E" w:rsidRPr="00902F1E" w:rsidRDefault="00902F1E" w:rsidP="00902F1E">
      <w:pPr>
        <w:pStyle w:val="aa"/>
        <w:spacing w:after="0" w:line="240" w:lineRule="auto"/>
        <w:jc w:val="both"/>
        <w:rPr>
          <w:rFonts w:ascii="Times New Roman" w:hAnsi="Times New Roman" w:cs="Times New Roman"/>
          <w:sz w:val="28"/>
          <w:szCs w:val="28"/>
        </w:rPr>
      </w:pP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lastRenderedPageBreak/>
        <w:t xml:space="preserve">2.6.1. Для получения муниципальной услуги Заявителем (заявителями) подается </w:t>
      </w:r>
      <w:r w:rsidRPr="00902F1E">
        <w:rPr>
          <w:rFonts w:ascii="Times New Roman" w:hAnsi="Times New Roman" w:cs="Times New Roman"/>
          <w:sz w:val="28"/>
          <w:szCs w:val="28"/>
          <w:u w:val="single"/>
        </w:rPr>
        <w:t>заявление</w:t>
      </w:r>
      <w:r w:rsidRPr="00902F1E">
        <w:rPr>
          <w:rFonts w:ascii="Times New Roman" w:hAnsi="Times New Roman" w:cs="Times New Roman"/>
          <w:sz w:val="28"/>
          <w:szCs w:val="28"/>
        </w:rPr>
        <w:t xml:space="preserve"> о предоставлении земельного участка в собственность (Приложение №2 к настоящему Регламенту).</w:t>
      </w:r>
    </w:p>
    <w:p w:rsidR="00902F1E" w:rsidRPr="00902F1E" w:rsidRDefault="00902F1E" w:rsidP="00902F1E">
      <w:pPr>
        <w:pStyle w:val="aa"/>
        <w:spacing w:after="0" w:line="240" w:lineRule="auto"/>
        <w:jc w:val="both"/>
        <w:rPr>
          <w:rFonts w:ascii="Times New Roman" w:hAnsi="Times New Roman" w:cs="Times New Roman"/>
          <w:sz w:val="28"/>
          <w:szCs w:val="28"/>
          <w:u w:val="single"/>
        </w:rPr>
      </w:pPr>
      <w:r w:rsidRPr="00902F1E">
        <w:rPr>
          <w:rFonts w:ascii="Times New Roman" w:hAnsi="Times New Roman" w:cs="Times New Roman"/>
          <w:sz w:val="28"/>
          <w:szCs w:val="28"/>
          <w:u w:val="single"/>
        </w:rPr>
        <w:t>В заявлении указываются:</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фамилия, имя и (при наличии) отчество, место жительства заявителя, реквизиты документа, удостоверяющего личность заявителя (для физических лиц - граждан Российской Федерации, иностранных граждан);</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кадастровый номер испрашиваемого земельного участка;</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реквизиты документов, дающих право на приобретение в собственность  земельного участка без проведения торгов, в случае и в порядке, которые предусмотрены действующим законодательством;</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реквизиты решения о предоставлении испрашиваемого земельного участка в безвозмездное пользование в случае, если участок был предоставлен на таком праве и истек пятилетний срок использования участка;</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цель использования земельного участка;</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контактные телефоны, почтовый адрес и (или) адрес электронной почты для связи с заявителем.</w:t>
      </w:r>
    </w:p>
    <w:p w:rsidR="00902F1E" w:rsidRPr="00902F1E" w:rsidRDefault="00902F1E" w:rsidP="00902F1E">
      <w:pPr>
        <w:pStyle w:val="aa"/>
        <w:spacing w:after="0" w:line="240" w:lineRule="auto"/>
        <w:jc w:val="both"/>
        <w:rPr>
          <w:rFonts w:ascii="Times New Roman" w:hAnsi="Times New Roman" w:cs="Times New Roman"/>
          <w:sz w:val="28"/>
          <w:szCs w:val="28"/>
          <w:u w:val="single"/>
        </w:rPr>
      </w:pPr>
    </w:p>
    <w:p w:rsidR="00902F1E" w:rsidRPr="00902F1E" w:rsidRDefault="00902F1E" w:rsidP="00902F1E">
      <w:pPr>
        <w:pStyle w:val="aa"/>
        <w:spacing w:after="0" w:line="240" w:lineRule="auto"/>
        <w:jc w:val="both"/>
        <w:rPr>
          <w:rFonts w:ascii="Times New Roman" w:hAnsi="Times New Roman" w:cs="Times New Roman"/>
          <w:sz w:val="28"/>
          <w:szCs w:val="28"/>
          <w:u w:val="single"/>
        </w:rPr>
      </w:pPr>
      <w:r w:rsidRPr="00902F1E">
        <w:rPr>
          <w:rFonts w:ascii="Times New Roman" w:hAnsi="Times New Roman" w:cs="Times New Roman"/>
          <w:sz w:val="28"/>
          <w:szCs w:val="28"/>
          <w:u w:val="single"/>
        </w:rPr>
        <w:t>2.6.2. К заявлению прилагаются:</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копия документа, удостоверяющего личность заявителя или его уполномоченного представителя;</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документ, подтверждающий права (полномочия) уполномоченного представителя в случае, если с заявлением обращается представитель заявителя;</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заверенный перевод на русский язык документов:</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удостоверяющих личность заявителя, в случае, если заявителем является иностранное физическое лицо;</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lastRenderedPageBreak/>
        <w:t>г) документы, подтверждающие право заявителя на предоставление земельного участка в собственность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Администрацию в порядке межведомственного информационного взаимодействия;</w:t>
      </w:r>
    </w:p>
    <w:p w:rsidR="00902F1E" w:rsidRPr="00902F1E" w:rsidRDefault="00902F1E" w:rsidP="00902F1E">
      <w:pPr>
        <w:pStyle w:val="aa"/>
        <w:spacing w:after="0" w:line="240" w:lineRule="auto"/>
        <w:jc w:val="both"/>
        <w:rPr>
          <w:rFonts w:ascii="Times New Roman" w:hAnsi="Times New Roman" w:cs="Times New Roman"/>
          <w:sz w:val="28"/>
          <w:szCs w:val="28"/>
        </w:rPr>
      </w:pPr>
    </w:p>
    <w:p w:rsidR="00902F1E" w:rsidRPr="00902F1E" w:rsidRDefault="00902F1E" w:rsidP="00902F1E">
      <w:pPr>
        <w:pStyle w:val="aa"/>
        <w:spacing w:after="0" w:line="240" w:lineRule="auto"/>
        <w:jc w:val="both"/>
        <w:rPr>
          <w:rFonts w:ascii="Times New Roman" w:hAnsi="Times New Roman" w:cs="Times New Roman"/>
          <w:sz w:val="28"/>
          <w:szCs w:val="28"/>
          <w:u w:val="single"/>
        </w:rPr>
      </w:pPr>
      <w:r w:rsidRPr="00902F1E">
        <w:rPr>
          <w:rFonts w:ascii="Times New Roman" w:hAnsi="Times New Roman" w:cs="Times New Roman"/>
          <w:sz w:val="28"/>
          <w:szCs w:val="28"/>
        </w:rPr>
        <w:t>2.6.3.</w:t>
      </w:r>
      <w:r w:rsidRPr="00902F1E">
        <w:rPr>
          <w:rFonts w:ascii="Times New Roman" w:hAnsi="Times New Roman" w:cs="Times New Roman"/>
          <w:sz w:val="28"/>
          <w:szCs w:val="28"/>
          <w:u w:val="single"/>
        </w:rPr>
        <w:t xml:space="preserve">  К заявлению могут быть приложены:</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а)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б) документы о правах на земельный участок или здания, строения, сооружения, расположенные на земельном участке:</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выписка из Единого государственного реестра недвижимости об объекте недвижимости;</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уведомление об отсутствии в Едином государственном реестре недвижимости  запрашиваемых сведений.</w:t>
      </w:r>
    </w:p>
    <w:p w:rsidR="00902F1E" w:rsidRPr="00902F1E" w:rsidRDefault="00902F1E" w:rsidP="00902F1E">
      <w:pPr>
        <w:pStyle w:val="aa"/>
        <w:spacing w:after="0" w:line="240" w:lineRule="auto"/>
        <w:jc w:val="both"/>
        <w:rPr>
          <w:rFonts w:ascii="Times New Roman" w:hAnsi="Times New Roman" w:cs="Times New Roman"/>
          <w:sz w:val="28"/>
          <w:szCs w:val="28"/>
        </w:rPr>
      </w:pP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2.6.4. В случае если указанные в пункте 2.6.3 документы не представлены заявителем, такие документы запрашиваются специалистом Уполномоченного органа в порядке межведомственного информационного взаимодействия.</w:t>
      </w:r>
      <w:r w:rsidRPr="00902F1E">
        <w:rPr>
          <w:rFonts w:ascii="Times New Roman" w:hAnsi="Times New Roman" w:cs="Times New Roman"/>
          <w:sz w:val="28"/>
          <w:szCs w:val="28"/>
        </w:rPr>
        <w:tab/>
      </w:r>
    </w:p>
    <w:p w:rsidR="00902F1E" w:rsidRPr="00902F1E" w:rsidRDefault="00902F1E" w:rsidP="00902F1E">
      <w:pPr>
        <w:pStyle w:val="aa"/>
        <w:spacing w:after="0" w:line="240" w:lineRule="auto"/>
        <w:jc w:val="both"/>
        <w:rPr>
          <w:rFonts w:ascii="Times New Roman" w:hAnsi="Times New Roman" w:cs="Times New Roman"/>
          <w:sz w:val="28"/>
          <w:szCs w:val="28"/>
        </w:rPr>
      </w:pP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2.7. При обращении на личном приеме в Администрации вместе с копиями документов, предусмотренными пунктом 2.6 Регламента, Заявителем (заявителями) должны быть представлены их оригиналы для сличения.</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Верность копий документов, направленных почтовым отправлением, должна быть засвидетельствована в нотариальном порядке.</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Заявление и необходимые для получения муниципальной услуги документы, предусмотренные пунктом 2.6 настоящего Регламента,  предоставленные Заявителем в электронном виде, удостоверяются электронной подписью:</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заявление удостоверяется простой электронной подписью Заявителя;</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иные документы, прилагаемые к запросу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02F1E" w:rsidRPr="00902F1E" w:rsidRDefault="00902F1E" w:rsidP="00902F1E">
      <w:pPr>
        <w:pStyle w:val="aa"/>
        <w:spacing w:after="0" w:line="240" w:lineRule="auto"/>
        <w:jc w:val="both"/>
        <w:rPr>
          <w:rFonts w:ascii="Times New Roman" w:hAnsi="Times New Roman" w:cs="Times New Roman"/>
          <w:sz w:val="28"/>
          <w:szCs w:val="28"/>
        </w:rPr>
      </w:pP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2.8. Основание для отказа в приеме заявления о предоставлении муниципальной услуги:</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lastRenderedPageBreak/>
        <w:t>- в заявлении не указаны или не поддаются прочтению фамилия, имя, отчество (последнее – при наличии) заявителя, а также почтовый или электронный адрес, по которому должен быть направлен заявителю результат предоставления муниципальной услуги.</w:t>
      </w:r>
    </w:p>
    <w:p w:rsidR="00902F1E" w:rsidRPr="00902F1E" w:rsidRDefault="00902F1E" w:rsidP="00902F1E">
      <w:pPr>
        <w:pStyle w:val="aa"/>
        <w:spacing w:after="0" w:line="240" w:lineRule="auto"/>
        <w:jc w:val="both"/>
        <w:rPr>
          <w:rFonts w:ascii="Times New Roman" w:hAnsi="Times New Roman" w:cs="Times New Roman"/>
          <w:sz w:val="28"/>
          <w:szCs w:val="28"/>
        </w:rPr>
      </w:pP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2.9. Основаниями для отказа в предоставлении муниципальной услуги признаются:</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2.9.1 </w:t>
      </w:r>
      <w:r w:rsidRPr="00902F1E">
        <w:rPr>
          <w:rFonts w:ascii="Times New Roman" w:hAnsi="Times New Roman" w:cs="Times New Roman"/>
          <w:sz w:val="28"/>
          <w:szCs w:val="28"/>
          <w:u w:val="single"/>
        </w:rPr>
        <w:t>Основания для отказа в рассмотрении заявления и возврата документов заявителю:</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текст заявления не поддается прочтению или содержит ненормативную лексику;</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заявление о предоставлении муниципальной услуги подписано лицом, полномочия которого документально не подтверждены (или не подписано уполномоченным лицом);</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представлены незаверенные копии документов или представлены копии документов, которые должны быть представлены в подлиннике;</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документы имеют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Заявителя или уполномоченного должностного лица;</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наличие противоречий в представленных документах и (или) документах, полученных в рамках межведомственного информационного взаимодействия;</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заявление по содержанию не соответствует требованиям Регламента;</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заявителем (заявителями) не представлены или предоставлены не в полном объеме документы, предусмотренные  пунктом 2.6.2  настоящего Регламента;</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заявление подано в отношении земельного участка, распоряжение которым не относится, в соответствии с действующим законодательством, к полномочиям Администрации.</w:t>
      </w:r>
    </w:p>
    <w:p w:rsidR="00902F1E" w:rsidRPr="00902F1E" w:rsidRDefault="00902F1E" w:rsidP="00902F1E">
      <w:pPr>
        <w:pStyle w:val="aa"/>
        <w:spacing w:after="0" w:line="240" w:lineRule="auto"/>
        <w:jc w:val="both"/>
        <w:rPr>
          <w:rFonts w:ascii="Times New Roman" w:hAnsi="Times New Roman" w:cs="Times New Roman"/>
          <w:sz w:val="28"/>
          <w:szCs w:val="28"/>
        </w:rPr>
      </w:pP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2.9.2. </w:t>
      </w:r>
      <w:r w:rsidRPr="00902F1E">
        <w:rPr>
          <w:rFonts w:ascii="Times New Roman" w:hAnsi="Times New Roman" w:cs="Times New Roman"/>
          <w:sz w:val="28"/>
          <w:szCs w:val="28"/>
          <w:u w:val="single"/>
        </w:rPr>
        <w:t>Основания для отказа в предоставлении земельного участка в собственность без проведения торгов:</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1) с заявлением о предоставлении земельного участка в собственность обратилось лицо, которое в соответствии с земельным законодательством не имеет права на предоставление земельного участка в собственность без проведения торгов;</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w:t>
      </w:r>
      <w:r w:rsidRPr="00902F1E">
        <w:rPr>
          <w:rFonts w:ascii="Times New Roman" w:hAnsi="Times New Roman" w:cs="Times New Roman"/>
          <w:sz w:val="28"/>
          <w:szCs w:val="28"/>
        </w:rPr>
        <w:lastRenderedPageBreak/>
        <w:t>некоммерческой организации, если земельный участок относится к имуществу общего пользования;</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5" w:history="1">
        <w:r w:rsidRPr="00902F1E">
          <w:rPr>
            <w:rFonts w:ascii="Times New Roman" w:hAnsi="Times New Roman" w:cs="Times New Roman"/>
            <w:sz w:val="28"/>
            <w:szCs w:val="28"/>
          </w:rPr>
          <w:t>пунктом 3 статьи 39.36</w:t>
        </w:r>
      </w:hyperlink>
      <w:r w:rsidRPr="00902F1E">
        <w:rPr>
          <w:rFonts w:ascii="Times New Roman" w:hAnsi="Times New Roman" w:cs="Times New Roman"/>
          <w:sz w:val="28"/>
          <w:szCs w:val="28"/>
        </w:rPr>
        <w:t xml:space="preserve">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10)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п.19 ст.39.11 Земельного кодекса РФ;</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lastRenderedPageBreak/>
        <w:t xml:space="preserve">11) в отношении земельного участка, указанного в заявлении о его предоставлении, в течение тридцати дней с даты публикации и размещения в соответствии с </w:t>
      </w:r>
      <w:hyperlink r:id="rId16" w:history="1">
        <w:r w:rsidRPr="00902F1E">
          <w:rPr>
            <w:rFonts w:ascii="Times New Roman" w:hAnsi="Times New Roman" w:cs="Times New Roman"/>
            <w:sz w:val="28"/>
            <w:szCs w:val="28"/>
          </w:rPr>
          <w:t>подпунктом 1 пункта 1 статьи 39.18</w:t>
        </w:r>
      </w:hyperlink>
      <w:r w:rsidRPr="00902F1E">
        <w:rPr>
          <w:rFonts w:ascii="Times New Roman" w:hAnsi="Times New Roman" w:cs="Times New Roman"/>
          <w:sz w:val="28"/>
          <w:szCs w:val="28"/>
        </w:rPr>
        <w:t xml:space="preserve"> Земельного кодекса РФ извещения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поступило заявление другого лица о намерении участвовать в аукционе по продаже испрашиваемого земельного участка;</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12) общая площадь земельных участков, находящихся в собственности заявителя  превышает предельный размер, установленный в соответствии с законодательством;</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13)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14)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15) предоставление земельного участка в собственность не допускается;</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16) в отношении земельного участка, указанного в заявлении о его предоставлении, не установлен вид разрешенного использования;</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17) указанный в заявлении о предоставлении земельного участка земельный участок не отнесен к определенной категории земель;</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18)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19)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20) границы земельного участка, указанного в заявлении о его предоставлении, подлежат уточнению в соответствии с Федеральным </w:t>
      </w:r>
      <w:hyperlink r:id="rId17" w:history="1">
        <w:r w:rsidRPr="00902F1E">
          <w:rPr>
            <w:rFonts w:ascii="Times New Roman" w:hAnsi="Times New Roman" w:cs="Times New Roman"/>
            <w:sz w:val="28"/>
            <w:szCs w:val="28"/>
          </w:rPr>
          <w:t>законом</w:t>
        </w:r>
      </w:hyperlink>
      <w:r w:rsidRPr="00902F1E">
        <w:rPr>
          <w:rFonts w:ascii="Times New Roman" w:hAnsi="Times New Roman" w:cs="Times New Roman"/>
          <w:sz w:val="28"/>
          <w:szCs w:val="28"/>
        </w:rPr>
        <w:t xml:space="preserve"> «О государственной регистрации недвижимости»;</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21)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w:t>
      </w:r>
      <w:r w:rsidRPr="00902F1E">
        <w:rPr>
          <w:rFonts w:ascii="Times New Roman" w:hAnsi="Times New Roman" w:cs="Times New Roman"/>
          <w:sz w:val="28"/>
          <w:szCs w:val="28"/>
        </w:rPr>
        <w:lastRenderedPageBreak/>
        <w:t>лесных участков, в соответствии с которыми такой земельный участок образован, более чем на десять процентов.</w:t>
      </w:r>
    </w:p>
    <w:p w:rsidR="00902F1E" w:rsidRPr="00902F1E" w:rsidRDefault="00902F1E" w:rsidP="00902F1E">
      <w:pPr>
        <w:pStyle w:val="aa"/>
        <w:spacing w:after="0" w:line="240" w:lineRule="auto"/>
        <w:jc w:val="both"/>
        <w:rPr>
          <w:rFonts w:ascii="Times New Roman" w:hAnsi="Times New Roman" w:cs="Times New Roman"/>
          <w:sz w:val="28"/>
          <w:szCs w:val="28"/>
        </w:rPr>
      </w:pP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2.10. Муниципальная услуга предоставляется на безвозмездной основе.</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Максимальный срок ожидания в очереди при обращении о предоставлении муниципальной услуги – 15 минут.</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- 15 минут.</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До подачи заявления Заявитель вправе обратиться к сотрудникам Уполномоченного органа, ответственным за рассмотрение документов, необходимых для предоставления муниципальной услуги, для консультации по вопросам предоставления муниципальной услуги, в том числе по имеющемуся у него пакету документов, необходимых для предоставления муниципальной услуги.</w:t>
      </w:r>
    </w:p>
    <w:p w:rsidR="00902F1E" w:rsidRPr="00902F1E" w:rsidRDefault="00902F1E" w:rsidP="00902F1E">
      <w:pPr>
        <w:pStyle w:val="aa"/>
        <w:spacing w:after="0" w:line="240" w:lineRule="auto"/>
        <w:jc w:val="both"/>
        <w:rPr>
          <w:rFonts w:ascii="Times New Roman" w:hAnsi="Times New Roman" w:cs="Times New Roman"/>
          <w:sz w:val="28"/>
          <w:szCs w:val="28"/>
        </w:rPr>
      </w:pP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t>2.11. Требования к месту предоставления муниципальной услуги.</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t xml:space="preserve">Прием Заявителей для предоставления муниципальной услуги осуществляется специалистами </w:t>
      </w:r>
      <w:r w:rsidRPr="00902F1E">
        <w:rPr>
          <w:rFonts w:ascii="Times New Roman" w:hAnsi="Times New Roman" w:cs="Times New Roman"/>
          <w:sz w:val="28"/>
          <w:szCs w:val="28"/>
        </w:rPr>
        <w:t>Уполномоченного органа</w:t>
      </w:r>
      <w:r w:rsidRPr="00902F1E">
        <w:rPr>
          <w:rFonts w:ascii="Times New Roman" w:hAnsi="Times New Roman" w:cs="Times New Roman"/>
          <w:color w:val="000000"/>
          <w:sz w:val="28"/>
          <w:szCs w:val="28"/>
        </w:rPr>
        <w:t xml:space="preserve"> согласно графику приема граждан, указанному в пункте 2.2 настоящего Регламента.</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t xml:space="preserve">Рабочее место специалиста </w:t>
      </w:r>
      <w:r w:rsidRPr="00902F1E">
        <w:rPr>
          <w:rFonts w:ascii="Times New Roman" w:hAnsi="Times New Roman" w:cs="Times New Roman"/>
          <w:sz w:val="28"/>
          <w:szCs w:val="28"/>
        </w:rPr>
        <w:t>Уполномоченного органа</w:t>
      </w:r>
      <w:r w:rsidRPr="00902F1E">
        <w:rPr>
          <w:rFonts w:ascii="Times New Roman" w:hAnsi="Times New Roman" w:cs="Times New Roman"/>
          <w:color w:val="000000"/>
          <w:sz w:val="28"/>
          <w:szCs w:val="28"/>
        </w:rPr>
        <w:t xml:space="preserve"> оборудуется необходимой функциональной мебелью, оргтехникой и телефонной связью.</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t>Рядом с помещением для предоставления муниципальной услуги предусматривается размещение мест для ожидания и мест, обеспеченных бланками для заполнения заявлений (и иных документов). Места для заполнения заявлений должны соответствовать комфортным условиям для Заявителей, оборудованы столами, стульями, канцелярскими принадлежностями для написания письменных заявлений. Ожидание и написание заявлений предполагается в коридоре перед помещением, где предоставляется муниципальная услуга, оборудованным местами для сидения.</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t>На информационном стенде, расположенном рядом со входом, где предоставляется муниципальная услуга, размещается следующая информация:</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t>- полное наименование органа, предоставляющего муниципальную услугу;</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t>- извлечения из нормативных правовых актов, содержащих нормы, регулирующих деятельность по предоставлению муниципальной услуги;</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t>- виды предоставляемых муниципальных услуг;</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t>- место и график приема заявлений;</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t>- образцы заявлений;</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t>- основания для отказа в предоставлении муниципальной услуги;</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t>- порядок информирования о ходе предоставления муниципальной услуги;</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t>- порядок получения консультаций;</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t>- порядок обжалования решений, действий или бездействий должностных лиц, предоставляющих муниципальную услугу.</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2.11.1. Требования к обеспечению доступности для инвалидов (включая инвалидов, использующих кресла-коляски и собак-проводников) зданий, помещений, в которых предоставляется государственная услуга:</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lastRenderedPageBreak/>
        <w:t>- создание условий для беспрепятственного доступа к зданию, помещению в которых предоставляется государственная услуга;</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возможность самостоятельного передвижения по территории, на которой расположены здание, помещение, а также входов и выходов из них, посадки в транспортное средство и высадки из него, в том числе с использованием кресла-коляски;</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зданию, помещению и к услугам, с учетом ограничений их жизнедеятельности;</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допуск сурдопереводчика и тифлосурдопереводчика;</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допуск в здание, помещение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оказание работниками органов и организаций, предоставляющих государственную услугу, помощи инвалидам в преодолении барьеров, мешающих получению ими услуг наравне с другими лицами.</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sz w:val="28"/>
          <w:szCs w:val="28"/>
        </w:rPr>
        <w:t>Предоставление государственной услуги инвалидам (включая инвалидов, использующих кресла-коляски и собак-проводников) обеспечивается Администрацией исходя из финансовых возможностей в соответствии со статьей 15 Федерального закона от 24.11.1995 № 181-ФЗ «О социальной защите инвалидов в Российской Федерации».</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t>2.12. Показатели доступности и качества муниципальных услуг.</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t>2.12.1. Показателями доступности муниципальной услуги являются:</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t>- простота и ясность изложения информационных документов;</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t>- наличие различных каналов получения информации о предоставлении услуги;</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t>- короткое время ожидания заявителем очереди на прием;</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t>- удобный график работы органа, осуществляющего предоставление муниципальной услуги;</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t>- удобное территориальное расположение органа, осуществляющего предоставление муниципальной услуги.</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t>2.12.2. Показателями качества муниципальной услуги являются:</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t>- точность исполнения муниципальной услуги;</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t>- профессиональная подготовка специалистов Уполномоченного органа;</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t>- высокая культура обслуживания Заявителей;</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t>- строгое соблюдение сроков предоставления муниципальной услуги;</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t>- количество обоснованных обжалований решений органа, осуществляющего предоставление муниципальной услуги.</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lastRenderedPageBreak/>
        <w:t>2.13. Предоставление муниципальной услуги в МФЦ.</w:t>
      </w:r>
    </w:p>
    <w:p w:rsidR="00902F1E" w:rsidRPr="00902F1E" w:rsidRDefault="00902F1E" w:rsidP="00902F1E">
      <w:pPr>
        <w:pStyle w:val="aa"/>
        <w:spacing w:after="0" w:line="240" w:lineRule="auto"/>
        <w:jc w:val="both"/>
        <w:rPr>
          <w:rFonts w:ascii="Times New Roman" w:hAnsi="Times New Roman" w:cs="Times New Roman"/>
          <w:sz w:val="28"/>
          <w:szCs w:val="20"/>
        </w:rPr>
      </w:pPr>
      <w:r w:rsidRPr="00902F1E">
        <w:rPr>
          <w:rFonts w:ascii="Times New Roman" w:hAnsi="Times New Roman" w:cs="Times New Roman"/>
          <w:sz w:val="28"/>
          <w:szCs w:val="20"/>
        </w:rPr>
        <w:t>Место нахождения МФЦ: МБУ «МФЦ Родниковского муниципального района» «Мои документы»: Ивановская область, г. Родники, ул. Советская, д.20 литер Д.</w:t>
      </w:r>
    </w:p>
    <w:p w:rsidR="00902F1E" w:rsidRPr="00902F1E" w:rsidRDefault="00902F1E" w:rsidP="00902F1E">
      <w:pPr>
        <w:pStyle w:val="aa"/>
        <w:spacing w:after="0" w:line="240" w:lineRule="auto"/>
        <w:jc w:val="both"/>
        <w:rPr>
          <w:rFonts w:ascii="Times New Roman" w:hAnsi="Times New Roman" w:cs="Times New Roman"/>
          <w:sz w:val="28"/>
          <w:szCs w:val="20"/>
        </w:rPr>
      </w:pPr>
      <w:r w:rsidRPr="00902F1E">
        <w:rPr>
          <w:rFonts w:ascii="Times New Roman" w:hAnsi="Times New Roman" w:cs="Times New Roman"/>
          <w:sz w:val="28"/>
          <w:szCs w:val="20"/>
        </w:rPr>
        <w:t>График работы МФЦ:</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Вторник, четверг с 08-00 до 18-00 час.</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Понедельник, среда, пятница с 08-00 до 17-00</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Вторая суббота месяца с 08-00 до 12-00 </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Выходной день:  1,3,4,5 субботы, воскресенье.</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Контактный телефон для справок: 2-50-24</w:t>
      </w:r>
    </w:p>
    <w:p w:rsidR="00902F1E" w:rsidRPr="00902F1E" w:rsidRDefault="00902F1E" w:rsidP="00902F1E">
      <w:pPr>
        <w:pStyle w:val="aa"/>
        <w:spacing w:after="0" w:line="240" w:lineRule="auto"/>
        <w:jc w:val="both"/>
        <w:rPr>
          <w:rFonts w:ascii="Times New Roman" w:hAnsi="Times New Roman" w:cs="Times New Roman"/>
          <w:sz w:val="20"/>
          <w:szCs w:val="20"/>
        </w:rPr>
      </w:pPr>
      <w:r w:rsidRPr="00902F1E">
        <w:rPr>
          <w:rFonts w:ascii="Times New Roman" w:hAnsi="Times New Roman" w:cs="Times New Roman"/>
          <w:sz w:val="28"/>
          <w:szCs w:val="28"/>
        </w:rPr>
        <w:t xml:space="preserve">Адрес электронной почты:  </w:t>
      </w:r>
      <w:hyperlink r:id="rId18" w:history="1">
        <w:r w:rsidRPr="00902F1E">
          <w:rPr>
            <w:rFonts w:ascii="Times New Roman" w:hAnsi="Times New Roman" w:cs="Times New Roman"/>
            <w:color w:val="0000FF"/>
            <w:sz w:val="28"/>
            <w:u w:val="single"/>
          </w:rPr>
          <w:t>mfc_rodniki37@mail.ru</w:t>
        </w:r>
      </w:hyperlink>
    </w:p>
    <w:p w:rsidR="00902F1E" w:rsidRPr="00902F1E" w:rsidRDefault="00902F1E" w:rsidP="00902F1E">
      <w:pPr>
        <w:pStyle w:val="aa"/>
        <w:spacing w:after="0" w:line="240" w:lineRule="auto"/>
        <w:jc w:val="both"/>
        <w:rPr>
          <w:rFonts w:ascii="Times New Roman" w:hAnsi="Times New Roman" w:cs="Times New Roman"/>
          <w:b/>
          <w:sz w:val="28"/>
          <w:szCs w:val="20"/>
        </w:rPr>
      </w:pPr>
    </w:p>
    <w:p w:rsidR="00902F1E" w:rsidRPr="00902F1E" w:rsidRDefault="00902F1E" w:rsidP="00B51956">
      <w:pPr>
        <w:pStyle w:val="aa"/>
        <w:spacing w:after="0" w:line="240" w:lineRule="auto"/>
        <w:jc w:val="center"/>
        <w:rPr>
          <w:rFonts w:ascii="Times New Roman" w:hAnsi="Times New Roman" w:cs="Times New Roman"/>
          <w:b/>
          <w:sz w:val="28"/>
          <w:szCs w:val="20"/>
        </w:rPr>
      </w:pPr>
      <w:r w:rsidRPr="00902F1E">
        <w:rPr>
          <w:rFonts w:ascii="Times New Roman" w:hAnsi="Times New Roman" w:cs="Times New Roman"/>
          <w:b/>
          <w:sz w:val="28"/>
          <w:szCs w:val="20"/>
        </w:rPr>
        <w:t>Порядок получения консультаций (справок) о предоставлении</w:t>
      </w:r>
    </w:p>
    <w:p w:rsidR="00902F1E" w:rsidRDefault="00902F1E" w:rsidP="00B51956">
      <w:pPr>
        <w:pStyle w:val="aa"/>
        <w:spacing w:after="0" w:line="240" w:lineRule="auto"/>
        <w:jc w:val="center"/>
        <w:rPr>
          <w:rFonts w:ascii="Times New Roman" w:hAnsi="Times New Roman" w:cs="Times New Roman"/>
          <w:b/>
          <w:sz w:val="28"/>
          <w:szCs w:val="20"/>
        </w:rPr>
      </w:pPr>
      <w:r w:rsidRPr="00902F1E">
        <w:rPr>
          <w:rFonts w:ascii="Times New Roman" w:hAnsi="Times New Roman" w:cs="Times New Roman"/>
          <w:b/>
          <w:sz w:val="28"/>
          <w:szCs w:val="20"/>
        </w:rPr>
        <w:t>Муниципальной услуги</w:t>
      </w:r>
    </w:p>
    <w:p w:rsidR="00B51956" w:rsidRPr="00902F1E" w:rsidRDefault="00B51956" w:rsidP="00B51956">
      <w:pPr>
        <w:pStyle w:val="aa"/>
        <w:spacing w:after="0" w:line="240" w:lineRule="auto"/>
        <w:jc w:val="center"/>
        <w:rPr>
          <w:rFonts w:ascii="Times New Roman" w:hAnsi="Times New Roman" w:cs="Times New Roman"/>
          <w:b/>
          <w:sz w:val="28"/>
          <w:szCs w:val="20"/>
        </w:rPr>
      </w:pPr>
    </w:p>
    <w:p w:rsidR="00902F1E" w:rsidRPr="00902F1E" w:rsidRDefault="00902F1E" w:rsidP="00902F1E">
      <w:pPr>
        <w:pStyle w:val="aa"/>
        <w:spacing w:after="0" w:line="240" w:lineRule="auto"/>
        <w:jc w:val="both"/>
        <w:rPr>
          <w:rFonts w:ascii="Times New Roman" w:hAnsi="Times New Roman" w:cs="Times New Roman"/>
          <w:sz w:val="28"/>
          <w:szCs w:val="20"/>
        </w:rPr>
      </w:pPr>
      <w:r w:rsidRPr="00902F1E">
        <w:rPr>
          <w:rFonts w:ascii="Times New Roman" w:hAnsi="Times New Roman" w:cs="Times New Roman"/>
          <w:sz w:val="28"/>
          <w:szCs w:val="20"/>
        </w:rPr>
        <w:t>Предоставление Муниципальной услуги в МФЦ осуществляется в соответствии с настоящим регламентом на основании обращения Заявителя.</w:t>
      </w:r>
    </w:p>
    <w:p w:rsidR="00902F1E" w:rsidRPr="00902F1E" w:rsidRDefault="00902F1E" w:rsidP="00902F1E">
      <w:pPr>
        <w:pStyle w:val="aa"/>
        <w:spacing w:after="0" w:line="240" w:lineRule="auto"/>
        <w:jc w:val="both"/>
        <w:rPr>
          <w:rFonts w:ascii="Times New Roman" w:hAnsi="Times New Roman" w:cs="Times New Roman"/>
          <w:sz w:val="28"/>
          <w:szCs w:val="20"/>
        </w:rPr>
      </w:pPr>
      <w:r w:rsidRPr="00902F1E">
        <w:rPr>
          <w:rFonts w:ascii="Times New Roman" w:hAnsi="Times New Roman" w:cs="Times New Roman"/>
          <w:sz w:val="28"/>
          <w:szCs w:val="20"/>
        </w:rPr>
        <w:t>1.Консультации предоставляются специалистами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902F1E" w:rsidRPr="00902F1E" w:rsidRDefault="00902F1E" w:rsidP="00902F1E">
      <w:pPr>
        <w:pStyle w:val="aa"/>
        <w:spacing w:after="0" w:line="240" w:lineRule="auto"/>
        <w:jc w:val="both"/>
        <w:rPr>
          <w:rFonts w:ascii="Times New Roman" w:hAnsi="Times New Roman" w:cs="Times New Roman"/>
          <w:sz w:val="28"/>
          <w:szCs w:val="20"/>
        </w:rPr>
      </w:pPr>
      <w:r w:rsidRPr="00902F1E">
        <w:rPr>
          <w:rFonts w:ascii="Times New Roman" w:hAnsi="Times New Roman" w:cs="Times New Roman"/>
          <w:sz w:val="28"/>
          <w:szCs w:val="20"/>
        </w:rPr>
        <w:t>2. Консультации предоставляются по следующим вопросам:</w:t>
      </w:r>
    </w:p>
    <w:p w:rsidR="00902F1E" w:rsidRPr="00902F1E" w:rsidRDefault="00902F1E" w:rsidP="00902F1E">
      <w:pPr>
        <w:pStyle w:val="aa"/>
        <w:spacing w:after="0" w:line="240" w:lineRule="auto"/>
        <w:jc w:val="both"/>
        <w:rPr>
          <w:rFonts w:ascii="Times New Roman" w:hAnsi="Times New Roman" w:cs="Times New Roman"/>
          <w:sz w:val="28"/>
          <w:szCs w:val="20"/>
        </w:rPr>
      </w:pPr>
      <w:r w:rsidRPr="00902F1E">
        <w:rPr>
          <w:rFonts w:ascii="Times New Roman" w:hAnsi="Times New Roman" w:cs="Times New Roman"/>
          <w:sz w:val="28"/>
          <w:szCs w:val="20"/>
        </w:rPr>
        <w:t>- о перечне документов, представляемых для получения Муниципальной услуги;</w:t>
      </w:r>
    </w:p>
    <w:p w:rsidR="00902F1E" w:rsidRPr="00902F1E" w:rsidRDefault="00902F1E" w:rsidP="00902F1E">
      <w:pPr>
        <w:pStyle w:val="aa"/>
        <w:spacing w:after="0" w:line="240" w:lineRule="auto"/>
        <w:jc w:val="both"/>
        <w:rPr>
          <w:rFonts w:ascii="Times New Roman" w:hAnsi="Times New Roman" w:cs="Times New Roman"/>
          <w:sz w:val="28"/>
          <w:szCs w:val="20"/>
        </w:rPr>
      </w:pPr>
      <w:r w:rsidRPr="00902F1E">
        <w:rPr>
          <w:rFonts w:ascii="Times New Roman" w:hAnsi="Times New Roman" w:cs="Times New Roman"/>
          <w:sz w:val="28"/>
          <w:szCs w:val="20"/>
        </w:rPr>
        <w:t>- о  времени приема документов, необходимых для получения Муниципальной услуги;</w:t>
      </w:r>
    </w:p>
    <w:p w:rsidR="00902F1E" w:rsidRPr="00902F1E" w:rsidRDefault="00902F1E" w:rsidP="00902F1E">
      <w:pPr>
        <w:pStyle w:val="aa"/>
        <w:spacing w:after="0" w:line="240" w:lineRule="auto"/>
        <w:jc w:val="both"/>
        <w:rPr>
          <w:rFonts w:ascii="Times New Roman" w:hAnsi="Times New Roman" w:cs="Times New Roman"/>
          <w:sz w:val="28"/>
          <w:szCs w:val="20"/>
        </w:rPr>
      </w:pPr>
      <w:r w:rsidRPr="00902F1E">
        <w:rPr>
          <w:rFonts w:ascii="Times New Roman" w:hAnsi="Times New Roman" w:cs="Times New Roman"/>
          <w:sz w:val="28"/>
          <w:szCs w:val="20"/>
        </w:rPr>
        <w:t>- о сроке предоставления Муниципальной услуги.</w:t>
      </w:r>
    </w:p>
    <w:p w:rsidR="00902F1E" w:rsidRPr="00902F1E" w:rsidRDefault="00902F1E" w:rsidP="00902F1E">
      <w:pPr>
        <w:pStyle w:val="aa"/>
        <w:spacing w:after="0" w:line="240" w:lineRule="auto"/>
        <w:jc w:val="both"/>
        <w:rPr>
          <w:rFonts w:ascii="Times New Roman" w:hAnsi="Times New Roman" w:cs="Times New Roman"/>
          <w:sz w:val="28"/>
          <w:szCs w:val="20"/>
        </w:rPr>
      </w:pPr>
      <w:r w:rsidRPr="00902F1E">
        <w:rPr>
          <w:rFonts w:ascii="Times New Roman" w:hAnsi="Times New Roman" w:cs="Times New Roman"/>
          <w:sz w:val="28"/>
          <w:szCs w:val="20"/>
        </w:rPr>
        <w:t>3. Консультирование заинтересованных лиц о порядке  предоставления Муниципальной услуги проводится в рабочее время.</w:t>
      </w:r>
    </w:p>
    <w:p w:rsidR="00902F1E" w:rsidRPr="00902F1E" w:rsidRDefault="00902F1E" w:rsidP="00902F1E">
      <w:pPr>
        <w:pStyle w:val="aa"/>
        <w:spacing w:after="0" w:line="240" w:lineRule="auto"/>
        <w:jc w:val="both"/>
        <w:rPr>
          <w:rFonts w:ascii="Times New Roman" w:hAnsi="Times New Roman" w:cs="Times New Roman"/>
          <w:sz w:val="28"/>
          <w:szCs w:val="20"/>
        </w:rPr>
      </w:pPr>
      <w:r w:rsidRPr="00902F1E">
        <w:rPr>
          <w:rFonts w:ascii="Times New Roman" w:hAnsi="Times New Roman" w:cs="Times New Roman"/>
          <w:sz w:val="28"/>
          <w:szCs w:val="20"/>
        </w:rPr>
        <w:t>4. Все консультации предоставляются бесплатно.</w:t>
      </w:r>
    </w:p>
    <w:p w:rsidR="00902F1E" w:rsidRPr="00902F1E" w:rsidRDefault="00902F1E" w:rsidP="00902F1E">
      <w:pPr>
        <w:pStyle w:val="aa"/>
        <w:spacing w:after="0" w:line="240" w:lineRule="auto"/>
        <w:jc w:val="both"/>
        <w:rPr>
          <w:rFonts w:ascii="Times New Roman" w:hAnsi="Times New Roman" w:cs="Times New Roman"/>
          <w:sz w:val="28"/>
          <w:szCs w:val="20"/>
        </w:rPr>
      </w:pPr>
      <w:r w:rsidRPr="00902F1E">
        <w:rPr>
          <w:rFonts w:ascii="Times New Roman" w:hAnsi="Times New Roman" w:cs="Times New Roman"/>
          <w:sz w:val="28"/>
          <w:szCs w:val="20"/>
        </w:rPr>
        <w:t xml:space="preserve">5. Специалист МФЦ, осуществляющий индивидуальное устное консультирование, должен принять все необходимые меры для дачи полного и оперативного ответа по вопросам предоставления Муниципальной услуги, в том числе с привлечением других специалистов.  </w:t>
      </w:r>
    </w:p>
    <w:p w:rsidR="00902F1E" w:rsidRPr="00902F1E" w:rsidRDefault="00902F1E" w:rsidP="00902F1E">
      <w:pPr>
        <w:pStyle w:val="aa"/>
        <w:spacing w:after="0" w:line="240" w:lineRule="auto"/>
        <w:jc w:val="both"/>
        <w:rPr>
          <w:rFonts w:ascii="Times New Roman" w:hAnsi="Times New Roman" w:cs="Times New Roman"/>
          <w:sz w:val="28"/>
          <w:szCs w:val="20"/>
        </w:rPr>
      </w:pPr>
      <w:r w:rsidRPr="00902F1E">
        <w:rPr>
          <w:rFonts w:ascii="Times New Roman" w:hAnsi="Times New Roman" w:cs="Times New Roman"/>
          <w:sz w:val="28"/>
          <w:szCs w:val="20"/>
        </w:rPr>
        <w:t>6. Индивидуальное устное консультирование каждого заинтересованного лица специалист МФЦ осуществляет не более 15 минут.</w:t>
      </w:r>
    </w:p>
    <w:p w:rsidR="00902F1E" w:rsidRPr="00902F1E" w:rsidRDefault="00902F1E" w:rsidP="00902F1E">
      <w:pPr>
        <w:pStyle w:val="aa"/>
        <w:spacing w:after="0" w:line="240" w:lineRule="auto"/>
        <w:jc w:val="both"/>
        <w:rPr>
          <w:rFonts w:ascii="Times New Roman" w:hAnsi="Times New Roman" w:cs="Times New Roman"/>
          <w:sz w:val="28"/>
          <w:szCs w:val="20"/>
        </w:rPr>
      </w:pPr>
      <w:r w:rsidRPr="00902F1E">
        <w:rPr>
          <w:rFonts w:ascii="Times New Roman" w:hAnsi="Times New Roman" w:cs="Times New Roman"/>
          <w:sz w:val="28"/>
          <w:szCs w:val="20"/>
        </w:rPr>
        <w:t>7.  Звонки граждан принимаются в соответствии с графиком работы МФЦ.</w:t>
      </w:r>
    </w:p>
    <w:p w:rsidR="00902F1E" w:rsidRPr="00902F1E" w:rsidRDefault="00902F1E" w:rsidP="00902F1E">
      <w:pPr>
        <w:pStyle w:val="aa"/>
        <w:spacing w:after="0" w:line="240" w:lineRule="auto"/>
        <w:jc w:val="both"/>
        <w:rPr>
          <w:rFonts w:ascii="Times New Roman" w:hAnsi="Times New Roman" w:cs="Times New Roman"/>
          <w:sz w:val="28"/>
          <w:szCs w:val="20"/>
        </w:rPr>
      </w:pPr>
      <w:r w:rsidRPr="00902F1E">
        <w:rPr>
          <w:rFonts w:ascii="Times New Roman" w:hAnsi="Times New Roman" w:cs="Times New Roman"/>
          <w:sz w:val="28"/>
          <w:szCs w:val="20"/>
        </w:rPr>
        <w:t xml:space="preserve">При ответах на телефонные звонки специалист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902F1E" w:rsidRPr="00902F1E" w:rsidRDefault="00902F1E" w:rsidP="00902F1E">
      <w:pPr>
        <w:pStyle w:val="aa"/>
        <w:spacing w:after="0" w:line="240" w:lineRule="auto"/>
        <w:jc w:val="both"/>
        <w:rPr>
          <w:rFonts w:ascii="Times New Roman" w:hAnsi="Times New Roman" w:cs="Times New Roman"/>
          <w:sz w:val="28"/>
          <w:szCs w:val="20"/>
        </w:rPr>
      </w:pPr>
      <w:r w:rsidRPr="00902F1E">
        <w:rPr>
          <w:rFonts w:ascii="Times New Roman" w:hAnsi="Times New Roman" w:cs="Times New Roman"/>
          <w:sz w:val="28"/>
          <w:szCs w:val="20"/>
        </w:rPr>
        <w:t>Время разговора не должно превышать 10 минут.</w:t>
      </w:r>
    </w:p>
    <w:p w:rsidR="00902F1E" w:rsidRPr="00902F1E" w:rsidRDefault="00902F1E" w:rsidP="00902F1E">
      <w:pPr>
        <w:pStyle w:val="aa"/>
        <w:spacing w:after="0" w:line="240" w:lineRule="auto"/>
        <w:jc w:val="both"/>
        <w:rPr>
          <w:rFonts w:ascii="Times New Roman" w:hAnsi="Times New Roman" w:cs="Times New Roman"/>
          <w:sz w:val="28"/>
          <w:szCs w:val="20"/>
        </w:rPr>
      </w:pPr>
      <w:r w:rsidRPr="00902F1E">
        <w:rPr>
          <w:rFonts w:ascii="Times New Roman" w:hAnsi="Times New Roman" w:cs="Times New Roman"/>
          <w:sz w:val="28"/>
          <w:szCs w:val="20"/>
        </w:rPr>
        <w:t xml:space="preserve">При невозможности специалиста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w:t>
      </w:r>
      <w:r w:rsidRPr="00902F1E">
        <w:rPr>
          <w:rFonts w:ascii="Times New Roman" w:hAnsi="Times New Roman" w:cs="Times New Roman"/>
          <w:sz w:val="28"/>
          <w:szCs w:val="20"/>
        </w:rPr>
        <w:lastRenderedPageBreak/>
        <w:t>быть сообщен телефонный номер, по которому можно получить необходимую информацию.</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8.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директором МФЦ.</w:t>
      </w:r>
    </w:p>
    <w:p w:rsidR="00902F1E" w:rsidRPr="00902F1E" w:rsidRDefault="00902F1E" w:rsidP="00902F1E">
      <w:pPr>
        <w:pStyle w:val="aa"/>
        <w:spacing w:after="0" w:line="240" w:lineRule="auto"/>
        <w:jc w:val="both"/>
        <w:rPr>
          <w:rFonts w:ascii="Times New Roman" w:hAnsi="Times New Roman" w:cs="Times New Roman"/>
          <w:sz w:val="28"/>
          <w:szCs w:val="28"/>
        </w:rPr>
      </w:pPr>
    </w:p>
    <w:p w:rsidR="00902F1E" w:rsidRDefault="00902F1E" w:rsidP="00B51956">
      <w:pPr>
        <w:pStyle w:val="aa"/>
        <w:spacing w:after="0" w:line="240" w:lineRule="auto"/>
        <w:jc w:val="center"/>
        <w:rPr>
          <w:rFonts w:ascii="Times New Roman" w:eastAsia="Calibri" w:hAnsi="Times New Roman" w:cs="Times New Roman"/>
          <w:b/>
          <w:kern w:val="1"/>
          <w:sz w:val="28"/>
          <w:szCs w:val="28"/>
          <w:lang w:eastAsia="ar-SA"/>
        </w:rPr>
      </w:pPr>
      <w:r w:rsidRPr="00902F1E">
        <w:rPr>
          <w:rFonts w:ascii="Times New Roman" w:eastAsia="Calibri" w:hAnsi="Times New Roman" w:cs="Times New Roman"/>
          <w:b/>
          <w:kern w:val="1"/>
          <w:sz w:val="28"/>
          <w:szCs w:val="28"/>
          <w:lang w:eastAsia="ar-SA"/>
        </w:rPr>
        <w:t>Прием и регистрация заявления с комплектом документов. Сбор сведений</w:t>
      </w:r>
    </w:p>
    <w:p w:rsidR="00B51956" w:rsidRPr="00902F1E" w:rsidRDefault="00B51956" w:rsidP="00902F1E">
      <w:pPr>
        <w:pStyle w:val="aa"/>
        <w:spacing w:after="0" w:line="240" w:lineRule="auto"/>
        <w:jc w:val="both"/>
        <w:rPr>
          <w:rFonts w:ascii="Times New Roman" w:eastAsia="Calibri" w:hAnsi="Times New Roman" w:cs="Times New Roman"/>
          <w:b/>
          <w:kern w:val="1"/>
          <w:sz w:val="28"/>
          <w:szCs w:val="28"/>
          <w:lang w:eastAsia="ar-SA"/>
        </w:rPr>
      </w:pP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0"/>
        </w:rPr>
        <w:t xml:space="preserve"> </w:t>
      </w:r>
      <w:r w:rsidRPr="00902F1E">
        <w:rPr>
          <w:rFonts w:ascii="Times New Roman" w:hAnsi="Times New Roman" w:cs="Times New Roman"/>
          <w:sz w:val="28"/>
          <w:szCs w:val="28"/>
        </w:rPr>
        <w:t xml:space="preserve">Основанием для  предоставления Муниципальной услуги  является личное обращение заявителя (его представителя, доверенного лица) в </w:t>
      </w:r>
      <w:r w:rsidRPr="00902F1E">
        <w:rPr>
          <w:rFonts w:ascii="Times New Roman" w:hAnsi="Times New Roman" w:cs="Times New Roman"/>
          <w:color w:val="000000"/>
          <w:sz w:val="28"/>
          <w:szCs w:val="28"/>
        </w:rPr>
        <w:t>МФЦ</w:t>
      </w:r>
      <w:r w:rsidRPr="00902F1E">
        <w:rPr>
          <w:rFonts w:ascii="Times New Roman" w:hAnsi="Times New Roman" w:cs="Times New Roman"/>
          <w:sz w:val="28"/>
          <w:szCs w:val="28"/>
        </w:rPr>
        <w:t xml:space="preserve"> с приложением всех необходимых документов, указанных в пункте </w:t>
      </w:r>
      <w:r w:rsidRPr="00902F1E">
        <w:rPr>
          <w:rFonts w:ascii="Times New Roman" w:hAnsi="Times New Roman" w:cs="Times New Roman"/>
          <w:color w:val="000080"/>
          <w:sz w:val="28"/>
          <w:szCs w:val="28"/>
        </w:rPr>
        <w:t>2.6.2</w:t>
      </w:r>
      <w:r w:rsidRPr="00902F1E">
        <w:rPr>
          <w:rFonts w:ascii="Times New Roman" w:hAnsi="Times New Roman" w:cs="Times New Roman"/>
          <w:sz w:val="28"/>
          <w:szCs w:val="28"/>
        </w:rPr>
        <w:t xml:space="preserve"> настоящего Административного регламента.</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9. Специалист </w:t>
      </w:r>
      <w:r w:rsidRPr="00902F1E">
        <w:rPr>
          <w:rFonts w:ascii="Times New Roman" w:hAnsi="Times New Roman" w:cs="Times New Roman"/>
          <w:color w:val="000000"/>
          <w:sz w:val="28"/>
          <w:szCs w:val="28"/>
        </w:rPr>
        <w:t>МФЦ</w:t>
      </w:r>
      <w:r w:rsidRPr="00902F1E">
        <w:rPr>
          <w:rFonts w:ascii="Times New Roman" w:hAnsi="Times New Roman" w:cs="Times New Roman"/>
          <w:sz w:val="28"/>
          <w:szCs w:val="28"/>
        </w:rPr>
        <w:t>, осуществляющий прием документов:</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1) устанавливает личность заявителя, в том числе проверяет документ, удостоверяющий личность заявителя, либо полномочия представителя;</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2) осуществляет проверку наличия всех необходимых документов  и правильности их оформления, удостоверяясь, в том что:</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копии документов удостоверены в установленном законодательством порядке;</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тексты документов написаны разборчиво, наименование юридических лиц  без сокращения, с указанием их места нахождения;</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имена физических лиц, адреса их места жительства написаны полностью;</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документы не содержат серьезных повреждений, наличие которых не позволяет однозначно истолковать их содержание;</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 не истек срок действия документа;    </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3) помогает заявителю оформить заявление на предоставление Муниципальной услуги;</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4) предоставляет заявителю консультацию по порядку и срокам предоставления Муниципальной услуги;</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5)  в случае, если представлены не все необходимые документы, указанные в пункте </w:t>
      </w:r>
      <w:r w:rsidRPr="00902F1E">
        <w:rPr>
          <w:rFonts w:ascii="Times New Roman" w:hAnsi="Times New Roman" w:cs="Times New Roman"/>
          <w:color w:val="000080"/>
          <w:sz w:val="28"/>
          <w:szCs w:val="28"/>
        </w:rPr>
        <w:t>2.6.2</w:t>
      </w:r>
      <w:r w:rsidRPr="00902F1E">
        <w:rPr>
          <w:rFonts w:ascii="Times New Roman" w:hAnsi="Times New Roman" w:cs="Times New Roman"/>
          <w:sz w:val="28"/>
          <w:szCs w:val="28"/>
        </w:rPr>
        <w:t xml:space="preserve"> настоящего Регламента, кроме тех документов, которые могут быть изготовлены органами и организациями, участвующими в процессе оказания Муниципальных услуг, или имеются замечания к оформлению документов, специалист МФЦ отказывает заявителю в приеме заявления о предоставлении Муниципальной услуги с объяснением причин.</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При приеме заявления и документов специалист МФЦ выдает Заявителю расписку о получении пакета документов.</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sz w:val="28"/>
          <w:szCs w:val="28"/>
        </w:rPr>
        <w:t xml:space="preserve">10. Заявление  со всеми необходимыми документами принимается специалистом и </w:t>
      </w:r>
      <w:r w:rsidRPr="00902F1E">
        <w:rPr>
          <w:rFonts w:ascii="Times New Roman" w:hAnsi="Times New Roman" w:cs="Times New Roman"/>
          <w:color w:val="000000"/>
          <w:sz w:val="28"/>
          <w:szCs w:val="28"/>
        </w:rPr>
        <w:t>регистрируется в журнале регистрации входящей корреспонденции.</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t>Срок регистрации заявления о предоставлении  муниципальной услуги:</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t>Поступившие в МФЦ заявление регистрируется в течение одного рабочего дня:</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t>- поступившие до 15-00 – в день поступления.</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t>- поступившие после 15-00 – на следующий рабочий день.</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lastRenderedPageBreak/>
        <w:t>Заявление о предоставлении Муниципальной услуги, поданной в последний рабочий день перед выходным днем, регистрируется рабочим днем, следующим после выходного дня.</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t>11. Сотрудник МФЦ запрашивает необходимые документы в порядке межведомственного информационного взаимодействия.</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color w:val="000000"/>
          <w:sz w:val="28"/>
          <w:szCs w:val="28"/>
        </w:rPr>
        <w:t xml:space="preserve">12.  Сотрудник МФЦ </w:t>
      </w:r>
      <w:r w:rsidRPr="00902F1E">
        <w:rPr>
          <w:rFonts w:ascii="Times New Roman" w:hAnsi="Times New Roman" w:cs="Times New Roman"/>
          <w:sz w:val="28"/>
          <w:szCs w:val="28"/>
        </w:rPr>
        <w:t xml:space="preserve">  передает заявление с комплектом документов в администрацию муниципального образования «Родниковский муниципальный район».</w:t>
      </w:r>
    </w:p>
    <w:p w:rsidR="00902F1E" w:rsidRPr="00902F1E" w:rsidRDefault="00902F1E" w:rsidP="00902F1E">
      <w:pPr>
        <w:pStyle w:val="aa"/>
        <w:spacing w:after="0" w:line="240" w:lineRule="auto"/>
        <w:jc w:val="both"/>
        <w:rPr>
          <w:rFonts w:ascii="Times New Roman" w:eastAsia="Calibri" w:hAnsi="Times New Roman" w:cs="Times New Roman"/>
          <w:kern w:val="1"/>
          <w:sz w:val="28"/>
          <w:szCs w:val="28"/>
          <w:lang w:eastAsia="ar-SA"/>
        </w:rPr>
      </w:pPr>
      <w:r w:rsidRPr="00902F1E">
        <w:rPr>
          <w:rFonts w:ascii="Times New Roman" w:eastAsia="Calibri" w:hAnsi="Times New Roman" w:cs="Times New Roman"/>
          <w:kern w:val="1"/>
          <w:sz w:val="28"/>
          <w:szCs w:val="28"/>
          <w:lang w:eastAsia="ar-SA"/>
        </w:rPr>
        <w:t>13. 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МФЦ.</w:t>
      </w:r>
    </w:p>
    <w:p w:rsidR="00902F1E" w:rsidRPr="00902F1E" w:rsidRDefault="00902F1E" w:rsidP="00902F1E">
      <w:pPr>
        <w:pStyle w:val="aa"/>
        <w:spacing w:after="0" w:line="240" w:lineRule="auto"/>
        <w:jc w:val="both"/>
        <w:rPr>
          <w:rFonts w:ascii="Times New Roman" w:hAnsi="Times New Roman" w:cs="Times New Roman"/>
          <w:sz w:val="20"/>
          <w:szCs w:val="20"/>
        </w:rPr>
      </w:pPr>
      <w:r w:rsidRPr="00902F1E">
        <w:rPr>
          <w:rFonts w:ascii="Times New Roman" w:hAnsi="Times New Roman" w:cs="Times New Roman"/>
          <w:sz w:val="20"/>
          <w:szCs w:val="20"/>
        </w:rPr>
        <w:t xml:space="preserve"> </w:t>
      </w:r>
    </w:p>
    <w:p w:rsidR="00902F1E" w:rsidRDefault="00902F1E" w:rsidP="00B51956">
      <w:pPr>
        <w:pStyle w:val="aa"/>
        <w:spacing w:after="0" w:line="240" w:lineRule="auto"/>
        <w:jc w:val="center"/>
        <w:rPr>
          <w:rFonts w:ascii="Times New Roman" w:hAnsi="Times New Roman" w:cs="Times New Roman"/>
          <w:b/>
          <w:bCs/>
          <w:sz w:val="28"/>
          <w:szCs w:val="28"/>
        </w:rPr>
      </w:pPr>
      <w:r w:rsidRPr="00902F1E">
        <w:rPr>
          <w:rFonts w:ascii="Times New Roman" w:hAnsi="Times New Roman" w:cs="Times New Roman"/>
          <w:b/>
          <w:bCs/>
          <w:sz w:val="28"/>
          <w:szCs w:val="28"/>
        </w:rPr>
        <w:t>Рассмотрение заявления и принятие решения о возможности предоставления или об отказе в предоставлении Муниципальной услуги</w:t>
      </w:r>
    </w:p>
    <w:p w:rsidR="00B51956" w:rsidRPr="00902F1E" w:rsidRDefault="00B51956" w:rsidP="00902F1E">
      <w:pPr>
        <w:pStyle w:val="aa"/>
        <w:spacing w:after="0" w:line="240" w:lineRule="auto"/>
        <w:jc w:val="both"/>
        <w:rPr>
          <w:rFonts w:ascii="Times New Roman" w:hAnsi="Times New Roman" w:cs="Times New Roman"/>
          <w:b/>
          <w:bCs/>
          <w:sz w:val="28"/>
          <w:szCs w:val="28"/>
        </w:rPr>
      </w:pP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14. Основанием для начала административной процедуры является поступление заявления с комплектом документов в администрацию муниципального образования «Родниковский муниципальный район»  от МФЦ.</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15. Заявление регистрируются в администрации МО «Родниковский муниципальный район» и передается на исполнение ответственному за проведение административных процедур.</w:t>
      </w:r>
    </w:p>
    <w:p w:rsidR="00902F1E" w:rsidRPr="00902F1E" w:rsidRDefault="00902F1E" w:rsidP="00902F1E">
      <w:pPr>
        <w:pStyle w:val="aa"/>
        <w:spacing w:after="0" w:line="240" w:lineRule="auto"/>
        <w:jc w:val="both"/>
        <w:rPr>
          <w:rFonts w:ascii="Times New Roman" w:hAnsi="Times New Roman" w:cs="Times New Roman"/>
          <w:b/>
          <w:color w:val="000000"/>
          <w:sz w:val="28"/>
          <w:szCs w:val="28"/>
        </w:rPr>
      </w:pPr>
    </w:p>
    <w:p w:rsidR="00902F1E" w:rsidRDefault="00902F1E" w:rsidP="00B51956">
      <w:pPr>
        <w:pStyle w:val="aa"/>
        <w:spacing w:after="0" w:line="240" w:lineRule="auto"/>
        <w:jc w:val="center"/>
        <w:rPr>
          <w:rFonts w:ascii="Times New Roman" w:hAnsi="Times New Roman" w:cs="Times New Roman"/>
          <w:b/>
          <w:color w:val="000000"/>
          <w:sz w:val="28"/>
          <w:szCs w:val="28"/>
        </w:rPr>
      </w:pPr>
      <w:r w:rsidRPr="00902F1E">
        <w:rPr>
          <w:rFonts w:ascii="Times New Roman" w:hAnsi="Times New Roman" w:cs="Times New Roman"/>
          <w:b/>
          <w:color w:val="000000"/>
          <w:sz w:val="28"/>
          <w:szCs w:val="28"/>
        </w:rPr>
        <w:t>Проведение экспертизы документов</w:t>
      </w:r>
    </w:p>
    <w:p w:rsidR="00B51956" w:rsidRPr="00902F1E" w:rsidRDefault="00B51956" w:rsidP="00902F1E">
      <w:pPr>
        <w:pStyle w:val="aa"/>
        <w:spacing w:after="0" w:line="240" w:lineRule="auto"/>
        <w:jc w:val="both"/>
        <w:rPr>
          <w:rFonts w:ascii="Times New Roman" w:hAnsi="Times New Roman" w:cs="Times New Roman"/>
          <w:b/>
          <w:sz w:val="28"/>
          <w:szCs w:val="28"/>
        </w:rPr>
      </w:pP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16. Основанием для начала административной процедуры является поступление заявления с комплектом документов специалисту  .</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17.  Специалист   в течении одного рабочего дня со дня поступления к нему заявления и документов проводит проверку их на соответствие действующему законодательству. </w:t>
      </w:r>
    </w:p>
    <w:p w:rsidR="00902F1E" w:rsidRPr="00902F1E" w:rsidRDefault="00902F1E" w:rsidP="00902F1E">
      <w:pPr>
        <w:pStyle w:val="aa"/>
        <w:spacing w:after="0" w:line="240" w:lineRule="auto"/>
        <w:jc w:val="both"/>
        <w:rPr>
          <w:rFonts w:ascii="Times New Roman" w:eastAsia="Calibri" w:hAnsi="Times New Roman" w:cs="Times New Roman"/>
          <w:kern w:val="1"/>
          <w:sz w:val="28"/>
          <w:szCs w:val="28"/>
          <w:lang w:eastAsia="ar-SA"/>
        </w:rPr>
      </w:pPr>
      <w:r w:rsidRPr="00902F1E">
        <w:rPr>
          <w:rFonts w:ascii="Times New Roman" w:eastAsia="Calibri" w:hAnsi="Times New Roman" w:cs="Times New Roman"/>
          <w:kern w:val="1"/>
          <w:sz w:val="28"/>
          <w:szCs w:val="28"/>
          <w:lang w:eastAsia="ar-SA"/>
        </w:rPr>
        <w:t xml:space="preserve">    18. В случае поступления в МФЦ или Администрацию муниципального образования «Родниковский муниципальный район» от заявителя письменного заявления о  приостановлении предоставления Муниципальной услуги, определения или решения суда, выявления недостатков в оформлении документов (отсутствия необходимых документов), если исправить такие недостатки или запросить необходимые документы можно без участия заявителя, ответственный исполнитель письменно уведомляет МФЦ о приостановлении предоставления Муниципальной услуги с указанием срока, на который приостанавливается предоставление услуги.</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Специалист  МФЦ уведомляет заявителя (по телефону, если нет возможности по телефону, то письменно) о приостановлении предоставления услуги, и на какой срок. </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19. В случае наличия оснований для отказа в предоставлении муниципальной услуги  ответственный исполнитель готовит письменный мотивированный  отказ в предоставлении Муниципальной услуги и направляет его заявителю и копию в  МФЦ.</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lastRenderedPageBreak/>
        <w:t>МФЦ уведомляет заявителя об отказе в предоставлении  Муниципальной услуги по телефону, электронной почте или личном обращении.</w:t>
      </w:r>
    </w:p>
    <w:p w:rsidR="00902F1E" w:rsidRPr="00902F1E" w:rsidRDefault="00902F1E" w:rsidP="00902F1E">
      <w:pPr>
        <w:pStyle w:val="aa"/>
        <w:spacing w:after="0" w:line="240" w:lineRule="auto"/>
        <w:jc w:val="both"/>
        <w:rPr>
          <w:rFonts w:ascii="Times New Roman" w:eastAsia="Calibri" w:hAnsi="Times New Roman" w:cs="Times New Roman"/>
          <w:kern w:val="1"/>
          <w:sz w:val="16"/>
          <w:szCs w:val="16"/>
          <w:lang w:eastAsia="ar-SA"/>
        </w:rPr>
      </w:pPr>
      <w:r w:rsidRPr="00902F1E">
        <w:rPr>
          <w:rFonts w:ascii="Times New Roman" w:eastAsia="Calibri" w:hAnsi="Times New Roman" w:cs="Times New Roman"/>
          <w:kern w:val="1"/>
          <w:sz w:val="16"/>
          <w:szCs w:val="16"/>
          <w:lang w:eastAsia="ar-SA"/>
        </w:rPr>
        <w:t xml:space="preserve"> </w:t>
      </w:r>
    </w:p>
    <w:p w:rsidR="00902F1E" w:rsidRDefault="00902F1E" w:rsidP="00B51956">
      <w:pPr>
        <w:pStyle w:val="aa"/>
        <w:spacing w:after="0" w:line="240" w:lineRule="auto"/>
        <w:jc w:val="center"/>
        <w:rPr>
          <w:rFonts w:ascii="Times New Roman" w:eastAsia="Calibri" w:hAnsi="Times New Roman" w:cs="Times New Roman"/>
          <w:b/>
          <w:kern w:val="1"/>
          <w:sz w:val="28"/>
          <w:szCs w:val="28"/>
          <w:lang w:eastAsia="ar-SA"/>
        </w:rPr>
      </w:pPr>
      <w:r w:rsidRPr="00902F1E">
        <w:rPr>
          <w:rFonts w:ascii="Times New Roman" w:eastAsia="Calibri" w:hAnsi="Times New Roman" w:cs="Times New Roman"/>
          <w:b/>
          <w:kern w:val="1"/>
          <w:sz w:val="28"/>
          <w:szCs w:val="28"/>
          <w:lang w:eastAsia="ar-SA"/>
        </w:rPr>
        <w:t>Выдача документов</w:t>
      </w:r>
    </w:p>
    <w:p w:rsidR="00B51956" w:rsidRPr="00902F1E" w:rsidRDefault="00B51956" w:rsidP="00902F1E">
      <w:pPr>
        <w:pStyle w:val="aa"/>
        <w:spacing w:after="0" w:line="240" w:lineRule="auto"/>
        <w:jc w:val="both"/>
        <w:rPr>
          <w:rFonts w:ascii="Times New Roman" w:eastAsia="Calibri" w:hAnsi="Times New Roman" w:cs="Times New Roman"/>
          <w:b/>
          <w:kern w:val="1"/>
          <w:sz w:val="28"/>
          <w:szCs w:val="28"/>
          <w:lang w:eastAsia="ar-SA"/>
        </w:rPr>
      </w:pP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20. Основанием для выдачи документов   является поступление специалисту МФЦ документов для выдачи заявителю.</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21.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22. Специалист МФЦ, ответственный за выдачу документов,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В случае, если заявитель в течение 3 (трех) рабочих дней с дня окончания срока предоставления муниципальной услуги не явился в МФЦ за результатом предоставления муниципальной услуги, специалист МФЦ по истечении 3 рабочих дней со дня окончания срока предоставления муниципальной услуги направляет заявителю принятое решение и сопутствующие документы по почте заказным почтовым отправлением с уведомлением о вручении по указанному в заявлении почтовому адресу заявителя.</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В случае возврата в МФЦ почтового отправления от ФГУП «Почта России» (в связи с отсутствием адресата, истечением срока хранения и т.д.) документы в течение  трех рабочих дней возвращаются в Администрацию МО «Родниковский муниципальный район.</w:t>
      </w:r>
    </w:p>
    <w:p w:rsidR="00902F1E" w:rsidRPr="00902F1E" w:rsidRDefault="00902F1E" w:rsidP="00902F1E">
      <w:pPr>
        <w:pStyle w:val="aa"/>
        <w:spacing w:after="0" w:line="240" w:lineRule="auto"/>
        <w:jc w:val="both"/>
        <w:rPr>
          <w:rFonts w:ascii="Times New Roman" w:eastAsia="Calibri" w:hAnsi="Times New Roman" w:cs="Times New Roman"/>
          <w:kern w:val="1"/>
          <w:sz w:val="28"/>
          <w:szCs w:val="28"/>
          <w:lang w:eastAsia="ar-SA"/>
        </w:rPr>
      </w:pPr>
      <w:r w:rsidRPr="00902F1E">
        <w:rPr>
          <w:rFonts w:ascii="Times New Roman" w:eastAsia="Calibri" w:hAnsi="Times New Roman" w:cs="Times New Roman"/>
          <w:kern w:val="1"/>
          <w:sz w:val="28"/>
          <w:szCs w:val="28"/>
          <w:lang w:eastAsia="ar-SA"/>
        </w:rPr>
        <w:t xml:space="preserve"> 23. Общий срок административной процедуры, не входящий в срок оказания муниципальной услуги, указанной в </w:t>
      </w:r>
      <w:r w:rsidRPr="00902F1E">
        <w:rPr>
          <w:rFonts w:ascii="Times New Roman" w:eastAsia="Calibri" w:hAnsi="Times New Roman" w:cs="Times New Roman"/>
          <w:color w:val="000080"/>
          <w:kern w:val="1"/>
          <w:sz w:val="28"/>
          <w:szCs w:val="28"/>
          <w:lang w:eastAsia="ar-SA"/>
        </w:rPr>
        <w:t>п.2.4</w:t>
      </w:r>
      <w:r w:rsidRPr="00902F1E">
        <w:rPr>
          <w:rFonts w:ascii="Times New Roman" w:eastAsia="Calibri" w:hAnsi="Times New Roman" w:cs="Times New Roman"/>
          <w:kern w:val="1"/>
          <w:sz w:val="28"/>
          <w:szCs w:val="28"/>
          <w:lang w:eastAsia="ar-SA"/>
        </w:rPr>
        <w:t xml:space="preserve"> регламента  составляет 3 дня: </w:t>
      </w:r>
    </w:p>
    <w:p w:rsidR="00902F1E" w:rsidRPr="00902F1E" w:rsidRDefault="00902F1E" w:rsidP="00902F1E">
      <w:pPr>
        <w:pStyle w:val="aa"/>
        <w:spacing w:after="0" w:line="240" w:lineRule="auto"/>
        <w:jc w:val="both"/>
        <w:rPr>
          <w:rFonts w:ascii="Times New Roman" w:eastAsia="Calibri" w:hAnsi="Times New Roman" w:cs="Times New Roman"/>
          <w:kern w:val="1"/>
          <w:sz w:val="28"/>
          <w:szCs w:val="28"/>
          <w:lang w:eastAsia="ar-SA"/>
        </w:rPr>
      </w:pPr>
      <w:r w:rsidRPr="00902F1E">
        <w:rPr>
          <w:rFonts w:ascii="Times New Roman" w:eastAsia="Calibri" w:hAnsi="Times New Roman" w:cs="Times New Roman"/>
          <w:kern w:val="1"/>
          <w:sz w:val="28"/>
          <w:szCs w:val="28"/>
          <w:lang w:eastAsia="ar-SA"/>
        </w:rPr>
        <w:t xml:space="preserve">1. Регистрация обращения, </w:t>
      </w:r>
    </w:p>
    <w:p w:rsidR="00902F1E" w:rsidRPr="00902F1E" w:rsidRDefault="00902F1E" w:rsidP="00902F1E">
      <w:pPr>
        <w:pStyle w:val="aa"/>
        <w:spacing w:after="0" w:line="240" w:lineRule="auto"/>
        <w:jc w:val="both"/>
        <w:rPr>
          <w:rFonts w:ascii="Times New Roman" w:eastAsia="Calibri" w:hAnsi="Times New Roman" w:cs="Times New Roman"/>
          <w:kern w:val="1"/>
          <w:sz w:val="28"/>
          <w:szCs w:val="28"/>
          <w:lang w:eastAsia="ar-SA"/>
        </w:rPr>
      </w:pPr>
      <w:r w:rsidRPr="00902F1E">
        <w:rPr>
          <w:rFonts w:ascii="Times New Roman" w:eastAsia="Calibri" w:hAnsi="Times New Roman" w:cs="Times New Roman"/>
          <w:kern w:val="1"/>
          <w:sz w:val="28"/>
          <w:szCs w:val="28"/>
          <w:lang w:eastAsia="ar-SA"/>
        </w:rPr>
        <w:t xml:space="preserve">2. Передача пакета документов в Администрацию на исполнение, </w:t>
      </w:r>
    </w:p>
    <w:p w:rsidR="00902F1E" w:rsidRPr="00902F1E" w:rsidRDefault="00902F1E" w:rsidP="00902F1E">
      <w:pPr>
        <w:pStyle w:val="aa"/>
        <w:spacing w:after="0" w:line="240" w:lineRule="auto"/>
        <w:jc w:val="both"/>
        <w:rPr>
          <w:rFonts w:ascii="Times New Roman" w:eastAsia="Calibri" w:hAnsi="Times New Roman" w:cs="Times New Roman"/>
          <w:kern w:val="1"/>
          <w:sz w:val="28"/>
          <w:szCs w:val="28"/>
          <w:lang w:eastAsia="ar-SA"/>
        </w:rPr>
      </w:pPr>
      <w:r w:rsidRPr="00902F1E">
        <w:rPr>
          <w:rFonts w:ascii="Times New Roman" w:eastAsia="Calibri" w:hAnsi="Times New Roman" w:cs="Times New Roman"/>
          <w:kern w:val="1"/>
          <w:sz w:val="28"/>
          <w:szCs w:val="28"/>
          <w:lang w:eastAsia="ar-SA"/>
        </w:rPr>
        <w:t>3. Возврат документов в МФЦ для выдачи заявителю.</w:t>
      </w:r>
    </w:p>
    <w:p w:rsidR="00902F1E" w:rsidRPr="00902F1E" w:rsidRDefault="00902F1E" w:rsidP="00902F1E">
      <w:pPr>
        <w:pStyle w:val="aa"/>
        <w:spacing w:after="0" w:line="240" w:lineRule="auto"/>
        <w:jc w:val="both"/>
        <w:rPr>
          <w:rFonts w:ascii="Times New Roman" w:hAnsi="Times New Roman" w:cs="Times New Roman"/>
          <w:sz w:val="28"/>
          <w:szCs w:val="28"/>
        </w:rPr>
      </w:pPr>
    </w:p>
    <w:p w:rsidR="00902F1E" w:rsidRDefault="00902F1E" w:rsidP="00B51956">
      <w:pPr>
        <w:pStyle w:val="aa"/>
        <w:spacing w:after="0" w:line="240" w:lineRule="auto"/>
        <w:jc w:val="center"/>
        <w:rPr>
          <w:rFonts w:ascii="Times New Roman" w:hAnsi="Times New Roman" w:cs="Times New Roman"/>
          <w:b/>
          <w:sz w:val="28"/>
          <w:szCs w:val="20"/>
        </w:rPr>
      </w:pPr>
      <w:r w:rsidRPr="00902F1E">
        <w:rPr>
          <w:rFonts w:ascii="Times New Roman" w:hAnsi="Times New Roman" w:cs="Times New Roman"/>
          <w:b/>
          <w:sz w:val="28"/>
          <w:szCs w:val="20"/>
        </w:rPr>
        <w:t>Контроль за исполнением муниципальной услуги</w:t>
      </w:r>
    </w:p>
    <w:p w:rsidR="00B51956" w:rsidRPr="00902F1E" w:rsidRDefault="00B51956" w:rsidP="00902F1E">
      <w:pPr>
        <w:pStyle w:val="aa"/>
        <w:spacing w:after="0" w:line="240" w:lineRule="auto"/>
        <w:jc w:val="both"/>
        <w:rPr>
          <w:rFonts w:ascii="Times New Roman" w:hAnsi="Times New Roman" w:cs="Times New Roman"/>
          <w:b/>
          <w:sz w:val="28"/>
          <w:szCs w:val="20"/>
        </w:rPr>
      </w:pPr>
    </w:p>
    <w:p w:rsidR="00902F1E" w:rsidRPr="00902F1E" w:rsidRDefault="00902F1E" w:rsidP="00902F1E">
      <w:pPr>
        <w:pStyle w:val="aa"/>
        <w:spacing w:after="0" w:line="240" w:lineRule="auto"/>
        <w:jc w:val="both"/>
        <w:rPr>
          <w:rFonts w:ascii="Times New Roman" w:hAnsi="Times New Roman" w:cs="Times New Roman"/>
          <w:sz w:val="28"/>
          <w:szCs w:val="20"/>
        </w:rPr>
      </w:pPr>
      <w:r w:rsidRPr="00902F1E">
        <w:rPr>
          <w:rFonts w:ascii="Times New Roman" w:hAnsi="Times New Roman" w:cs="Times New Roman"/>
          <w:sz w:val="28"/>
          <w:szCs w:val="20"/>
        </w:rPr>
        <w:t>24. Текущий контроль за соблюдением последовательности действий сотрудников органов и организаций, участвующих в предоставлении Муниципальной услуги, определенных административными процедурами по предоставлению Муниципальной услуги, осуществляется их непосредственными руководителями, а также уполномоченным должностным лицом, ответственным за организацию работы по предоставлению Муниципальной услуги.</w:t>
      </w:r>
    </w:p>
    <w:p w:rsidR="00902F1E" w:rsidRPr="00902F1E" w:rsidRDefault="00902F1E" w:rsidP="00902F1E">
      <w:pPr>
        <w:pStyle w:val="aa"/>
        <w:spacing w:after="0" w:line="240" w:lineRule="auto"/>
        <w:jc w:val="both"/>
        <w:rPr>
          <w:rFonts w:ascii="Times New Roman" w:hAnsi="Times New Roman" w:cs="Times New Roman"/>
          <w:sz w:val="28"/>
          <w:szCs w:val="20"/>
        </w:rPr>
      </w:pPr>
      <w:r w:rsidRPr="00902F1E">
        <w:rPr>
          <w:rFonts w:ascii="Times New Roman" w:hAnsi="Times New Roman" w:cs="Times New Roman"/>
          <w:sz w:val="28"/>
          <w:szCs w:val="20"/>
        </w:rPr>
        <w:t>25.  Сотрудник МФЦ несет персональную ответственность за сохранность документов, полученных от заявителя, правильность и полноту их оформления, соблюдение срока исполнения процедур, достоверность, правильность и своевременность внесения сведений в информационную систему МФЦ.</w:t>
      </w:r>
    </w:p>
    <w:p w:rsidR="00902F1E" w:rsidRPr="00902F1E" w:rsidRDefault="00902F1E" w:rsidP="00902F1E">
      <w:pPr>
        <w:pStyle w:val="aa"/>
        <w:spacing w:after="0" w:line="240" w:lineRule="auto"/>
        <w:jc w:val="both"/>
        <w:rPr>
          <w:rFonts w:ascii="Times New Roman" w:hAnsi="Times New Roman" w:cs="Times New Roman"/>
          <w:sz w:val="28"/>
          <w:szCs w:val="20"/>
        </w:rPr>
      </w:pPr>
      <w:r w:rsidRPr="00902F1E">
        <w:rPr>
          <w:rFonts w:ascii="Times New Roman" w:hAnsi="Times New Roman" w:cs="Times New Roman"/>
          <w:sz w:val="28"/>
          <w:szCs w:val="20"/>
        </w:rPr>
        <w:lastRenderedPageBreak/>
        <w:t>26. Сотрудник Администрации МО «Родниковский муниципальный район» несет персональную ответственность за сохранность документов, переданных ему для исполнения,  соблюдение срока исполнения процедур, законность подготовленных им документов.</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27. Обязанности сотрудников МФЦ, обязанности сотрудников администрации по исполнению Административного регламента закрепляются в их должностных обязанностях.</w:t>
      </w:r>
    </w:p>
    <w:p w:rsidR="00902F1E" w:rsidRPr="00902F1E" w:rsidRDefault="00902F1E" w:rsidP="00902F1E">
      <w:pPr>
        <w:pStyle w:val="aa"/>
        <w:spacing w:after="0" w:line="240" w:lineRule="auto"/>
        <w:jc w:val="both"/>
        <w:rPr>
          <w:rFonts w:ascii="Times New Roman" w:hAnsi="Times New Roman" w:cs="Times New Roman"/>
          <w:sz w:val="28"/>
          <w:szCs w:val="28"/>
        </w:rPr>
      </w:pPr>
    </w:p>
    <w:p w:rsidR="00902F1E" w:rsidRPr="00902F1E" w:rsidRDefault="00902F1E" w:rsidP="00902F1E">
      <w:pPr>
        <w:pStyle w:val="aa"/>
        <w:spacing w:after="0" w:line="240" w:lineRule="auto"/>
        <w:jc w:val="both"/>
        <w:rPr>
          <w:rFonts w:ascii="Times New Roman" w:hAnsi="Times New Roman" w:cs="Times New Roman"/>
          <w:sz w:val="28"/>
        </w:rPr>
      </w:pPr>
      <w:r w:rsidRPr="00902F1E">
        <w:rPr>
          <w:rFonts w:ascii="Times New Roman" w:hAnsi="Times New Roman" w:cs="Times New Roman"/>
          <w:sz w:val="28"/>
        </w:rPr>
        <w:t>Определить МФЦ местом приема инвалидов по вопросам предоставления муниципальных услуг.</w:t>
      </w:r>
    </w:p>
    <w:p w:rsidR="00902F1E" w:rsidRPr="00902F1E" w:rsidRDefault="00902F1E" w:rsidP="00902F1E">
      <w:pPr>
        <w:pStyle w:val="aa"/>
        <w:spacing w:after="0" w:line="240" w:lineRule="auto"/>
        <w:jc w:val="both"/>
        <w:rPr>
          <w:rFonts w:ascii="Times New Roman" w:hAnsi="Times New Roman" w:cs="Times New Roman"/>
          <w:sz w:val="28"/>
        </w:rPr>
      </w:pPr>
    </w:p>
    <w:p w:rsidR="00902F1E" w:rsidRPr="00902F1E" w:rsidRDefault="00902F1E" w:rsidP="00902F1E">
      <w:pPr>
        <w:pStyle w:val="aa"/>
        <w:spacing w:after="0" w:line="240" w:lineRule="auto"/>
        <w:jc w:val="both"/>
        <w:rPr>
          <w:rFonts w:ascii="Times New Roman" w:hAnsi="Times New Roman" w:cs="Times New Roman"/>
          <w:sz w:val="28"/>
          <w:lang w:eastAsia="ar-SA"/>
        </w:rPr>
      </w:pPr>
      <w:r w:rsidRPr="00902F1E">
        <w:rPr>
          <w:rFonts w:ascii="Times New Roman" w:hAnsi="Times New Roman" w:cs="Times New Roman"/>
          <w:sz w:val="28"/>
          <w:szCs w:val="28"/>
          <w:lang w:eastAsia="ar-SA"/>
        </w:rPr>
        <w:t xml:space="preserve">2.14. </w:t>
      </w:r>
      <w:r w:rsidRPr="00902F1E">
        <w:rPr>
          <w:rFonts w:ascii="Times New Roman" w:hAnsi="Times New Roman" w:cs="Times New Roman"/>
          <w:sz w:val="28"/>
          <w:lang w:eastAsia="ar-SA"/>
        </w:rPr>
        <w:t>Особенности предоставления муниципальной услуги в электронной форме</w:t>
      </w:r>
      <w:r w:rsidRPr="00902F1E">
        <w:rPr>
          <w:rFonts w:ascii="Times New Roman" w:hAnsi="Times New Roman" w:cs="Times New Roman"/>
          <w:lang w:eastAsia="ar-SA"/>
        </w:rPr>
        <w:t>.</w:t>
      </w:r>
    </w:p>
    <w:p w:rsidR="00902F1E" w:rsidRPr="00902F1E" w:rsidRDefault="00902F1E" w:rsidP="00902F1E">
      <w:pPr>
        <w:pStyle w:val="aa"/>
        <w:spacing w:after="0" w:line="240" w:lineRule="auto"/>
        <w:jc w:val="both"/>
        <w:rPr>
          <w:rFonts w:ascii="Times New Roman" w:hAnsi="Times New Roman" w:cs="Times New Roman"/>
          <w:sz w:val="28"/>
          <w:lang w:eastAsia="ar-SA"/>
        </w:rPr>
      </w:pPr>
      <w:r w:rsidRPr="00902F1E">
        <w:rPr>
          <w:rFonts w:ascii="Times New Roman" w:hAnsi="Times New Roman" w:cs="Times New Roman"/>
          <w:sz w:val="28"/>
          <w:lang w:eastAsia="ar-SA"/>
        </w:rPr>
        <w:t>2.14.1. Для получения услуги заявитель через интернет-порталы, указанные в пункте 2.2 Регламента, направляет Заявление в Уполномоченный орган.</w:t>
      </w:r>
    </w:p>
    <w:p w:rsidR="00902F1E" w:rsidRPr="00902F1E" w:rsidRDefault="00902F1E" w:rsidP="00902F1E">
      <w:pPr>
        <w:pStyle w:val="aa"/>
        <w:spacing w:after="0" w:line="240" w:lineRule="auto"/>
        <w:jc w:val="both"/>
        <w:rPr>
          <w:rFonts w:ascii="Times New Roman" w:hAnsi="Times New Roman" w:cs="Times New Roman"/>
          <w:sz w:val="28"/>
          <w:lang w:eastAsia="ar-SA"/>
        </w:rPr>
      </w:pPr>
      <w:r w:rsidRPr="00902F1E">
        <w:rPr>
          <w:rFonts w:ascii="Times New Roman" w:hAnsi="Times New Roman" w:cs="Times New Roman"/>
          <w:sz w:val="28"/>
          <w:lang w:eastAsia="ar-SA"/>
        </w:rPr>
        <w:t>2.14.2. К заявлению в электронной форме прилагаются подписанные усиленной квалифицированной электронной подписью документы, предусмотренные пунктом 2.6 Регламента.</w:t>
      </w:r>
    </w:p>
    <w:p w:rsidR="00902F1E" w:rsidRPr="00902F1E" w:rsidRDefault="00902F1E" w:rsidP="00902F1E">
      <w:pPr>
        <w:pStyle w:val="aa"/>
        <w:spacing w:after="0" w:line="240" w:lineRule="auto"/>
        <w:jc w:val="both"/>
        <w:rPr>
          <w:rFonts w:ascii="Times New Roman" w:hAnsi="Times New Roman" w:cs="Times New Roman"/>
          <w:sz w:val="28"/>
          <w:szCs w:val="28"/>
          <w:lang w:eastAsia="ar-SA"/>
        </w:rPr>
      </w:pPr>
      <w:r w:rsidRPr="00902F1E">
        <w:rPr>
          <w:rFonts w:ascii="Times New Roman" w:hAnsi="Times New Roman" w:cs="Times New Roman"/>
          <w:sz w:val="28"/>
          <w:lang w:eastAsia="ar-SA"/>
        </w:rPr>
        <w:t xml:space="preserve">2.14.3. Заявление, поданное через Портал, регистрируется в общем порядке регистрации входящей корреспонденции в Администрации </w:t>
      </w:r>
      <w:r w:rsidRPr="00902F1E">
        <w:rPr>
          <w:rFonts w:ascii="Times New Roman" w:hAnsi="Times New Roman" w:cs="Times New Roman"/>
          <w:sz w:val="28"/>
          <w:szCs w:val="28"/>
          <w:lang w:eastAsia="ar-SA"/>
        </w:rPr>
        <w:t>в день его подачи. Заявление, поданное в нерабочий день, регистрируется не позднее первого рабочего дня, следующего за днем подачи Заявления.</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sz w:val="28"/>
          <w:szCs w:val="28"/>
        </w:rPr>
        <w:t>2.14.4. Дальнейшие процедуры предоставления муниципальной услуги при поступлении заявления в электронной форме осуществляются в соответствии с разделом 3 Регламента.</w:t>
      </w:r>
    </w:p>
    <w:p w:rsidR="00902F1E" w:rsidRPr="00902F1E" w:rsidRDefault="00902F1E" w:rsidP="00902F1E">
      <w:pPr>
        <w:pStyle w:val="aa"/>
        <w:spacing w:after="0" w:line="240" w:lineRule="auto"/>
        <w:jc w:val="both"/>
        <w:rPr>
          <w:rFonts w:ascii="Times New Roman" w:hAnsi="Times New Roman" w:cs="Times New Roman"/>
          <w:b/>
          <w:bCs/>
          <w:sz w:val="28"/>
        </w:rPr>
      </w:pPr>
    </w:p>
    <w:p w:rsidR="00902F1E" w:rsidRPr="00902F1E" w:rsidRDefault="00902F1E" w:rsidP="00B51956">
      <w:pPr>
        <w:pStyle w:val="aa"/>
        <w:spacing w:after="0" w:line="240" w:lineRule="auto"/>
        <w:jc w:val="center"/>
        <w:rPr>
          <w:rFonts w:ascii="Times New Roman" w:hAnsi="Times New Roman" w:cs="Times New Roman"/>
          <w:sz w:val="28"/>
          <w:szCs w:val="28"/>
        </w:rPr>
      </w:pPr>
      <w:r w:rsidRPr="00902F1E">
        <w:rPr>
          <w:rFonts w:ascii="Times New Roman" w:hAnsi="Times New Roman" w:cs="Times New Roman"/>
          <w:b/>
          <w:bCs/>
          <w:sz w:val="28"/>
        </w:rPr>
        <w:t>3. Состав, последовательность и сроки выполнения административных процедур, требования к порядку их выполнения</w:t>
      </w:r>
    </w:p>
    <w:p w:rsidR="00902F1E" w:rsidRPr="00902F1E" w:rsidRDefault="00902F1E" w:rsidP="00902F1E">
      <w:pPr>
        <w:pStyle w:val="aa"/>
        <w:spacing w:after="0" w:line="240" w:lineRule="auto"/>
        <w:jc w:val="both"/>
        <w:rPr>
          <w:rFonts w:ascii="Times New Roman" w:hAnsi="Times New Roman" w:cs="Times New Roman"/>
          <w:sz w:val="28"/>
          <w:szCs w:val="28"/>
        </w:rPr>
      </w:pP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Последовательность административных процедур при предоставлении муниципальной услуги определена в </w:t>
      </w:r>
      <w:hyperlink w:anchor="Par1117" w:history="1">
        <w:r w:rsidRPr="00902F1E">
          <w:rPr>
            <w:rFonts w:ascii="Times New Roman" w:hAnsi="Times New Roman" w:cs="Times New Roman"/>
            <w:color w:val="0000FF"/>
            <w:sz w:val="28"/>
            <w:szCs w:val="28"/>
          </w:rPr>
          <w:t>блок-схеме</w:t>
        </w:r>
      </w:hyperlink>
      <w:r w:rsidRPr="00902F1E">
        <w:rPr>
          <w:rFonts w:ascii="Times New Roman" w:hAnsi="Times New Roman" w:cs="Times New Roman"/>
          <w:sz w:val="28"/>
          <w:szCs w:val="28"/>
        </w:rPr>
        <w:t xml:space="preserve"> (приложение №1).</w:t>
      </w:r>
    </w:p>
    <w:p w:rsidR="00902F1E" w:rsidRPr="00902F1E" w:rsidRDefault="00902F1E" w:rsidP="00902F1E">
      <w:pPr>
        <w:pStyle w:val="aa"/>
        <w:spacing w:after="0" w:line="240" w:lineRule="auto"/>
        <w:jc w:val="both"/>
        <w:rPr>
          <w:rFonts w:ascii="Times New Roman" w:hAnsi="Times New Roman" w:cs="Times New Roman"/>
          <w:sz w:val="28"/>
          <w:szCs w:val="28"/>
        </w:rPr>
      </w:pP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3.1. Заявление о предоставлении земельного участка в собственность проверяется специалистом Администрации на наличие оснований для отказа в приеме заявления, предусмотренных пунктом 2.8 настоящего Регламента. </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В случае отсутствии оснований для отказа  в приеме заявления, заявление регистрируется в Администрации и не позднее двух рабочих дней со дня регистрации  направляется в Уполномоченный орган.</w:t>
      </w:r>
    </w:p>
    <w:p w:rsidR="00902F1E" w:rsidRPr="00902F1E" w:rsidRDefault="00902F1E" w:rsidP="00902F1E">
      <w:pPr>
        <w:pStyle w:val="aa"/>
        <w:spacing w:after="0" w:line="240" w:lineRule="auto"/>
        <w:jc w:val="both"/>
        <w:rPr>
          <w:rFonts w:ascii="Times New Roman" w:hAnsi="Times New Roman" w:cs="Times New Roman"/>
          <w:sz w:val="28"/>
          <w:szCs w:val="28"/>
        </w:rPr>
      </w:pP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3.2. Рассмотрение заявлений о предоставлении земельного участка в собственность осуществляется в порядке их поступления </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В случае отсутствия у Заявителя документов, предусмотренных подпунктом 2.6.3 настоящего Регламента, специалист Уполномоченного органа в течение 3 (трех) рабочих дней с момента поступления на рассмотрение документов запрашивает их в рамках межведомственного информационного взаимодействия путем направления межведомственного запроса, оформленного в установленном порядке.</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lastRenderedPageBreak/>
        <w:t>Документы, поступившие в порядке межведомственного информационного взаимодействия, приобщаются к заявлению.</w:t>
      </w:r>
    </w:p>
    <w:p w:rsidR="00902F1E" w:rsidRPr="00902F1E" w:rsidRDefault="00902F1E" w:rsidP="00902F1E">
      <w:pPr>
        <w:pStyle w:val="aa"/>
        <w:spacing w:after="0" w:line="240" w:lineRule="auto"/>
        <w:jc w:val="both"/>
        <w:rPr>
          <w:rFonts w:ascii="Times New Roman" w:hAnsi="Times New Roman" w:cs="Times New Roman"/>
          <w:sz w:val="28"/>
          <w:szCs w:val="28"/>
        </w:rPr>
      </w:pPr>
    </w:p>
    <w:p w:rsidR="00902F1E" w:rsidRPr="00902F1E" w:rsidRDefault="00902F1E" w:rsidP="00902F1E">
      <w:pPr>
        <w:pStyle w:val="aa"/>
        <w:spacing w:after="0" w:line="240" w:lineRule="auto"/>
        <w:jc w:val="both"/>
        <w:rPr>
          <w:rFonts w:ascii="Times New Roman" w:hAnsi="Times New Roman" w:cs="Times New Roman"/>
          <w:color w:val="FF0000"/>
          <w:sz w:val="28"/>
          <w:szCs w:val="28"/>
        </w:rPr>
      </w:pPr>
      <w:r w:rsidRPr="00902F1E">
        <w:rPr>
          <w:rFonts w:ascii="Times New Roman" w:hAnsi="Times New Roman" w:cs="Times New Roman"/>
          <w:sz w:val="28"/>
          <w:szCs w:val="28"/>
        </w:rPr>
        <w:t>3.3. При наличии оснований, предусмотренных подпунктом 2.9.1. настоящего Регламента специалист Уполномоченного органа в течение 10 рабочих дней возвращает заявление Заявителю с указанием причин возврата.</w:t>
      </w:r>
    </w:p>
    <w:p w:rsidR="00902F1E" w:rsidRPr="00902F1E" w:rsidRDefault="00902F1E" w:rsidP="00902F1E">
      <w:pPr>
        <w:pStyle w:val="aa"/>
        <w:spacing w:after="0" w:line="240" w:lineRule="auto"/>
        <w:jc w:val="both"/>
        <w:rPr>
          <w:rFonts w:ascii="Times New Roman" w:hAnsi="Times New Roman" w:cs="Times New Roman"/>
          <w:color w:val="FF0000"/>
          <w:sz w:val="28"/>
          <w:szCs w:val="28"/>
        </w:rPr>
      </w:pP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3.4. При поступлении заявления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и при отсутствии оснований для отказа в рассмотрении заявления, предусмотренных подпунктом 2.9.1. настоящего Регламента, Уполномоченный орган в течение 15 (пятнадцати) календарных дней обеспечивает опубликование извещения о предоставлении земельного участка для указанных в заявлении целей в соответствии с пунктами  2, 3 статьи 39.18 Земельного Кодекса РФ и в порядке, установленном для официального опубликования (обнародования) муниципальных правовых актов Уставом муниципального образования «Родниковский муниципальный район».</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Извещение о предоставлении земельного участка размещается на официальном сайте </w:t>
      </w:r>
      <w:hyperlink r:id="rId19" w:history="1">
        <w:r w:rsidRPr="00902F1E">
          <w:rPr>
            <w:rFonts w:ascii="Times New Roman" w:hAnsi="Times New Roman" w:cs="Times New Roman"/>
            <w:color w:val="0000FF"/>
            <w:sz w:val="28"/>
            <w:u w:val="single"/>
            <w:lang w:val="en-US"/>
          </w:rPr>
          <w:t>www</w:t>
        </w:r>
        <w:r w:rsidRPr="00902F1E">
          <w:rPr>
            <w:rFonts w:ascii="Times New Roman" w:hAnsi="Times New Roman" w:cs="Times New Roman"/>
            <w:color w:val="0000FF"/>
            <w:sz w:val="28"/>
            <w:u w:val="single"/>
          </w:rPr>
          <w:t>.</w:t>
        </w:r>
        <w:r w:rsidRPr="00902F1E">
          <w:rPr>
            <w:rFonts w:ascii="Times New Roman" w:hAnsi="Times New Roman" w:cs="Times New Roman"/>
            <w:color w:val="0000FF"/>
            <w:sz w:val="28"/>
            <w:u w:val="single"/>
            <w:lang w:val="en-US"/>
          </w:rPr>
          <w:t>torgi</w:t>
        </w:r>
        <w:r w:rsidRPr="00902F1E">
          <w:rPr>
            <w:rFonts w:ascii="Times New Roman" w:hAnsi="Times New Roman" w:cs="Times New Roman"/>
            <w:color w:val="0000FF"/>
            <w:sz w:val="28"/>
            <w:u w:val="single"/>
          </w:rPr>
          <w:t>.</w:t>
        </w:r>
        <w:r w:rsidRPr="00902F1E">
          <w:rPr>
            <w:rFonts w:ascii="Times New Roman" w:hAnsi="Times New Roman" w:cs="Times New Roman"/>
            <w:color w:val="0000FF"/>
            <w:sz w:val="28"/>
            <w:u w:val="single"/>
            <w:lang w:val="en-US"/>
          </w:rPr>
          <w:t>gov</w:t>
        </w:r>
        <w:r w:rsidRPr="00902F1E">
          <w:rPr>
            <w:rFonts w:ascii="Times New Roman" w:hAnsi="Times New Roman" w:cs="Times New Roman"/>
            <w:color w:val="0000FF"/>
            <w:sz w:val="28"/>
            <w:u w:val="single"/>
          </w:rPr>
          <w:t>.</w:t>
        </w:r>
        <w:r w:rsidRPr="00902F1E">
          <w:rPr>
            <w:rFonts w:ascii="Times New Roman" w:hAnsi="Times New Roman" w:cs="Times New Roman"/>
            <w:color w:val="0000FF"/>
            <w:sz w:val="28"/>
            <w:u w:val="single"/>
            <w:lang w:val="en-US"/>
          </w:rPr>
          <w:t>ru</w:t>
        </w:r>
      </w:hyperlink>
      <w:r w:rsidRPr="00902F1E">
        <w:rPr>
          <w:rFonts w:ascii="Times New Roman" w:hAnsi="Times New Roman" w:cs="Times New Roman"/>
          <w:sz w:val="28"/>
          <w:szCs w:val="28"/>
        </w:rPr>
        <w:t>, официальном сайте муниципального образования «Родниковский муниципальный район (</w:t>
      </w:r>
      <w:hyperlink r:id="rId20" w:history="1">
        <w:r w:rsidRPr="00902F1E">
          <w:rPr>
            <w:rFonts w:ascii="Times New Roman" w:hAnsi="Times New Roman" w:cs="Times New Roman"/>
            <w:color w:val="0000FF"/>
            <w:sz w:val="28"/>
            <w:u w:val="single"/>
            <w:lang w:val="en-US"/>
          </w:rPr>
          <w:t>www</w:t>
        </w:r>
        <w:r w:rsidRPr="00902F1E">
          <w:rPr>
            <w:rFonts w:ascii="Times New Roman" w:hAnsi="Times New Roman" w:cs="Times New Roman"/>
            <w:color w:val="0000FF"/>
            <w:sz w:val="28"/>
            <w:u w:val="single"/>
          </w:rPr>
          <w:t>.</w:t>
        </w:r>
        <w:r w:rsidRPr="00902F1E">
          <w:rPr>
            <w:rFonts w:ascii="Times New Roman" w:hAnsi="Times New Roman" w:cs="Times New Roman"/>
            <w:color w:val="0000FF"/>
            <w:sz w:val="28"/>
            <w:u w:val="single"/>
            <w:lang w:val="en-US"/>
          </w:rPr>
          <w:t>rodniki</w:t>
        </w:r>
        <w:r w:rsidRPr="00902F1E">
          <w:rPr>
            <w:rFonts w:ascii="Times New Roman" w:hAnsi="Times New Roman" w:cs="Times New Roman"/>
            <w:color w:val="0000FF"/>
            <w:sz w:val="28"/>
            <w:u w:val="single"/>
          </w:rPr>
          <w:t>-37.</w:t>
        </w:r>
        <w:r w:rsidRPr="00902F1E">
          <w:rPr>
            <w:rFonts w:ascii="Times New Roman" w:hAnsi="Times New Roman" w:cs="Times New Roman"/>
            <w:color w:val="0000FF"/>
            <w:sz w:val="28"/>
            <w:u w:val="single"/>
            <w:lang w:val="en-US"/>
          </w:rPr>
          <w:t>ru</w:t>
        </w:r>
      </w:hyperlink>
      <w:r w:rsidRPr="00902F1E">
        <w:rPr>
          <w:rFonts w:ascii="Times New Roman" w:hAnsi="Times New Roman" w:cs="Times New Roman"/>
          <w:sz w:val="28"/>
          <w:szCs w:val="28"/>
        </w:rPr>
        <w:t>), и публикуется в информационном бюллетене «Сборник нормативных актов Родниковского района.</w:t>
      </w:r>
    </w:p>
    <w:p w:rsidR="00902F1E" w:rsidRPr="00902F1E" w:rsidRDefault="00902F1E" w:rsidP="00902F1E">
      <w:pPr>
        <w:pStyle w:val="aa"/>
        <w:spacing w:after="0" w:line="240" w:lineRule="auto"/>
        <w:jc w:val="both"/>
        <w:rPr>
          <w:rFonts w:ascii="Times New Roman" w:hAnsi="Times New Roman" w:cs="Times New Roman"/>
          <w:sz w:val="28"/>
          <w:szCs w:val="28"/>
        </w:rPr>
      </w:pP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3.5. По результатам рассмотрения и проверки заявления и приложенных к нему документов Уполномоченный орган осуществляет одно из следующих действий:</w:t>
      </w:r>
    </w:p>
    <w:p w:rsidR="00902F1E" w:rsidRPr="00902F1E" w:rsidRDefault="00902F1E" w:rsidP="00902F1E">
      <w:pPr>
        <w:pStyle w:val="aa"/>
        <w:spacing w:after="0" w:line="240" w:lineRule="auto"/>
        <w:jc w:val="both"/>
        <w:rPr>
          <w:rFonts w:ascii="Times New Roman" w:hAnsi="Times New Roman" w:cs="Times New Roman"/>
          <w:sz w:val="28"/>
          <w:szCs w:val="28"/>
        </w:rPr>
      </w:pP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3.5.1.Осуществляет подготовку проекта мотивированного Отказа в предоставлении земельного участка в собственность без проведения торгов:</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при наличии оснований для отказа в предоставлении муниципальной услуги, предусмотренных подпунктом  2.9.2 настоящего Регламента;</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 в случае поступления в течение 30 (тридцати) календарных дней со дня опубликования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заявлений иных граждан, крестьянских (фермерских) хозяйств о намерении участвовать в аукционе. </w:t>
      </w:r>
    </w:p>
    <w:p w:rsidR="00902F1E" w:rsidRPr="00902F1E" w:rsidRDefault="00902F1E" w:rsidP="00902F1E">
      <w:pPr>
        <w:pStyle w:val="aa"/>
        <w:spacing w:after="0" w:line="240" w:lineRule="auto"/>
        <w:jc w:val="both"/>
        <w:rPr>
          <w:rFonts w:ascii="Times New Roman" w:hAnsi="Times New Roman" w:cs="Times New Roman"/>
          <w:sz w:val="28"/>
          <w:szCs w:val="28"/>
        </w:rPr>
      </w:pP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3.5.2. Обеспечивает подготовку проекта Решения (постановления) Администрации о предоставлении в собственность земельного участка, проекта договора купли-продажи земельного участка и платежного документа на оплату стоимости земельного участка (в случае предоставления земельного участка в собственность за плату):</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lastRenderedPageBreak/>
        <w:t>- при отсутствии оснований для отказа в предоставлении муниципальной услуги, предусмотренных пунктом 2.9.2 Регламента;</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если по истечении 30 (тридцати) дней со дня опубликования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заявления иных граждан, крестьянских (фермерских) хозяйств о намерении участвовать в аукционе не поступили.</w:t>
      </w:r>
    </w:p>
    <w:p w:rsidR="00902F1E" w:rsidRPr="00902F1E" w:rsidRDefault="00902F1E" w:rsidP="00902F1E">
      <w:pPr>
        <w:pStyle w:val="aa"/>
        <w:spacing w:after="0" w:line="240" w:lineRule="auto"/>
        <w:jc w:val="both"/>
        <w:rPr>
          <w:rFonts w:ascii="Times New Roman" w:hAnsi="Times New Roman" w:cs="Times New Roman"/>
          <w:color w:val="FF0000"/>
          <w:sz w:val="28"/>
          <w:szCs w:val="28"/>
        </w:rPr>
      </w:pP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3.6. Решение (постановление) Администрации о предоставлении земельного участка, проект договора купли-продажи и платежный документ (в случае предоставления земельного участка в собственность за плату), либо отказ в предоставлении  муниципальной услуги, либо отказ в рассмотрении заявления и возврате документов заявителю направляются Заявителю способами, указанными в заявлении:</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в виде бумажного документа при личном обращении в Уполномоченный орган, в соответствии с графиком работы Уполномоченного органа в соответствии с п.2.2 Регламента;</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в виде бумажного документа, который направляется Администрацией Заявителю посредством почтового отправления по адресу, указанному в заявлении о предоставлении муниципальной услуги;</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в виде образа документа в электронной форме в формате PDF, который направляется заявителю Уполномоченным органом через интернет-порталы государственных и муниципальных услуг;</w:t>
      </w:r>
    </w:p>
    <w:p w:rsid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в виде образа документа в электронной форме в формате PDF, который направляется заявителю Уполномоченным органом посредством электронной почты, в случае, если данный способ получения результата услуги указан в заявлении.</w:t>
      </w:r>
    </w:p>
    <w:p w:rsidR="00B51956" w:rsidRPr="00902F1E" w:rsidRDefault="00B51956" w:rsidP="00902F1E">
      <w:pPr>
        <w:pStyle w:val="aa"/>
        <w:spacing w:after="0" w:line="240" w:lineRule="auto"/>
        <w:jc w:val="both"/>
        <w:rPr>
          <w:rFonts w:ascii="Times New Roman" w:hAnsi="Times New Roman" w:cs="Times New Roman"/>
          <w:b/>
          <w:bCs/>
          <w:sz w:val="28"/>
        </w:rPr>
      </w:pPr>
    </w:p>
    <w:p w:rsidR="00902F1E" w:rsidRDefault="00902F1E" w:rsidP="00B51956">
      <w:pPr>
        <w:pStyle w:val="aa"/>
        <w:spacing w:after="0" w:line="240" w:lineRule="auto"/>
        <w:jc w:val="center"/>
        <w:rPr>
          <w:rFonts w:ascii="Times New Roman" w:hAnsi="Times New Roman" w:cs="Times New Roman"/>
          <w:b/>
          <w:bCs/>
          <w:sz w:val="28"/>
        </w:rPr>
      </w:pPr>
      <w:r w:rsidRPr="00902F1E">
        <w:rPr>
          <w:rFonts w:ascii="Times New Roman" w:hAnsi="Times New Roman" w:cs="Times New Roman"/>
          <w:b/>
          <w:bCs/>
          <w:sz w:val="28"/>
        </w:rPr>
        <w:t>4. Формы контроля за исполнением административного регламента</w:t>
      </w:r>
    </w:p>
    <w:p w:rsidR="00B51956" w:rsidRPr="00902F1E" w:rsidRDefault="00B51956" w:rsidP="00902F1E">
      <w:pPr>
        <w:pStyle w:val="aa"/>
        <w:spacing w:after="0" w:line="240" w:lineRule="auto"/>
        <w:jc w:val="both"/>
        <w:rPr>
          <w:rFonts w:ascii="Times New Roman" w:hAnsi="Times New Roman" w:cs="Times New Roman"/>
          <w:sz w:val="28"/>
          <w:szCs w:val="28"/>
        </w:rPr>
      </w:pP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4.1. Текущий контроль за соблюдением и исполнением ответственными сотрудниками Уполномоченного органа последовательности действий, определенных настоящим административным регламентом, осуществляется руководителем Уполномоченного органа.     </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4.2. Сотрудники Уполномоченного органа,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    </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w:t>
      </w:r>
      <w:r w:rsidRPr="00902F1E">
        <w:rPr>
          <w:rFonts w:ascii="Times New Roman" w:hAnsi="Times New Roman" w:cs="Times New Roman"/>
          <w:sz w:val="28"/>
          <w:szCs w:val="28"/>
        </w:rPr>
        <w:lastRenderedPageBreak/>
        <w:t xml:space="preserve">обращения заявителей, содержащих жалобы на решения, действия (бездействие) должностных лиц.    </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02F1E" w:rsidRPr="00902F1E" w:rsidRDefault="00902F1E" w:rsidP="00902F1E">
      <w:pPr>
        <w:pStyle w:val="aa"/>
        <w:spacing w:after="0" w:line="240" w:lineRule="auto"/>
        <w:jc w:val="both"/>
        <w:rPr>
          <w:rFonts w:ascii="Times New Roman" w:hAnsi="Times New Roman" w:cs="Times New Roman"/>
          <w:b/>
          <w:bCs/>
          <w:sz w:val="28"/>
        </w:rPr>
      </w:pPr>
    </w:p>
    <w:p w:rsidR="00902F1E" w:rsidRPr="00902F1E" w:rsidRDefault="00902F1E" w:rsidP="00B51956">
      <w:pPr>
        <w:pStyle w:val="aa"/>
        <w:spacing w:after="0" w:line="240" w:lineRule="auto"/>
        <w:jc w:val="center"/>
        <w:rPr>
          <w:rFonts w:ascii="Times New Roman" w:hAnsi="Times New Roman" w:cs="Times New Roman"/>
          <w:sz w:val="28"/>
          <w:szCs w:val="28"/>
        </w:rPr>
      </w:pPr>
      <w:r w:rsidRPr="00902F1E">
        <w:rPr>
          <w:rStyle w:val="a8"/>
          <w:rFonts w:ascii="Times New Roman" w:hAnsi="Times New Roman" w:cs="Times New Roman"/>
          <w:sz w:val="28"/>
          <w:szCs w:val="28"/>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w:t>
      </w:r>
    </w:p>
    <w:p w:rsidR="00902F1E" w:rsidRPr="00902F1E" w:rsidRDefault="00902F1E" w:rsidP="00902F1E">
      <w:pPr>
        <w:pStyle w:val="aa"/>
        <w:spacing w:after="0" w:line="240" w:lineRule="auto"/>
        <w:jc w:val="both"/>
        <w:rPr>
          <w:rFonts w:ascii="Times New Roman" w:hAnsi="Times New Roman" w:cs="Times New Roman"/>
          <w:sz w:val="16"/>
          <w:szCs w:val="16"/>
        </w:rPr>
      </w:pPr>
    </w:p>
    <w:p w:rsidR="00902F1E" w:rsidRPr="00902F1E" w:rsidRDefault="00902F1E" w:rsidP="00902F1E">
      <w:pPr>
        <w:pStyle w:val="aa"/>
        <w:spacing w:after="0" w:line="240" w:lineRule="auto"/>
        <w:jc w:val="both"/>
        <w:rPr>
          <w:rFonts w:ascii="Times New Roman" w:hAnsi="Times New Roman" w:cs="Times New Roman"/>
          <w:b/>
          <w:bCs/>
          <w:sz w:val="28"/>
          <w:szCs w:val="28"/>
        </w:rPr>
      </w:pPr>
      <w:r w:rsidRPr="00902F1E">
        <w:rPr>
          <w:rFonts w:ascii="Times New Roman" w:hAnsi="Times New Roman" w:cs="Times New Roman"/>
          <w:b/>
          <w:bCs/>
          <w:sz w:val="28"/>
          <w:szCs w:val="28"/>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27.07.2010г. №210-ФЗ «Об организации предоставления государственных или муниципальных услуг» (далее – Закон №210-ФЗ), или их работников.</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Заявитель может обратиться с жалобой в том числе в следующих случаях:</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21" w:history="1">
        <w:r w:rsidRPr="00902F1E">
          <w:rPr>
            <w:rFonts w:ascii="Times New Roman" w:hAnsi="Times New Roman" w:cs="Times New Roman"/>
            <w:color w:val="0000FF"/>
            <w:sz w:val="28"/>
            <w:szCs w:val="28"/>
          </w:rPr>
          <w:t>статье 15.1</w:t>
        </w:r>
      </w:hyperlink>
      <w:r w:rsidRPr="00902F1E">
        <w:rPr>
          <w:rFonts w:ascii="Times New Roman" w:hAnsi="Times New Roman" w:cs="Times New Roman"/>
          <w:sz w:val="28"/>
          <w:szCs w:val="28"/>
        </w:rPr>
        <w:t xml:space="preserve"> </w:t>
      </w:r>
      <w:r w:rsidRPr="00902F1E">
        <w:rPr>
          <w:rFonts w:ascii="Times New Roman" w:hAnsi="Times New Roman" w:cs="Times New Roman"/>
          <w:bCs/>
          <w:sz w:val="28"/>
          <w:szCs w:val="28"/>
        </w:rPr>
        <w:t>Закона №210-ФЗ</w:t>
      </w:r>
      <w:r w:rsidRPr="00902F1E">
        <w:rPr>
          <w:rFonts w:ascii="Times New Roman" w:hAnsi="Times New Roman" w:cs="Times New Roman"/>
          <w:sz w:val="28"/>
          <w:szCs w:val="28"/>
        </w:rPr>
        <w:t>;</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902F1E">
          <w:rPr>
            <w:rFonts w:ascii="Times New Roman" w:hAnsi="Times New Roman" w:cs="Times New Roman"/>
            <w:color w:val="0000FF"/>
            <w:sz w:val="28"/>
            <w:szCs w:val="28"/>
          </w:rPr>
          <w:t>частью 1.3 статьи 16</w:t>
        </w:r>
      </w:hyperlink>
      <w:r w:rsidRPr="00902F1E">
        <w:rPr>
          <w:rFonts w:ascii="Times New Roman" w:hAnsi="Times New Roman" w:cs="Times New Roman"/>
          <w:sz w:val="28"/>
          <w:szCs w:val="28"/>
        </w:rPr>
        <w:t xml:space="preserve"> </w:t>
      </w:r>
      <w:r w:rsidRPr="00902F1E">
        <w:rPr>
          <w:rFonts w:ascii="Times New Roman" w:hAnsi="Times New Roman" w:cs="Times New Roman"/>
          <w:bCs/>
          <w:sz w:val="28"/>
          <w:szCs w:val="28"/>
        </w:rPr>
        <w:t>Закона №210-ФЗ</w:t>
      </w:r>
      <w:r w:rsidRPr="00902F1E">
        <w:rPr>
          <w:rFonts w:ascii="Times New Roman" w:hAnsi="Times New Roman" w:cs="Times New Roman"/>
          <w:sz w:val="28"/>
          <w:szCs w:val="28"/>
        </w:rPr>
        <w:t>;</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902F1E">
        <w:rPr>
          <w:rFonts w:ascii="Times New Roman" w:hAnsi="Times New Roman" w:cs="Times New Roman"/>
          <w:sz w:val="28"/>
          <w:szCs w:val="28"/>
        </w:rPr>
        <w:lastRenderedPageBreak/>
        <w:t xml:space="preserve">обжалуются, возложена функция по предоставлению соответствующих муниципальных услуг в полном объеме в порядке, определенном </w:t>
      </w:r>
      <w:hyperlink r:id="rId23" w:history="1">
        <w:r w:rsidRPr="00902F1E">
          <w:rPr>
            <w:rFonts w:ascii="Times New Roman" w:hAnsi="Times New Roman" w:cs="Times New Roman"/>
            <w:color w:val="0000FF"/>
            <w:sz w:val="28"/>
            <w:szCs w:val="28"/>
          </w:rPr>
          <w:t>частью 1.3 статьи 16</w:t>
        </w:r>
      </w:hyperlink>
      <w:r w:rsidRPr="00902F1E">
        <w:rPr>
          <w:rFonts w:ascii="Times New Roman" w:hAnsi="Times New Roman" w:cs="Times New Roman"/>
          <w:sz w:val="28"/>
          <w:szCs w:val="28"/>
        </w:rPr>
        <w:t xml:space="preserve"> </w:t>
      </w:r>
      <w:r w:rsidRPr="00902F1E">
        <w:rPr>
          <w:rFonts w:ascii="Times New Roman" w:hAnsi="Times New Roman" w:cs="Times New Roman"/>
          <w:bCs/>
          <w:sz w:val="28"/>
          <w:szCs w:val="28"/>
        </w:rPr>
        <w:t>Закона №210-ФЗ</w:t>
      </w:r>
      <w:r w:rsidRPr="00902F1E">
        <w:rPr>
          <w:rFonts w:ascii="Times New Roman" w:hAnsi="Times New Roman" w:cs="Times New Roman"/>
          <w:sz w:val="28"/>
          <w:szCs w:val="28"/>
        </w:rPr>
        <w:t>;</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4" w:history="1">
        <w:r w:rsidRPr="00902F1E">
          <w:rPr>
            <w:rFonts w:ascii="Times New Roman" w:hAnsi="Times New Roman" w:cs="Times New Roman"/>
            <w:color w:val="0000FF"/>
            <w:sz w:val="28"/>
            <w:szCs w:val="28"/>
          </w:rPr>
          <w:t>частью 1.1 статьи 16</w:t>
        </w:r>
      </w:hyperlink>
      <w:r w:rsidRPr="00902F1E">
        <w:rPr>
          <w:rFonts w:ascii="Times New Roman" w:hAnsi="Times New Roman" w:cs="Times New Roman"/>
          <w:sz w:val="28"/>
          <w:szCs w:val="28"/>
        </w:rPr>
        <w:t xml:space="preserve"> </w:t>
      </w:r>
      <w:r w:rsidRPr="00902F1E">
        <w:rPr>
          <w:rFonts w:ascii="Times New Roman" w:hAnsi="Times New Roman" w:cs="Times New Roman"/>
          <w:bCs/>
          <w:sz w:val="28"/>
          <w:szCs w:val="28"/>
        </w:rPr>
        <w:t>Закона №210-ФЗ</w:t>
      </w:r>
      <w:r w:rsidRPr="00902F1E">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902F1E">
          <w:rPr>
            <w:rFonts w:ascii="Times New Roman" w:hAnsi="Times New Roman" w:cs="Times New Roman"/>
            <w:color w:val="0000FF"/>
            <w:sz w:val="28"/>
            <w:szCs w:val="28"/>
          </w:rPr>
          <w:t>частью 1.3 статьи 16</w:t>
        </w:r>
      </w:hyperlink>
      <w:r w:rsidRPr="00902F1E">
        <w:rPr>
          <w:rFonts w:ascii="Times New Roman" w:hAnsi="Times New Roman" w:cs="Times New Roman"/>
          <w:sz w:val="28"/>
          <w:szCs w:val="28"/>
        </w:rPr>
        <w:t xml:space="preserve"> </w:t>
      </w:r>
      <w:r w:rsidRPr="00902F1E">
        <w:rPr>
          <w:rFonts w:ascii="Times New Roman" w:hAnsi="Times New Roman" w:cs="Times New Roman"/>
          <w:bCs/>
          <w:sz w:val="28"/>
          <w:szCs w:val="28"/>
        </w:rPr>
        <w:t>Закона №210-ФЗ</w:t>
      </w:r>
      <w:r w:rsidRPr="00902F1E">
        <w:rPr>
          <w:rFonts w:ascii="Times New Roman" w:hAnsi="Times New Roman" w:cs="Times New Roman"/>
          <w:sz w:val="28"/>
          <w:szCs w:val="28"/>
        </w:rPr>
        <w:t>;</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902F1E">
          <w:rPr>
            <w:rFonts w:ascii="Times New Roman" w:hAnsi="Times New Roman" w:cs="Times New Roman"/>
            <w:color w:val="0000FF"/>
            <w:sz w:val="28"/>
            <w:szCs w:val="28"/>
          </w:rPr>
          <w:t>частью 1.3 статьи 16</w:t>
        </w:r>
      </w:hyperlink>
      <w:r w:rsidRPr="00902F1E">
        <w:rPr>
          <w:rFonts w:ascii="Times New Roman" w:hAnsi="Times New Roman" w:cs="Times New Roman"/>
          <w:sz w:val="28"/>
          <w:szCs w:val="28"/>
        </w:rPr>
        <w:t xml:space="preserve"> </w:t>
      </w:r>
      <w:r w:rsidRPr="00902F1E">
        <w:rPr>
          <w:rFonts w:ascii="Times New Roman" w:hAnsi="Times New Roman" w:cs="Times New Roman"/>
          <w:bCs/>
          <w:sz w:val="28"/>
          <w:szCs w:val="28"/>
        </w:rPr>
        <w:t>Закона №210-ФЗ</w:t>
      </w:r>
      <w:r w:rsidRPr="00902F1E">
        <w:rPr>
          <w:rFonts w:ascii="Times New Roman" w:hAnsi="Times New Roman" w:cs="Times New Roman"/>
          <w:sz w:val="28"/>
          <w:szCs w:val="28"/>
        </w:rPr>
        <w:t>.</w:t>
      </w:r>
    </w:p>
    <w:p w:rsid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902F1E">
          <w:rPr>
            <w:rFonts w:ascii="Times New Roman" w:hAnsi="Times New Roman" w:cs="Times New Roman"/>
            <w:color w:val="0000FF"/>
            <w:sz w:val="28"/>
            <w:szCs w:val="28"/>
          </w:rPr>
          <w:t>пунктом 4 части 1 статьи 7</w:t>
        </w:r>
      </w:hyperlink>
      <w:r w:rsidRPr="00902F1E">
        <w:rPr>
          <w:rFonts w:ascii="Times New Roman" w:hAnsi="Times New Roman" w:cs="Times New Roman"/>
          <w:sz w:val="28"/>
          <w:szCs w:val="28"/>
        </w:rPr>
        <w:t xml:space="preserve"> </w:t>
      </w:r>
      <w:r w:rsidRPr="00902F1E">
        <w:rPr>
          <w:rFonts w:ascii="Times New Roman" w:hAnsi="Times New Roman" w:cs="Times New Roman"/>
          <w:bCs/>
          <w:sz w:val="28"/>
          <w:szCs w:val="28"/>
        </w:rPr>
        <w:t>Закона №210-ФЗ</w:t>
      </w:r>
      <w:r w:rsidRPr="00902F1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902F1E">
          <w:rPr>
            <w:rFonts w:ascii="Times New Roman" w:hAnsi="Times New Roman" w:cs="Times New Roman"/>
            <w:color w:val="0000FF"/>
            <w:sz w:val="28"/>
            <w:szCs w:val="28"/>
          </w:rPr>
          <w:t>частью 1.3 статьи 16</w:t>
        </w:r>
      </w:hyperlink>
      <w:r w:rsidRPr="00902F1E">
        <w:rPr>
          <w:rFonts w:ascii="Times New Roman" w:hAnsi="Times New Roman" w:cs="Times New Roman"/>
          <w:sz w:val="28"/>
          <w:szCs w:val="28"/>
        </w:rPr>
        <w:t xml:space="preserve"> </w:t>
      </w:r>
      <w:r w:rsidRPr="00902F1E">
        <w:rPr>
          <w:rFonts w:ascii="Times New Roman" w:hAnsi="Times New Roman" w:cs="Times New Roman"/>
          <w:bCs/>
          <w:sz w:val="28"/>
          <w:szCs w:val="28"/>
        </w:rPr>
        <w:t>Закона №210-ФЗ</w:t>
      </w:r>
      <w:r w:rsidRPr="00902F1E">
        <w:rPr>
          <w:rFonts w:ascii="Times New Roman" w:hAnsi="Times New Roman" w:cs="Times New Roman"/>
          <w:sz w:val="28"/>
          <w:szCs w:val="28"/>
        </w:rPr>
        <w:t>.</w:t>
      </w:r>
    </w:p>
    <w:p w:rsidR="00B51956" w:rsidRPr="00902F1E" w:rsidRDefault="00B51956" w:rsidP="00902F1E">
      <w:pPr>
        <w:pStyle w:val="aa"/>
        <w:spacing w:after="0" w:line="240" w:lineRule="auto"/>
        <w:jc w:val="both"/>
        <w:rPr>
          <w:rFonts w:ascii="Times New Roman" w:hAnsi="Times New Roman" w:cs="Times New Roman"/>
          <w:sz w:val="28"/>
          <w:szCs w:val="28"/>
        </w:rPr>
      </w:pPr>
    </w:p>
    <w:p w:rsidR="00902F1E" w:rsidRPr="00902F1E" w:rsidRDefault="00902F1E" w:rsidP="00902F1E">
      <w:pPr>
        <w:pStyle w:val="aa"/>
        <w:spacing w:after="0" w:line="240" w:lineRule="auto"/>
        <w:jc w:val="both"/>
        <w:rPr>
          <w:rFonts w:ascii="Times New Roman" w:hAnsi="Times New Roman" w:cs="Times New Roman"/>
          <w:b/>
          <w:bCs/>
          <w:sz w:val="16"/>
          <w:szCs w:val="16"/>
        </w:rPr>
      </w:pPr>
    </w:p>
    <w:p w:rsidR="00902F1E" w:rsidRDefault="00902F1E" w:rsidP="00B51956">
      <w:pPr>
        <w:pStyle w:val="aa"/>
        <w:spacing w:after="0" w:line="240" w:lineRule="auto"/>
        <w:jc w:val="center"/>
        <w:rPr>
          <w:rFonts w:ascii="Times New Roman" w:hAnsi="Times New Roman" w:cs="Times New Roman"/>
          <w:b/>
          <w:bCs/>
          <w:sz w:val="28"/>
          <w:szCs w:val="28"/>
        </w:rPr>
      </w:pPr>
      <w:r w:rsidRPr="00902F1E">
        <w:rPr>
          <w:rFonts w:ascii="Times New Roman" w:hAnsi="Times New Roman" w:cs="Times New Roman"/>
          <w:b/>
          <w:bCs/>
          <w:sz w:val="28"/>
          <w:szCs w:val="28"/>
        </w:rPr>
        <w:lastRenderedPageBreak/>
        <w:t>5.2. Общие требования к порядку подачи и рассмотрения жалобы</w:t>
      </w:r>
    </w:p>
    <w:p w:rsidR="00B51956" w:rsidRPr="00902F1E" w:rsidRDefault="00B51956" w:rsidP="00902F1E">
      <w:pPr>
        <w:pStyle w:val="aa"/>
        <w:spacing w:after="0" w:line="240" w:lineRule="auto"/>
        <w:jc w:val="both"/>
        <w:rPr>
          <w:rFonts w:ascii="Times New Roman" w:hAnsi="Times New Roman" w:cs="Times New Roman"/>
          <w:b/>
          <w:bCs/>
          <w:sz w:val="28"/>
          <w:szCs w:val="28"/>
        </w:rPr>
      </w:pP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9" w:history="1">
        <w:r w:rsidRPr="00902F1E">
          <w:rPr>
            <w:rFonts w:ascii="Times New Roman" w:hAnsi="Times New Roman" w:cs="Times New Roman"/>
            <w:color w:val="0000FF"/>
            <w:sz w:val="28"/>
            <w:szCs w:val="28"/>
          </w:rPr>
          <w:t>частью 1.1 статьи 16</w:t>
        </w:r>
      </w:hyperlink>
      <w:r w:rsidRPr="00902F1E">
        <w:rPr>
          <w:rFonts w:ascii="Times New Roman" w:hAnsi="Times New Roman" w:cs="Times New Roman"/>
          <w:sz w:val="28"/>
          <w:szCs w:val="28"/>
        </w:rPr>
        <w:t xml:space="preserve"> </w:t>
      </w:r>
      <w:r w:rsidRPr="00902F1E">
        <w:rPr>
          <w:rFonts w:ascii="Times New Roman" w:hAnsi="Times New Roman" w:cs="Times New Roman"/>
          <w:bCs/>
          <w:sz w:val="28"/>
          <w:szCs w:val="28"/>
        </w:rPr>
        <w:t>Закона №210-ФЗ</w:t>
      </w:r>
      <w:r w:rsidRPr="00902F1E">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0" w:history="1">
        <w:r w:rsidRPr="00902F1E">
          <w:rPr>
            <w:rFonts w:ascii="Times New Roman" w:hAnsi="Times New Roman" w:cs="Times New Roman"/>
            <w:color w:val="0000FF"/>
            <w:sz w:val="28"/>
            <w:szCs w:val="28"/>
          </w:rPr>
          <w:t>частью 1.1 статьи 16</w:t>
        </w:r>
      </w:hyperlink>
      <w:r w:rsidRPr="00902F1E">
        <w:rPr>
          <w:rFonts w:ascii="Times New Roman" w:hAnsi="Times New Roman" w:cs="Times New Roman"/>
          <w:sz w:val="28"/>
          <w:szCs w:val="28"/>
        </w:rPr>
        <w:t xml:space="preserve"> </w:t>
      </w:r>
      <w:r w:rsidRPr="00902F1E">
        <w:rPr>
          <w:rFonts w:ascii="Times New Roman" w:hAnsi="Times New Roman" w:cs="Times New Roman"/>
          <w:bCs/>
          <w:sz w:val="28"/>
          <w:szCs w:val="28"/>
        </w:rPr>
        <w:t>Закона №210-ФЗ</w:t>
      </w:r>
      <w:r w:rsidRPr="00902F1E">
        <w:rPr>
          <w:rFonts w:ascii="Times New Roman" w:hAnsi="Times New Roman" w:cs="Times New Roman"/>
          <w:sz w:val="28"/>
          <w:szCs w:val="28"/>
        </w:rPr>
        <w:t>, подаются руководителям этих организаций.</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1" w:history="1">
        <w:r w:rsidRPr="00902F1E">
          <w:rPr>
            <w:rFonts w:ascii="Times New Roman" w:hAnsi="Times New Roman" w:cs="Times New Roman"/>
            <w:color w:val="0000FF"/>
            <w:sz w:val="28"/>
            <w:szCs w:val="28"/>
          </w:rPr>
          <w:t>частью 1.1 статьи 16</w:t>
        </w:r>
      </w:hyperlink>
      <w:r w:rsidRPr="00902F1E">
        <w:rPr>
          <w:rFonts w:ascii="Times New Roman" w:hAnsi="Times New Roman" w:cs="Times New Roman"/>
          <w:sz w:val="28"/>
          <w:szCs w:val="28"/>
        </w:rPr>
        <w:t xml:space="preserve"> </w:t>
      </w:r>
      <w:r w:rsidRPr="00902F1E">
        <w:rPr>
          <w:rFonts w:ascii="Times New Roman" w:hAnsi="Times New Roman" w:cs="Times New Roman"/>
          <w:bCs/>
          <w:sz w:val="28"/>
          <w:szCs w:val="28"/>
        </w:rPr>
        <w:t>Закона №210-ФЗ</w:t>
      </w:r>
      <w:r w:rsidRPr="00902F1E">
        <w:rPr>
          <w:rFonts w:ascii="Times New Roman" w:hAnsi="Times New Roman" w:cs="Times New Roman"/>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3.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w:t>
      </w:r>
      <w:r w:rsidRPr="00902F1E">
        <w:rPr>
          <w:rFonts w:ascii="Times New Roman" w:hAnsi="Times New Roman" w:cs="Times New Roman"/>
          <w:sz w:val="28"/>
          <w:szCs w:val="28"/>
        </w:rPr>
        <w:lastRenderedPageBreak/>
        <w:t xml:space="preserve">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2" w:history="1">
        <w:r w:rsidRPr="00902F1E">
          <w:rPr>
            <w:rFonts w:ascii="Times New Roman" w:hAnsi="Times New Roman" w:cs="Times New Roman"/>
            <w:color w:val="0000FF"/>
            <w:sz w:val="28"/>
            <w:szCs w:val="28"/>
          </w:rPr>
          <w:t>частью 2 статьи 6</w:t>
        </w:r>
      </w:hyperlink>
      <w:r w:rsidRPr="00902F1E">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33" w:history="1">
        <w:r w:rsidRPr="00902F1E">
          <w:rPr>
            <w:rFonts w:ascii="Times New Roman" w:hAnsi="Times New Roman" w:cs="Times New Roman"/>
            <w:color w:val="0000FF"/>
            <w:sz w:val="28"/>
            <w:szCs w:val="28"/>
          </w:rPr>
          <w:t>законодательством</w:t>
        </w:r>
      </w:hyperlink>
      <w:r w:rsidRPr="00902F1E">
        <w:rPr>
          <w:rFonts w:ascii="Times New Roman" w:hAnsi="Times New Roman" w:cs="Times New Roman"/>
          <w:sz w:val="28"/>
          <w:szCs w:val="28"/>
        </w:rPr>
        <w:t xml:space="preserve"> Российской Федерации, в антимонопольный орган.</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5. Жалоба должна содержать:</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4" w:history="1">
        <w:r w:rsidRPr="00902F1E">
          <w:rPr>
            <w:rFonts w:ascii="Times New Roman" w:hAnsi="Times New Roman" w:cs="Times New Roman"/>
            <w:color w:val="0000FF"/>
            <w:sz w:val="28"/>
            <w:szCs w:val="28"/>
          </w:rPr>
          <w:t>частью 1.1 статьи 16</w:t>
        </w:r>
      </w:hyperlink>
      <w:r w:rsidRPr="00902F1E">
        <w:rPr>
          <w:rFonts w:ascii="Times New Roman" w:hAnsi="Times New Roman" w:cs="Times New Roman"/>
          <w:sz w:val="28"/>
          <w:szCs w:val="28"/>
        </w:rPr>
        <w:t xml:space="preserve"> </w:t>
      </w:r>
      <w:r w:rsidRPr="00902F1E">
        <w:rPr>
          <w:rFonts w:ascii="Times New Roman" w:hAnsi="Times New Roman" w:cs="Times New Roman"/>
          <w:bCs/>
          <w:sz w:val="28"/>
          <w:szCs w:val="28"/>
        </w:rPr>
        <w:t>Закона №210-ФЗ</w:t>
      </w:r>
      <w:r w:rsidRPr="00902F1E">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5" w:history="1">
        <w:r w:rsidRPr="00902F1E">
          <w:rPr>
            <w:rFonts w:ascii="Times New Roman" w:hAnsi="Times New Roman" w:cs="Times New Roman"/>
            <w:color w:val="0000FF"/>
            <w:sz w:val="28"/>
            <w:szCs w:val="28"/>
          </w:rPr>
          <w:t>частью 1.1 статьи 16</w:t>
        </w:r>
      </w:hyperlink>
      <w:r w:rsidRPr="00902F1E">
        <w:rPr>
          <w:rFonts w:ascii="Times New Roman" w:hAnsi="Times New Roman" w:cs="Times New Roman"/>
          <w:sz w:val="28"/>
          <w:szCs w:val="28"/>
        </w:rPr>
        <w:t xml:space="preserve"> </w:t>
      </w:r>
      <w:r w:rsidRPr="00902F1E">
        <w:rPr>
          <w:rFonts w:ascii="Times New Roman" w:hAnsi="Times New Roman" w:cs="Times New Roman"/>
          <w:bCs/>
          <w:sz w:val="28"/>
          <w:szCs w:val="28"/>
        </w:rPr>
        <w:t>Закона №210-ФЗ</w:t>
      </w:r>
      <w:r w:rsidRPr="00902F1E">
        <w:rPr>
          <w:rFonts w:ascii="Times New Roman" w:hAnsi="Times New Roman" w:cs="Times New Roman"/>
          <w:sz w:val="28"/>
          <w:szCs w:val="28"/>
        </w:rPr>
        <w:t>, их работников;</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6" w:history="1">
        <w:r w:rsidRPr="00902F1E">
          <w:rPr>
            <w:rFonts w:ascii="Times New Roman" w:hAnsi="Times New Roman" w:cs="Times New Roman"/>
            <w:color w:val="0000FF"/>
            <w:sz w:val="28"/>
            <w:szCs w:val="28"/>
          </w:rPr>
          <w:t>частью 1.1 статьи 16</w:t>
        </w:r>
      </w:hyperlink>
      <w:r w:rsidRPr="00902F1E">
        <w:rPr>
          <w:rFonts w:ascii="Times New Roman" w:hAnsi="Times New Roman" w:cs="Times New Roman"/>
          <w:sz w:val="28"/>
          <w:szCs w:val="28"/>
        </w:rPr>
        <w:t xml:space="preserve"> </w:t>
      </w:r>
      <w:r w:rsidRPr="00902F1E">
        <w:rPr>
          <w:rFonts w:ascii="Times New Roman" w:hAnsi="Times New Roman" w:cs="Times New Roman"/>
          <w:bCs/>
          <w:sz w:val="28"/>
          <w:szCs w:val="28"/>
        </w:rPr>
        <w:t>Закона №210-ФЗ</w:t>
      </w:r>
      <w:r w:rsidRPr="00902F1E">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7" w:history="1">
        <w:r w:rsidRPr="00902F1E">
          <w:rPr>
            <w:rFonts w:ascii="Times New Roman" w:hAnsi="Times New Roman" w:cs="Times New Roman"/>
            <w:color w:val="0000FF"/>
            <w:sz w:val="28"/>
            <w:szCs w:val="28"/>
          </w:rPr>
          <w:t>частью 1.1 статьи 16</w:t>
        </w:r>
      </w:hyperlink>
      <w:r w:rsidRPr="00902F1E">
        <w:rPr>
          <w:rFonts w:ascii="Times New Roman" w:hAnsi="Times New Roman" w:cs="Times New Roman"/>
          <w:sz w:val="28"/>
          <w:szCs w:val="28"/>
        </w:rPr>
        <w:t xml:space="preserve"> </w:t>
      </w:r>
      <w:r w:rsidRPr="00902F1E">
        <w:rPr>
          <w:rFonts w:ascii="Times New Roman" w:hAnsi="Times New Roman" w:cs="Times New Roman"/>
          <w:bCs/>
          <w:sz w:val="28"/>
          <w:szCs w:val="28"/>
        </w:rPr>
        <w:t>Закона №210-ФЗ</w:t>
      </w:r>
      <w:r w:rsidRPr="00902F1E">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8" w:history="1">
        <w:r w:rsidRPr="00902F1E">
          <w:rPr>
            <w:rFonts w:ascii="Times New Roman" w:hAnsi="Times New Roman" w:cs="Times New Roman"/>
            <w:color w:val="0000FF"/>
            <w:sz w:val="28"/>
            <w:szCs w:val="28"/>
          </w:rPr>
          <w:t>частью 1.1 статьи 16</w:t>
        </w:r>
      </w:hyperlink>
      <w:r w:rsidRPr="00902F1E">
        <w:rPr>
          <w:rFonts w:ascii="Times New Roman" w:hAnsi="Times New Roman" w:cs="Times New Roman"/>
          <w:sz w:val="28"/>
          <w:szCs w:val="28"/>
        </w:rPr>
        <w:t xml:space="preserve"> </w:t>
      </w:r>
      <w:r w:rsidRPr="00902F1E">
        <w:rPr>
          <w:rFonts w:ascii="Times New Roman" w:hAnsi="Times New Roman" w:cs="Times New Roman"/>
          <w:bCs/>
          <w:sz w:val="28"/>
          <w:szCs w:val="28"/>
        </w:rPr>
        <w:t>Закона №210-ФЗ</w:t>
      </w:r>
      <w:r w:rsidRPr="00902F1E">
        <w:rPr>
          <w:rFonts w:ascii="Times New Roman" w:hAnsi="Times New Roman" w:cs="Times New Roman"/>
          <w:sz w:val="28"/>
          <w:szCs w:val="28"/>
        </w:rPr>
        <w:t xml:space="preserve">, в приеме </w:t>
      </w:r>
      <w:r w:rsidRPr="00902F1E">
        <w:rPr>
          <w:rFonts w:ascii="Times New Roman" w:hAnsi="Times New Roman" w:cs="Times New Roman"/>
          <w:sz w:val="28"/>
          <w:szCs w:val="28"/>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7. По результатам рассмотрения жалобы принимается одно из следующих решений:</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2) в удовлетворении жалобы отказывается.</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8. Не позднее дня, следующего за днем принятия решения, указанного в </w:t>
      </w:r>
      <w:hyperlink w:anchor="Par47" w:history="1">
        <w:r w:rsidRPr="00902F1E">
          <w:rPr>
            <w:rFonts w:ascii="Times New Roman" w:hAnsi="Times New Roman" w:cs="Times New Roman"/>
            <w:color w:val="0000FF"/>
            <w:sz w:val="28"/>
            <w:szCs w:val="28"/>
          </w:rPr>
          <w:t>части 7</w:t>
        </w:r>
      </w:hyperlink>
      <w:r w:rsidRPr="00902F1E">
        <w:rPr>
          <w:rFonts w:ascii="Times New Roman" w:hAnsi="Times New Roman" w:cs="Times New Roman"/>
          <w:sz w:val="28"/>
          <w:szCs w:val="28"/>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8.1. В случае признания жалобы подлежащей удовлетворению в ответе заявителю, указанном в </w:t>
      </w:r>
      <w:hyperlink w:anchor="Par51" w:history="1">
        <w:r w:rsidRPr="00902F1E">
          <w:rPr>
            <w:rFonts w:ascii="Times New Roman" w:hAnsi="Times New Roman" w:cs="Times New Roman"/>
            <w:color w:val="0000FF"/>
            <w:sz w:val="28"/>
            <w:szCs w:val="28"/>
          </w:rPr>
          <w:t>части 8</w:t>
        </w:r>
      </w:hyperlink>
      <w:r w:rsidRPr="00902F1E">
        <w:rPr>
          <w:rFonts w:ascii="Times New Roman" w:hAnsi="Times New Roman" w:cs="Times New Roman"/>
          <w:sz w:val="28"/>
          <w:szCs w:val="28"/>
        </w:rPr>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9" w:history="1">
        <w:r w:rsidRPr="00902F1E">
          <w:rPr>
            <w:rFonts w:ascii="Times New Roman" w:hAnsi="Times New Roman" w:cs="Times New Roman"/>
            <w:color w:val="0000FF"/>
            <w:sz w:val="28"/>
            <w:szCs w:val="28"/>
          </w:rPr>
          <w:t>частью 1.1 статьи 16</w:t>
        </w:r>
      </w:hyperlink>
      <w:r w:rsidRPr="00902F1E">
        <w:rPr>
          <w:rFonts w:ascii="Times New Roman" w:hAnsi="Times New Roman" w:cs="Times New Roman"/>
          <w:sz w:val="28"/>
          <w:szCs w:val="28"/>
        </w:rPr>
        <w:t xml:space="preserve"> </w:t>
      </w:r>
      <w:r w:rsidRPr="00902F1E">
        <w:rPr>
          <w:rFonts w:ascii="Times New Roman" w:hAnsi="Times New Roman" w:cs="Times New Roman"/>
          <w:bCs/>
          <w:sz w:val="28"/>
          <w:szCs w:val="28"/>
        </w:rPr>
        <w:t>Закона №210-ФЗ</w:t>
      </w:r>
      <w:r w:rsidRPr="00902F1E">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8.2. В случае признания жалобы не подлежащей удовлетворению в ответе заявителю, указанном в </w:t>
      </w:r>
      <w:hyperlink w:anchor="Par51" w:history="1">
        <w:r w:rsidRPr="00902F1E">
          <w:rPr>
            <w:rFonts w:ascii="Times New Roman" w:hAnsi="Times New Roman" w:cs="Times New Roman"/>
            <w:color w:val="0000FF"/>
            <w:sz w:val="28"/>
            <w:szCs w:val="28"/>
          </w:rPr>
          <w:t>части 8</w:t>
        </w:r>
      </w:hyperlink>
      <w:r w:rsidRPr="00902F1E">
        <w:rPr>
          <w:rFonts w:ascii="Times New Roman" w:hAnsi="Times New Roman" w:cs="Times New Roman"/>
          <w:sz w:val="28"/>
          <w:szCs w:val="28"/>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902F1E" w:rsidRPr="00902F1E" w:rsidRDefault="00902F1E" w:rsidP="00902F1E">
      <w:pPr>
        <w:pStyle w:val="aa"/>
        <w:spacing w:after="0" w:line="240" w:lineRule="auto"/>
        <w:jc w:val="both"/>
        <w:rPr>
          <w:rFonts w:ascii="Times New Roman" w:hAnsi="Times New Roman" w:cs="Times New Roman"/>
          <w:sz w:val="28"/>
          <w:szCs w:val="28"/>
        </w:rPr>
      </w:pPr>
      <w:r w:rsidRPr="00902F1E">
        <w:rPr>
          <w:rFonts w:ascii="Times New Roman" w:hAnsi="Times New Roman" w:cs="Times New Roman"/>
          <w:sz w:val="28"/>
          <w:szCs w:val="28"/>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25" w:history="1">
        <w:r w:rsidRPr="00902F1E">
          <w:rPr>
            <w:rFonts w:ascii="Times New Roman" w:hAnsi="Times New Roman" w:cs="Times New Roman"/>
            <w:color w:val="0000FF"/>
            <w:sz w:val="28"/>
            <w:szCs w:val="28"/>
          </w:rPr>
          <w:t>частью 1</w:t>
        </w:r>
      </w:hyperlink>
      <w:r w:rsidRPr="00902F1E">
        <w:rPr>
          <w:rFonts w:ascii="Times New Roman" w:hAnsi="Times New Roman" w:cs="Times New Roman"/>
          <w:sz w:val="28"/>
          <w:szCs w:val="28"/>
        </w:rPr>
        <w:t xml:space="preserve"> настоящей статьи, незамедлительно направляют имеющиеся материалы в органы прокуратуры.</w:t>
      </w:r>
    </w:p>
    <w:p w:rsidR="00902F1E" w:rsidRPr="00902F1E" w:rsidRDefault="00902F1E" w:rsidP="00902F1E">
      <w:pPr>
        <w:pStyle w:val="aa"/>
        <w:spacing w:after="0" w:line="240" w:lineRule="auto"/>
        <w:jc w:val="right"/>
        <w:rPr>
          <w:rFonts w:ascii="Times New Roman" w:hAnsi="Times New Roman" w:cs="Times New Roman"/>
          <w:i/>
        </w:rPr>
      </w:pPr>
      <w:r w:rsidRPr="00902F1E">
        <w:rPr>
          <w:rFonts w:ascii="Times New Roman" w:hAnsi="Times New Roman" w:cs="Times New Roman"/>
          <w:sz w:val="28"/>
          <w:szCs w:val="28"/>
        </w:rPr>
        <w:br w:type="page"/>
      </w:r>
      <w:r w:rsidRPr="00902F1E">
        <w:rPr>
          <w:rFonts w:ascii="Times New Roman" w:hAnsi="Times New Roman" w:cs="Times New Roman"/>
          <w:i/>
        </w:rPr>
        <w:lastRenderedPageBreak/>
        <w:t>Приложение №1</w:t>
      </w:r>
    </w:p>
    <w:p w:rsidR="00902F1E" w:rsidRPr="00902F1E" w:rsidRDefault="00902F1E" w:rsidP="00902F1E">
      <w:pPr>
        <w:pStyle w:val="aa"/>
        <w:spacing w:after="0" w:line="240" w:lineRule="auto"/>
        <w:jc w:val="center"/>
        <w:rPr>
          <w:rFonts w:ascii="Times New Roman" w:hAnsi="Times New Roman" w:cs="Times New Roman"/>
          <w:sz w:val="20"/>
          <w:szCs w:val="20"/>
        </w:rPr>
      </w:pPr>
    </w:p>
    <w:p w:rsidR="00902F1E" w:rsidRPr="00902F1E" w:rsidRDefault="00902F1E" w:rsidP="00902F1E">
      <w:pPr>
        <w:pStyle w:val="aa"/>
        <w:spacing w:after="0" w:line="240" w:lineRule="auto"/>
        <w:jc w:val="center"/>
        <w:rPr>
          <w:rFonts w:ascii="Times New Roman" w:hAnsi="Times New Roman" w:cs="Times New Roman"/>
          <w:b/>
          <w:sz w:val="20"/>
          <w:szCs w:val="20"/>
        </w:rPr>
      </w:pPr>
      <w:r w:rsidRPr="00902F1E">
        <w:rPr>
          <w:rFonts w:ascii="Times New Roman" w:hAnsi="Times New Roman" w:cs="Times New Roman"/>
          <w:i/>
          <w:sz w:val="20"/>
          <w:szCs w:val="20"/>
        </w:rPr>
        <w:t xml:space="preserve">БЛОК-СХЕМА </w:t>
      </w:r>
      <w:r w:rsidRPr="00902F1E">
        <w:rPr>
          <w:rFonts w:ascii="Times New Roman" w:hAnsi="Times New Roman" w:cs="Times New Roman"/>
          <w:i/>
          <w:sz w:val="20"/>
          <w:szCs w:val="20"/>
        </w:rPr>
        <w:br/>
        <w:t xml:space="preserve">ПРЕДОСТАВЛЕНИЯ МУНИЦИПАЛЬНОЙ УСЛУГИ </w:t>
      </w:r>
      <w:r w:rsidRPr="00902F1E">
        <w:rPr>
          <w:rFonts w:ascii="Times New Roman" w:hAnsi="Times New Roman" w:cs="Times New Roman"/>
          <w:i/>
          <w:sz w:val="20"/>
          <w:szCs w:val="20"/>
        </w:rPr>
        <w:br/>
      </w:r>
      <w:r w:rsidRPr="00902F1E">
        <w:rPr>
          <w:rFonts w:ascii="Times New Roman" w:hAnsi="Times New Roman" w:cs="Times New Roman"/>
          <w:i/>
          <w:caps/>
          <w:sz w:val="20"/>
          <w:szCs w:val="20"/>
        </w:rPr>
        <w:t>«Предоставление земельного участка, находящегося в государственной или муниципальной собственности, в собственность без проведения торгов»</w:t>
      </w:r>
      <w:r w:rsidRPr="00902F1E">
        <w:rPr>
          <w:rFonts w:ascii="Times New Roman" w:hAnsi="Times New Roman" w:cs="Times New Roman"/>
          <w:i/>
          <w:sz w:val="28"/>
          <w:szCs w:val="28"/>
        </w:rPr>
        <w:t xml:space="preserve"> </w:t>
      </w:r>
      <w:r w:rsidRPr="00902F1E">
        <w:rPr>
          <w:rFonts w:ascii="Times New Roman" w:hAnsi="Times New Roman" w:cs="Times New Roman"/>
          <w:i/>
          <w:sz w:val="28"/>
          <w:szCs w:val="28"/>
        </w:rPr>
        <w:br/>
      </w:r>
    </w:p>
    <w:p w:rsidR="00902F1E" w:rsidRPr="00902F1E" w:rsidRDefault="00580CCA" w:rsidP="00902F1E">
      <w:pPr>
        <w:pStyle w:val="aa"/>
        <w:spacing w:after="0" w:line="240" w:lineRule="auto"/>
        <w:rPr>
          <w:rFonts w:ascii="Times New Roman" w:hAnsi="Times New Roman" w:cs="Times New Roman"/>
          <w:sz w:val="20"/>
          <w:szCs w:val="20"/>
        </w:rPr>
      </w:pPr>
      <w:r>
        <w:rPr>
          <w:rFonts w:ascii="Times New Roman" w:hAnsi="Times New Roman" w:cs="Times New Roman"/>
          <w:noProof/>
          <w:sz w:val="20"/>
          <w:szCs w:val="20"/>
        </w:rPr>
        <w:pict>
          <v:group id="_x0000_s1043" style="position:absolute;margin-left:0;margin-top:7pt;width:514.35pt;height:508.8pt;z-index:251678720" coordorigin="1134,2735" coordsize="10287,10176">
            <v:shapetype id="_x0000_t202" coordsize="21600,21600" o:spt="202" path="m,l,21600r21600,l21600,xe">
              <v:stroke joinstyle="miter"/>
              <v:path gradientshapeok="t" o:connecttype="rect"/>
            </v:shapetype>
            <v:shape id="_x0000_s1044" type="#_x0000_t202" style="position:absolute;left:1212;top:2735;width:10182;height:493">
              <v:textbox style="mso-next-textbox:#_x0000_s1044">
                <w:txbxContent>
                  <w:p w:rsidR="00B51956" w:rsidRPr="008654D6" w:rsidRDefault="00B51956" w:rsidP="00902F1E">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Обращение </w:t>
                    </w:r>
                    <w:r w:rsidRPr="008654D6">
                      <w:rPr>
                        <w:rFonts w:ascii="Times New Roman" w:hAnsi="Times New Roman" w:cs="Times New Roman"/>
                        <w:sz w:val="24"/>
                        <w:szCs w:val="24"/>
                      </w:rPr>
                      <w:t>заявител</w:t>
                    </w:r>
                    <w:r>
                      <w:rPr>
                        <w:rFonts w:ascii="Times New Roman" w:hAnsi="Times New Roman" w:cs="Times New Roman"/>
                        <w:sz w:val="24"/>
                        <w:szCs w:val="24"/>
                      </w:rPr>
                      <w:t>я</w:t>
                    </w:r>
                    <w:r w:rsidRPr="008654D6">
                      <w:rPr>
                        <w:rFonts w:ascii="Times New Roman" w:hAnsi="Times New Roman" w:cs="Times New Roman"/>
                        <w:sz w:val="24"/>
                        <w:szCs w:val="24"/>
                      </w:rPr>
                      <w:t xml:space="preserve"> с заявлением и комплектом документов</w:t>
                    </w:r>
                  </w:p>
                </w:txbxContent>
              </v:textbox>
            </v:shape>
            <v:shapetype id="_x0000_t32" coordsize="21600,21600" o:spt="32" o:oned="t" path="m,l21600,21600e" filled="f">
              <v:path arrowok="t" fillok="f" o:connecttype="none"/>
              <o:lock v:ext="edit" shapetype="t"/>
            </v:shapetype>
            <v:shape id="_x0000_s1045" type="#_x0000_t32" style="position:absolute;left:6354;top:3228;width:12;height:451" o:connectortype="straight">
              <v:stroke endarrow="block"/>
            </v:shape>
            <v:shape id="_x0000_s1046" type="#_x0000_t202" style="position:absolute;left:1212;top:3679;width:10182;height:479">
              <v:textbox style="mso-next-textbox:#_x0000_s1046">
                <w:txbxContent>
                  <w:p w:rsidR="00B51956" w:rsidRPr="00D30989" w:rsidRDefault="00B51956" w:rsidP="00902F1E">
                    <w:pPr>
                      <w:jc w:val="center"/>
                    </w:pPr>
                    <w:r w:rsidRPr="008654D6">
                      <w:t xml:space="preserve">             </w:t>
                    </w:r>
                    <w:r w:rsidRPr="00D30989">
                      <w:t>Прием и регистрация заявления и документов</w:t>
                    </w:r>
                  </w:p>
                </w:txbxContent>
              </v:textbox>
            </v:shape>
            <v:shape id="_x0000_s1047" type="#_x0000_t32" style="position:absolute;left:6354;top:6031;width:0;height:580" o:connectortype="straight">
              <v:stroke endarrow="block"/>
            </v:shape>
            <v:shape id="_x0000_s1048" type="#_x0000_t202" style="position:absolute;left:3834;top:6611;width:5040;height:1620">
              <v:stroke dashstyle="dash"/>
              <v:textbox style="mso-next-textbox:#_x0000_s1048">
                <w:txbxContent>
                  <w:p w:rsidR="00B51956" w:rsidRPr="008654D6" w:rsidRDefault="00B51956" w:rsidP="00902F1E">
                    <w:pPr>
                      <w:pStyle w:val="ConsPlusNonformat"/>
                      <w:jc w:val="center"/>
                      <w:rPr>
                        <w:rFonts w:ascii="Times New Roman" w:hAnsi="Times New Roman" w:cs="Times New Roman"/>
                      </w:rPr>
                    </w:pPr>
                    <w:r>
                      <w:rPr>
                        <w:rFonts w:ascii="Times New Roman" w:hAnsi="Times New Roman" w:cs="Times New Roman"/>
                        <w:sz w:val="24"/>
                        <w:szCs w:val="24"/>
                      </w:rPr>
                      <w:t>Подготовка отказа в рассмотрении заявления п</w:t>
                    </w:r>
                    <w:r w:rsidRPr="008654D6">
                      <w:rPr>
                        <w:rFonts w:ascii="Times New Roman" w:hAnsi="Times New Roman" w:cs="Times New Roman"/>
                        <w:sz w:val="24"/>
                        <w:szCs w:val="24"/>
                      </w:rPr>
                      <w:t xml:space="preserve">ри </w:t>
                    </w:r>
                    <w:r>
                      <w:rPr>
                        <w:rFonts w:ascii="Times New Roman" w:hAnsi="Times New Roman" w:cs="Times New Roman"/>
                        <w:sz w:val="24"/>
                        <w:szCs w:val="24"/>
                      </w:rPr>
                      <w:t xml:space="preserve">наличии оснований </w:t>
                    </w:r>
                    <w:r>
                      <w:rPr>
                        <w:rFonts w:ascii="Times New Roman" w:hAnsi="Times New Roman" w:cs="Times New Roman"/>
                        <w:sz w:val="24"/>
                        <w:szCs w:val="24"/>
                      </w:rPr>
                      <w:br/>
                      <w:t>(п. 2.9.1. Регламента).</w:t>
                    </w:r>
                    <w:r>
                      <w:rPr>
                        <w:rFonts w:ascii="Times New Roman" w:hAnsi="Times New Roman" w:cs="Times New Roman"/>
                        <w:sz w:val="24"/>
                        <w:szCs w:val="24"/>
                      </w:rPr>
                      <w:br/>
                      <w:t xml:space="preserve"> Возврат заявителю заявления </w:t>
                    </w:r>
                    <w:r>
                      <w:rPr>
                        <w:rFonts w:ascii="Times New Roman" w:hAnsi="Times New Roman" w:cs="Times New Roman"/>
                        <w:sz w:val="24"/>
                        <w:szCs w:val="24"/>
                      </w:rPr>
                      <w:br/>
                      <w:t>в течение 10 дней с указанием причин отказа</w:t>
                    </w:r>
                  </w:p>
                </w:txbxContent>
              </v:textbox>
            </v:shape>
            <v:shape id="_x0000_s1049" type="#_x0000_t202" style="position:absolute;left:1212;top:4711;width:10182;height:549">
              <v:textbox style="mso-next-textbox:#_x0000_s1049">
                <w:txbxContent>
                  <w:p w:rsidR="00B51956" w:rsidRPr="00D30989" w:rsidRDefault="00B51956" w:rsidP="00902F1E">
                    <w:pPr>
                      <w:jc w:val="center"/>
                    </w:pPr>
                    <w:r w:rsidRPr="00D30989">
                      <w:t>Подготовка межведомственных запросов в уполномоченные государственные органы</w:t>
                    </w:r>
                  </w:p>
                </w:txbxContent>
              </v:textbox>
            </v:shape>
            <v:shape id="_x0000_s1050" type="#_x0000_t202" style="position:absolute;left:1134;top:11471;width:4545;height:1440" strokeweight="1.5pt">
              <v:textbox style="mso-next-textbox:#_x0000_s1050">
                <w:txbxContent>
                  <w:p w:rsidR="00B51956" w:rsidRPr="00D30989" w:rsidRDefault="00B51956" w:rsidP="00902F1E">
                    <w:pPr>
                      <w:jc w:val="center"/>
                    </w:pPr>
                    <w:r>
                      <w:t xml:space="preserve">Подготовка </w:t>
                    </w:r>
                    <w:r w:rsidRPr="00D30989">
                      <w:t>решения о предоставлени</w:t>
                    </w:r>
                    <w:r>
                      <w:t>и</w:t>
                    </w:r>
                    <w:r w:rsidRPr="00D30989">
                      <w:t xml:space="preserve"> земельного участка </w:t>
                    </w:r>
                    <w:r>
                      <w:t xml:space="preserve">в собственность и проекта договора купли продажи земельного участка </w:t>
                    </w:r>
                    <w:r w:rsidRPr="00D30989">
                      <w:t>(п.3.</w:t>
                    </w:r>
                    <w:r>
                      <w:t>5</w:t>
                    </w:r>
                    <w:r w:rsidRPr="00D30989">
                      <w:t>.2 Регламента)</w:t>
                    </w:r>
                  </w:p>
                </w:txbxContent>
              </v:textbox>
            </v:shape>
            <v:shape id="_x0000_s1051" type="#_x0000_t202" style="position:absolute;left:6354;top:11471;width:4860;height:1410" strokeweight="1.5pt">
              <v:stroke dashstyle="dash"/>
              <v:textbox style="mso-next-textbox:#_x0000_s1051">
                <w:txbxContent>
                  <w:p w:rsidR="00B51956" w:rsidRPr="00D30989" w:rsidRDefault="00B51956" w:rsidP="00902F1E">
                    <w:pPr>
                      <w:jc w:val="center"/>
                    </w:pPr>
                    <w:r w:rsidRPr="00D30989">
                      <w:t xml:space="preserve">Подготовка решения об отказе </w:t>
                    </w:r>
                    <w:r>
                      <w:br/>
                    </w:r>
                    <w:r w:rsidRPr="00D30989">
                      <w:t>в предоставлени</w:t>
                    </w:r>
                    <w:r>
                      <w:t>и</w:t>
                    </w:r>
                    <w:r w:rsidRPr="00D30989">
                      <w:t xml:space="preserve"> земельного участка </w:t>
                    </w:r>
                    <w:r>
                      <w:t>в собственность без проведения торгов</w:t>
                    </w:r>
                  </w:p>
                  <w:p w:rsidR="00B51956" w:rsidRPr="00D30989" w:rsidRDefault="00B51956" w:rsidP="00902F1E">
                    <w:pPr>
                      <w:jc w:val="center"/>
                    </w:pPr>
                    <w:r w:rsidRPr="00D30989">
                      <w:t>(п.3.</w:t>
                    </w:r>
                    <w:r>
                      <w:t>5</w:t>
                    </w:r>
                    <w:r w:rsidRPr="00D30989">
                      <w:t>.1 Регламента</w:t>
                    </w:r>
                    <w:r>
                      <w:t>)</w:t>
                    </w:r>
                  </w:p>
                </w:txbxContent>
              </v:textbox>
            </v:shape>
            <v:shape id="_x0000_s1052" type="#_x0000_t202" style="position:absolute;left:1134;top:5791;width:10287;height:425">
              <v:textbox style="mso-next-textbox:#_x0000_s1052">
                <w:txbxContent>
                  <w:p w:rsidR="00B51956" w:rsidRPr="00D30989" w:rsidRDefault="00B51956" w:rsidP="00902F1E">
                    <w:pPr>
                      <w:jc w:val="center"/>
                    </w:pPr>
                    <w:r w:rsidRPr="00D30989">
                      <w:t>Проверка соответствия заявления и документов требованиям регламента</w:t>
                    </w:r>
                  </w:p>
                </w:txbxContent>
              </v:textbox>
            </v:shape>
            <v:shape id="_x0000_s1053" type="#_x0000_t32" style="position:absolute;left:6354;top:4158;width:0;height:542" o:connectortype="straight">
              <v:stroke endarrow="block"/>
            </v:shape>
            <v:shape id="_x0000_s1054" type="#_x0000_t32" style="position:absolute;left:9954;top:6251;width:0;height:2340" o:connectortype="straight">
              <v:stroke endarrow="block"/>
            </v:shape>
            <v:shape id="_x0000_s1055" type="#_x0000_t32" style="position:absolute;left:2394;top:6251;width:0;height:2340" o:connectortype="straight">
              <v:stroke endarrow="block"/>
            </v:shape>
            <v:shape id="_x0000_s1056" type="#_x0000_t32" style="position:absolute;left:1854;top:9671;width:0;height:1800" o:connectortype="straight">
              <v:stroke endarrow="block"/>
            </v:shape>
            <v:shape id="_x0000_s1057" type="#_x0000_t202" style="position:absolute;left:1134;top:8591;width:3960;height:1080">
              <v:textbox style="mso-next-textbox:#_x0000_s1057">
                <w:txbxContent>
                  <w:p w:rsidR="00B51956" w:rsidRDefault="00B51956" w:rsidP="00902F1E">
                    <w:pPr>
                      <w:jc w:val="center"/>
                    </w:pPr>
                    <w:r>
                      <w:t xml:space="preserve">Рассмотрение заявления  </w:t>
                    </w:r>
                  </w:p>
                  <w:p w:rsidR="00B51956" w:rsidRPr="00D30989" w:rsidRDefault="00B51956" w:rsidP="00902F1E">
                    <w:pPr>
                      <w:jc w:val="center"/>
                    </w:pPr>
                    <w:r>
                      <w:t>(30 календарных дней)</w:t>
                    </w:r>
                  </w:p>
                </w:txbxContent>
              </v:textbox>
            </v:shape>
            <v:shape id="_x0000_s1058" type="#_x0000_t32" style="position:absolute;left:6354;top:5249;width:0;height:542" o:connectortype="straight">
              <v:stroke endarrow="block"/>
            </v:shape>
            <v:shape id="_x0000_s1059" type="#_x0000_t202" style="position:absolute;left:5814;top:8591;width:5580;height:1080">
              <v:textbox style="mso-next-textbox:#_x0000_s1059">
                <w:txbxContent>
                  <w:p w:rsidR="00B51956" w:rsidRPr="00D30989" w:rsidRDefault="00B51956" w:rsidP="00902F1E">
                    <w:pPr>
                      <w:jc w:val="center"/>
                    </w:pPr>
                    <w:r>
                      <w:t xml:space="preserve">Публикация и размещение извещения о приеме заявлений на участие в аукционе по продаже земельного участка (ст.39.18 ЗК РФ) </w:t>
                    </w:r>
                  </w:p>
                </w:txbxContent>
              </v:textbox>
            </v:shape>
            <v:shape id="_x0000_s1060" type="#_x0000_t32" style="position:absolute;left:10494;top:9671;width:0;height:1800" o:connectortype="straight">
              <v:stroke dashstyle="dash" endarrow="block"/>
            </v:shape>
            <v:shape id="_x0000_s1061" type="#_x0000_t32" style="position:absolute;left:4374;top:9671;width:2700;height:1800;flip:x" o:connectortype="straight">
              <v:stroke endarrow="block"/>
            </v:shape>
            <v:shape id="_x0000_s1062" type="#_x0000_t32" style="position:absolute;left:4374;top:9671;width:2880;height:1800" o:connectortype="straight">
              <v:stroke dashstyle="dash" endarrow="block"/>
            </v:shape>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63" type="#_x0000_t172" style="position:absolute;left:4734;top:10211;width:2400;height:465;rotation:2500439fd" fillcolor="black">
              <v:shadow color="#868686"/>
              <v:textpath style="font-family:&quot;Arial&quot;;font-size:8pt;font-style:italic;v-text-kern:t" trim="t" fitpath="t" string="наличие оснований для отказа"/>
            </v:shape>
            <v:shape id="_x0000_s1064" type="#_x0000_t172" style="position:absolute;left:9730;top:9915;width:1528;height:1080;rotation:7249451fd" adj="11886" fillcolor="black">
              <v:shadow color="#868686"/>
              <v:textpath style="font-family:&quot;Arial&quot;;font-size:8pt;v-text-kern:t" trim="t" fitpath="t" string="Поступление &#10;заявления об &#10;участии &#10;в аукционе"/>
            </v:shape>
          </v:group>
        </w:pict>
      </w:r>
    </w:p>
    <w:p w:rsidR="00902F1E" w:rsidRPr="00902F1E" w:rsidRDefault="00902F1E" w:rsidP="00902F1E">
      <w:pPr>
        <w:pStyle w:val="aa"/>
        <w:spacing w:after="0" w:line="240" w:lineRule="auto"/>
        <w:rPr>
          <w:rFonts w:ascii="Times New Roman" w:hAnsi="Times New Roman" w:cs="Times New Roman"/>
          <w:sz w:val="20"/>
          <w:szCs w:val="20"/>
        </w:rPr>
      </w:pPr>
    </w:p>
    <w:p w:rsidR="00902F1E" w:rsidRPr="00902F1E" w:rsidRDefault="00902F1E" w:rsidP="00902F1E">
      <w:pPr>
        <w:pStyle w:val="aa"/>
        <w:spacing w:after="0" w:line="240" w:lineRule="auto"/>
        <w:rPr>
          <w:rFonts w:ascii="Times New Roman" w:hAnsi="Times New Roman" w:cs="Times New Roman"/>
          <w:sz w:val="20"/>
          <w:szCs w:val="20"/>
        </w:rPr>
      </w:pPr>
    </w:p>
    <w:p w:rsidR="00902F1E" w:rsidRPr="00902F1E" w:rsidRDefault="00902F1E" w:rsidP="00902F1E">
      <w:pPr>
        <w:pStyle w:val="aa"/>
        <w:spacing w:after="0" w:line="240" w:lineRule="auto"/>
        <w:rPr>
          <w:rFonts w:ascii="Times New Roman" w:hAnsi="Times New Roman" w:cs="Times New Roman"/>
          <w:sz w:val="20"/>
          <w:szCs w:val="20"/>
        </w:rPr>
      </w:pPr>
    </w:p>
    <w:p w:rsidR="00902F1E" w:rsidRPr="00902F1E" w:rsidRDefault="00902F1E" w:rsidP="00902F1E">
      <w:pPr>
        <w:pStyle w:val="aa"/>
        <w:spacing w:after="0" w:line="240" w:lineRule="auto"/>
        <w:rPr>
          <w:rFonts w:ascii="Times New Roman" w:hAnsi="Times New Roman" w:cs="Times New Roman"/>
          <w:sz w:val="20"/>
          <w:szCs w:val="20"/>
        </w:rPr>
      </w:pPr>
    </w:p>
    <w:p w:rsidR="00902F1E" w:rsidRPr="00902F1E" w:rsidRDefault="00902F1E" w:rsidP="00902F1E">
      <w:pPr>
        <w:pStyle w:val="aa"/>
        <w:spacing w:after="0" w:line="240" w:lineRule="auto"/>
        <w:rPr>
          <w:rFonts w:ascii="Times New Roman" w:hAnsi="Times New Roman" w:cs="Times New Roman"/>
          <w:sz w:val="20"/>
          <w:szCs w:val="20"/>
        </w:rPr>
      </w:pPr>
    </w:p>
    <w:p w:rsidR="00902F1E" w:rsidRPr="00902F1E" w:rsidRDefault="00902F1E" w:rsidP="00902F1E">
      <w:pPr>
        <w:pStyle w:val="aa"/>
        <w:spacing w:after="0" w:line="240" w:lineRule="auto"/>
        <w:rPr>
          <w:rFonts w:ascii="Times New Roman" w:hAnsi="Times New Roman" w:cs="Times New Roman"/>
          <w:sz w:val="20"/>
          <w:szCs w:val="20"/>
        </w:rPr>
      </w:pPr>
    </w:p>
    <w:p w:rsidR="00902F1E" w:rsidRPr="00902F1E" w:rsidRDefault="00902F1E" w:rsidP="00902F1E">
      <w:pPr>
        <w:pStyle w:val="aa"/>
        <w:spacing w:after="0" w:line="240" w:lineRule="auto"/>
        <w:rPr>
          <w:rFonts w:ascii="Times New Roman" w:hAnsi="Times New Roman" w:cs="Times New Roman"/>
          <w:sz w:val="20"/>
          <w:szCs w:val="20"/>
        </w:rPr>
      </w:pPr>
    </w:p>
    <w:p w:rsidR="00902F1E" w:rsidRPr="00902F1E" w:rsidRDefault="00902F1E" w:rsidP="00902F1E">
      <w:pPr>
        <w:pStyle w:val="aa"/>
        <w:spacing w:after="0" w:line="240" w:lineRule="auto"/>
        <w:rPr>
          <w:rFonts w:ascii="Times New Roman" w:hAnsi="Times New Roman" w:cs="Times New Roman"/>
          <w:sz w:val="20"/>
          <w:szCs w:val="20"/>
        </w:rPr>
      </w:pPr>
    </w:p>
    <w:p w:rsidR="00902F1E" w:rsidRPr="00902F1E" w:rsidRDefault="00902F1E" w:rsidP="00902F1E">
      <w:pPr>
        <w:pStyle w:val="aa"/>
        <w:spacing w:after="0" w:line="240" w:lineRule="auto"/>
        <w:rPr>
          <w:rFonts w:ascii="Times New Roman" w:hAnsi="Times New Roman" w:cs="Times New Roman"/>
          <w:sz w:val="20"/>
          <w:szCs w:val="20"/>
        </w:rPr>
      </w:pPr>
    </w:p>
    <w:p w:rsidR="00902F1E" w:rsidRPr="00902F1E" w:rsidRDefault="00902F1E" w:rsidP="00902F1E">
      <w:pPr>
        <w:pStyle w:val="aa"/>
        <w:spacing w:after="0" w:line="240" w:lineRule="auto"/>
        <w:rPr>
          <w:rFonts w:ascii="Times New Roman" w:hAnsi="Times New Roman" w:cs="Times New Roman"/>
          <w:sz w:val="20"/>
          <w:szCs w:val="20"/>
        </w:rPr>
      </w:pPr>
    </w:p>
    <w:p w:rsidR="00902F1E" w:rsidRPr="00902F1E" w:rsidRDefault="00902F1E" w:rsidP="00902F1E">
      <w:pPr>
        <w:pStyle w:val="aa"/>
        <w:spacing w:after="0" w:line="240" w:lineRule="auto"/>
        <w:rPr>
          <w:rFonts w:ascii="Times New Roman" w:hAnsi="Times New Roman" w:cs="Times New Roman"/>
          <w:sz w:val="20"/>
          <w:szCs w:val="20"/>
        </w:rPr>
      </w:pPr>
    </w:p>
    <w:p w:rsidR="00902F1E" w:rsidRPr="00902F1E" w:rsidRDefault="00902F1E" w:rsidP="00902F1E">
      <w:pPr>
        <w:pStyle w:val="aa"/>
        <w:spacing w:after="0" w:line="240" w:lineRule="auto"/>
        <w:rPr>
          <w:rFonts w:ascii="Times New Roman" w:hAnsi="Times New Roman" w:cs="Times New Roman"/>
          <w:sz w:val="20"/>
          <w:szCs w:val="20"/>
        </w:rPr>
      </w:pPr>
    </w:p>
    <w:p w:rsidR="00902F1E" w:rsidRPr="00902F1E" w:rsidRDefault="00902F1E" w:rsidP="00902F1E">
      <w:pPr>
        <w:pStyle w:val="aa"/>
        <w:spacing w:after="0" w:line="240" w:lineRule="auto"/>
        <w:rPr>
          <w:rFonts w:ascii="Times New Roman" w:hAnsi="Times New Roman" w:cs="Times New Roman"/>
          <w:sz w:val="20"/>
          <w:szCs w:val="20"/>
        </w:rPr>
      </w:pPr>
    </w:p>
    <w:p w:rsidR="00902F1E" w:rsidRPr="00902F1E" w:rsidRDefault="00902F1E" w:rsidP="00902F1E">
      <w:pPr>
        <w:pStyle w:val="aa"/>
        <w:spacing w:after="0" w:line="240" w:lineRule="auto"/>
        <w:rPr>
          <w:rFonts w:ascii="Times New Roman" w:hAnsi="Times New Roman" w:cs="Times New Roman"/>
          <w:sz w:val="20"/>
          <w:szCs w:val="20"/>
        </w:rPr>
      </w:pPr>
    </w:p>
    <w:p w:rsidR="00902F1E" w:rsidRPr="00902F1E" w:rsidRDefault="00902F1E" w:rsidP="00902F1E">
      <w:pPr>
        <w:pStyle w:val="aa"/>
        <w:spacing w:after="0" w:line="240" w:lineRule="auto"/>
        <w:rPr>
          <w:rFonts w:ascii="Times New Roman" w:hAnsi="Times New Roman" w:cs="Times New Roman"/>
          <w:sz w:val="20"/>
          <w:szCs w:val="20"/>
        </w:rPr>
      </w:pPr>
    </w:p>
    <w:p w:rsidR="00902F1E" w:rsidRPr="00902F1E" w:rsidRDefault="00902F1E" w:rsidP="00902F1E">
      <w:pPr>
        <w:pStyle w:val="aa"/>
        <w:spacing w:after="0" w:line="240" w:lineRule="auto"/>
        <w:rPr>
          <w:rFonts w:ascii="Times New Roman" w:hAnsi="Times New Roman" w:cs="Times New Roman"/>
          <w:sz w:val="20"/>
          <w:szCs w:val="20"/>
        </w:rPr>
      </w:pPr>
    </w:p>
    <w:p w:rsidR="00902F1E" w:rsidRPr="00902F1E" w:rsidRDefault="00902F1E" w:rsidP="00902F1E">
      <w:pPr>
        <w:pStyle w:val="aa"/>
        <w:spacing w:after="0" w:line="240" w:lineRule="auto"/>
        <w:rPr>
          <w:rFonts w:ascii="Times New Roman" w:hAnsi="Times New Roman" w:cs="Times New Roman"/>
          <w:sz w:val="20"/>
          <w:szCs w:val="20"/>
        </w:rPr>
      </w:pPr>
    </w:p>
    <w:p w:rsidR="00902F1E" w:rsidRPr="00902F1E" w:rsidRDefault="00902F1E" w:rsidP="00902F1E">
      <w:pPr>
        <w:pStyle w:val="aa"/>
        <w:spacing w:after="0" w:line="240" w:lineRule="auto"/>
        <w:rPr>
          <w:rFonts w:ascii="Times New Roman" w:hAnsi="Times New Roman" w:cs="Times New Roman"/>
          <w:sz w:val="20"/>
          <w:szCs w:val="20"/>
        </w:rPr>
      </w:pPr>
    </w:p>
    <w:p w:rsidR="00902F1E" w:rsidRPr="00902F1E" w:rsidRDefault="00902F1E" w:rsidP="00902F1E">
      <w:pPr>
        <w:pStyle w:val="aa"/>
        <w:spacing w:after="0" w:line="240" w:lineRule="auto"/>
        <w:rPr>
          <w:rFonts w:ascii="Times New Roman" w:hAnsi="Times New Roman" w:cs="Times New Roman"/>
          <w:sz w:val="20"/>
          <w:szCs w:val="20"/>
        </w:rPr>
      </w:pPr>
      <w:r w:rsidRPr="00902F1E">
        <w:rPr>
          <w:rFonts w:ascii="Times New Roman" w:hAnsi="Times New Roman" w:cs="Times New Roman"/>
          <w:sz w:val="20"/>
          <w:szCs w:val="20"/>
        </w:rPr>
        <w:t xml:space="preserve">              </w:t>
      </w:r>
    </w:p>
    <w:p w:rsidR="00902F1E" w:rsidRPr="00902F1E" w:rsidRDefault="00902F1E" w:rsidP="00902F1E">
      <w:pPr>
        <w:pStyle w:val="aa"/>
        <w:spacing w:after="0" w:line="240" w:lineRule="auto"/>
        <w:rPr>
          <w:rFonts w:ascii="Times New Roman" w:hAnsi="Times New Roman" w:cs="Times New Roman"/>
          <w:sz w:val="20"/>
          <w:szCs w:val="20"/>
        </w:rPr>
      </w:pPr>
    </w:p>
    <w:p w:rsidR="00902F1E" w:rsidRPr="00902F1E" w:rsidRDefault="00902F1E" w:rsidP="00902F1E">
      <w:pPr>
        <w:pStyle w:val="aa"/>
        <w:spacing w:after="0" w:line="240" w:lineRule="auto"/>
        <w:rPr>
          <w:rFonts w:ascii="Times New Roman" w:hAnsi="Times New Roman" w:cs="Times New Roman"/>
          <w:sz w:val="20"/>
          <w:szCs w:val="20"/>
        </w:rPr>
      </w:pPr>
    </w:p>
    <w:p w:rsidR="00902F1E" w:rsidRPr="00902F1E" w:rsidRDefault="00902F1E" w:rsidP="00902F1E">
      <w:pPr>
        <w:pStyle w:val="aa"/>
        <w:spacing w:after="0" w:line="240" w:lineRule="auto"/>
        <w:rPr>
          <w:rFonts w:ascii="Times New Roman" w:hAnsi="Times New Roman" w:cs="Times New Roman"/>
          <w:sz w:val="20"/>
          <w:szCs w:val="20"/>
        </w:rPr>
      </w:pPr>
    </w:p>
    <w:p w:rsidR="00902F1E" w:rsidRPr="00902F1E" w:rsidRDefault="00902F1E" w:rsidP="00902F1E">
      <w:pPr>
        <w:pStyle w:val="aa"/>
        <w:spacing w:after="0" w:line="240" w:lineRule="auto"/>
        <w:rPr>
          <w:rFonts w:ascii="Times New Roman" w:hAnsi="Times New Roman" w:cs="Times New Roman"/>
          <w:sz w:val="20"/>
          <w:szCs w:val="20"/>
        </w:rPr>
      </w:pPr>
    </w:p>
    <w:p w:rsidR="00902F1E" w:rsidRPr="00902F1E" w:rsidRDefault="00902F1E" w:rsidP="00902F1E">
      <w:pPr>
        <w:pStyle w:val="aa"/>
        <w:spacing w:after="0" w:line="240" w:lineRule="auto"/>
        <w:rPr>
          <w:rFonts w:ascii="Times New Roman" w:hAnsi="Times New Roman" w:cs="Times New Roman"/>
          <w:sz w:val="20"/>
          <w:szCs w:val="20"/>
        </w:rPr>
      </w:pPr>
    </w:p>
    <w:p w:rsidR="00902F1E" w:rsidRPr="00902F1E" w:rsidRDefault="00902F1E" w:rsidP="00902F1E">
      <w:pPr>
        <w:pStyle w:val="aa"/>
        <w:spacing w:after="0" w:line="240" w:lineRule="auto"/>
        <w:rPr>
          <w:rFonts w:ascii="Times New Roman" w:hAnsi="Times New Roman" w:cs="Times New Roman"/>
          <w:sz w:val="20"/>
          <w:szCs w:val="20"/>
        </w:rPr>
      </w:pPr>
      <w:r w:rsidRPr="00902F1E">
        <w:rPr>
          <w:rFonts w:ascii="Times New Roman" w:hAnsi="Times New Roman" w:cs="Times New Roman"/>
          <w:sz w:val="20"/>
          <w:szCs w:val="20"/>
        </w:rPr>
        <w:tab/>
      </w:r>
    </w:p>
    <w:p w:rsidR="00902F1E" w:rsidRPr="00902F1E" w:rsidRDefault="00902F1E" w:rsidP="00902F1E">
      <w:pPr>
        <w:pStyle w:val="aa"/>
        <w:spacing w:after="0" w:line="240" w:lineRule="auto"/>
        <w:rPr>
          <w:rFonts w:ascii="Times New Roman" w:hAnsi="Times New Roman" w:cs="Times New Roman"/>
          <w:sz w:val="20"/>
          <w:szCs w:val="20"/>
        </w:rPr>
      </w:pPr>
    </w:p>
    <w:p w:rsidR="00902F1E" w:rsidRPr="00902F1E" w:rsidRDefault="00580CCA" w:rsidP="00902F1E">
      <w:pPr>
        <w:pStyle w:val="aa"/>
        <w:spacing w:after="0" w:line="240" w:lineRule="auto"/>
        <w:rPr>
          <w:rFonts w:ascii="Times New Roman" w:hAnsi="Times New Roman" w:cs="Times New Roman"/>
          <w:sz w:val="20"/>
          <w:szCs w:val="20"/>
        </w:rPr>
      </w:pPr>
      <w:r>
        <w:rPr>
          <w:rFonts w:ascii="Times New Roman" w:hAnsi="Times New Roman" w:cs="Times New Roman"/>
          <w:noProof/>
          <w:sz w:val="20"/>
          <w:szCs w:val="20"/>
        </w:rPr>
        <w:pict>
          <v:shape id="_x0000_s1042" type="#_x0000_t32" style="position:absolute;margin-left:643.3pt;margin-top:3.65pt;width:0;height:36pt;z-index:251677696" o:connectortype="straight">
            <v:stroke endarrow="block"/>
          </v:shape>
        </w:pict>
      </w:r>
    </w:p>
    <w:p w:rsidR="00902F1E" w:rsidRPr="00902F1E" w:rsidRDefault="00902F1E" w:rsidP="00902F1E">
      <w:pPr>
        <w:pStyle w:val="aa"/>
        <w:spacing w:after="0" w:line="240" w:lineRule="auto"/>
        <w:rPr>
          <w:rFonts w:ascii="Times New Roman" w:hAnsi="Times New Roman" w:cs="Times New Roman"/>
          <w:sz w:val="20"/>
          <w:szCs w:val="20"/>
        </w:rPr>
      </w:pPr>
    </w:p>
    <w:p w:rsidR="00902F1E" w:rsidRPr="00902F1E" w:rsidRDefault="00902F1E" w:rsidP="00902F1E">
      <w:pPr>
        <w:pStyle w:val="aa"/>
        <w:spacing w:after="0" w:line="240" w:lineRule="auto"/>
        <w:rPr>
          <w:rFonts w:ascii="Times New Roman" w:hAnsi="Times New Roman" w:cs="Times New Roman"/>
          <w:sz w:val="28"/>
          <w:szCs w:val="28"/>
        </w:rPr>
      </w:pPr>
    </w:p>
    <w:p w:rsidR="00902F1E" w:rsidRPr="00902F1E" w:rsidRDefault="00902F1E" w:rsidP="00902F1E">
      <w:pPr>
        <w:pStyle w:val="aa"/>
        <w:spacing w:after="0" w:line="240" w:lineRule="auto"/>
        <w:rPr>
          <w:rFonts w:ascii="Times New Roman" w:hAnsi="Times New Roman" w:cs="Times New Roman"/>
          <w:sz w:val="28"/>
          <w:szCs w:val="28"/>
        </w:rPr>
      </w:pPr>
    </w:p>
    <w:p w:rsidR="00902F1E" w:rsidRPr="00902F1E" w:rsidRDefault="00902F1E" w:rsidP="00902F1E">
      <w:pPr>
        <w:pStyle w:val="aa"/>
        <w:spacing w:after="0" w:line="240" w:lineRule="auto"/>
        <w:rPr>
          <w:rFonts w:ascii="Times New Roman" w:hAnsi="Times New Roman" w:cs="Times New Roman"/>
          <w:sz w:val="28"/>
          <w:szCs w:val="28"/>
        </w:rPr>
      </w:pPr>
    </w:p>
    <w:p w:rsidR="00902F1E" w:rsidRPr="00902F1E" w:rsidRDefault="00902F1E" w:rsidP="00902F1E">
      <w:pPr>
        <w:pStyle w:val="aa"/>
        <w:spacing w:after="0" w:line="240" w:lineRule="auto"/>
        <w:rPr>
          <w:rFonts w:ascii="Times New Roman" w:hAnsi="Times New Roman" w:cs="Times New Roman"/>
          <w:sz w:val="28"/>
          <w:szCs w:val="28"/>
        </w:rPr>
      </w:pPr>
    </w:p>
    <w:p w:rsidR="00902F1E" w:rsidRPr="00902F1E" w:rsidRDefault="00902F1E" w:rsidP="00902F1E">
      <w:pPr>
        <w:pStyle w:val="aa"/>
        <w:spacing w:after="0" w:line="240" w:lineRule="auto"/>
        <w:rPr>
          <w:rFonts w:ascii="Times New Roman" w:hAnsi="Times New Roman" w:cs="Times New Roman"/>
          <w:sz w:val="28"/>
          <w:szCs w:val="28"/>
        </w:rPr>
      </w:pPr>
    </w:p>
    <w:p w:rsidR="00902F1E" w:rsidRPr="00902F1E" w:rsidRDefault="00902F1E" w:rsidP="00902F1E">
      <w:pPr>
        <w:pStyle w:val="aa"/>
        <w:spacing w:after="0" w:line="240" w:lineRule="auto"/>
        <w:rPr>
          <w:rFonts w:ascii="Times New Roman" w:hAnsi="Times New Roman" w:cs="Times New Roman"/>
          <w:sz w:val="28"/>
          <w:szCs w:val="28"/>
        </w:rPr>
      </w:pPr>
    </w:p>
    <w:p w:rsidR="00902F1E" w:rsidRPr="00902F1E" w:rsidRDefault="00902F1E" w:rsidP="00902F1E">
      <w:pPr>
        <w:pStyle w:val="aa"/>
        <w:spacing w:after="0" w:line="240" w:lineRule="auto"/>
        <w:rPr>
          <w:rFonts w:ascii="Times New Roman" w:hAnsi="Times New Roman" w:cs="Times New Roman"/>
          <w:sz w:val="28"/>
          <w:szCs w:val="28"/>
        </w:rPr>
      </w:pPr>
    </w:p>
    <w:p w:rsidR="00902F1E" w:rsidRPr="00902F1E" w:rsidRDefault="00902F1E" w:rsidP="00902F1E">
      <w:pPr>
        <w:pStyle w:val="aa"/>
        <w:spacing w:after="0" w:line="240" w:lineRule="auto"/>
        <w:rPr>
          <w:rFonts w:ascii="Times New Roman" w:hAnsi="Times New Roman" w:cs="Times New Roman"/>
          <w:sz w:val="28"/>
          <w:szCs w:val="28"/>
        </w:rPr>
      </w:pPr>
    </w:p>
    <w:p w:rsidR="00902F1E" w:rsidRPr="00902F1E" w:rsidRDefault="00902F1E" w:rsidP="00902F1E">
      <w:pPr>
        <w:pStyle w:val="aa"/>
        <w:spacing w:after="0" w:line="240" w:lineRule="auto"/>
        <w:rPr>
          <w:rFonts w:ascii="Times New Roman" w:hAnsi="Times New Roman" w:cs="Times New Roman"/>
          <w:sz w:val="28"/>
          <w:szCs w:val="28"/>
        </w:rPr>
      </w:pPr>
    </w:p>
    <w:p w:rsidR="00902F1E" w:rsidRPr="00902F1E" w:rsidRDefault="00902F1E" w:rsidP="00902F1E">
      <w:pPr>
        <w:pStyle w:val="aa"/>
        <w:spacing w:after="0" w:line="240" w:lineRule="auto"/>
        <w:rPr>
          <w:rFonts w:ascii="Times New Roman" w:hAnsi="Times New Roman" w:cs="Times New Roman"/>
          <w:sz w:val="28"/>
          <w:szCs w:val="28"/>
        </w:rPr>
      </w:pPr>
    </w:p>
    <w:p w:rsidR="00902F1E" w:rsidRPr="00902F1E" w:rsidRDefault="00902F1E" w:rsidP="00902F1E">
      <w:pPr>
        <w:pStyle w:val="aa"/>
        <w:spacing w:after="0" w:line="240" w:lineRule="auto"/>
        <w:rPr>
          <w:rFonts w:ascii="Times New Roman" w:hAnsi="Times New Roman" w:cs="Times New Roman"/>
          <w:sz w:val="28"/>
          <w:szCs w:val="28"/>
        </w:rPr>
      </w:pPr>
    </w:p>
    <w:p w:rsidR="00902F1E" w:rsidRPr="00902F1E" w:rsidRDefault="00902F1E" w:rsidP="00902F1E">
      <w:pPr>
        <w:pStyle w:val="aa"/>
        <w:spacing w:after="0" w:line="240" w:lineRule="auto"/>
        <w:rPr>
          <w:rFonts w:ascii="Times New Roman" w:hAnsi="Times New Roman" w:cs="Times New Roman"/>
          <w:i/>
        </w:rPr>
      </w:pPr>
    </w:p>
    <w:p w:rsidR="00902F1E" w:rsidRPr="00902F1E" w:rsidRDefault="00902F1E" w:rsidP="00902F1E">
      <w:pPr>
        <w:pStyle w:val="aa"/>
        <w:spacing w:after="0" w:line="240" w:lineRule="auto"/>
        <w:rPr>
          <w:rFonts w:ascii="Times New Roman" w:hAnsi="Times New Roman" w:cs="Times New Roman"/>
          <w:i/>
        </w:rPr>
      </w:pPr>
    </w:p>
    <w:p w:rsidR="00902F1E" w:rsidRPr="00902F1E" w:rsidRDefault="00902F1E" w:rsidP="00902F1E">
      <w:pPr>
        <w:pStyle w:val="aa"/>
        <w:spacing w:after="0" w:line="240" w:lineRule="auto"/>
        <w:rPr>
          <w:rFonts w:ascii="Times New Roman" w:hAnsi="Times New Roman" w:cs="Times New Roman"/>
          <w:i/>
        </w:rPr>
      </w:pPr>
    </w:p>
    <w:p w:rsidR="00902F1E" w:rsidRPr="00902F1E" w:rsidRDefault="00902F1E" w:rsidP="00902F1E">
      <w:pPr>
        <w:pStyle w:val="aa"/>
        <w:spacing w:after="0" w:line="240" w:lineRule="auto"/>
        <w:rPr>
          <w:rFonts w:ascii="Times New Roman" w:hAnsi="Times New Roman" w:cs="Times New Roman"/>
          <w:i/>
        </w:rPr>
      </w:pPr>
    </w:p>
    <w:p w:rsidR="00902F1E" w:rsidRPr="00902F1E" w:rsidRDefault="00902F1E" w:rsidP="00902F1E">
      <w:pPr>
        <w:pStyle w:val="aa"/>
        <w:spacing w:after="0" w:line="240" w:lineRule="auto"/>
        <w:rPr>
          <w:rFonts w:ascii="Times New Roman" w:hAnsi="Times New Roman" w:cs="Times New Roman"/>
          <w:i/>
        </w:rPr>
      </w:pPr>
    </w:p>
    <w:p w:rsidR="00902F1E" w:rsidRPr="00902F1E" w:rsidRDefault="00902F1E" w:rsidP="00902F1E">
      <w:pPr>
        <w:pStyle w:val="aa"/>
        <w:spacing w:after="0" w:line="240" w:lineRule="auto"/>
        <w:rPr>
          <w:rFonts w:ascii="Times New Roman" w:hAnsi="Times New Roman" w:cs="Times New Roman"/>
          <w:i/>
        </w:rPr>
      </w:pPr>
    </w:p>
    <w:p w:rsidR="00902F1E" w:rsidRPr="00902F1E" w:rsidRDefault="00902F1E" w:rsidP="00902F1E">
      <w:pPr>
        <w:pStyle w:val="aa"/>
        <w:spacing w:after="0" w:line="240" w:lineRule="auto"/>
        <w:jc w:val="right"/>
        <w:rPr>
          <w:rFonts w:ascii="Times New Roman" w:hAnsi="Times New Roman" w:cs="Times New Roman"/>
          <w:i/>
        </w:rPr>
      </w:pPr>
      <w:r w:rsidRPr="00902F1E">
        <w:rPr>
          <w:rFonts w:ascii="Times New Roman" w:hAnsi="Times New Roman" w:cs="Times New Roman"/>
          <w:i/>
        </w:rPr>
        <w:br w:type="page"/>
      </w:r>
      <w:r w:rsidRPr="00902F1E">
        <w:rPr>
          <w:rFonts w:ascii="Times New Roman" w:hAnsi="Times New Roman" w:cs="Times New Roman"/>
          <w:i/>
        </w:rPr>
        <w:lastRenderedPageBreak/>
        <w:t>Приложение №2</w:t>
      </w:r>
    </w:p>
    <w:p w:rsidR="00902F1E" w:rsidRPr="00902F1E" w:rsidRDefault="00902F1E" w:rsidP="00902F1E">
      <w:pPr>
        <w:pStyle w:val="aa"/>
        <w:spacing w:after="0" w:line="240" w:lineRule="auto"/>
        <w:jc w:val="center"/>
        <w:rPr>
          <w:rFonts w:ascii="Times New Roman" w:hAnsi="Times New Roman" w:cs="Times New Roman"/>
          <w:i/>
          <w:caps/>
          <w:sz w:val="20"/>
          <w:szCs w:val="20"/>
        </w:rPr>
      </w:pPr>
      <w:r w:rsidRPr="00902F1E">
        <w:rPr>
          <w:rFonts w:ascii="Times New Roman" w:hAnsi="Times New Roman" w:cs="Times New Roman"/>
          <w:i/>
          <w:caps/>
          <w:sz w:val="20"/>
          <w:szCs w:val="20"/>
        </w:rPr>
        <w:t>Форма заявления</w:t>
      </w:r>
    </w:p>
    <w:p w:rsidR="00902F1E" w:rsidRPr="00902F1E" w:rsidRDefault="00902F1E" w:rsidP="00902F1E">
      <w:pPr>
        <w:pStyle w:val="aa"/>
        <w:spacing w:after="0" w:line="240" w:lineRule="auto"/>
        <w:jc w:val="center"/>
        <w:rPr>
          <w:rFonts w:ascii="Times New Roman" w:hAnsi="Times New Roman" w:cs="Times New Roman"/>
          <w:i/>
          <w:caps/>
          <w:sz w:val="20"/>
          <w:szCs w:val="20"/>
        </w:rPr>
      </w:pPr>
      <w:r w:rsidRPr="00902F1E">
        <w:rPr>
          <w:rFonts w:ascii="Times New Roman" w:hAnsi="Times New Roman" w:cs="Times New Roman"/>
          <w:i/>
          <w:caps/>
          <w:sz w:val="20"/>
          <w:szCs w:val="20"/>
        </w:rPr>
        <w:t>о предоставления земельного участка в собственность без проведения торгов</w:t>
      </w:r>
    </w:p>
    <w:p w:rsidR="00902F1E" w:rsidRPr="00902F1E" w:rsidRDefault="00902F1E" w:rsidP="00902F1E">
      <w:pPr>
        <w:pStyle w:val="aa"/>
        <w:spacing w:after="0" w:line="240" w:lineRule="auto"/>
        <w:jc w:val="center"/>
        <w:rPr>
          <w:rFonts w:ascii="Times New Roman" w:hAnsi="Times New Roman" w:cs="Times New Roman"/>
          <w:b/>
          <w:i/>
          <w:sz w:val="20"/>
          <w:szCs w:val="20"/>
        </w:rPr>
      </w:pPr>
      <w:r w:rsidRPr="00902F1E">
        <w:rPr>
          <w:rFonts w:ascii="Times New Roman" w:hAnsi="Times New Roman" w:cs="Times New Roman"/>
          <w:b/>
          <w:i/>
          <w:sz w:val="20"/>
          <w:szCs w:val="20"/>
        </w:rPr>
        <w:t>(для физических лиц)</w:t>
      </w:r>
    </w:p>
    <w:p w:rsidR="00902F1E" w:rsidRPr="00902F1E" w:rsidRDefault="00902F1E" w:rsidP="00902F1E">
      <w:pPr>
        <w:pStyle w:val="aa"/>
        <w:spacing w:after="0" w:line="240" w:lineRule="auto"/>
        <w:jc w:val="right"/>
        <w:rPr>
          <w:rFonts w:ascii="Times New Roman" w:hAnsi="Times New Roman" w:cs="Times New Roman"/>
          <w:sz w:val="28"/>
          <w:szCs w:val="28"/>
        </w:rPr>
      </w:pPr>
      <w:r w:rsidRPr="00902F1E">
        <w:rPr>
          <w:rFonts w:ascii="Times New Roman" w:hAnsi="Times New Roman" w:cs="Times New Roman"/>
          <w:sz w:val="28"/>
          <w:szCs w:val="28"/>
        </w:rPr>
        <w:t>В Администрацию</w:t>
      </w:r>
    </w:p>
    <w:p w:rsidR="00902F1E" w:rsidRPr="00902F1E" w:rsidRDefault="00902F1E" w:rsidP="00902F1E">
      <w:pPr>
        <w:pStyle w:val="aa"/>
        <w:spacing w:after="0" w:line="240" w:lineRule="auto"/>
        <w:jc w:val="right"/>
        <w:rPr>
          <w:rFonts w:ascii="Times New Roman" w:hAnsi="Times New Roman" w:cs="Times New Roman"/>
          <w:sz w:val="28"/>
          <w:szCs w:val="28"/>
        </w:rPr>
      </w:pPr>
      <w:r w:rsidRPr="00902F1E">
        <w:rPr>
          <w:rFonts w:ascii="Times New Roman" w:hAnsi="Times New Roman" w:cs="Times New Roman"/>
          <w:sz w:val="28"/>
          <w:szCs w:val="28"/>
        </w:rPr>
        <w:t xml:space="preserve">муниципального образования «Родниковский муниципальный район» </w:t>
      </w:r>
    </w:p>
    <w:p w:rsidR="00902F1E" w:rsidRPr="00902F1E" w:rsidRDefault="00902F1E" w:rsidP="00902F1E">
      <w:pPr>
        <w:pStyle w:val="aa"/>
        <w:spacing w:after="0" w:line="240" w:lineRule="auto"/>
        <w:jc w:val="right"/>
        <w:rPr>
          <w:rFonts w:ascii="Times New Roman" w:hAnsi="Times New Roman" w:cs="Times New Roman"/>
          <w:sz w:val="28"/>
          <w:szCs w:val="28"/>
        </w:rPr>
      </w:pPr>
      <w:r w:rsidRPr="00902F1E">
        <w:rPr>
          <w:rFonts w:ascii="Times New Roman" w:hAnsi="Times New Roman" w:cs="Times New Roman"/>
          <w:sz w:val="28"/>
          <w:szCs w:val="28"/>
        </w:rPr>
        <w:t>от __________________________________ _____________________________________</w:t>
      </w:r>
    </w:p>
    <w:p w:rsidR="00902F1E" w:rsidRPr="00902F1E" w:rsidRDefault="00902F1E" w:rsidP="00902F1E">
      <w:pPr>
        <w:pStyle w:val="aa"/>
        <w:spacing w:after="0" w:line="240" w:lineRule="auto"/>
        <w:jc w:val="right"/>
        <w:rPr>
          <w:rFonts w:ascii="Times New Roman" w:hAnsi="Times New Roman" w:cs="Times New Roman"/>
          <w:sz w:val="20"/>
          <w:szCs w:val="20"/>
        </w:rPr>
      </w:pPr>
      <w:r w:rsidRPr="00902F1E">
        <w:rPr>
          <w:rFonts w:ascii="Times New Roman" w:hAnsi="Times New Roman" w:cs="Times New Roman"/>
          <w:sz w:val="20"/>
          <w:szCs w:val="20"/>
        </w:rPr>
        <w:t>(ФИО физ. лица, главы КФХ)</w:t>
      </w:r>
    </w:p>
    <w:p w:rsidR="00902F1E" w:rsidRPr="00902F1E" w:rsidRDefault="00902F1E" w:rsidP="00902F1E">
      <w:pPr>
        <w:pStyle w:val="aa"/>
        <w:spacing w:after="0" w:line="240" w:lineRule="auto"/>
        <w:jc w:val="right"/>
        <w:rPr>
          <w:rFonts w:ascii="Times New Roman" w:hAnsi="Times New Roman" w:cs="Times New Roman"/>
          <w:sz w:val="28"/>
          <w:szCs w:val="28"/>
        </w:rPr>
      </w:pPr>
      <w:r w:rsidRPr="00902F1E">
        <w:rPr>
          <w:rFonts w:ascii="Times New Roman" w:hAnsi="Times New Roman" w:cs="Times New Roman"/>
          <w:sz w:val="28"/>
          <w:szCs w:val="28"/>
        </w:rPr>
        <w:t>паспорт ______________________________ _____________________________________________________</w:t>
      </w:r>
      <w:r w:rsidRPr="00902F1E">
        <w:rPr>
          <w:rFonts w:ascii="Times New Roman" w:hAnsi="Times New Roman" w:cs="Times New Roman"/>
          <w:sz w:val="20"/>
          <w:szCs w:val="20"/>
        </w:rPr>
        <w:t>(серия, № дата выдачи, кем выдан)</w:t>
      </w:r>
    </w:p>
    <w:p w:rsidR="00902F1E" w:rsidRPr="00902F1E" w:rsidRDefault="00902F1E" w:rsidP="00902F1E">
      <w:pPr>
        <w:pStyle w:val="aa"/>
        <w:spacing w:after="0" w:line="240" w:lineRule="auto"/>
        <w:jc w:val="right"/>
        <w:rPr>
          <w:rFonts w:ascii="Times New Roman" w:hAnsi="Times New Roman" w:cs="Times New Roman"/>
          <w:sz w:val="28"/>
          <w:szCs w:val="28"/>
        </w:rPr>
      </w:pPr>
      <w:r w:rsidRPr="00902F1E">
        <w:rPr>
          <w:rFonts w:ascii="Times New Roman" w:hAnsi="Times New Roman" w:cs="Times New Roman"/>
          <w:sz w:val="28"/>
          <w:szCs w:val="28"/>
        </w:rPr>
        <w:t>зарегистрированного по адресу: _________ _____________________________________</w:t>
      </w:r>
    </w:p>
    <w:p w:rsidR="00902F1E" w:rsidRPr="00902F1E" w:rsidRDefault="00902F1E" w:rsidP="00902F1E">
      <w:pPr>
        <w:pStyle w:val="aa"/>
        <w:spacing w:after="0" w:line="240" w:lineRule="auto"/>
        <w:jc w:val="right"/>
        <w:rPr>
          <w:rFonts w:ascii="Times New Roman" w:hAnsi="Times New Roman" w:cs="Times New Roman"/>
          <w:sz w:val="28"/>
          <w:szCs w:val="28"/>
        </w:rPr>
      </w:pPr>
      <w:r w:rsidRPr="00902F1E">
        <w:rPr>
          <w:rFonts w:ascii="Times New Roman" w:hAnsi="Times New Roman" w:cs="Times New Roman"/>
          <w:sz w:val="28"/>
          <w:szCs w:val="28"/>
        </w:rPr>
        <w:t>проживающего по адресу: ______________</w:t>
      </w:r>
    </w:p>
    <w:p w:rsidR="00902F1E" w:rsidRPr="00902F1E" w:rsidRDefault="00902F1E" w:rsidP="00902F1E">
      <w:pPr>
        <w:pStyle w:val="aa"/>
        <w:spacing w:after="0" w:line="240" w:lineRule="auto"/>
        <w:jc w:val="right"/>
        <w:rPr>
          <w:rFonts w:ascii="Times New Roman" w:hAnsi="Times New Roman" w:cs="Times New Roman"/>
          <w:sz w:val="28"/>
          <w:szCs w:val="28"/>
        </w:rPr>
      </w:pPr>
      <w:r w:rsidRPr="00902F1E">
        <w:rPr>
          <w:rFonts w:ascii="Times New Roman" w:hAnsi="Times New Roman" w:cs="Times New Roman"/>
          <w:sz w:val="28"/>
          <w:szCs w:val="28"/>
        </w:rPr>
        <w:t>_____________________________________</w:t>
      </w:r>
    </w:p>
    <w:p w:rsidR="00902F1E" w:rsidRPr="00902F1E" w:rsidRDefault="00902F1E" w:rsidP="00902F1E">
      <w:pPr>
        <w:pStyle w:val="aa"/>
        <w:spacing w:after="0" w:line="240" w:lineRule="auto"/>
        <w:jc w:val="right"/>
        <w:rPr>
          <w:rFonts w:ascii="Times New Roman" w:hAnsi="Times New Roman" w:cs="Times New Roman"/>
          <w:sz w:val="28"/>
          <w:szCs w:val="28"/>
        </w:rPr>
      </w:pPr>
      <w:r w:rsidRPr="00902F1E">
        <w:rPr>
          <w:rFonts w:ascii="Times New Roman" w:hAnsi="Times New Roman" w:cs="Times New Roman"/>
          <w:sz w:val="28"/>
          <w:szCs w:val="28"/>
        </w:rPr>
        <w:t>телефон: _____________________________</w:t>
      </w:r>
    </w:p>
    <w:p w:rsidR="00902F1E" w:rsidRPr="00902F1E" w:rsidRDefault="00902F1E" w:rsidP="00902F1E">
      <w:pPr>
        <w:pStyle w:val="aa"/>
        <w:spacing w:after="0" w:line="240" w:lineRule="auto"/>
        <w:jc w:val="right"/>
        <w:rPr>
          <w:rFonts w:ascii="Times New Roman" w:hAnsi="Times New Roman" w:cs="Times New Roman"/>
          <w:sz w:val="28"/>
          <w:szCs w:val="28"/>
        </w:rPr>
      </w:pPr>
      <w:r w:rsidRPr="00902F1E">
        <w:rPr>
          <w:rFonts w:ascii="Times New Roman" w:hAnsi="Times New Roman" w:cs="Times New Roman"/>
          <w:sz w:val="28"/>
          <w:szCs w:val="28"/>
        </w:rPr>
        <w:t>адрес эл. почты: _______________________</w:t>
      </w:r>
    </w:p>
    <w:p w:rsidR="00B51956" w:rsidRDefault="00B51956" w:rsidP="00902F1E">
      <w:pPr>
        <w:pStyle w:val="aa"/>
        <w:spacing w:after="0" w:line="240" w:lineRule="auto"/>
        <w:jc w:val="center"/>
        <w:rPr>
          <w:rFonts w:ascii="Times New Roman" w:hAnsi="Times New Roman" w:cs="Times New Roman"/>
          <w:b/>
          <w:sz w:val="28"/>
          <w:szCs w:val="28"/>
        </w:rPr>
      </w:pPr>
    </w:p>
    <w:p w:rsidR="00902F1E" w:rsidRPr="00902F1E" w:rsidRDefault="00902F1E" w:rsidP="00902F1E">
      <w:pPr>
        <w:pStyle w:val="aa"/>
        <w:spacing w:after="0" w:line="240" w:lineRule="auto"/>
        <w:jc w:val="center"/>
        <w:rPr>
          <w:rFonts w:ascii="Times New Roman" w:hAnsi="Times New Roman" w:cs="Times New Roman"/>
          <w:b/>
          <w:sz w:val="28"/>
          <w:szCs w:val="28"/>
        </w:rPr>
      </w:pPr>
      <w:r w:rsidRPr="00902F1E">
        <w:rPr>
          <w:rFonts w:ascii="Times New Roman" w:hAnsi="Times New Roman" w:cs="Times New Roman"/>
          <w:b/>
          <w:sz w:val="28"/>
          <w:szCs w:val="28"/>
        </w:rPr>
        <w:t>Заявление</w:t>
      </w:r>
    </w:p>
    <w:p w:rsidR="00902F1E" w:rsidRPr="00902F1E" w:rsidRDefault="00902F1E" w:rsidP="00902F1E">
      <w:pPr>
        <w:pStyle w:val="aa"/>
        <w:spacing w:after="0" w:line="240" w:lineRule="auto"/>
        <w:rPr>
          <w:rFonts w:ascii="Times New Roman" w:hAnsi="Times New Roman" w:cs="Times New Roman"/>
          <w:bCs/>
          <w:sz w:val="28"/>
          <w:szCs w:val="28"/>
        </w:rPr>
      </w:pPr>
    </w:p>
    <w:p w:rsidR="00902F1E" w:rsidRPr="00902F1E" w:rsidRDefault="00902F1E" w:rsidP="00902F1E">
      <w:pPr>
        <w:pStyle w:val="aa"/>
        <w:spacing w:after="0" w:line="240" w:lineRule="auto"/>
        <w:rPr>
          <w:rFonts w:ascii="Times New Roman" w:hAnsi="Times New Roman" w:cs="Times New Roman"/>
          <w:i/>
          <w:sz w:val="20"/>
          <w:szCs w:val="20"/>
        </w:rPr>
      </w:pPr>
      <w:r w:rsidRPr="00902F1E">
        <w:rPr>
          <w:rFonts w:ascii="Times New Roman" w:hAnsi="Times New Roman" w:cs="Times New Roman"/>
          <w:sz w:val="28"/>
          <w:szCs w:val="28"/>
        </w:rPr>
        <w:t xml:space="preserve">Прошу Вас предоставить в собственность ________________земельный участок с кадастровым номером ___________________________, площадью __________ кв.м., расположенный по адресу __________________________________________________ ___________________________________________________ </w:t>
      </w:r>
      <w:r w:rsidRPr="00902F1E">
        <w:rPr>
          <w:rFonts w:ascii="Times New Roman" w:hAnsi="Times New Roman" w:cs="Times New Roman"/>
          <w:i/>
          <w:sz w:val="20"/>
          <w:szCs w:val="20"/>
        </w:rPr>
        <w:t>(адрес, описание местоположения),</w:t>
      </w:r>
    </w:p>
    <w:p w:rsidR="00902F1E" w:rsidRPr="00902F1E" w:rsidRDefault="00902F1E" w:rsidP="00902F1E">
      <w:pPr>
        <w:pStyle w:val="aa"/>
        <w:spacing w:after="0" w:line="240" w:lineRule="auto"/>
        <w:rPr>
          <w:rFonts w:ascii="Times New Roman" w:hAnsi="Times New Roman" w:cs="Times New Roman"/>
          <w:sz w:val="28"/>
          <w:szCs w:val="28"/>
        </w:rPr>
      </w:pPr>
      <w:r w:rsidRPr="00902F1E">
        <w:rPr>
          <w:rFonts w:ascii="Times New Roman" w:hAnsi="Times New Roman" w:cs="Times New Roman"/>
          <w:sz w:val="28"/>
          <w:szCs w:val="28"/>
        </w:rPr>
        <w:t>с разрешенным использованием ____________________________________________ _________________________________________</w:t>
      </w:r>
      <w:r>
        <w:rPr>
          <w:rFonts w:ascii="Times New Roman" w:hAnsi="Times New Roman" w:cs="Times New Roman"/>
          <w:sz w:val="28"/>
          <w:szCs w:val="28"/>
        </w:rPr>
        <w:t>_____________________________.</w:t>
      </w:r>
    </w:p>
    <w:p w:rsidR="00902F1E" w:rsidRPr="00902F1E" w:rsidRDefault="00902F1E" w:rsidP="00902F1E">
      <w:pPr>
        <w:pStyle w:val="aa"/>
        <w:spacing w:after="0" w:line="240" w:lineRule="auto"/>
        <w:rPr>
          <w:rFonts w:ascii="Times New Roman" w:hAnsi="Times New Roman" w:cs="Times New Roman"/>
          <w:bCs/>
          <w:sz w:val="28"/>
          <w:szCs w:val="28"/>
        </w:rPr>
      </w:pPr>
      <w:r w:rsidRPr="00902F1E">
        <w:rPr>
          <w:rFonts w:ascii="Times New Roman" w:hAnsi="Times New Roman" w:cs="Times New Roman"/>
          <w:bCs/>
          <w:sz w:val="28"/>
          <w:szCs w:val="28"/>
        </w:rPr>
        <w:t>Земельный участок может быть мне предоставлен без проведения торгов на основании_______________________________________________________________  ________________________________________________________________________ __________________________________________________</w:t>
      </w:r>
      <w:r w:rsidRPr="00902F1E">
        <w:rPr>
          <w:rFonts w:ascii="Times New Roman" w:hAnsi="Times New Roman" w:cs="Times New Roman"/>
          <w:bCs/>
          <w:sz w:val="20"/>
          <w:szCs w:val="20"/>
        </w:rPr>
        <w:t>(реквизиты документов-оснований)</w:t>
      </w:r>
      <w:r w:rsidRPr="00902F1E">
        <w:rPr>
          <w:rFonts w:ascii="Times New Roman" w:hAnsi="Times New Roman" w:cs="Times New Roman"/>
          <w:bCs/>
          <w:sz w:val="28"/>
          <w:szCs w:val="28"/>
        </w:rPr>
        <w:t>.</w:t>
      </w:r>
    </w:p>
    <w:p w:rsidR="00902F1E" w:rsidRPr="00902F1E" w:rsidRDefault="00902F1E" w:rsidP="00902F1E">
      <w:pPr>
        <w:pStyle w:val="aa"/>
        <w:spacing w:after="0" w:line="240" w:lineRule="auto"/>
        <w:rPr>
          <w:rFonts w:ascii="Times New Roman" w:hAnsi="Times New Roman" w:cs="Times New Roman"/>
          <w:sz w:val="28"/>
          <w:szCs w:val="28"/>
        </w:rPr>
      </w:pPr>
      <w:r w:rsidRPr="00902F1E">
        <w:rPr>
          <w:rFonts w:ascii="Times New Roman" w:hAnsi="Times New Roman" w:cs="Times New Roman"/>
          <w:sz w:val="28"/>
          <w:szCs w:val="28"/>
        </w:rPr>
        <w:t>Способ получения результата предоставления муниципальной услуги:</w:t>
      </w:r>
    </w:p>
    <w:p w:rsidR="00902F1E" w:rsidRPr="00902F1E" w:rsidRDefault="00902F1E" w:rsidP="00902F1E">
      <w:pPr>
        <w:pStyle w:val="aa"/>
        <w:spacing w:after="0" w:line="240" w:lineRule="auto"/>
        <w:rPr>
          <w:rFonts w:ascii="Times New Roman" w:hAnsi="Times New Roman" w:cs="Times New Roman"/>
          <w:sz w:val="28"/>
          <w:szCs w:val="28"/>
        </w:rPr>
      </w:pPr>
      <w:r w:rsidRPr="00902F1E">
        <w:rPr>
          <w:rFonts w:ascii="Times New Roman" w:hAnsi="Times New Roman" w:cs="Times New Roman"/>
          <w:sz w:val="28"/>
          <w:szCs w:val="28"/>
        </w:rPr>
        <w:t>- приду лично</w:t>
      </w:r>
    </w:p>
    <w:p w:rsidR="00902F1E" w:rsidRPr="00902F1E" w:rsidRDefault="00902F1E" w:rsidP="00902F1E">
      <w:pPr>
        <w:pStyle w:val="aa"/>
        <w:spacing w:after="0" w:line="240" w:lineRule="auto"/>
        <w:rPr>
          <w:rFonts w:ascii="Times New Roman" w:hAnsi="Times New Roman" w:cs="Times New Roman"/>
          <w:sz w:val="28"/>
          <w:szCs w:val="28"/>
        </w:rPr>
      </w:pPr>
      <w:r w:rsidRPr="00902F1E">
        <w:rPr>
          <w:rFonts w:ascii="Times New Roman" w:hAnsi="Times New Roman" w:cs="Times New Roman"/>
          <w:sz w:val="28"/>
          <w:szCs w:val="28"/>
        </w:rPr>
        <w:t>- почтовым отправлением по адресу: _____________________________________</w:t>
      </w:r>
    </w:p>
    <w:p w:rsidR="00902F1E" w:rsidRPr="00902F1E" w:rsidRDefault="00902F1E" w:rsidP="00902F1E">
      <w:pPr>
        <w:pStyle w:val="aa"/>
        <w:spacing w:after="0" w:line="240" w:lineRule="auto"/>
        <w:rPr>
          <w:rFonts w:ascii="Times New Roman" w:hAnsi="Times New Roman" w:cs="Times New Roman"/>
          <w:sz w:val="28"/>
          <w:szCs w:val="28"/>
        </w:rPr>
      </w:pPr>
      <w:r w:rsidRPr="00902F1E">
        <w:rPr>
          <w:rFonts w:ascii="Times New Roman" w:hAnsi="Times New Roman" w:cs="Times New Roman"/>
          <w:sz w:val="28"/>
          <w:szCs w:val="28"/>
        </w:rPr>
        <w:t>- по адресу электронной почты: _________________________________________</w:t>
      </w:r>
    </w:p>
    <w:p w:rsidR="00902F1E" w:rsidRPr="00902F1E" w:rsidRDefault="00902F1E" w:rsidP="00902F1E">
      <w:pPr>
        <w:pStyle w:val="aa"/>
        <w:spacing w:after="0" w:line="240" w:lineRule="auto"/>
        <w:rPr>
          <w:rFonts w:ascii="Times New Roman" w:hAnsi="Times New Roman" w:cs="Times New Roman"/>
          <w:sz w:val="28"/>
          <w:szCs w:val="28"/>
        </w:rPr>
      </w:pPr>
      <w:r w:rsidRPr="00902F1E">
        <w:rPr>
          <w:rFonts w:ascii="Times New Roman" w:hAnsi="Times New Roman" w:cs="Times New Roman"/>
          <w:i/>
          <w:sz w:val="20"/>
          <w:szCs w:val="20"/>
        </w:rPr>
        <w:t>(нужное подчеркнуть)</w:t>
      </w:r>
    </w:p>
    <w:p w:rsidR="00902F1E" w:rsidRPr="00902F1E" w:rsidRDefault="00902F1E" w:rsidP="00902F1E">
      <w:pPr>
        <w:pStyle w:val="aa"/>
        <w:spacing w:after="0" w:line="240" w:lineRule="auto"/>
        <w:rPr>
          <w:rFonts w:ascii="Times New Roman" w:hAnsi="Times New Roman" w:cs="Times New Roman"/>
          <w:sz w:val="28"/>
          <w:szCs w:val="28"/>
        </w:rPr>
      </w:pPr>
      <w:r w:rsidRPr="00902F1E">
        <w:rPr>
          <w:rFonts w:ascii="Times New Roman" w:hAnsi="Times New Roman" w:cs="Times New Roman"/>
          <w:sz w:val="28"/>
          <w:szCs w:val="28"/>
        </w:rPr>
        <w:t>Приложения:</w:t>
      </w:r>
    </w:p>
    <w:p w:rsidR="00902F1E" w:rsidRPr="00902F1E" w:rsidRDefault="00902F1E" w:rsidP="00902F1E">
      <w:pPr>
        <w:pStyle w:val="aa"/>
        <w:spacing w:after="0" w:line="240" w:lineRule="auto"/>
        <w:rPr>
          <w:rFonts w:ascii="Times New Roman" w:hAnsi="Times New Roman" w:cs="Times New Roman"/>
          <w:sz w:val="28"/>
          <w:szCs w:val="28"/>
        </w:rPr>
      </w:pPr>
      <w:r w:rsidRPr="00902F1E">
        <w:rPr>
          <w:rFonts w:ascii="Times New Roman" w:hAnsi="Times New Roman" w:cs="Times New Roman"/>
          <w:sz w:val="28"/>
          <w:szCs w:val="28"/>
        </w:rPr>
        <w:t>________________________________________________________________________________________________________________________________________________</w:t>
      </w:r>
    </w:p>
    <w:p w:rsidR="00902F1E" w:rsidRPr="00902F1E" w:rsidRDefault="00902F1E" w:rsidP="00902F1E">
      <w:pPr>
        <w:pStyle w:val="aa"/>
        <w:spacing w:after="0" w:line="240" w:lineRule="auto"/>
        <w:rPr>
          <w:rFonts w:ascii="Times New Roman" w:hAnsi="Times New Roman" w:cs="Times New Roman"/>
          <w:bCs/>
          <w:sz w:val="28"/>
          <w:szCs w:val="28"/>
        </w:rPr>
      </w:pPr>
    </w:p>
    <w:p w:rsidR="00902F1E" w:rsidRPr="00902F1E" w:rsidRDefault="00902F1E" w:rsidP="00902F1E">
      <w:pPr>
        <w:pStyle w:val="aa"/>
        <w:spacing w:after="0" w:line="240" w:lineRule="auto"/>
        <w:rPr>
          <w:rFonts w:ascii="Times New Roman" w:hAnsi="Times New Roman" w:cs="Times New Roman"/>
          <w:bCs/>
          <w:sz w:val="28"/>
          <w:szCs w:val="28"/>
        </w:rPr>
      </w:pPr>
      <w:r w:rsidRPr="00902F1E">
        <w:rPr>
          <w:rFonts w:ascii="Times New Roman" w:hAnsi="Times New Roman" w:cs="Times New Roman"/>
          <w:bCs/>
          <w:sz w:val="28"/>
          <w:szCs w:val="28"/>
        </w:rPr>
        <w:t>« ____» ____________20___г.</w:t>
      </w:r>
      <w:r w:rsidRPr="00902F1E">
        <w:rPr>
          <w:rFonts w:ascii="Times New Roman" w:hAnsi="Times New Roman" w:cs="Times New Roman"/>
          <w:bCs/>
          <w:sz w:val="28"/>
          <w:szCs w:val="28"/>
        </w:rPr>
        <w:tab/>
      </w:r>
      <w:r w:rsidRPr="00902F1E">
        <w:rPr>
          <w:rFonts w:ascii="Times New Roman" w:hAnsi="Times New Roman" w:cs="Times New Roman"/>
          <w:bCs/>
          <w:sz w:val="28"/>
          <w:szCs w:val="28"/>
        </w:rPr>
        <w:tab/>
      </w:r>
      <w:r w:rsidRPr="00902F1E">
        <w:rPr>
          <w:rFonts w:ascii="Times New Roman" w:hAnsi="Times New Roman" w:cs="Times New Roman"/>
          <w:bCs/>
          <w:sz w:val="28"/>
          <w:szCs w:val="28"/>
        </w:rPr>
        <w:tab/>
      </w:r>
      <w:r w:rsidRPr="00902F1E">
        <w:rPr>
          <w:rFonts w:ascii="Times New Roman" w:hAnsi="Times New Roman" w:cs="Times New Roman"/>
          <w:bCs/>
          <w:sz w:val="28"/>
          <w:szCs w:val="28"/>
        </w:rPr>
        <w:tab/>
        <w:t xml:space="preserve">________________________ </w:t>
      </w:r>
    </w:p>
    <w:p w:rsidR="00902F1E" w:rsidRPr="00902F1E" w:rsidRDefault="00902F1E" w:rsidP="00902F1E">
      <w:pPr>
        <w:pStyle w:val="aa"/>
        <w:spacing w:after="0" w:line="240" w:lineRule="auto"/>
        <w:rPr>
          <w:rFonts w:ascii="Times New Roman" w:hAnsi="Times New Roman" w:cs="Times New Roman"/>
          <w:bCs/>
          <w:i/>
          <w:iCs/>
          <w:sz w:val="20"/>
          <w:szCs w:val="20"/>
        </w:rPr>
      </w:pPr>
      <w:r w:rsidRPr="00902F1E">
        <w:rPr>
          <w:rFonts w:ascii="Times New Roman" w:hAnsi="Times New Roman" w:cs="Times New Roman"/>
          <w:bCs/>
          <w:sz w:val="20"/>
          <w:szCs w:val="20"/>
        </w:rPr>
        <w:t xml:space="preserve">                                                                                     </w:t>
      </w:r>
      <w:r w:rsidRPr="00902F1E">
        <w:rPr>
          <w:rFonts w:ascii="Times New Roman" w:hAnsi="Times New Roman" w:cs="Times New Roman"/>
          <w:bCs/>
          <w:sz w:val="20"/>
          <w:szCs w:val="20"/>
        </w:rPr>
        <w:tab/>
        <w:t xml:space="preserve">  </w:t>
      </w:r>
      <w:r>
        <w:rPr>
          <w:rFonts w:ascii="Times New Roman" w:hAnsi="Times New Roman" w:cs="Times New Roman"/>
          <w:bCs/>
          <w:sz w:val="20"/>
          <w:szCs w:val="20"/>
        </w:rPr>
        <w:t xml:space="preserve">                           </w:t>
      </w:r>
      <w:r w:rsidRPr="00902F1E">
        <w:rPr>
          <w:rFonts w:ascii="Times New Roman" w:hAnsi="Times New Roman" w:cs="Times New Roman"/>
          <w:bCs/>
          <w:i/>
          <w:iCs/>
          <w:sz w:val="20"/>
          <w:szCs w:val="20"/>
        </w:rPr>
        <w:t>(подпись заявителя с  расшифровкой)</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sz w:val="28"/>
          <w:szCs w:val="28"/>
        </w:rPr>
        <w:br w:type="page"/>
      </w:r>
      <w:r w:rsidRPr="00902F1E">
        <w:rPr>
          <w:rFonts w:ascii="Times New Roman" w:hAnsi="Times New Roman" w:cs="Times New Roman"/>
          <w:sz w:val="28"/>
          <w:szCs w:val="28"/>
        </w:rPr>
        <w:lastRenderedPageBreak/>
        <w:t xml:space="preserve">-  </w:t>
      </w:r>
      <w:r w:rsidRPr="00902F1E">
        <w:rPr>
          <w:rFonts w:ascii="Times New Roman" w:hAnsi="Times New Roman" w:cs="Times New Roman"/>
          <w:color w:val="000000"/>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местного самоуправления, в соответствии с законодательством Российской Федерации муниципальных услуг), включая принятие решений на их основе органами местного самоуправления, в целях предоставления муниципальной услуги.</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t>- Настоящим также подтверждаю, что: сведения, указанные в настоящем заявлении, на дату представления заявления достоверны; представленные документы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 при совершении сделки с объектом недвижимости соблюдены установленные законодательством Российской Федерации требования, в том числе в установленных законом случаях получено согласие (разрешение, согласование и т.п.) указанных в нем органов (лиц); мне известно о возможности привлечения меня в соответствии с законодательством Российской Федерации к ответственности (в том числе уголовной) за представление поддельных документов, в том числе документов, содержащих недостоверные сведения.</w:t>
      </w:r>
    </w:p>
    <w:p w:rsidR="00902F1E" w:rsidRPr="00902F1E" w:rsidRDefault="00902F1E" w:rsidP="00902F1E">
      <w:pPr>
        <w:pStyle w:val="aa"/>
        <w:spacing w:after="0" w:line="240" w:lineRule="auto"/>
        <w:rPr>
          <w:rFonts w:ascii="Times New Roman" w:hAnsi="Times New Roman" w:cs="Times New Roman"/>
          <w:color w:val="000000"/>
          <w:sz w:val="28"/>
          <w:szCs w:val="28"/>
        </w:rPr>
      </w:pPr>
      <w:r w:rsidRPr="00902F1E">
        <w:rPr>
          <w:rFonts w:ascii="Times New Roman" w:hAnsi="Times New Roman" w:cs="Times New Roman"/>
          <w:color w:val="000000"/>
          <w:sz w:val="28"/>
          <w:szCs w:val="28"/>
        </w:rPr>
        <w:t xml:space="preserve">________________________ _____________ ____________ </w:t>
      </w:r>
    </w:p>
    <w:p w:rsidR="00902F1E" w:rsidRPr="00902F1E" w:rsidRDefault="00902F1E" w:rsidP="00902F1E">
      <w:pPr>
        <w:pStyle w:val="aa"/>
        <w:spacing w:after="0" w:line="240" w:lineRule="auto"/>
        <w:rPr>
          <w:rFonts w:ascii="Times New Roman" w:hAnsi="Times New Roman" w:cs="Times New Roman"/>
          <w:color w:val="000000"/>
          <w:sz w:val="28"/>
          <w:szCs w:val="28"/>
        </w:rPr>
      </w:pPr>
      <w:r w:rsidRPr="00902F1E">
        <w:rPr>
          <w:rFonts w:ascii="Times New Roman" w:hAnsi="Times New Roman" w:cs="Times New Roman"/>
          <w:color w:val="000000"/>
          <w:sz w:val="20"/>
          <w:szCs w:val="20"/>
        </w:rPr>
        <w:t>(ФИО)</w:t>
      </w:r>
      <w:r w:rsidRPr="00902F1E">
        <w:rPr>
          <w:rFonts w:ascii="Times New Roman" w:hAnsi="Times New Roman" w:cs="Times New Roman"/>
          <w:color w:val="000000"/>
          <w:sz w:val="20"/>
          <w:szCs w:val="20"/>
        </w:rPr>
        <w:tab/>
      </w:r>
      <w:r w:rsidRPr="00902F1E">
        <w:rPr>
          <w:rFonts w:ascii="Times New Roman" w:hAnsi="Times New Roman" w:cs="Times New Roman"/>
          <w:color w:val="000000"/>
          <w:sz w:val="20"/>
          <w:szCs w:val="20"/>
        </w:rPr>
        <w:tab/>
      </w:r>
      <w:r w:rsidRPr="00902F1E">
        <w:rPr>
          <w:rFonts w:ascii="Times New Roman" w:hAnsi="Times New Roman" w:cs="Times New Roman"/>
          <w:color w:val="000000"/>
          <w:sz w:val="20"/>
          <w:szCs w:val="20"/>
        </w:rPr>
        <w:tab/>
      </w:r>
      <w:r w:rsidRPr="00902F1E">
        <w:rPr>
          <w:rFonts w:ascii="Times New Roman" w:hAnsi="Times New Roman" w:cs="Times New Roman"/>
          <w:color w:val="000000"/>
          <w:sz w:val="20"/>
          <w:szCs w:val="20"/>
        </w:rPr>
        <w:tab/>
      </w:r>
      <w:r w:rsidRPr="00902F1E">
        <w:rPr>
          <w:rFonts w:ascii="Times New Roman" w:hAnsi="Times New Roman" w:cs="Times New Roman"/>
          <w:color w:val="000000"/>
          <w:sz w:val="20"/>
          <w:szCs w:val="20"/>
        </w:rPr>
        <w:tab/>
        <w:t xml:space="preserve">(подпись) </w:t>
      </w:r>
      <w:r w:rsidRPr="00902F1E">
        <w:rPr>
          <w:rFonts w:ascii="Times New Roman" w:hAnsi="Times New Roman" w:cs="Times New Roman"/>
          <w:color w:val="000000"/>
          <w:sz w:val="20"/>
          <w:szCs w:val="20"/>
        </w:rPr>
        <w:tab/>
      </w:r>
      <w:r w:rsidRPr="00902F1E">
        <w:rPr>
          <w:rFonts w:ascii="Times New Roman" w:hAnsi="Times New Roman" w:cs="Times New Roman"/>
          <w:color w:val="000000"/>
          <w:sz w:val="20"/>
          <w:szCs w:val="20"/>
        </w:rPr>
        <w:tab/>
        <w:t>(дата)</w:t>
      </w:r>
    </w:p>
    <w:p w:rsidR="00902F1E" w:rsidRPr="00902F1E" w:rsidRDefault="00902F1E" w:rsidP="00902F1E">
      <w:pPr>
        <w:pStyle w:val="aa"/>
        <w:spacing w:after="0" w:line="240" w:lineRule="auto"/>
        <w:jc w:val="right"/>
        <w:rPr>
          <w:rFonts w:ascii="Times New Roman" w:hAnsi="Times New Roman" w:cs="Times New Roman"/>
          <w:i/>
        </w:rPr>
      </w:pPr>
      <w:r w:rsidRPr="00902F1E">
        <w:rPr>
          <w:rFonts w:ascii="Times New Roman" w:hAnsi="Times New Roman" w:cs="Times New Roman"/>
          <w:i/>
        </w:rPr>
        <w:br w:type="page"/>
      </w:r>
      <w:r w:rsidRPr="00902F1E">
        <w:rPr>
          <w:rFonts w:ascii="Times New Roman" w:hAnsi="Times New Roman" w:cs="Times New Roman"/>
          <w:i/>
        </w:rPr>
        <w:lastRenderedPageBreak/>
        <w:t>Приложение №3</w:t>
      </w:r>
    </w:p>
    <w:p w:rsidR="00902F1E" w:rsidRPr="00902F1E" w:rsidRDefault="00902F1E" w:rsidP="00902F1E">
      <w:pPr>
        <w:pStyle w:val="aa"/>
        <w:spacing w:after="0" w:line="240" w:lineRule="auto"/>
        <w:jc w:val="center"/>
        <w:rPr>
          <w:rFonts w:ascii="Times New Roman" w:hAnsi="Times New Roman" w:cs="Times New Roman"/>
          <w:i/>
          <w:caps/>
          <w:sz w:val="20"/>
          <w:szCs w:val="20"/>
        </w:rPr>
      </w:pPr>
      <w:r w:rsidRPr="00902F1E">
        <w:rPr>
          <w:rFonts w:ascii="Times New Roman" w:hAnsi="Times New Roman" w:cs="Times New Roman"/>
          <w:i/>
          <w:caps/>
          <w:sz w:val="20"/>
          <w:szCs w:val="20"/>
        </w:rPr>
        <w:t>Форма заявления</w:t>
      </w:r>
    </w:p>
    <w:p w:rsidR="00902F1E" w:rsidRPr="00902F1E" w:rsidRDefault="00902F1E" w:rsidP="00902F1E">
      <w:pPr>
        <w:pStyle w:val="aa"/>
        <w:spacing w:after="0" w:line="240" w:lineRule="auto"/>
        <w:jc w:val="center"/>
        <w:rPr>
          <w:rFonts w:ascii="Times New Roman" w:hAnsi="Times New Roman" w:cs="Times New Roman"/>
          <w:i/>
          <w:caps/>
          <w:sz w:val="20"/>
          <w:szCs w:val="20"/>
        </w:rPr>
      </w:pPr>
      <w:r w:rsidRPr="00902F1E">
        <w:rPr>
          <w:rFonts w:ascii="Times New Roman" w:hAnsi="Times New Roman" w:cs="Times New Roman"/>
          <w:i/>
          <w:caps/>
          <w:sz w:val="20"/>
          <w:szCs w:val="20"/>
        </w:rPr>
        <w:t>о предоставлении земельного участка в собственность без проведения торгов</w:t>
      </w:r>
    </w:p>
    <w:p w:rsidR="00902F1E" w:rsidRPr="00902F1E" w:rsidRDefault="00902F1E" w:rsidP="00902F1E">
      <w:pPr>
        <w:pStyle w:val="aa"/>
        <w:spacing w:after="0" w:line="240" w:lineRule="auto"/>
        <w:jc w:val="center"/>
        <w:rPr>
          <w:rFonts w:ascii="Times New Roman" w:hAnsi="Times New Roman" w:cs="Times New Roman"/>
          <w:i/>
          <w:caps/>
          <w:sz w:val="20"/>
          <w:szCs w:val="20"/>
        </w:rPr>
      </w:pPr>
      <w:r w:rsidRPr="00902F1E">
        <w:rPr>
          <w:rFonts w:ascii="Times New Roman" w:hAnsi="Times New Roman" w:cs="Times New Roman"/>
          <w:b/>
          <w:i/>
          <w:sz w:val="20"/>
          <w:szCs w:val="20"/>
        </w:rPr>
        <w:t>(для юридических лиц)</w:t>
      </w:r>
    </w:p>
    <w:p w:rsidR="00902F1E" w:rsidRPr="00902F1E" w:rsidRDefault="00902F1E" w:rsidP="00902F1E">
      <w:pPr>
        <w:pStyle w:val="aa"/>
        <w:spacing w:after="0" w:line="240" w:lineRule="auto"/>
        <w:jc w:val="right"/>
        <w:rPr>
          <w:rFonts w:ascii="Times New Roman" w:hAnsi="Times New Roman" w:cs="Times New Roman"/>
          <w:sz w:val="28"/>
          <w:szCs w:val="28"/>
        </w:rPr>
      </w:pPr>
      <w:r w:rsidRPr="00902F1E">
        <w:rPr>
          <w:rFonts w:ascii="Times New Roman" w:hAnsi="Times New Roman" w:cs="Times New Roman"/>
          <w:sz w:val="28"/>
          <w:szCs w:val="28"/>
        </w:rPr>
        <w:t xml:space="preserve">В Администрацию </w:t>
      </w:r>
    </w:p>
    <w:p w:rsidR="00902F1E" w:rsidRPr="00902F1E" w:rsidRDefault="00902F1E" w:rsidP="00902F1E">
      <w:pPr>
        <w:pStyle w:val="aa"/>
        <w:spacing w:after="0" w:line="240" w:lineRule="auto"/>
        <w:jc w:val="right"/>
        <w:rPr>
          <w:rFonts w:ascii="Times New Roman" w:hAnsi="Times New Roman" w:cs="Times New Roman"/>
          <w:sz w:val="28"/>
          <w:szCs w:val="28"/>
        </w:rPr>
      </w:pPr>
      <w:r w:rsidRPr="00902F1E">
        <w:rPr>
          <w:rFonts w:ascii="Times New Roman" w:hAnsi="Times New Roman" w:cs="Times New Roman"/>
          <w:sz w:val="28"/>
          <w:szCs w:val="28"/>
        </w:rPr>
        <w:t xml:space="preserve">муниципального образования «Родниковский муниципальный район» </w:t>
      </w:r>
    </w:p>
    <w:p w:rsidR="00902F1E" w:rsidRPr="00902F1E" w:rsidRDefault="00902F1E" w:rsidP="00902F1E">
      <w:pPr>
        <w:pStyle w:val="aa"/>
        <w:spacing w:after="0" w:line="240" w:lineRule="auto"/>
        <w:jc w:val="right"/>
        <w:rPr>
          <w:rFonts w:ascii="Times New Roman" w:hAnsi="Times New Roman" w:cs="Times New Roman"/>
          <w:sz w:val="28"/>
          <w:szCs w:val="28"/>
        </w:rPr>
      </w:pPr>
      <w:r w:rsidRPr="00902F1E">
        <w:rPr>
          <w:rFonts w:ascii="Times New Roman" w:hAnsi="Times New Roman" w:cs="Times New Roman"/>
          <w:sz w:val="28"/>
          <w:szCs w:val="28"/>
        </w:rPr>
        <w:t>от __________________________________ _____________________________________</w:t>
      </w:r>
    </w:p>
    <w:p w:rsidR="00902F1E" w:rsidRPr="00902F1E" w:rsidRDefault="00902F1E" w:rsidP="00902F1E">
      <w:pPr>
        <w:pStyle w:val="aa"/>
        <w:spacing w:after="0" w:line="240" w:lineRule="auto"/>
        <w:jc w:val="right"/>
        <w:rPr>
          <w:rFonts w:ascii="Times New Roman" w:hAnsi="Times New Roman" w:cs="Times New Roman"/>
          <w:sz w:val="20"/>
          <w:szCs w:val="20"/>
        </w:rPr>
      </w:pPr>
      <w:r w:rsidRPr="00902F1E">
        <w:rPr>
          <w:rFonts w:ascii="Times New Roman" w:hAnsi="Times New Roman" w:cs="Times New Roman"/>
          <w:sz w:val="20"/>
          <w:szCs w:val="20"/>
        </w:rPr>
        <w:t>(полное наименование организации)</w:t>
      </w:r>
    </w:p>
    <w:p w:rsidR="00902F1E" w:rsidRPr="00902F1E" w:rsidRDefault="00902F1E" w:rsidP="00902F1E">
      <w:pPr>
        <w:pStyle w:val="aa"/>
        <w:spacing w:after="0" w:line="240" w:lineRule="auto"/>
        <w:jc w:val="right"/>
        <w:rPr>
          <w:rFonts w:ascii="Times New Roman" w:hAnsi="Times New Roman" w:cs="Times New Roman"/>
          <w:sz w:val="28"/>
          <w:szCs w:val="28"/>
        </w:rPr>
      </w:pPr>
      <w:r w:rsidRPr="00902F1E">
        <w:rPr>
          <w:rFonts w:ascii="Times New Roman" w:hAnsi="Times New Roman" w:cs="Times New Roman"/>
          <w:sz w:val="28"/>
          <w:szCs w:val="28"/>
        </w:rPr>
        <w:t>ИНН ________________________________</w:t>
      </w:r>
    </w:p>
    <w:p w:rsidR="00902F1E" w:rsidRPr="00902F1E" w:rsidRDefault="00902F1E" w:rsidP="00902F1E">
      <w:pPr>
        <w:pStyle w:val="aa"/>
        <w:spacing w:after="0" w:line="240" w:lineRule="auto"/>
        <w:jc w:val="right"/>
        <w:rPr>
          <w:rFonts w:ascii="Times New Roman" w:hAnsi="Times New Roman" w:cs="Times New Roman"/>
          <w:sz w:val="28"/>
          <w:szCs w:val="28"/>
        </w:rPr>
      </w:pPr>
      <w:r w:rsidRPr="00902F1E">
        <w:rPr>
          <w:rFonts w:ascii="Times New Roman" w:hAnsi="Times New Roman" w:cs="Times New Roman"/>
          <w:sz w:val="28"/>
          <w:szCs w:val="28"/>
        </w:rPr>
        <w:t>ОГРН _______________________________</w:t>
      </w:r>
    </w:p>
    <w:p w:rsidR="00902F1E" w:rsidRPr="00902F1E" w:rsidRDefault="00902F1E" w:rsidP="00902F1E">
      <w:pPr>
        <w:pStyle w:val="aa"/>
        <w:spacing w:after="0" w:line="240" w:lineRule="auto"/>
        <w:jc w:val="right"/>
        <w:rPr>
          <w:rFonts w:ascii="Times New Roman" w:hAnsi="Times New Roman" w:cs="Times New Roman"/>
          <w:sz w:val="28"/>
          <w:szCs w:val="28"/>
        </w:rPr>
      </w:pPr>
      <w:r w:rsidRPr="00902F1E">
        <w:rPr>
          <w:rFonts w:ascii="Times New Roman" w:hAnsi="Times New Roman" w:cs="Times New Roman"/>
          <w:sz w:val="28"/>
          <w:szCs w:val="28"/>
        </w:rPr>
        <w:t>юридический  адрес: ___________________ _____________________________________</w:t>
      </w:r>
    </w:p>
    <w:p w:rsidR="00902F1E" w:rsidRPr="00902F1E" w:rsidRDefault="00902F1E" w:rsidP="00902F1E">
      <w:pPr>
        <w:pStyle w:val="aa"/>
        <w:spacing w:after="0" w:line="240" w:lineRule="auto"/>
        <w:jc w:val="right"/>
        <w:rPr>
          <w:rFonts w:ascii="Times New Roman" w:hAnsi="Times New Roman" w:cs="Times New Roman"/>
          <w:sz w:val="28"/>
          <w:szCs w:val="28"/>
        </w:rPr>
      </w:pPr>
      <w:r w:rsidRPr="00902F1E">
        <w:rPr>
          <w:rFonts w:ascii="Times New Roman" w:hAnsi="Times New Roman" w:cs="Times New Roman"/>
          <w:sz w:val="28"/>
          <w:szCs w:val="28"/>
        </w:rPr>
        <w:t>телефон: _____________________________</w:t>
      </w:r>
    </w:p>
    <w:p w:rsidR="00902F1E" w:rsidRPr="00902F1E" w:rsidRDefault="00902F1E" w:rsidP="00902F1E">
      <w:pPr>
        <w:pStyle w:val="aa"/>
        <w:spacing w:after="0" w:line="240" w:lineRule="auto"/>
        <w:jc w:val="right"/>
        <w:rPr>
          <w:rFonts w:ascii="Times New Roman" w:hAnsi="Times New Roman" w:cs="Times New Roman"/>
          <w:sz w:val="28"/>
          <w:szCs w:val="28"/>
        </w:rPr>
      </w:pPr>
      <w:r w:rsidRPr="00902F1E">
        <w:rPr>
          <w:rFonts w:ascii="Times New Roman" w:hAnsi="Times New Roman" w:cs="Times New Roman"/>
          <w:sz w:val="28"/>
          <w:szCs w:val="28"/>
        </w:rPr>
        <w:t>адрес эл. почты: _______________________</w:t>
      </w:r>
    </w:p>
    <w:p w:rsidR="00B51956" w:rsidRDefault="00B51956" w:rsidP="00902F1E">
      <w:pPr>
        <w:pStyle w:val="aa"/>
        <w:spacing w:after="0" w:line="240" w:lineRule="auto"/>
        <w:jc w:val="center"/>
        <w:rPr>
          <w:rFonts w:ascii="Times New Roman" w:hAnsi="Times New Roman" w:cs="Times New Roman"/>
          <w:b/>
          <w:sz w:val="28"/>
          <w:szCs w:val="28"/>
        </w:rPr>
      </w:pPr>
    </w:p>
    <w:p w:rsidR="00902F1E" w:rsidRDefault="00902F1E" w:rsidP="00902F1E">
      <w:pPr>
        <w:pStyle w:val="aa"/>
        <w:spacing w:after="0" w:line="240" w:lineRule="auto"/>
        <w:jc w:val="center"/>
        <w:rPr>
          <w:rFonts w:ascii="Times New Roman" w:hAnsi="Times New Roman" w:cs="Times New Roman"/>
          <w:b/>
          <w:sz w:val="28"/>
          <w:szCs w:val="28"/>
        </w:rPr>
      </w:pPr>
      <w:r w:rsidRPr="00902F1E">
        <w:rPr>
          <w:rFonts w:ascii="Times New Roman" w:hAnsi="Times New Roman" w:cs="Times New Roman"/>
          <w:b/>
          <w:sz w:val="28"/>
          <w:szCs w:val="28"/>
        </w:rPr>
        <w:t>Заявление</w:t>
      </w:r>
    </w:p>
    <w:p w:rsidR="00B51956" w:rsidRPr="00902F1E" w:rsidRDefault="00B51956" w:rsidP="00902F1E">
      <w:pPr>
        <w:pStyle w:val="aa"/>
        <w:spacing w:after="0" w:line="240" w:lineRule="auto"/>
        <w:jc w:val="center"/>
        <w:rPr>
          <w:rFonts w:ascii="Times New Roman" w:hAnsi="Times New Roman" w:cs="Times New Roman"/>
          <w:b/>
          <w:sz w:val="28"/>
          <w:szCs w:val="28"/>
        </w:rPr>
      </w:pPr>
    </w:p>
    <w:p w:rsidR="00902F1E" w:rsidRPr="00902F1E" w:rsidRDefault="00902F1E" w:rsidP="00902F1E">
      <w:pPr>
        <w:pStyle w:val="aa"/>
        <w:spacing w:after="0" w:line="240" w:lineRule="auto"/>
        <w:rPr>
          <w:rFonts w:ascii="Times New Roman" w:hAnsi="Times New Roman" w:cs="Times New Roman"/>
          <w:i/>
          <w:sz w:val="20"/>
          <w:szCs w:val="20"/>
        </w:rPr>
      </w:pPr>
      <w:r w:rsidRPr="00902F1E">
        <w:rPr>
          <w:rFonts w:ascii="Times New Roman" w:hAnsi="Times New Roman" w:cs="Times New Roman"/>
          <w:sz w:val="28"/>
          <w:szCs w:val="28"/>
        </w:rPr>
        <w:t xml:space="preserve">Прошу Вас предоставить в собственность ________________земельный участок с кадастровым номером ___________________________, площадью __________ кв.м., расположенный по адресу __________________________________________________ ___________________________________________________ </w:t>
      </w:r>
      <w:r w:rsidRPr="00902F1E">
        <w:rPr>
          <w:rFonts w:ascii="Times New Roman" w:hAnsi="Times New Roman" w:cs="Times New Roman"/>
          <w:i/>
          <w:sz w:val="20"/>
          <w:szCs w:val="20"/>
        </w:rPr>
        <w:t>(адрес, описание местоположения),</w:t>
      </w:r>
    </w:p>
    <w:p w:rsidR="00902F1E" w:rsidRPr="00902F1E" w:rsidRDefault="00902F1E" w:rsidP="00902F1E">
      <w:pPr>
        <w:pStyle w:val="aa"/>
        <w:spacing w:after="0" w:line="240" w:lineRule="auto"/>
        <w:rPr>
          <w:rFonts w:ascii="Times New Roman" w:hAnsi="Times New Roman" w:cs="Times New Roman"/>
          <w:sz w:val="28"/>
          <w:szCs w:val="28"/>
        </w:rPr>
      </w:pPr>
      <w:r w:rsidRPr="00902F1E">
        <w:rPr>
          <w:rFonts w:ascii="Times New Roman" w:hAnsi="Times New Roman" w:cs="Times New Roman"/>
          <w:sz w:val="28"/>
          <w:szCs w:val="28"/>
        </w:rPr>
        <w:t>с разрешенным использованием ____________________________________________ _____________________________________________________________________</w:t>
      </w:r>
      <w:r>
        <w:rPr>
          <w:rFonts w:ascii="Times New Roman" w:hAnsi="Times New Roman" w:cs="Times New Roman"/>
          <w:sz w:val="28"/>
          <w:szCs w:val="28"/>
        </w:rPr>
        <w:t>.</w:t>
      </w:r>
    </w:p>
    <w:p w:rsidR="00902F1E" w:rsidRPr="00902F1E" w:rsidRDefault="00902F1E" w:rsidP="00902F1E">
      <w:pPr>
        <w:pStyle w:val="aa"/>
        <w:spacing w:after="0" w:line="240" w:lineRule="auto"/>
        <w:rPr>
          <w:rFonts w:ascii="Times New Roman" w:hAnsi="Times New Roman" w:cs="Times New Roman"/>
          <w:bCs/>
          <w:sz w:val="28"/>
          <w:szCs w:val="28"/>
        </w:rPr>
      </w:pPr>
      <w:r w:rsidRPr="00902F1E">
        <w:rPr>
          <w:rFonts w:ascii="Times New Roman" w:hAnsi="Times New Roman" w:cs="Times New Roman"/>
          <w:bCs/>
          <w:sz w:val="28"/>
          <w:szCs w:val="28"/>
        </w:rPr>
        <w:t>Земельный участок может быть предоставлен____________________________</w:t>
      </w:r>
    </w:p>
    <w:p w:rsidR="00902F1E" w:rsidRPr="00902F1E" w:rsidRDefault="00902F1E" w:rsidP="00902F1E">
      <w:pPr>
        <w:pStyle w:val="aa"/>
        <w:spacing w:after="0" w:line="240" w:lineRule="auto"/>
        <w:rPr>
          <w:rFonts w:ascii="Times New Roman" w:hAnsi="Times New Roman" w:cs="Times New Roman"/>
          <w:bCs/>
          <w:i/>
          <w:sz w:val="20"/>
          <w:szCs w:val="20"/>
        </w:rPr>
      </w:pPr>
      <w:r w:rsidRPr="00902F1E">
        <w:rPr>
          <w:rFonts w:ascii="Times New Roman" w:hAnsi="Times New Roman" w:cs="Times New Roman"/>
          <w:bCs/>
          <w:sz w:val="28"/>
          <w:szCs w:val="28"/>
        </w:rPr>
        <w:t>_________________________________________________</w:t>
      </w:r>
      <w:r w:rsidRPr="00902F1E">
        <w:rPr>
          <w:rFonts w:ascii="Times New Roman" w:hAnsi="Times New Roman" w:cs="Times New Roman"/>
          <w:bCs/>
          <w:i/>
          <w:sz w:val="20"/>
          <w:szCs w:val="20"/>
        </w:rPr>
        <w:t>(сокращенное наименование юр.лица)</w:t>
      </w:r>
    </w:p>
    <w:p w:rsidR="00902F1E" w:rsidRPr="00902F1E" w:rsidRDefault="00902F1E" w:rsidP="00902F1E">
      <w:pPr>
        <w:pStyle w:val="aa"/>
        <w:spacing w:after="0" w:line="240" w:lineRule="auto"/>
        <w:rPr>
          <w:rFonts w:ascii="Times New Roman" w:hAnsi="Times New Roman" w:cs="Times New Roman"/>
          <w:bCs/>
          <w:sz w:val="28"/>
          <w:szCs w:val="28"/>
        </w:rPr>
      </w:pPr>
      <w:r w:rsidRPr="00902F1E">
        <w:rPr>
          <w:rFonts w:ascii="Times New Roman" w:hAnsi="Times New Roman" w:cs="Times New Roman"/>
          <w:bCs/>
          <w:sz w:val="28"/>
          <w:szCs w:val="28"/>
        </w:rPr>
        <w:t xml:space="preserve">на основании ____________________________________________________________ __________________________________________________________________________________________________________________________________________________________________________________________________ </w:t>
      </w:r>
      <w:r w:rsidRPr="00902F1E">
        <w:rPr>
          <w:rFonts w:ascii="Times New Roman" w:hAnsi="Times New Roman" w:cs="Times New Roman"/>
          <w:bCs/>
          <w:sz w:val="20"/>
          <w:szCs w:val="20"/>
        </w:rPr>
        <w:t>(реквизиты документов-оснований)</w:t>
      </w:r>
      <w:r w:rsidRPr="00902F1E">
        <w:rPr>
          <w:rFonts w:ascii="Times New Roman" w:hAnsi="Times New Roman" w:cs="Times New Roman"/>
          <w:bCs/>
          <w:sz w:val="28"/>
          <w:szCs w:val="28"/>
        </w:rPr>
        <w:t>.</w:t>
      </w:r>
    </w:p>
    <w:p w:rsidR="00902F1E" w:rsidRPr="00902F1E" w:rsidRDefault="00902F1E" w:rsidP="00902F1E">
      <w:pPr>
        <w:pStyle w:val="aa"/>
        <w:spacing w:after="0" w:line="240" w:lineRule="auto"/>
        <w:rPr>
          <w:rFonts w:ascii="Times New Roman" w:hAnsi="Times New Roman" w:cs="Times New Roman"/>
          <w:sz w:val="28"/>
          <w:szCs w:val="28"/>
        </w:rPr>
      </w:pPr>
      <w:r w:rsidRPr="00902F1E">
        <w:rPr>
          <w:rFonts w:ascii="Times New Roman" w:hAnsi="Times New Roman" w:cs="Times New Roman"/>
          <w:sz w:val="28"/>
          <w:szCs w:val="28"/>
        </w:rPr>
        <w:t>Способ получения результата предоставления муниципальной услуги:</w:t>
      </w:r>
    </w:p>
    <w:p w:rsidR="00902F1E" w:rsidRPr="00902F1E" w:rsidRDefault="00902F1E" w:rsidP="00902F1E">
      <w:pPr>
        <w:pStyle w:val="aa"/>
        <w:spacing w:after="0" w:line="240" w:lineRule="auto"/>
        <w:rPr>
          <w:rFonts w:ascii="Times New Roman" w:hAnsi="Times New Roman" w:cs="Times New Roman"/>
          <w:sz w:val="28"/>
          <w:szCs w:val="28"/>
        </w:rPr>
      </w:pPr>
      <w:r w:rsidRPr="00902F1E">
        <w:rPr>
          <w:rFonts w:ascii="Times New Roman" w:hAnsi="Times New Roman" w:cs="Times New Roman"/>
          <w:sz w:val="28"/>
          <w:szCs w:val="28"/>
        </w:rPr>
        <w:t>- приду лично</w:t>
      </w:r>
    </w:p>
    <w:p w:rsidR="00902F1E" w:rsidRPr="00902F1E" w:rsidRDefault="00902F1E" w:rsidP="00902F1E">
      <w:pPr>
        <w:pStyle w:val="aa"/>
        <w:spacing w:after="0" w:line="240" w:lineRule="auto"/>
        <w:rPr>
          <w:rFonts w:ascii="Times New Roman" w:hAnsi="Times New Roman" w:cs="Times New Roman"/>
          <w:sz w:val="28"/>
          <w:szCs w:val="28"/>
        </w:rPr>
      </w:pPr>
      <w:r w:rsidRPr="00902F1E">
        <w:rPr>
          <w:rFonts w:ascii="Times New Roman" w:hAnsi="Times New Roman" w:cs="Times New Roman"/>
          <w:sz w:val="28"/>
          <w:szCs w:val="28"/>
        </w:rPr>
        <w:t>- почтовым отправлением по адресу: _____________________________________</w:t>
      </w:r>
    </w:p>
    <w:p w:rsidR="00902F1E" w:rsidRPr="00902F1E" w:rsidRDefault="00902F1E" w:rsidP="00902F1E">
      <w:pPr>
        <w:pStyle w:val="aa"/>
        <w:spacing w:after="0" w:line="240" w:lineRule="auto"/>
        <w:rPr>
          <w:rFonts w:ascii="Times New Roman" w:hAnsi="Times New Roman" w:cs="Times New Roman"/>
          <w:sz w:val="28"/>
          <w:szCs w:val="28"/>
        </w:rPr>
      </w:pPr>
      <w:r w:rsidRPr="00902F1E">
        <w:rPr>
          <w:rFonts w:ascii="Times New Roman" w:hAnsi="Times New Roman" w:cs="Times New Roman"/>
          <w:sz w:val="28"/>
          <w:szCs w:val="28"/>
        </w:rPr>
        <w:t>- по адресу электронной почты: _________________________________________</w:t>
      </w:r>
    </w:p>
    <w:p w:rsidR="00902F1E" w:rsidRPr="00902F1E" w:rsidRDefault="00902F1E" w:rsidP="00902F1E">
      <w:pPr>
        <w:pStyle w:val="aa"/>
        <w:spacing w:after="0" w:line="240" w:lineRule="auto"/>
        <w:rPr>
          <w:rFonts w:ascii="Times New Roman" w:hAnsi="Times New Roman" w:cs="Times New Roman"/>
          <w:sz w:val="28"/>
          <w:szCs w:val="28"/>
        </w:rPr>
      </w:pPr>
      <w:r w:rsidRPr="00902F1E">
        <w:rPr>
          <w:rFonts w:ascii="Times New Roman" w:hAnsi="Times New Roman" w:cs="Times New Roman"/>
          <w:i/>
          <w:sz w:val="20"/>
          <w:szCs w:val="20"/>
        </w:rPr>
        <w:t>(нужное подчеркнуть)</w:t>
      </w:r>
    </w:p>
    <w:p w:rsidR="00902F1E" w:rsidRPr="00902F1E" w:rsidRDefault="00902F1E" w:rsidP="00902F1E">
      <w:pPr>
        <w:pStyle w:val="aa"/>
        <w:spacing w:after="0" w:line="240" w:lineRule="auto"/>
        <w:rPr>
          <w:rFonts w:ascii="Times New Roman" w:hAnsi="Times New Roman" w:cs="Times New Roman"/>
          <w:sz w:val="28"/>
          <w:szCs w:val="28"/>
        </w:rPr>
      </w:pPr>
      <w:r w:rsidRPr="00902F1E">
        <w:rPr>
          <w:rFonts w:ascii="Times New Roman" w:hAnsi="Times New Roman" w:cs="Times New Roman"/>
          <w:sz w:val="28"/>
          <w:szCs w:val="28"/>
        </w:rPr>
        <w:t>Приложения:</w:t>
      </w:r>
    </w:p>
    <w:p w:rsidR="00902F1E" w:rsidRPr="00902F1E" w:rsidRDefault="00902F1E" w:rsidP="00902F1E">
      <w:pPr>
        <w:pStyle w:val="aa"/>
        <w:spacing w:after="0" w:line="240" w:lineRule="auto"/>
        <w:rPr>
          <w:rFonts w:ascii="Times New Roman" w:hAnsi="Times New Roman" w:cs="Times New Roman"/>
          <w:sz w:val="28"/>
          <w:szCs w:val="28"/>
        </w:rPr>
      </w:pPr>
      <w:r w:rsidRPr="00902F1E">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w:t>
      </w:r>
    </w:p>
    <w:p w:rsidR="00902F1E" w:rsidRPr="00902F1E" w:rsidRDefault="00902F1E" w:rsidP="00902F1E">
      <w:pPr>
        <w:pStyle w:val="aa"/>
        <w:spacing w:after="0" w:line="240" w:lineRule="auto"/>
        <w:rPr>
          <w:rFonts w:ascii="Times New Roman" w:hAnsi="Times New Roman" w:cs="Times New Roman"/>
          <w:bCs/>
          <w:sz w:val="28"/>
          <w:szCs w:val="28"/>
        </w:rPr>
      </w:pPr>
    </w:p>
    <w:p w:rsidR="00902F1E" w:rsidRPr="00902F1E" w:rsidRDefault="00902F1E" w:rsidP="00902F1E">
      <w:pPr>
        <w:pStyle w:val="aa"/>
        <w:spacing w:after="0" w:line="240" w:lineRule="auto"/>
        <w:rPr>
          <w:rFonts w:ascii="Times New Roman" w:hAnsi="Times New Roman" w:cs="Times New Roman"/>
          <w:bCs/>
          <w:sz w:val="28"/>
          <w:szCs w:val="28"/>
        </w:rPr>
      </w:pPr>
      <w:r w:rsidRPr="00902F1E">
        <w:rPr>
          <w:rFonts w:ascii="Times New Roman" w:hAnsi="Times New Roman" w:cs="Times New Roman"/>
          <w:bCs/>
          <w:sz w:val="28"/>
          <w:szCs w:val="28"/>
        </w:rPr>
        <w:t>« ____» ____________20___г.</w:t>
      </w:r>
      <w:r w:rsidRPr="00902F1E">
        <w:rPr>
          <w:rFonts w:ascii="Times New Roman" w:hAnsi="Times New Roman" w:cs="Times New Roman"/>
          <w:bCs/>
          <w:sz w:val="28"/>
          <w:szCs w:val="28"/>
        </w:rPr>
        <w:tab/>
      </w:r>
      <w:r w:rsidRPr="00902F1E">
        <w:rPr>
          <w:rFonts w:ascii="Times New Roman" w:hAnsi="Times New Roman" w:cs="Times New Roman"/>
          <w:bCs/>
          <w:sz w:val="28"/>
          <w:szCs w:val="28"/>
        </w:rPr>
        <w:tab/>
      </w:r>
      <w:r w:rsidRPr="00902F1E">
        <w:rPr>
          <w:rFonts w:ascii="Times New Roman" w:hAnsi="Times New Roman" w:cs="Times New Roman"/>
          <w:bCs/>
          <w:sz w:val="28"/>
          <w:szCs w:val="28"/>
        </w:rPr>
        <w:tab/>
      </w:r>
      <w:r w:rsidRPr="00902F1E">
        <w:rPr>
          <w:rFonts w:ascii="Times New Roman" w:hAnsi="Times New Roman" w:cs="Times New Roman"/>
          <w:bCs/>
          <w:sz w:val="28"/>
          <w:szCs w:val="28"/>
        </w:rPr>
        <w:tab/>
        <w:t xml:space="preserve">________________________ </w:t>
      </w:r>
    </w:p>
    <w:p w:rsidR="00902F1E" w:rsidRPr="00902F1E" w:rsidRDefault="00902F1E" w:rsidP="00902F1E">
      <w:pPr>
        <w:pStyle w:val="aa"/>
        <w:spacing w:after="0" w:line="240" w:lineRule="auto"/>
        <w:rPr>
          <w:rFonts w:ascii="Times New Roman" w:hAnsi="Times New Roman" w:cs="Times New Roman"/>
          <w:bCs/>
          <w:i/>
          <w:iCs/>
          <w:sz w:val="20"/>
          <w:szCs w:val="20"/>
        </w:rPr>
      </w:pPr>
      <w:r w:rsidRPr="00902F1E">
        <w:rPr>
          <w:rFonts w:ascii="Times New Roman" w:hAnsi="Times New Roman" w:cs="Times New Roman"/>
          <w:bCs/>
          <w:sz w:val="20"/>
          <w:szCs w:val="20"/>
        </w:rPr>
        <w:t xml:space="preserve">                                                                    МП                 </w:t>
      </w:r>
      <w:r w:rsidRPr="00902F1E">
        <w:rPr>
          <w:rFonts w:ascii="Times New Roman" w:hAnsi="Times New Roman" w:cs="Times New Roman"/>
          <w:bCs/>
          <w:sz w:val="20"/>
          <w:szCs w:val="20"/>
        </w:rPr>
        <w:tab/>
        <w:t xml:space="preserve">  </w:t>
      </w:r>
      <w:r w:rsidRPr="00902F1E">
        <w:rPr>
          <w:rFonts w:ascii="Times New Roman" w:hAnsi="Times New Roman" w:cs="Times New Roman"/>
          <w:bCs/>
          <w:i/>
          <w:iCs/>
          <w:sz w:val="20"/>
          <w:szCs w:val="20"/>
        </w:rPr>
        <w:t>(подпись заявителя с  расшифровкой)</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bCs/>
          <w:sz w:val="20"/>
          <w:szCs w:val="20"/>
        </w:rPr>
        <w:br w:type="page"/>
      </w:r>
      <w:r w:rsidRPr="00902F1E">
        <w:rPr>
          <w:rFonts w:ascii="Times New Roman" w:hAnsi="Times New Roman" w:cs="Times New Roman"/>
          <w:sz w:val="28"/>
          <w:szCs w:val="28"/>
        </w:rPr>
        <w:lastRenderedPageBreak/>
        <w:t xml:space="preserve">-  </w:t>
      </w:r>
      <w:r w:rsidRPr="00902F1E">
        <w:rPr>
          <w:rFonts w:ascii="Times New Roman" w:hAnsi="Times New Roman" w:cs="Times New Roman"/>
          <w:color w:val="000000"/>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местного самоуправления, в соответствии с законодательством Российской Федерации муниципальных услуг), включая принятие решений на их основе органами местного самоуправления, в целях предоставления муниципальной услуги.</w:t>
      </w:r>
    </w:p>
    <w:p w:rsidR="00902F1E" w:rsidRPr="00902F1E" w:rsidRDefault="00902F1E" w:rsidP="00902F1E">
      <w:pPr>
        <w:pStyle w:val="aa"/>
        <w:spacing w:after="0" w:line="240" w:lineRule="auto"/>
        <w:jc w:val="both"/>
        <w:rPr>
          <w:rFonts w:ascii="Times New Roman" w:hAnsi="Times New Roman" w:cs="Times New Roman"/>
          <w:color w:val="000000"/>
          <w:sz w:val="28"/>
          <w:szCs w:val="28"/>
        </w:rPr>
      </w:pPr>
      <w:r w:rsidRPr="00902F1E">
        <w:rPr>
          <w:rFonts w:ascii="Times New Roman" w:hAnsi="Times New Roman" w:cs="Times New Roman"/>
          <w:color w:val="000000"/>
          <w:sz w:val="28"/>
          <w:szCs w:val="28"/>
        </w:rPr>
        <w:t>- Настоящим также подтверждаю, что: сведения, указанные в настоящем заявлении, на дату представления заявления достоверны; представленные документы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 при совершении сделки с объектом недвижимости соблюдены установленные законодательством Российской Федерации требования, в том числе в установленных законом случаях получено согласие (разрешение, согласование и т.п.) указанных в нем органов (лиц); мне известно о возможности привлечения меня в соответствии с законодательством Российской Федерации к ответственности (в том числе уголовной) за представление поддельных документов, в том числе документов, содержащих недостоверные сведения.</w:t>
      </w:r>
    </w:p>
    <w:p w:rsidR="00902F1E" w:rsidRPr="00902F1E" w:rsidRDefault="00902F1E" w:rsidP="00902F1E">
      <w:pPr>
        <w:pStyle w:val="aa"/>
        <w:spacing w:after="0" w:line="240" w:lineRule="auto"/>
        <w:rPr>
          <w:rFonts w:ascii="Times New Roman" w:hAnsi="Times New Roman" w:cs="Times New Roman"/>
          <w:color w:val="000000"/>
          <w:sz w:val="28"/>
          <w:szCs w:val="28"/>
        </w:rPr>
      </w:pPr>
      <w:r w:rsidRPr="00902F1E">
        <w:rPr>
          <w:rFonts w:ascii="Times New Roman" w:hAnsi="Times New Roman" w:cs="Times New Roman"/>
          <w:color w:val="000000"/>
          <w:sz w:val="28"/>
          <w:szCs w:val="28"/>
        </w:rPr>
        <w:t xml:space="preserve">________________________ _____________ ____________ </w:t>
      </w:r>
    </w:p>
    <w:p w:rsidR="00902F1E" w:rsidRPr="00902F1E" w:rsidRDefault="00902F1E" w:rsidP="00902F1E">
      <w:pPr>
        <w:ind w:left="708" w:firstLine="708"/>
        <w:rPr>
          <w:rFonts w:ascii="Times New Roman" w:hAnsi="Times New Roman" w:cs="Times New Roman"/>
          <w:sz w:val="28"/>
          <w:szCs w:val="28"/>
        </w:rPr>
      </w:pPr>
      <w:r w:rsidRPr="00902F1E">
        <w:rPr>
          <w:rFonts w:ascii="Times New Roman" w:hAnsi="Times New Roman" w:cs="Times New Roman"/>
          <w:color w:val="000000"/>
          <w:sz w:val="20"/>
          <w:szCs w:val="20"/>
        </w:rPr>
        <w:t>(ФИО)</w:t>
      </w:r>
      <w:r w:rsidRPr="00902F1E">
        <w:rPr>
          <w:rFonts w:ascii="Times New Roman" w:hAnsi="Times New Roman" w:cs="Times New Roman"/>
          <w:color w:val="000000"/>
          <w:sz w:val="20"/>
          <w:szCs w:val="20"/>
        </w:rPr>
        <w:tab/>
      </w:r>
      <w:r w:rsidRPr="00902F1E">
        <w:rPr>
          <w:rFonts w:ascii="Times New Roman" w:hAnsi="Times New Roman" w:cs="Times New Roman"/>
          <w:color w:val="000000"/>
          <w:sz w:val="20"/>
          <w:szCs w:val="20"/>
        </w:rPr>
        <w:tab/>
      </w:r>
      <w:r w:rsidRPr="00902F1E">
        <w:rPr>
          <w:rFonts w:ascii="Times New Roman" w:hAnsi="Times New Roman" w:cs="Times New Roman"/>
          <w:color w:val="000000"/>
          <w:sz w:val="20"/>
          <w:szCs w:val="20"/>
        </w:rPr>
        <w:tab/>
      </w:r>
      <w:r w:rsidRPr="00902F1E">
        <w:rPr>
          <w:rFonts w:ascii="Times New Roman" w:hAnsi="Times New Roman" w:cs="Times New Roman"/>
          <w:color w:val="000000"/>
          <w:sz w:val="20"/>
          <w:szCs w:val="20"/>
        </w:rPr>
        <w:tab/>
      </w:r>
      <w:r w:rsidRPr="00902F1E">
        <w:rPr>
          <w:rFonts w:ascii="Times New Roman" w:hAnsi="Times New Roman" w:cs="Times New Roman"/>
          <w:color w:val="000000"/>
          <w:sz w:val="20"/>
          <w:szCs w:val="20"/>
        </w:rPr>
        <w:tab/>
        <w:t xml:space="preserve">(подпись) </w:t>
      </w:r>
      <w:r w:rsidRPr="00902F1E">
        <w:rPr>
          <w:rFonts w:ascii="Times New Roman" w:hAnsi="Times New Roman" w:cs="Times New Roman"/>
          <w:color w:val="000000"/>
          <w:sz w:val="20"/>
          <w:szCs w:val="20"/>
        </w:rPr>
        <w:tab/>
      </w:r>
      <w:r w:rsidRPr="00902F1E">
        <w:rPr>
          <w:rFonts w:ascii="Times New Roman" w:hAnsi="Times New Roman" w:cs="Times New Roman"/>
          <w:color w:val="000000"/>
          <w:sz w:val="20"/>
          <w:szCs w:val="20"/>
        </w:rPr>
        <w:tab/>
        <w:t>(дата)</w:t>
      </w:r>
    </w:p>
    <w:p w:rsidR="00902F1E" w:rsidRPr="00902F1E" w:rsidRDefault="00902F1E" w:rsidP="00902F1E">
      <w:pPr>
        <w:jc w:val="both"/>
        <w:outlineLvl w:val="0"/>
        <w:rPr>
          <w:bCs/>
          <w:kern w:val="36"/>
        </w:rPr>
      </w:pPr>
    </w:p>
    <w:p w:rsidR="00E542E6" w:rsidRDefault="00E542E6" w:rsidP="009E1B7D">
      <w:pPr>
        <w:ind w:left="5040"/>
        <w:jc w:val="right"/>
        <w:outlineLvl w:val="0"/>
        <w:rPr>
          <w:bCs/>
          <w:i/>
          <w:kern w:val="36"/>
        </w:rPr>
      </w:pPr>
    </w:p>
    <w:p w:rsidR="00E542E6" w:rsidRDefault="00E542E6" w:rsidP="009E1B7D">
      <w:pPr>
        <w:ind w:left="5040"/>
        <w:jc w:val="right"/>
        <w:outlineLvl w:val="0"/>
        <w:rPr>
          <w:bCs/>
          <w:i/>
          <w:kern w:val="36"/>
        </w:rPr>
      </w:pPr>
    </w:p>
    <w:p w:rsidR="00E542E6" w:rsidRDefault="00E542E6" w:rsidP="009E1B7D">
      <w:pPr>
        <w:ind w:left="5040"/>
        <w:jc w:val="right"/>
        <w:outlineLvl w:val="0"/>
        <w:rPr>
          <w:bCs/>
          <w:i/>
          <w:kern w:val="36"/>
        </w:rPr>
      </w:pPr>
    </w:p>
    <w:p w:rsidR="00E542E6" w:rsidRDefault="00E542E6" w:rsidP="009E1B7D">
      <w:pPr>
        <w:ind w:left="5040"/>
        <w:jc w:val="right"/>
        <w:outlineLvl w:val="0"/>
        <w:rPr>
          <w:bCs/>
          <w:i/>
          <w:kern w:val="36"/>
        </w:rPr>
      </w:pPr>
    </w:p>
    <w:p w:rsidR="00622ABE" w:rsidRDefault="00622ABE" w:rsidP="009E1B7D">
      <w:pPr>
        <w:ind w:left="5040"/>
        <w:jc w:val="right"/>
        <w:outlineLvl w:val="0"/>
        <w:rPr>
          <w:bCs/>
          <w:i/>
          <w:kern w:val="36"/>
        </w:rPr>
      </w:pPr>
    </w:p>
    <w:p w:rsidR="00622ABE" w:rsidRDefault="00622ABE" w:rsidP="009E1B7D">
      <w:pPr>
        <w:ind w:left="5040"/>
        <w:jc w:val="right"/>
        <w:outlineLvl w:val="0"/>
        <w:rPr>
          <w:bCs/>
          <w:i/>
          <w:kern w:val="36"/>
        </w:rPr>
      </w:pPr>
    </w:p>
    <w:p w:rsidR="00622ABE" w:rsidRDefault="00622ABE" w:rsidP="009E1B7D">
      <w:pPr>
        <w:ind w:left="5040"/>
        <w:jc w:val="right"/>
        <w:outlineLvl w:val="0"/>
        <w:rPr>
          <w:bCs/>
          <w:i/>
          <w:kern w:val="36"/>
        </w:rPr>
      </w:pPr>
    </w:p>
    <w:p w:rsidR="00622ABE" w:rsidRDefault="00622ABE" w:rsidP="009E1B7D">
      <w:pPr>
        <w:ind w:left="5040"/>
        <w:jc w:val="right"/>
        <w:outlineLvl w:val="0"/>
        <w:rPr>
          <w:bCs/>
          <w:i/>
          <w:kern w:val="36"/>
        </w:rPr>
      </w:pPr>
    </w:p>
    <w:p w:rsidR="00622ABE" w:rsidRDefault="00622ABE" w:rsidP="009E1B7D">
      <w:pPr>
        <w:ind w:left="5040"/>
        <w:jc w:val="right"/>
        <w:outlineLvl w:val="0"/>
        <w:rPr>
          <w:bCs/>
          <w:i/>
          <w:kern w:val="36"/>
        </w:rPr>
      </w:pPr>
    </w:p>
    <w:p w:rsidR="00622ABE" w:rsidRDefault="00622ABE" w:rsidP="009E1B7D">
      <w:pPr>
        <w:ind w:left="5040"/>
        <w:jc w:val="right"/>
        <w:outlineLvl w:val="0"/>
        <w:rPr>
          <w:bCs/>
          <w:i/>
          <w:kern w:val="36"/>
        </w:rPr>
      </w:pPr>
    </w:p>
    <w:p w:rsidR="00622ABE" w:rsidRDefault="00622ABE" w:rsidP="009E1B7D">
      <w:pPr>
        <w:ind w:left="5040"/>
        <w:jc w:val="right"/>
        <w:outlineLvl w:val="0"/>
        <w:rPr>
          <w:bCs/>
          <w:i/>
          <w:kern w:val="36"/>
        </w:rPr>
      </w:pPr>
    </w:p>
    <w:p w:rsidR="00622ABE" w:rsidRDefault="00622ABE" w:rsidP="009E1B7D">
      <w:pPr>
        <w:ind w:left="5040"/>
        <w:jc w:val="right"/>
        <w:outlineLvl w:val="0"/>
        <w:rPr>
          <w:bCs/>
          <w:i/>
          <w:kern w:val="36"/>
        </w:rPr>
      </w:pPr>
    </w:p>
    <w:p w:rsidR="00622ABE" w:rsidRPr="00622ABE" w:rsidRDefault="00622ABE" w:rsidP="00622ABE">
      <w:pPr>
        <w:outlineLvl w:val="0"/>
        <w:rPr>
          <w:rFonts w:ascii="Times New Roman" w:hAnsi="Times New Roman" w:cs="Times New Roman"/>
          <w:bCs/>
          <w:kern w:val="36"/>
        </w:rPr>
      </w:pPr>
    </w:p>
    <w:p w:rsidR="00622ABE" w:rsidRPr="00622ABE" w:rsidRDefault="00622ABE" w:rsidP="00622ABE">
      <w:pPr>
        <w:pStyle w:val="aa"/>
        <w:spacing w:after="0" w:line="240" w:lineRule="auto"/>
        <w:jc w:val="center"/>
        <w:rPr>
          <w:rFonts w:ascii="Times New Roman" w:hAnsi="Times New Roman" w:cs="Times New Roman"/>
        </w:rPr>
      </w:pPr>
      <w:r w:rsidRPr="00622ABE">
        <w:rPr>
          <w:rFonts w:ascii="Times New Roman" w:hAnsi="Times New Roman" w:cs="Times New Roman"/>
          <w:noProof/>
          <w:lang w:eastAsia="ru-RU"/>
        </w:rPr>
        <w:lastRenderedPageBreak/>
        <w:drawing>
          <wp:inline distT="0" distB="0" distL="0" distR="0">
            <wp:extent cx="646430" cy="788035"/>
            <wp:effectExtent l="19050" t="0" r="1270" b="0"/>
            <wp:docPr id="13" name="Рисунок 13"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rb_rf"/>
                    <pic:cNvPicPr>
                      <a:picLocks noChangeAspect="1" noChangeArrowheads="1"/>
                    </pic:cNvPicPr>
                  </pic:nvPicPr>
                  <pic:blipFill>
                    <a:blip r:embed="rId8"/>
                    <a:srcRect/>
                    <a:stretch>
                      <a:fillRect/>
                    </a:stretch>
                  </pic:blipFill>
                  <pic:spPr bwMode="auto">
                    <a:xfrm>
                      <a:off x="0" y="0"/>
                      <a:ext cx="646430" cy="788035"/>
                    </a:xfrm>
                    <a:prstGeom prst="rect">
                      <a:avLst/>
                    </a:prstGeom>
                    <a:noFill/>
                    <a:ln w="9525">
                      <a:noFill/>
                      <a:miter lim="800000"/>
                      <a:headEnd/>
                      <a:tailEnd/>
                    </a:ln>
                  </pic:spPr>
                </pic:pic>
              </a:graphicData>
            </a:graphic>
          </wp:inline>
        </w:drawing>
      </w:r>
    </w:p>
    <w:p w:rsidR="00622ABE" w:rsidRPr="00622ABE" w:rsidRDefault="00622ABE" w:rsidP="00622ABE">
      <w:pPr>
        <w:pStyle w:val="aa"/>
        <w:spacing w:after="0" w:line="240" w:lineRule="auto"/>
        <w:jc w:val="center"/>
        <w:rPr>
          <w:rFonts w:ascii="Times New Roman" w:hAnsi="Times New Roman" w:cs="Times New Roman"/>
          <w:b/>
          <w:sz w:val="16"/>
        </w:rPr>
      </w:pPr>
    </w:p>
    <w:p w:rsidR="00622ABE" w:rsidRPr="00622ABE" w:rsidRDefault="00622ABE" w:rsidP="00622ABE">
      <w:pPr>
        <w:pStyle w:val="aa"/>
        <w:spacing w:after="0" w:line="240" w:lineRule="auto"/>
        <w:jc w:val="center"/>
        <w:rPr>
          <w:rFonts w:ascii="Times New Roman" w:hAnsi="Times New Roman" w:cs="Times New Roman"/>
          <w:b/>
          <w:i/>
          <w:sz w:val="40"/>
        </w:rPr>
      </w:pPr>
      <w:r w:rsidRPr="00622ABE">
        <w:rPr>
          <w:rFonts w:ascii="Times New Roman" w:hAnsi="Times New Roman" w:cs="Times New Roman"/>
          <w:b/>
          <w:i/>
          <w:sz w:val="40"/>
        </w:rPr>
        <w:t>ПОСТАНОВЛЕНИЕ</w:t>
      </w:r>
    </w:p>
    <w:p w:rsidR="00622ABE" w:rsidRPr="00622ABE" w:rsidRDefault="00622ABE" w:rsidP="00622ABE">
      <w:pPr>
        <w:pStyle w:val="aa"/>
        <w:spacing w:after="0" w:line="240" w:lineRule="auto"/>
        <w:jc w:val="center"/>
        <w:rPr>
          <w:rFonts w:ascii="Times New Roman" w:hAnsi="Times New Roman" w:cs="Times New Roman"/>
          <w:b/>
          <w:i/>
          <w:sz w:val="32"/>
        </w:rPr>
      </w:pPr>
      <w:r w:rsidRPr="00622ABE">
        <w:rPr>
          <w:rFonts w:ascii="Times New Roman" w:hAnsi="Times New Roman" w:cs="Times New Roman"/>
          <w:b/>
          <w:i/>
          <w:sz w:val="32"/>
        </w:rPr>
        <w:t>Администрации</w:t>
      </w:r>
    </w:p>
    <w:p w:rsidR="00622ABE" w:rsidRPr="00622ABE" w:rsidRDefault="00622ABE" w:rsidP="00622ABE">
      <w:pPr>
        <w:pStyle w:val="aa"/>
        <w:spacing w:after="0" w:line="240" w:lineRule="auto"/>
        <w:jc w:val="center"/>
        <w:rPr>
          <w:rFonts w:ascii="Times New Roman" w:hAnsi="Times New Roman" w:cs="Times New Roman"/>
          <w:b/>
          <w:i/>
          <w:sz w:val="32"/>
        </w:rPr>
      </w:pPr>
      <w:r w:rsidRPr="00622ABE">
        <w:rPr>
          <w:rFonts w:ascii="Times New Roman" w:hAnsi="Times New Roman" w:cs="Times New Roman"/>
          <w:b/>
          <w:i/>
          <w:sz w:val="32"/>
        </w:rPr>
        <w:t>муниципального образования «Родниковский муниципальный район»</w:t>
      </w:r>
    </w:p>
    <w:p w:rsidR="00622ABE" w:rsidRPr="00622ABE" w:rsidRDefault="00622ABE" w:rsidP="00622ABE">
      <w:pPr>
        <w:pStyle w:val="aa"/>
        <w:spacing w:after="0" w:line="240" w:lineRule="auto"/>
        <w:jc w:val="center"/>
        <w:rPr>
          <w:rFonts w:ascii="Times New Roman" w:hAnsi="Times New Roman" w:cs="Times New Roman"/>
          <w:b/>
          <w:i/>
          <w:sz w:val="32"/>
        </w:rPr>
      </w:pPr>
      <w:r w:rsidRPr="00622ABE">
        <w:rPr>
          <w:rFonts w:ascii="Times New Roman" w:hAnsi="Times New Roman" w:cs="Times New Roman"/>
          <w:b/>
          <w:i/>
          <w:sz w:val="32"/>
        </w:rPr>
        <w:t>Ивановской области</w:t>
      </w:r>
    </w:p>
    <w:p w:rsidR="00622ABE" w:rsidRPr="00622ABE" w:rsidRDefault="00622ABE" w:rsidP="00622ABE">
      <w:pPr>
        <w:pStyle w:val="aa"/>
        <w:spacing w:after="0" w:line="240" w:lineRule="auto"/>
        <w:jc w:val="center"/>
        <w:rPr>
          <w:rFonts w:ascii="Times New Roman" w:hAnsi="Times New Roman" w:cs="Times New Roman"/>
          <w:lang w:val="en-US"/>
        </w:rPr>
      </w:pPr>
    </w:p>
    <w:p w:rsidR="00622ABE" w:rsidRPr="00B51956" w:rsidRDefault="00622ABE" w:rsidP="00622ABE">
      <w:pPr>
        <w:pStyle w:val="aa"/>
        <w:spacing w:after="0" w:line="240" w:lineRule="auto"/>
        <w:jc w:val="center"/>
        <w:rPr>
          <w:rFonts w:ascii="Times New Roman" w:hAnsi="Times New Roman" w:cs="Times New Roman"/>
          <w:sz w:val="36"/>
        </w:rPr>
      </w:pPr>
      <w:r w:rsidRPr="00B51956">
        <w:rPr>
          <w:rFonts w:ascii="Times New Roman" w:hAnsi="Times New Roman" w:cs="Times New Roman"/>
          <w:sz w:val="28"/>
        </w:rPr>
        <w:t>от 10.07.2019 № 757</w:t>
      </w:r>
    </w:p>
    <w:p w:rsidR="00622ABE" w:rsidRPr="00622ABE" w:rsidRDefault="00622ABE" w:rsidP="00622ABE">
      <w:pPr>
        <w:pStyle w:val="aa"/>
        <w:spacing w:after="0" w:line="240" w:lineRule="auto"/>
        <w:jc w:val="center"/>
        <w:rPr>
          <w:rFonts w:ascii="Times New Roman" w:hAnsi="Times New Roman" w:cs="Times New Roman"/>
          <w:b/>
          <w:sz w:val="28"/>
        </w:rPr>
      </w:pPr>
    </w:p>
    <w:tbl>
      <w:tblPr>
        <w:tblW w:w="7698" w:type="dxa"/>
        <w:jc w:val="center"/>
        <w:tblInd w:w="4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98"/>
      </w:tblGrid>
      <w:tr w:rsidR="00622ABE" w:rsidRPr="00622ABE" w:rsidTr="00D01FDA">
        <w:trPr>
          <w:trHeight w:val="764"/>
          <w:jc w:val="center"/>
        </w:trPr>
        <w:tc>
          <w:tcPr>
            <w:tcW w:w="7698" w:type="dxa"/>
            <w:tcBorders>
              <w:top w:val="nil"/>
              <w:left w:val="nil"/>
              <w:bottom w:val="nil"/>
              <w:right w:val="nil"/>
            </w:tcBorders>
          </w:tcPr>
          <w:p w:rsidR="00622ABE" w:rsidRPr="00622ABE" w:rsidRDefault="00622ABE" w:rsidP="00622ABE">
            <w:pPr>
              <w:pStyle w:val="aa"/>
              <w:spacing w:after="0" w:line="240" w:lineRule="auto"/>
              <w:rPr>
                <w:rFonts w:ascii="Times New Roman" w:hAnsi="Times New Roman" w:cs="Times New Roman"/>
                <w:b/>
                <w:sz w:val="28"/>
                <w:szCs w:val="28"/>
              </w:rPr>
            </w:pPr>
            <w:r w:rsidRPr="00622ABE">
              <w:rPr>
                <w:rFonts w:ascii="Times New Roman" w:hAnsi="Times New Roman" w:cs="Times New Roman"/>
                <w:b/>
                <w:sz w:val="28"/>
                <w:szCs w:val="28"/>
              </w:rPr>
              <w:t>О внесении изменений в постановление Администрации МО «Родниковский муниципальный район» №125 от 05.02.2016г. «Об утверждении 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в аренду без проведения торгов»</w:t>
            </w:r>
          </w:p>
        </w:tc>
      </w:tr>
    </w:tbl>
    <w:p w:rsidR="00622ABE" w:rsidRPr="00622ABE" w:rsidRDefault="00622ABE" w:rsidP="00622ABE">
      <w:pPr>
        <w:pStyle w:val="aa"/>
        <w:spacing w:after="0" w:line="240" w:lineRule="auto"/>
        <w:rPr>
          <w:rFonts w:ascii="Times New Roman" w:hAnsi="Times New Roman" w:cs="Times New Roman"/>
          <w:b/>
          <w:sz w:val="28"/>
          <w:szCs w:val="28"/>
        </w:rPr>
      </w:pP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В целях приведения административного регламента предоставления муниципальной услуги в соответствие с действующим законодательством, руководствуясь Федеральным законом от 27.07.2010г. №210-ФЗ «Об организации предоставления государственных и муниципальных услуг», Уставом муниципального образования «Родниковский муниципальный район»,  </w:t>
      </w:r>
    </w:p>
    <w:p w:rsidR="00622ABE" w:rsidRPr="00622ABE" w:rsidRDefault="00622ABE" w:rsidP="00622ABE">
      <w:pPr>
        <w:pStyle w:val="aa"/>
        <w:spacing w:after="0" w:line="240" w:lineRule="auto"/>
        <w:rPr>
          <w:rFonts w:ascii="Times New Roman" w:hAnsi="Times New Roman" w:cs="Times New Roman"/>
          <w:sz w:val="28"/>
          <w:szCs w:val="28"/>
        </w:rPr>
      </w:pPr>
    </w:p>
    <w:p w:rsidR="00622ABE" w:rsidRPr="00622ABE" w:rsidRDefault="00622ABE" w:rsidP="00622ABE">
      <w:pPr>
        <w:pStyle w:val="aa"/>
        <w:spacing w:after="0" w:line="240" w:lineRule="auto"/>
        <w:jc w:val="center"/>
        <w:rPr>
          <w:rFonts w:ascii="Times New Roman" w:hAnsi="Times New Roman" w:cs="Times New Roman"/>
          <w:b/>
          <w:sz w:val="28"/>
          <w:szCs w:val="28"/>
        </w:rPr>
      </w:pPr>
      <w:r w:rsidRPr="00622ABE">
        <w:rPr>
          <w:rFonts w:ascii="Times New Roman" w:hAnsi="Times New Roman" w:cs="Times New Roman"/>
          <w:b/>
          <w:sz w:val="28"/>
          <w:szCs w:val="28"/>
        </w:rPr>
        <w:t>постановляю:</w:t>
      </w:r>
    </w:p>
    <w:p w:rsidR="00622ABE" w:rsidRPr="00622ABE" w:rsidRDefault="00622ABE" w:rsidP="00622ABE">
      <w:pPr>
        <w:pStyle w:val="aa"/>
        <w:spacing w:after="0" w:line="240" w:lineRule="auto"/>
        <w:rPr>
          <w:rFonts w:ascii="Times New Roman" w:hAnsi="Times New Roman" w:cs="Times New Roman"/>
          <w:sz w:val="28"/>
          <w:szCs w:val="28"/>
        </w:rPr>
      </w:pPr>
    </w:p>
    <w:p w:rsidR="00622ABE" w:rsidRPr="00622ABE" w:rsidRDefault="00622ABE" w:rsidP="00622ABE">
      <w:pPr>
        <w:pStyle w:val="aa"/>
        <w:spacing w:after="0" w:line="240" w:lineRule="auto"/>
        <w:ind w:firstLine="709"/>
        <w:jc w:val="both"/>
        <w:rPr>
          <w:rFonts w:ascii="Times New Roman" w:hAnsi="Times New Roman" w:cs="Times New Roman"/>
          <w:sz w:val="28"/>
          <w:szCs w:val="28"/>
        </w:rPr>
      </w:pPr>
      <w:r w:rsidRPr="00622ABE">
        <w:rPr>
          <w:rFonts w:ascii="Times New Roman" w:hAnsi="Times New Roman" w:cs="Times New Roman"/>
          <w:sz w:val="28"/>
          <w:szCs w:val="28"/>
        </w:rPr>
        <w:t>1. Внести следующие изменения в постановление Администрации муниципального образования «Родниковский муниципальный район» от 05.02.2016г. №125 «Об утверждении 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в аренду без проведения торгов» (далее - Постановление):</w:t>
      </w:r>
    </w:p>
    <w:p w:rsidR="00622ABE" w:rsidRPr="00622ABE" w:rsidRDefault="00622ABE" w:rsidP="00622ABE">
      <w:pPr>
        <w:pStyle w:val="aa"/>
        <w:spacing w:after="0" w:line="240" w:lineRule="auto"/>
        <w:ind w:firstLine="709"/>
        <w:jc w:val="both"/>
        <w:rPr>
          <w:rFonts w:ascii="Times New Roman" w:hAnsi="Times New Roman" w:cs="Times New Roman"/>
          <w:sz w:val="28"/>
          <w:szCs w:val="28"/>
        </w:rPr>
      </w:pPr>
    </w:p>
    <w:p w:rsidR="00622ABE" w:rsidRPr="00622ABE" w:rsidRDefault="00622ABE" w:rsidP="00622ABE">
      <w:pPr>
        <w:pStyle w:val="aa"/>
        <w:spacing w:after="0" w:line="240" w:lineRule="auto"/>
        <w:ind w:firstLine="709"/>
        <w:jc w:val="both"/>
        <w:rPr>
          <w:rFonts w:ascii="Times New Roman" w:hAnsi="Times New Roman" w:cs="Times New Roman"/>
          <w:sz w:val="28"/>
          <w:szCs w:val="28"/>
        </w:rPr>
      </w:pPr>
      <w:r w:rsidRPr="00622ABE">
        <w:rPr>
          <w:rFonts w:ascii="Times New Roman" w:hAnsi="Times New Roman" w:cs="Times New Roman"/>
          <w:sz w:val="28"/>
          <w:szCs w:val="28"/>
        </w:rPr>
        <w:t>1.1. В названии и пункте 1 Постановления исключить слова «находящегося в государственной</w:t>
      </w:r>
      <w:r w:rsidRPr="00622ABE">
        <w:rPr>
          <w:rFonts w:ascii="Times New Roman" w:hAnsi="Times New Roman" w:cs="Times New Roman"/>
          <w:sz w:val="28"/>
          <w:szCs w:val="28"/>
        </w:rPr>
        <w:tab/>
        <w:t xml:space="preserve"> или муниципальной собственности»;</w:t>
      </w:r>
    </w:p>
    <w:p w:rsidR="00622ABE" w:rsidRPr="00622ABE" w:rsidRDefault="00622ABE" w:rsidP="00622ABE">
      <w:pPr>
        <w:pStyle w:val="aa"/>
        <w:spacing w:after="0" w:line="240" w:lineRule="auto"/>
        <w:ind w:firstLine="709"/>
        <w:jc w:val="both"/>
        <w:rPr>
          <w:rFonts w:ascii="Times New Roman" w:hAnsi="Times New Roman" w:cs="Times New Roman"/>
          <w:sz w:val="28"/>
          <w:szCs w:val="28"/>
        </w:rPr>
      </w:pPr>
    </w:p>
    <w:p w:rsidR="00622ABE" w:rsidRPr="00622ABE" w:rsidRDefault="00622ABE" w:rsidP="00622ABE">
      <w:pPr>
        <w:pStyle w:val="aa"/>
        <w:spacing w:after="0" w:line="240" w:lineRule="auto"/>
        <w:ind w:firstLine="709"/>
        <w:jc w:val="both"/>
        <w:rPr>
          <w:rFonts w:ascii="Times New Roman" w:hAnsi="Times New Roman" w:cs="Times New Roman"/>
          <w:sz w:val="28"/>
          <w:szCs w:val="28"/>
        </w:rPr>
      </w:pPr>
      <w:r w:rsidRPr="00622ABE">
        <w:rPr>
          <w:rFonts w:ascii="Times New Roman" w:hAnsi="Times New Roman" w:cs="Times New Roman"/>
          <w:sz w:val="28"/>
          <w:szCs w:val="28"/>
        </w:rPr>
        <w:t>1.2. Приложение к постановлению (административный регламент предоставления муниципальной услуги) изложить в новой редакции (Приложение).</w:t>
      </w:r>
    </w:p>
    <w:p w:rsidR="00622ABE" w:rsidRPr="00622ABE" w:rsidRDefault="00622ABE" w:rsidP="00622ABE">
      <w:pPr>
        <w:pStyle w:val="aa"/>
        <w:spacing w:after="0" w:line="240" w:lineRule="auto"/>
        <w:ind w:firstLine="709"/>
        <w:jc w:val="both"/>
        <w:rPr>
          <w:rFonts w:ascii="Times New Roman" w:hAnsi="Times New Roman" w:cs="Times New Roman"/>
          <w:sz w:val="28"/>
          <w:szCs w:val="28"/>
        </w:rPr>
      </w:pPr>
    </w:p>
    <w:p w:rsidR="00622ABE" w:rsidRPr="00622ABE" w:rsidRDefault="00622ABE" w:rsidP="00622ABE">
      <w:pPr>
        <w:pStyle w:val="aa"/>
        <w:spacing w:after="0" w:line="240" w:lineRule="auto"/>
        <w:ind w:firstLine="709"/>
        <w:jc w:val="both"/>
        <w:rPr>
          <w:rFonts w:ascii="Times New Roman" w:hAnsi="Times New Roman" w:cs="Times New Roman"/>
          <w:sz w:val="28"/>
          <w:szCs w:val="28"/>
        </w:rPr>
      </w:pPr>
      <w:r w:rsidRPr="00622ABE">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622ABE" w:rsidRPr="00622ABE" w:rsidRDefault="00622ABE" w:rsidP="00622ABE">
      <w:pPr>
        <w:pStyle w:val="aa"/>
        <w:spacing w:after="0" w:line="240" w:lineRule="auto"/>
        <w:ind w:firstLine="709"/>
        <w:jc w:val="both"/>
        <w:rPr>
          <w:rFonts w:ascii="Times New Roman" w:hAnsi="Times New Roman" w:cs="Times New Roman"/>
          <w:sz w:val="28"/>
          <w:szCs w:val="28"/>
        </w:rPr>
      </w:pPr>
    </w:p>
    <w:p w:rsidR="00622ABE" w:rsidRPr="00622ABE" w:rsidRDefault="00622ABE" w:rsidP="00622ABE">
      <w:pPr>
        <w:pStyle w:val="aa"/>
        <w:spacing w:after="0" w:line="240" w:lineRule="auto"/>
        <w:ind w:firstLine="709"/>
        <w:jc w:val="both"/>
        <w:rPr>
          <w:rFonts w:ascii="Times New Roman" w:hAnsi="Times New Roman" w:cs="Times New Roman"/>
          <w:sz w:val="28"/>
          <w:szCs w:val="28"/>
        </w:rPr>
      </w:pPr>
      <w:r w:rsidRPr="00622ABE">
        <w:rPr>
          <w:rFonts w:ascii="Times New Roman" w:hAnsi="Times New Roman" w:cs="Times New Roman"/>
          <w:sz w:val="28"/>
          <w:szCs w:val="28"/>
        </w:rPr>
        <w:lastRenderedPageBreak/>
        <w:t xml:space="preserve">3. Разместить актуальную версию измененного административного регламента на официальном интернет-сайте администрации муниципального образования «Родниковский муниципальный район» - </w:t>
      </w:r>
      <w:hyperlink r:id="rId40" w:history="1">
        <w:r w:rsidRPr="00622ABE">
          <w:rPr>
            <w:rStyle w:val="af9"/>
            <w:rFonts w:ascii="Times New Roman" w:hAnsi="Times New Roman" w:cs="Times New Roman"/>
            <w:sz w:val="28"/>
            <w:szCs w:val="28"/>
            <w:lang w:val="en-US"/>
          </w:rPr>
          <w:t>www</w:t>
        </w:r>
        <w:r w:rsidRPr="00622ABE">
          <w:rPr>
            <w:rStyle w:val="af9"/>
            <w:rFonts w:ascii="Times New Roman" w:hAnsi="Times New Roman" w:cs="Times New Roman"/>
            <w:sz w:val="28"/>
            <w:szCs w:val="28"/>
          </w:rPr>
          <w:t>.</w:t>
        </w:r>
        <w:r w:rsidRPr="00622ABE">
          <w:rPr>
            <w:rStyle w:val="af9"/>
            <w:rFonts w:ascii="Times New Roman" w:hAnsi="Times New Roman" w:cs="Times New Roman"/>
            <w:sz w:val="28"/>
            <w:szCs w:val="28"/>
            <w:lang w:val="en-US"/>
          </w:rPr>
          <w:t>rodniki</w:t>
        </w:r>
        <w:r w:rsidRPr="00622ABE">
          <w:rPr>
            <w:rStyle w:val="af9"/>
            <w:rFonts w:ascii="Times New Roman" w:hAnsi="Times New Roman" w:cs="Times New Roman"/>
            <w:sz w:val="28"/>
            <w:szCs w:val="28"/>
          </w:rPr>
          <w:t>-37.</w:t>
        </w:r>
        <w:r w:rsidRPr="00622ABE">
          <w:rPr>
            <w:rStyle w:val="af9"/>
            <w:rFonts w:ascii="Times New Roman" w:hAnsi="Times New Roman" w:cs="Times New Roman"/>
            <w:sz w:val="28"/>
            <w:szCs w:val="28"/>
            <w:lang w:val="en-US"/>
          </w:rPr>
          <w:t>ru</w:t>
        </w:r>
      </w:hyperlink>
      <w:r w:rsidRPr="00622ABE">
        <w:rPr>
          <w:rFonts w:ascii="Times New Roman" w:hAnsi="Times New Roman" w:cs="Times New Roman"/>
          <w:sz w:val="28"/>
          <w:szCs w:val="28"/>
        </w:rPr>
        <w:t>.</w:t>
      </w:r>
    </w:p>
    <w:p w:rsidR="00622ABE" w:rsidRPr="00622ABE" w:rsidRDefault="00622ABE" w:rsidP="00622ABE">
      <w:pPr>
        <w:pStyle w:val="aa"/>
        <w:spacing w:after="0" w:line="240" w:lineRule="auto"/>
        <w:rPr>
          <w:rFonts w:ascii="Times New Roman" w:hAnsi="Times New Roman" w:cs="Times New Roman"/>
          <w:sz w:val="28"/>
          <w:szCs w:val="28"/>
        </w:rPr>
      </w:pPr>
    </w:p>
    <w:p w:rsidR="00622ABE" w:rsidRPr="00622ABE" w:rsidRDefault="00622ABE" w:rsidP="00622ABE">
      <w:pPr>
        <w:pStyle w:val="aa"/>
        <w:spacing w:after="0" w:line="240" w:lineRule="auto"/>
        <w:rPr>
          <w:rFonts w:ascii="Times New Roman" w:hAnsi="Times New Roman" w:cs="Times New Roman"/>
          <w:sz w:val="28"/>
          <w:szCs w:val="28"/>
        </w:rPr>
      </w:pPr>
    </w:p>
    <w:p w:rsidR="00622ABE" w:rsidRPr="00622ABE" w:rsidRDefault="00622ABE" w:rsidP="00622ABE">
      <w:pPr>
        <w:pStyle w:val="aa"/>
        <w:spacing w:after="0" w:line="240" w:lineRule="auto"/>
        <w:rPr>
          <w:rFonts w:ascii="Times New Roman" w:hAnsi="Times New Roman" w:cs="Times New Roman"/>
          <w:b/>
          <w:sz w:val="28"/>
          <w:szCs w:val="28"/>
        </w:rPr>
      </w:pPr>
      <w:r w:rsidRPr="00622ABE">
        <w:rPr>
          <w:rFonts w:ascii="Times New Roman" w:hAnsi="Times New Roman" w:cs="Times New Roman"/>
          <w:b/>
          <w:sz w:val="28"/>
          <w:szCs w:val="28"/>
        </w:rPr>
        <w:t xml:space="preserve">Глава муниципального образования </w:t>
      </w:r>
    </w:p>
    <w:p w:rsidR="00622ABE" w:rsidRPr="00622ABE" w:rsidRDefault="00622ABE" w:rsidP="00622ABE">
      <w:pPr>
        <w:pStyle w:val="aa"/>
        <w:spacing w:after="0" w:line="240" w:lineRule="auto"/>
        <w:rPr>
          <w:rFonts w:ascii="Times New Roman" w:hAnsi="Times New Roman" w:cs="Times New Roman"/>
          <w:b/>
          <w:sz w:val="28"/>
          <w:szCs w:val="28"/>
        </w:rPr>
      </w:pPr>
      <w:r w:rsidRPr="00622ABE">
        <w:rPr>
          <w:rFonts w:ascii="Times New Roman" w:hAnsi="Times New Roman" w:cs="Times New Roman"/>
          <w:b/>
          <w:sz w:val="28"/>
          <w:szCs w:val="28"/>
        </w:rPr>
        <w:t>«Родниковский муниципальный район»</w:t>
      </w:r>
      <w:r w:rsidRPr="00622ABE">
        <w:rPr>
          <w:rFonts w:ascii="Times New Roman" w:hAnsi="Times New Roman" w:cs="Times New Roman"/>
          <w:b/>
          <w:sz w:val="28"/>
          <w:szCs w:val="28"/>
        </w:rPr>
        <w:tab/>
      </w:r>
      <w:r w:rsidRPr="00622ABE">
        <w:rPr>
          <w:rFonts w:ascii="Times New Roman" w:hAnsi="Times New Roman" w:cs="Times New Roman"/>
          <w:b/>
          <w:sz w:val="28"/>
          <w:szCs w:val="28"/>
        </w:rPr>
        <w:tab/>
      </w:r>
      <w:r w:rsidRPr="00622ABE">
        <w:rPr>
          <w:rFonts w:ascii="Times New Roman" w:hAnsi="Times New Roman" w:cs="Times New Roman"/>
          <w:b/>
          <w:sz w:val="28"/>
          <w:szCs w:val="28"/>
        </w:rPr>
        <w:tab/>
      </w:r>
      <w:r w:rsidRPr="00622ABE">
        <w:rPr>
          <w:rFonts w:ascii="Times New Roman" w:hAnsi="Times New Roman" w:cs="Times New Roman"/>
          <w:b/>
          <w:sz w:val="28"/>
          <w:szCs w:val="28"/>
        </w:rPr>
        <w:tab/>
      </w:r>
      <w:r w:rsidRPr="00622ABE">
        <w:rPr>
          <w:rFonts w:ascii="Times New Roman" w:hAnsi="Times New Roman" w:cs="Times New Roman"/>
          <w:b/>
          <w:sz w:val="28"/>
          <w:szCs w:val="28"/>
        </w:rPr>
        <w:tab/>
        <w:t>С.В.Носов</w:t>
      </w:r>
    </w:p>
    <w:p w:rsidR="00622ABE" w:rsidRDefault="00622ABE" w:rsidP="00622ABE">
      <w:pPr>
        <w:pStyle w:val="aa"/>
        <w:spacing w:after="0" w:line="240" w:lineRule="auto"/>
        <w:jc w:val="right"/>
        <w:rPr>
          <w:rFonts w:ascii="Times New Roman" w:hAnsi="Times New Roman" w:cs="Times New Roman"/>
          <w:kern w:val="36"/>
          <w:sz w:val="24"/>
          <w:szCs w:val="24"/>
        </w:rPr>
      </w:pPr>
      <w:r w:rsidRPr="00622ABE">
        <w:rPr>
          <w:rFonts w:ascii="Times New Roman" w:hAnsi="Times New Roman" w:cs="Times New Roman"/>
          <w:b/>
          <w:sz w:val="28"/>
          <w:szCs w:val="28"/>
        </w:rPr>
        <w:br w:type="page"/>
      </w:r>
      <w:r w:rsidRPr="00622ABE">
        <w:rPr>
          <w:rFonts w:ascii="Times New Roman" w:hAnsi="Times New Roman" w:cs="Times New Roman"/>
          <w:kern w:val="36"/>
          <w:sz w:val="24"/>
          <w:szCs w:val="24"/>
        </w:rPr>
        <w:lastRenderedPageBreak/>
        <w:t xml:space="preserve">Приложение </w:t>
      </w:r>
    </w:p>
    <w:p w:rsidR="00622ABE" w:rsidRDefault="00622ABE" w:rsidP="00622ABE">
      <w:pPr>
        <w:pStyle w:val="aa"/>
        <w:spacing w:after="0" w:line="240" w:lineRule="auto"/>
        <w:jc w:val="right"/>
        <w:rPr>
          <w:rFonts w:ascii="Times New Roman" w:hAnsi="Times New Roman" w:cs="Times New Roman"/>
          <w:kern w:val="36"/>
          <w:sz w:val="24"/>
          <w:szCs w:val="24"/>
        </w:rPr>
      </w:pPr>
      <w:r w:rsidRPr="00622ABE">
        <w:rPr>
          <w:rFonts w:ascii="Times New Roman" w:hAnsi="Times New Roman" w:cs="Times New Roman"/>
          <w:kern w:val="36"/>
          <w:sz w:val="24"/>
          <w:szCs w:val="24"/>
        </w:rPr>
        <w:t xml:space="preserve">к Постановлению Администрации </w:t>
      </w:r>
    </w:p>
    <w:p w:rsidR="00622ABE" w:rsidRPr="00622ABE" w:rsidRDefault="00622ABE" w:rsidP="00622ABE">
      <w:pPr>
        <w:pStyle w:val="aa"/>
        <w:spacing w:after="0" w:line="240" w:lineRule="auto"/>
        <w:jc w:val="right"/>
        <w:rPr>
          <w:rFonts w:ascii="Times New Roman" w:hAnsi="Times New Roman" w:cs="Times New Roman"/>
          <w:kern w:val="36"/>
          <w:sz w:val="24"/>
          <w:szCs w:val="24"/>
        </w:rPr>
      </w:pPr>
      <w:r w:rsidRPr="00622ABE">
        <w:rPr>
          <w:rFonts w:ascii="Times New Roman" w:hAnsi="Times New Roman" w:cs="Times New Roman"/>
          <w:kern w:val="36"/>
          <w:sz w:val="24"/>
          <w:szCs w:val="24"/>
        </w:rPr>
        <w:t xml:space="preserve">МО «Родниковский муниципальный район» </w:t>
      </w:r>
    </w:p>
    <w:p w:rsidR="00622ABE" w:rsidRPr="00622ABE" w:rsidRDefault="00622ABE" w:rsidP="00622ABE">
      <w:pPr>
        <w:pStyle w:val="aa"/>
        <w:spacing w:after="0" w:line="240" w:lineRule="auto"/>
        <w:jc w:val="right"/>
        <w:rPr>
          <w:rFonts w:ascii="Times New Roman" w:hAnsi="Times New Roman" w:cs="Times New Roman"/>
          <w:bCs/>
          <w:kern w:val="36"/>
          <w:sz w:val="24"/>
          <w:szCs w:val="24"/>
        </w:rPr>
      </w:pPr>
      <w:r w:rsidRPr="00622ABE">
        <w:rPr>
          <w:rFonts w:ascii="Times New Roman" w:hAnsi="Times New Roman" w:cs="Times New Roman"/>
          <w:bCs/>
          <w:kern w:val="36"/>
          <w:sz w:val="24"/>
          <w:szCs w:val="24"/>
        </w:rPr>
        <w:t>от 10.07.2019 г. № 757</w:t>
      </w:r>
    </w:p>
    <w:p w:rsidR="00622ABE" w:rsidRPr="00622ABE" w:rsidRDefault="00622ABE" w:rsidP="00622ABE">
      <w:pPr>
        <w:pStyle w:val="aa"/>
        <w:spacing w:after="0" w:line="240" w:lineRule="auto"/>
        <w:jc w:val="right"/>
        <w:rPr>
          <w:rFonts w:ascii="Times New Roman" w:hAnsi="Times New Roman" w:cs="Times New Roman"/>
          <w:bCs/>
          <w:kern w:val="36"/>
          <w:sz w:val="24"/>
          <w:szCs w:val="24"/>
        </w:rPr>
      </w:pPr>
    </w:p>
    <w:p w:rsidR="00622ABE" w:rsidRDefault="00622ABE" w:rsidP="00622ABE">
      <w:pPr>
        <w:pStyle w:val="aa"/>
        <w:spacing w:after="0" w:line="240" w:lineRule="auto"/>
        <w:jc w:val="right"/>
        <w:rPr>
          <w:rFonts w:ascii="Times New Roman" w:hAnsi="Times New Roman" w:cs="Times New Roman"/>
          <w:kern w:val="36"/>
          <w:sz w:val="24"/>
          <w:szCs w:val="24"/>
        </w:rPr>
      </w:pPr>
      <w:r w:rsidRPr="00622ABE">
        <w:rPr>
          <w:rFonts w:ascii="Times New Roman" w:hAnsi="Times New Roman" w:cs="Times New Roman"/>
          <w:kern w:val="36"/>
          <w:sz w:val="24"/>
          <w:szCs w:val="24"/>
        </w:rPr>
        <w:t xml:space="preserve">Приложение </w:t>
      </w:r>
    </w:p>
    <w:p w:rsidR="00622ABE" w:rsidRDefault="00622ABE" w:rsidP="00622ABE">
      <w:pPr>
        <w:pStyle w:val="aa"/>
        <w:spacing w:after="0" w:line="240" w:lineRule="auto"/>
        <w:jc w:val="right"/>
        <w:rPr>
          <w:rFonts w:ascii="Times New Roman" w:hAnsi="Times New Roman" w:cs="Times New Roman"/>
          <w:kern w:val="36"/>
          <w:sz w:val="24"/>
          <w:szCs w:val="24"/>
        </w:rPr>
      </w:pPr>
      <w:r w:rsidRPr="00622ABE">
        <w:rPr>
          <w:rFonts w:ascii="Times New Roman" w:hAnsi="Times New Roman" w:cs="Times New Roman"/>
          <w:kern w:val="36"/>
          <w:sz w:val="24"/>
          <w:szCs w:val="24"/>
        </w:rPr>
        <w:t xml:space="preserve">к Постановлению Администрации </w:t>
      </w:r>
    </w:p>
    <w:p w:rsidR="00622ABE" w:rsidRPr="00622ABE" w:rsidRDefault="00622ABE" w:rsidP="00622ABE">
      <w:pPr>
        <w:pStyle w:val="aa"/>
        <w:spacing w:after="0" w:line="240" w:lineRule="auto"/>
        <w:jc w:val="right"/>
        <w:rPr>
          <w:rFonts w:ascii="Times New Roman" w:hAnsi="Times New Roman" w:cs="Times New Roman"/>
          <w:kern w:val="36"/>
          <w:sz w:val="24"/>
          <w:szCs w:val="24"/>
        </w:rPr>
      </w:pPr>
      <w:r w:rsidRPr="00622ABE">
        <w:rPr>
          <w:rFonts w:ascii="Times New Roman" w:hAnsi="Times New Roman" w:cs="Times New Roman"/>
          <w:kern w:val="36"/>
          <w:sz w:val="24"/>
          <w:szCs w:val="24"/>
        </w:rPr>
        <w:t xml:space="preserve">МО «Родниковский муниципальный район» </w:t>
      </w:r>
    </w:p>
    <w:p w:rsidR="00622ABE" w:rsidRPr="00622ABE" w:rsidRDefault="00622ABE" w:rsidP="00622ABE">
      <w:pPr>
        <w:pStyle w:val="aa"/>
        <w:spacing w:after="0" w:line="240" w:lineRule="auto"/>
        <w:jc w:val="right"/>
        <w:rPr>
          <w:rFonts w:ascii="Times New Roman" w:hAnsi="Times New Roman" w:cs="Times New Roman"/>
          <w:bCs/>
          <w:kern w:val="36"/>
          <w:sz w:val="24"/>
          <w:szCs w:val="24"/>
          <w:u w:val="single"/>
        </w:rPr>
      </w:pPr>
      <w:r w:rsidRPr="00622ABE">
        <w:rPr>
          <w:rFonts w:ascii="Times New Roman" w:hAnsi="Times New Roman" w:cs="Times New Roman"/>
          <w:bCs/>
          <w:kern w:val="36"/>
          <w:sz w:val="24"/>
          <w:szCs w:val="24"/>
          <w:u w:val="single"/>
        </w:rPr>
        <w:t>от 05.02.2016г. №125</w:t>
      </w:r>
    </w:p>
    <w:p w:rsidR="00622ABE" w:rsidRPr="00622ABE" w:rsidRDefault="00622ABE" w:rsidP="00622ABE">
      <w:pPr>
        <w:pStyle w:val="aa"/>
        <w:spacing w:after="0" w:line="240" w:lineRule="auto"/>
        <w:rPr>
          <w:rFonts w:ascii="Times New Roman" w:hAnsi="Times New Roman" w:cs="Times New Roman"/>
          <w:bCs/>
          <w:i/>
          <w:kern w:val="36"/>
        </w:rPr>
      </w:pPr>
    </w:p>
    <w:p w:rsidR="00622ABE" w:rsidRPr="00622ABE" w:rsidRDefault="00622ABE" w:rsidP="00622ABE">
      <w:pPr>
        <w:pStyle w:val="aa"/>
        <w:spacing w:after="0" w:line="240" w:lineRule="auto"/>
        <w:jc w:val="center"/>
        <w:rPr>
          <w:rFonts w:ascii="Times New Roman" w:hAnsi="Times New Roman" w:cs="Times New Roman"/>
          <w:b/>
          <w:bCs/>
          <w:kern w:val="36"/>
          <w:sz w:val="32"/>
          <w:szCs w:val="32"/>
        </w:rPr>
      </w:pPr>
      <w:r w:rsidRPr="00622ABE">
        <w:rPr>
          <w:rFonts w:ascii="Times New Roman" w:hAnsi="Times New Roman" w:cs="Times New Roman"/>
          <w:b/>
          <w:bCs/>
          <w:kern w:val="36"/>
          <w:sz w:val="32"/>
          <w:szCs w:val="32"/>
        </w:rPr>
        <w:t>АДМИНИСТРАТИВНЫЙ РЕГЛАМЕНТ</w:t>
      </w:r>
    </w:p>
    <w:p w:rsidR="00622ABE" w:rsidRPr="00622ABE" w:rsidRDefault="00622ABE" w:rsidP="00622ABE">
      <w:pPr>
        <w:pStyle w:val="aa"/>
        <w:spacing w:after="0" w:line="240" w:lineRule="auto"/>
        <w:jc w:val="center"/>
        <w:rPr>
          <w:rFonts w:ascii="Times New Roman" w:hAnsi="Times New Roman" w:cs="Times New Roman"/>
          <w:b/>
          <w:bCs/>
          <w:kern w:val="36"/>
          <w:sz w:val="32"/>
          <w:szCs w:val="32"/>
        </w:rPr>
      </w:pPr>
      <w:r w:rsidRPr="00622ABE">
        <w:rPr>
          <w:rFonts w:ascii="Times New Roman" w:hAnsi="Times New Roman" w:cs="Times New Roman"/>
          <w:b/>
          <w:bCs/>
          <w:kern w:val="36"/>
          <w:sz w:val="32"/>
          <w:szCs w:val="32"/>
        </w:rPr>
        <w:t xml:space="preserve">предоставления муниципальной услуги </w:t>
      </w:r>
      <w:r w:rsidRPr="00622ABE">
        <w:rPr>
          <w:rFonts w:ascii="Times New Roman" w:hAnsi="Times New Roman" w:cs="Times New Roman"/>
          <w:b/>
          <w:bCs/>
          <w:kern w:val="36"/>
          <w:sz w:val="32"/>
          <w:szCs w:val="32"/>
        </w:rPr>
        <w:br/>
        <w:t>«Предоставление земельного участка в аренду без проведения торгов»</w:t>
      </w:r>
    </w:p>
    <w:p w:rsidR="00622ABE" w:rsidRPr="00622ABE" w:rsidRDefault="00622ABE" w:rsidP="00622ABE">
      <w:pPr>
        <w:pStyle w:val="aa"/>
        <w:spacing w:after="0" w:line="240" w:lineRule="auto"/>
        <w:rPr>
          <w:rFonts w:ascii="Times New Roman" w:hAnsi="Times New Roman" w:cs="Times New Roman"/>
          <w:b/>
          <w:bCs/>
          <w:sz w:val="28"/>
        </w:rPr>
      </w:pPr>
    </w:p>
    <w:p w:rsidR="00622ABE" w:rsidRPr="00622ABE" w:rsidRDefault="00622ABE" w:rsidP="00C13F2A">
      <w:pPr>
        <w:pStyle w:val="aa"/>
        <w:spacing w:after="0" w:line="240" w:lineRule="auto"/>
        <w:jc w:val="center"/>
        <w:rPr>
          <w:rFonts w:ascii="Times New Roman" w:hAnsi="Times New Roman" w:cs="Times New Roman"/>
          <w:sz w:val="28"/>
          <w:szCs w:val="28"/>
        </w:rPr>
      </w:pPr>
      <w:r w:rsidRPr="00622ABE">
        <w:rPr>
          <w:rFonts w:ascii="Times New Roman" w:hAnsi="Times New Roman" w:cs="Times New Roman"/>
          <w:b/>
          <w:bCs/>
          <w:sz w:val="28"/>
        </w:rPr>
        <w:t>1. Общие положения</w:t>
      </w:r>
    </w:p>
    <w:p w:rsidR="00622ABE" w:rsidRPr="00622ABE" w:rsidRDefault="00622ABE" w:rsidP="00622ABE">
      <w:pPr>
        <w:pStyle w:val="aa"/>
        <w:spacing w:after="0" w:line="240" w:lineRule="auto"/>
        <w:jc w:val="both"/>
        <w:rPr>
          <w:rFonts w:ascii="Times New Roman" w:hAnsi="Times New Roman" w:cs="Times New Roman"/>
          <w:sz w:val="28"/>
          <w:szCs w:val="28"/>
        </w:rPr>
      </w:pP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1.1. Административный регламент оказания муниципальной услуги «Предоставление земельного участка в аренду без проведения торгов», (далее по тексту – Регламент) разработан в соответствии с Федеральным законом от 27.07.2010г. № 210-ФЗ «Об организации предоставления государственных и муниципальных услуг». </w:t>
      </w:r>
    </w:p>
    <w:p w:rsidR="00622ABE" w:rsidRPr="00622ABE" w:rsidRDefault="00622ABE" w:rsidP="00622ABE">
      <w:pPr>
        <w:pStyle w:val="aa"/>
        <w:spacing w:after="0" w:line="240" w:lineRule="auto"/>
        <w:jc w:val="both"/>
        <w:rPr>
          <w:rFonts w:ascii="Times New Roman" w:hAnsi="Times New Roman" w:cs="Times New Roman"/>
          <w:sz w:val="28"/>
          <w:szCs w:val="28"/>
        </w:rPr>
      </w:pP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1.2. Цель разработки Регламента: реализация права граждан, юридических лиц и некоммерческих организаций на обращение в органы местного самоуправления и повышение качества рассмотрения таких обращений Администрацией муниципального образования «Родниковский муниципальный район» (далее по тексту – Администрация) 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 </w:t>
      </w:r>
    </w:p>
    <w:p w:rsidR="00622ABE" w:rsidRPr="00622ABE" w:rsidRDefault="00622ABE" w:rsidP="00622ABE">
      <w:pPr>
        <w:pStyle w:val="aa"/>
        <w:spacing w:after="0" w:line="240" w:lineRule="auto"/>
        <w:jc w:val="both"/>
        <w:rPr>
          <w:rFonts w:ascii="Times New Roman" w:hAnsi="Times New Roman" w:cs="Times New Roman"/>
          <w:sz w:val="28"/>
          <w:szCs w:val="28"/>
        </w:rPr>
      </w:pP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1.3. Настоящий Регламент устанавливает требования к предоставлению муниципальной услуги «Предоставление земельного участка в аренду без проведения торгов», определяет сроки и последовательность действий (административные процедуры) при рассмотрении обращений заявителей.       </w:t>
      </w:r>
    </w:p>
    <w:p w:rsidR="00622ABE" w:rsidRPr="00622ABE" w:rsidRDefault="00622ABE" w:rsidP="00622ABE">
      <w:pPr>
        <w:pStyle w:val="aa"/>
        <w:spacing w:after="0" w:line="240" w:lineRule="auto"/>
        <w:jc w:val="both"/>
        <w:rPr>
          <w:rFonts w:ascii="Times New Roman" w:hAnsi="Times New Roman" w:cs="Times New Roman"/>
          <w:sz w:val="28"/>
          <w:szCs w:val="28"/>
        </w:rPr>
      </w:pP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1.4. Правом на получение муниципальной услуги, указанной в Регламенте, обладают физические и юридические лица, некоммерческие организации, обладающие правом на предоставление земельного участка в аренду без проведения торгов, в соответствии со статьей 39.6 Земельного кодекса Российской Федерации.</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Заявители имеют право на неоднократное обращение за предоставлением муниципальной услуги.</w:t>
      </w:r>
    </w:p>
    <w:p w:rsidR="00622ABE" w:rsidRPr="00622ABE" w:rsidRDefault="00622ABE" w:rsidP="00622ABE">
      <w:pPr>
        <w:pStyle w:val="aa"/>
        <w:spacing w:after="0" w:line="240" w:lineRule="auto"/>
        <w:jc w:val="both"/>
        <w:rPr>
          <w:rFonts w:ascii="Times New Roman" w:hAnsi="Times New Roman" w:cs="Times New Roman"/>
          <w:b/>
          <w:bCs/>
          <w:sz w:val="28"/>
        </w:rPr>
      </w:pP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t>1.5. Порядок информирования о предоставлении муниципальной услуги.</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t>Информирование о предоставлении муниципальной услуги осуществляется:</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lastRenderedPageBreak/>
        <w:t xml:space="preserve">- посредством размещения соответствующей информации (текста регламента, бланков заявлений, адресов и телефонов) на официальном сайте Администрации муниципального образования «Родниковский муниципальный район» </w:t>
      </w:r>
      <w:hyperlink r:id="rId41" w:history="1">
        <w:r w:rsidRPr="00622ABE">
          <w:rPr>
            <w:rFonts w:ascii="Times New Roman" w:hAnsi="Times New Roman" w:cs="Times New Roman"/>
            <w:color w:val="0000FF"/>
            <w:sz w:val="28"/>
            <w:u w:val="single"/>
          </w:rPr>
          <w:t>www.</w:t>
        </w:r>
        <w:r w:rsidRPr="00622ABE">
          <w:rPr>
            <w:rFonts w:ascii="Times New Roman" w:hAnsi="Times New Roman" w:cs="Times New Roman"/>
            <w:color w:val="0000FF"/>
            <w:sz w:val="28"/>
            <w:u w:val="single"/>
            <w:lang w:val="en-US"/>
          </w:rPr>
          <w:t>rodniki</w:t>
        </w:r>
        <w:r w:rsidRPr="00622ABE">
          <w:rPr>
            <w:rFonts w:ascii="Times New Roman" w:hAnsi="Times New Roman" w:cs="Times New Roman"/>
            <w:color w:val="0000FF"/>
            <w:sz w:val="28"/>
            <w:u w:val="single"/>
          </w:rPr>
          <w:t>-37.ru</w:t>
        </w:r>
      </w:hyperlink>
      <w:r w:rsidRPr="00622ABE">
        <w:rPr>
          <w:rFonts w:ascii="Times New Roman" w:hAnsi="Times New Roman" w:cs="Times New Roman"/>
          <w:color w:val="000000"/>
          <w:sz w:val="28"/>
          <w:szCs w:val="28"/>
        </w:rPr>
        <w:t>;</w:t>
      </w:r>
    </w:p>
    <w:p w:rsidR="00622ABE" w:rsidRPr="00622ABE" w:rsidRDefault="00622ABE" w:rsidP="00622ABE">
      <w:pPr>
        <w:pStyle w:val="aa"/>
        <w:spacing w:after="0" w:line="240" w:lineRule="auto"/>
        <w:jc w:val="both"/>
        <w:rPr>
          <w:rFonts w:ascii="Times New Roman" w:hAnsi="Times New Roman" w:cs="Times New Roman"/>
          <w:color w:val="000000"/>
          <w:sz w:val="28"/>
          <w:szCs w:val="28"/>
          <w:shd w:val="clear" w:color="auto" w:fill="FBFCFD"/>
        </w:rPr>
      </w:pPr>
      <w:r w:rsidRPr="00622ABE">
        <w:rPr>
          <w:rFonts w:ascii="Times New Roman" w:hAnsi="Times New Roman" w:cs="Times New Roman"/>
          <w:color w:val="000000"/>
          <w:sz w:val="28"/>
          <w:szCs w:val="28"/>
        </w:rPr>
        <w:t xml:space="preserve">- путем размещения соответствующей информации на региональном или федеральном порталах  государственных и муниципальных услуг по адресам: </w:t>
      </w:r>
      <w:hyperlink r:id="rId42" w:history="1">
        <w:r w:rsidRPr="00622ABE">
          <w:rPr>
            <w:rFonts w:ascii="Times New Roman" w:hAnsi="Times New Roman" w:cs="Times New Roman"/>
            <w:color w:val="0000FF"/>
            <w:sz w:val="28"/>
            <w:u w:val="single"/>
          </w:rPr>
          <w:t>www.pgu.ivanovoobl.ru</w:t>
        </w:r>
      </w:hyperlink>
      <w:r w:rsidRPr="00622ABE">
        <w:rPr>
          <w:rFonts w:ascii="Times New Roman" w:hAnsi="Times New Roman" w:cs="Times New Roman"/>
          <w:color w:val="000000"/>
          <w:sz w:val="28"/>
          <w:szCs w:val="28"/>
        </w:rPr>
        <w:t xml:space="preserve">, </w:t>
      </w:r>
      <w:hyperlink r:id="rId43" w:history="1">
        <w:r w:rsidRPr="00622ABE">
          <w:rPr>
            <w:rFonts w:ascii="Times New Roman" w:hAnsi="Times New Roman" w:cs="Times New Roman"/>
            <w:color w:val="0000FF"/>
            <w:sz w:val="28"/>
            <w:u w:val="single"/>
            <w:lang w:val="en-US"/>
          </w:rPr>
          <w:t>www</w:t>
        </w:r>
        <w:r w:rsidRPr="00622ABE">
          <w:rPr>
            <w:rFonts w:ascii="Times New Roman" w:hAnsi="Times New Roman" w:cs="Times New Roman"/>
            <w:color w:val="0000FF"/>
            <w:sz w:val="28"/>
            <w:u w:val="single"/>
          </w:rPr>
          <w:t>.</w:t>
        </w:r>
        <w:r w:rsidRPr="00622ABE">
          <w:rPr>
            <w:rFonts w:ascii="Times New Roman" w:hAnsi="Times New Roman" w:cs="Times New Roman"/>
            <w:color w:val="0000FF"/>
            <w:sz w:val="28"/>
            <w:u w:val="single"/>
            <w:lang w:val="en-US"/>
          </w:rPr>
          <w:t>gosuslugi</w:t>
        </w:r>
        <w:r w:rsidRPr="00622ABE">
          <w:rPr>
            <w:rFonts w:ascii="Times New Roman" w:hAnsi="Times New Roman" w:cs="Times New Roman"/>
            <w:color w:val="0000FF"/>
            <w:sz w:val="28"/>
            <w:u w:val="single"/>
          </w:rPr>
          <w:t>.</w:t>
        </w:r>
        <w:r w:rsidRPr="00622ABE">
          <w:rPr>
            <w:rFonts w:ascii="Times New Roman" w:hAnsi="Times New Roman" w:cs="Times New Roman"/>
            <w:color w:val="0000FF"/>
            <w:sz w:val="28"/>
            <w:u w:val="single"/>
            <w:lang w:val="en-US"/>
          </w:rPr>
          <w:t>ru</w:t>
        </w:r>
      </w:hyperlink>
      <w:r w:rsidRPr="00622ABE">
        <w:rPr>
          <w:rFonts w:ascii="Times New Roman" w:hAnsi="Times New Roman" w:cs="Times New Roman"/>
          <w:color w:val="000000"/>
          <w:sz w:val="28"/>
          <w:szCs w:val="28"/>
        </w:rPr>
        <w:t xml:space="preserve"> (далее - Порталы)</w:t>
      </w:r>
      <w:r w:rsidRPr="00622ABE">
        <w:rPr>
          <w:rFonts w:ascii="Times New Roman" w:hAnsi="Times New Roman" w:cs="Times New Roman"/>
          <w:color w:val="000000"/>
          <w:sz w:val="28"/>
          <w:szCs w:val="28"/>
          <w:shd w:val="clear" w:color="auto" w:fill="FBFCFD"/>
        </w:rPr>
        <w:t>;</w:t>
      </w:r>
    </w:p>
    <w:p w:rsidR="00622ABE" w:rsidRPr="00622ABE" w:rsidRDefault="00622ABE" w:rsidP="00622ABE">
      <w:pPr>
        <w:pStyle w:val="aa"/>
        <w:spacing w:after="0" w:line="240" w:lineRule="auto"/>
        <w:jc w:val="both"/>
        <w:rPr>
          <w:rFonts w:ascii="Times New Roman" w:hAnsi="Times New Roman" w:cs="Times New Roman"/>
          <w:color w:val="000000"/>
          <w:sz w:val="28"/>
          <w:szCs w:val="28"/>
          <w:u w:val="single"/>
        </w:rPr>
      </w:pPr>
      <w:r w:rsidRPr="00622ABE">
        <w:rPr>
          <w:rFonts w:ascii="Times New Roman" w:hAnsi="Times New Roman" w:cs="Times New Roman"/>
          <w:color w:val="000000"/>
          <w:sz w:val="28"/>
          <w:szCs w:val="28"/>
        </w:rPr>
        <w:t xml:space="preserve">- на информационном стенде, расположенном в непосредственной близости от помещения, где предоставляется муниципальная услуга </w:t>
      </w:r>
      <w:r w:rsidRPr="00622ABE">
        <w:rPr>
          <w:rFonts w:ascii="Times New Roman" w:hAnsi="Times New Roman" w:cs="Times New Roman"/>
          <w:sz w:val="28"/>
          <w:szCs w:val="28"/>
        </w:rPr>
        <w:t>по адресу</w:t>
      </w:r>
      <w:r w:rsidRPr="00622ABE">
        <w:rPr>
          <w:rFonts w:ascii="Times New Roman" w:hAnsi="Times New Roman" w:cs="Times New Roman"/>
          <w:color w:val="000000"/>
          <w:sz w:val="28"/>
          <w:szCs w:val="28"/>
        </w:rPr>
        <w:t xml:space="preserve">: </w:t>
      </w:r>
    </w:p>
    <w:p w:rsidR="00622ABE" w:rsidRPr="00622ABE" w:rsidRDefault="00622ABE" w:rsidP="00622ABE">
      <w:pPr>
        <w:pStyle w:val="aa"/>
        <w:spacing w:after="0" w:line="240" w:lineRule="auto"/>
        <w:jc w:val="both"/>
        <w:rPr>
          <w:rFonts w:ascii="Times New Roman" w:hAnsi="Times New Roman" w:cs="Times New Roman"/>
          <w:color w:val="000000"/>
          <w:sz w:val="28"/>
          <w:szCs w:val="28"/>
          <w:u w:val="single"/>
        </w:rPr>
      </w:pPr>
      <w:r w:rsidRPr="00622ABE">
        <w:rPr>
          <w:rFonts w:ascii="Times New Roman" w:hAnsi="Times New Roman" w:cs="Times New Roman"/>
          <w:color w:val="000000"/>
          <w:sz w:val="28"/>
          <w:szCs w:val="28"/>
          <w:u w:val="single"/>
        </w:rPr>
        <w:t>155250, Ивановская область, г. Родники, ул. Советская, д. 8, каб. 9;</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t xml:space="preserve">- с использованием средств телефонной связи: телефоны: </w:t>
      </w:r>
      <w:r w:rsidRPr="00622ABE">
        <w:rPr>
          <w:rFonts w:ascii="Times New Roman" w:hAnsi="Times New Roman" w:cs="Times New Roman"/>
          <w:color w:val="000000"/>
          <w:sz w:val="28"/>
          <w:szCs w:val="28"/>
          <w:u w:val="single"/>
        </w:rPr>
        <w:t>8(49336) 2-16-57</w:t>
      </w:r>
      <w:r w:rsidRPr="00622ABE">
        <w:rPr>
          <w:rFonts w:ascii="Times New Roman" w:hAnsi="Times New Roman" w:cs="Times New Roman"/>
          <w:color w:val="000000"/>
          <w:sz w:val="28"/>
          <w:szCs w:val="28"/>
        </w:rPr>
        <w:t>.</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t xml:space="preserve">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 </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t>Информацию о ходе рассмотрения заявления о предоставлении муниципальной услуги, поданного при личном обращении или почтовым отправлением, Заявитель может получить по телефону или на личном приеме.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«Мониторинг хода предоставления муниципальной услуги».</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r w:rsidRPr="00622ABE">
        <w:rPr>
          <w:rFonts w:ascii="Times New Roman" w:hAnsi="Times New Roman" w:cs="Times New Roman"/>
          <w:color w:val="000000"/>
          <w:sz w:val="28"/>
          <w:szCs w:val="28"/>
        </w:rPr>
        <w:b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t>Информация о предоставлении муниципальной услуги должна содержать:</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t>- сведения о порядке получения муниципальной услуги;</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t>- адрес места и график приема заявлений для предоставления муниципальной услуги;</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t>- перечень документов, необходимых для предоставления муниципальной услуги;</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t>- сведения о результате оказания услуги и порядке передачи результата Заявителю.</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t>Информирование Заявителей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20 минут.</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t>Письменное информирование осуществляется на основании поступившего в Администрацию обращения Заявителя о процедуре предоставления муниципальной услуги. По результатам рассмотрения обращения специалист Администрации обеспечивает подготовку исчерпывающего ответа. Подготовка ответа на обращение Заявителя не может превышать 30 дней со дня его регистрации в Уполномоченном органе в порядке, установленном Федеральным законом от 02.05.2006 №59-ФЗ «О порядке рассмотрения обращений граждан Российской Федерации».</w:t>
      </w:r>
    </w:p>
    <w:p w:rsidR="00622ABE" w:rsidRPr="00622ABE" w:rsidRDefault="00622ABE" w:rsidP="00622ABE">
      <w:pPr>
        <w:pStyle w:val="aa"/>
        <w:spacing w:after="0" w:line="240" w:lineRule="auto"/>
        <w:jc w:val="both"/>
        <w:rPr>
          <w:rFonts w:ascii="Times New Roman" w:hAnsi="Times New Roman" w:cs="Times New Roman"/>
          <w:b/>
          <w:bCs/>
          <w:sz w:val="28"/>
        </w:rPr>
      </w:pPr>
    </w:p>
    <w:p w:rsidR="00622ABE" w:rsidRPr="00622ABE" w:rsidRDefault="00622ABE" w:rsidP="00C13F2A">
      <w:pPr>
        <w:pStyle w:val="aa"/>
        <w:spacing w:after="0" w:line="240" w:lineRule="auto"/>
        <w:jc w:val="center"/>
        <w:rPr>
          <w:rFonts w:ascii="Times New Roman" w:hAnsi="Times New Roman" w:cs="Times New Roman"/>
          <w:sz w:val="28"/>
          <w:szCs w:val="28"/>
        </w:rPr>
      </w:pPr>
      <w:r w:rsidRPr="00622ABE">
        <w:rPr>
          <w:rFonts w:ascii="Times New Roman" w:hAnsi="Times New Roman" w:cs="Times New Roman"/>
          <w:b/>
          <w:bCs/>
          <w:sz w:val="28"/>
        </w:rPr>
        <w:t>2. Стандарт предоставления муниципальной услуги</w:t>
      </w:r>
    </w:p>
    <w:p w:rsidR="00622ABE" w:rsidRPr="00622ABE" w:rsidRDefault="00622ABE" w:rsidP="00622ABE">
      <w:pPr>
        <w:pStyle w:val="aa"/>
        <w:spacing w:after="0" w:line="240" w:lineRule="auto"/>
        <w:jc w:val="both"/>
        <w:rPr>
          <w:rFonts w:ascii="Times New Roman" w:hAnsi="Times New Roman" w:cs="Times New Roman"/>
          <w:sz w:val="28"/>
          <w:szCs w:val="28"/>
        </w:rPr>
      </w:pP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2.1. Наименование муниципальной услуги, порядок предоставления которой определяется настоящим административным регламентом: «Предоставление земельного участка в аренду без проведения торгов» (далее по тексту – муниципальная услуга).           </w:t>
      </w:r>
    </w:p>
    <w:p w:rsidR="00622ABE" w:rsidRPr="00622ABE" w:rsidRDefault="00622ABE" w:rsidP="00622ABE">
      <w:pPr>
        <w:pStyle w:val="aa"/>
        <w:spacing w:after="0" w:line="240" w:lineRule="auto"/>
        <w:jc w:val="both"/>
        <w:rPr>
          <w:rFonts w:ascii="Times New Roman" w:hAnsi="Times New Roman" w:cs="Times New Roman"/>
          <w:sz w:val="28"/>
          <w:szCs w:val="28"/>
        </w:rPr>
      </w:pP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2.2. Наименование органа, предоставляющего муниципальную услугу: </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Администрация муниципального образования «Родниковский муниципальный район» Ивановской области;</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в лице Комитета по управлению имуществом администрации Родниковского муниципального района (далее - Уполномоченный орган);</w:t>
      </w:r>
    </w:p>
    <w:p w:rsidR="00622ABE" w:rsidRPr="00622ABE" w:rsidRDefault="00622ABE" w:rsidP="00622ABE">
      <w:pPr>
        <w:pStyle w:val="aa"/>
        <w:spacing w:after="0" w:line="240" w:lineRule="auto"/>
        <w:jc w:val="both"/>
        <w:rPr>
          <w:rFonts w:ascii="Times New Roman" w:hAnsi="Times New Roman" w:cs="Times New Roman"/>
          <w:sz w:val="28"/>
          <w:szCs w:val="28"/>
          <w:u w:val="single"/>
        </w:rPr>
      </w:pPr>
      <w:r w:rsidRPr="00622ABE">
        <w:rPr>
          <w:rFonts w:ascii="Times New Roman" w:hAnsi="Times New Roman" w:cs="Times New Roman"/>
          <w:sz w:val="28"/>
          <w:szCs w:val="28"/>
        </w:rPr>
        <w:t xml:space="preserve">- место нахождения и почтовый адрес Администрации: </w:t>
      </w:r>
      <w:r w:rsidRPr="00622ABE">
        <w:rPr>
          <w:rFonts w:ascii="Times New Roman" w:hAnsi="Times New Roman" w:cs="Times New Roman"/>
          <w:sz w:val="28"/>
          <w:szCs w:val="28"/>
          <w:u w:val="single"/>
        </w:rPr>
        <w:t>155250, Ивановская область, г. Родники, ул. Советская, д.8;</w:t>
      </w:r>
    </w:p>
    <w:p w:rsidR="00622ABE" w:rsidRPr="00622ABE" w:rsidRDefault="00622ABE" w:rsidP="00622ABE">
      <w:pPr>
        <w:pStyle w:val="aa"/>
        <w:spacing w:after="0" w:line="240" w:lineRule="auto"/>
        <w:jc w:val="both"/>
        <w:rPr>
          <w:rFonts w:ascii="Times New Roman" w:hAnsi="Times New Roman" w:cs="Times New Roman"/>
          <w:sz w:val="28"/>
          <w:szCs w:val="28"/>
          <w:u w:val="single"/>
        </w:rPr>
      </w:pPr>
      <w:r w:rsidRPr="00622ABE">
        <w:rPr>
          <w:rFonts w:ascii="Times New Roman" w:hAnsi="Times New Roman" w:cs="Times New Roman"/>
          <w:sz w:val="28"/>
          <w:szCs w:val="28"/>
        </w:rPr>
        <w:t xml:space="preserve">- почтовый адрес для приема заявлений о предоставления муниципальной услуги: </w:t>
      </w:r>
      <w:r w:rsidRPr="00622ABE">
        <w:rPr>
          <w:rFonts w:ascii="Times New Roman" w:hAnsi="Times New Roman" w:cs="Times New Roman"/>
          <w:sz w:val="28"/>
          <w:szCs w:val="28"/>
          <w:u w:val="single"/>
        </w:rPr>
        <w:t>155250, Ивановская область, г. Родники, ул. Советская, д. 8 каб. 9;</w:t>
      </w:r>
    </w:p>
    <w:p w:rsidR="00622ABE" w:rsidRPr="00622ABE" w:rsidRDefault="00622ABE" w:rsidP="00622ABE">
      <w:pPr>
        <w:pStyle w:val="aa"/>
        <w:spacing w:after="0" w:line="240" w:lineRule="auto"/>
        <w:jc w:val="both"/>
        <w:rPr>
          <w:rFonts w:ascii="Times New Roman" w:hAnsi="Times New Roman" w:cs="Times New Roman"/>
          <w:sz w:val="28"/>
          <w:szCs w:val="28"/>
          <w:u w:val="single"/>
        </w:rPr>
      </w:pPr>
      <w:r w:rsidRPr="00622ABE">
        <w:rPr>
          <w:rFonts w:ascii="Times New Roman" w:hAnsi="Times New Roman" w:cs="Times New Roman"/>
          <w:sz w:val="28"/>
          <w:szCs w:val="28"/>
        </w:rPr>
        <w:t xml:space="preserve">- телефон: </w:t>
      </w:r>
      <w:r w:rsidRPr="00622ABE">
        <w:rPr>
          <w:rFonts w:ascii="Times New Roman" w:hAnsi="Times New Roman" w:cs="Times New Roman"/>
          <w:sz w:val="28"/>
          <w:szCs w:val="28"/>
          <w:u w:val="single"/>
        </w:rPr>
        <w:t>8(49336) 2-16-57;</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 адрес электронной почты: </w:t>
      </w:r>
      <w:hyperlink r:id="rId44" w:history="1">
        <w:r w:rsidRPr="00622ABE">
          <w:rPr>
            <w:rFonts w:ascii="Times New Roman" w:hAnsi="Times New Roman" w:cs="Times New Roman"/>
            <w:color w:val="0000FF"/>
            <w:sz w:val="28"/>
            <w:u w:val="single"/>
            <w:lang w:val="en-US"/>
          </w:rPr>
          <w:t>rodniki</w:t>
        </w:r>
        <w:r w:rsidRPr="00622ABE">
          <w:rPr>
            <w:rFonts w:ascii="Times New Roman" w:hAnsi="Times New Roman" w:cs="Times New Roman"/>
            <w:color w:val="0000FF"/>
            <w:sz w:val="28"/>
            <w:u w:val="single"/>
          </w:rPr>
          <w:t>-</w:t>
        </w:r>
        <w:r w:rsidRPr="00622ABE">
          <w:rPr>
            <w:rFonts w:ascii="Times New Roman" w:hAnsi="Times New Roman" w:cs="Times New Roman"/>
            <w:color w:val="0000FF"/>
            <w:sz w:val="28"/>
            <w:u w:val="single"/>
            <w:lang w:val="en-US"/>
          </w:rPr>
          <w:t>mo</w:t>
        </w:r>
        <w:r w:rsidRPr="00622ABE">
          <w:rPr>
            <w:rFonts w:ascii="Times New Roman" w:hAnsi="Times New Roman" w:cs="Times New Roman"/>
            <w:color w:val="0000FF"/>
            <w:sz w:val="28"/>
            <w:u w:val="single"/>
          </w:rPr>
          <w:t>@</w:t>
        </w:r>
        <w:r w:rsidRPr="00622ABE">
          <w:rPr>
            <w:rFonts w:ascii="Times New Roman" w:hAnsi="Times New Roman" w:cs="Times New Roman"/>
            <w:color w:val="0000FF"/>
            <w:sz w:val="28"/>
            <w:u w:val="single"/>
            <w:lang w:val="en-US"/>
          </w:rPr>
          <w:t>mail</w:t>
        </w:r>
        <w:r w:rsidRPr="00622ABE">
          <w:rPr>
            <w:rFonts w:ascii="Times New Roman" w:hAnsi="Times New Roman" w:cs="Times New Roman"/>
            <w:color w:val="0000FF"/>
            <w:sz w:val="28"/>
            <w:u w:val="single"/>
          </w:rPr>
          <w:t>.</w:t>
        </w:r>
        <w:r w:rsidRPr="00622ABE">
          <w:rPr>
            <w:rFonts w:ascii="Times New Roman" w:hAnsi="Times New Roman" w:cs="Times New Roman"/>
            <w:color w:val="0000FF"/>
            <w:sz w:val="28"/>
            <w:u w:val="single"/>
            <w:lang w:val="en-US"/>
          </w:rPr>
          <w:t>ru</w:t>
        </w:r>
      </w:hyperlink>
      <w:r w:rsidRPr="00622ABE">
        <w:rPr>
          <w:rFonts w:ascii="Times New Roman" w:hAnsi="Times New Roman" w:cs="Times New Roman"/>
          <w:sz w:val="28"/>
          <w:szCs w:val="28"/>
        </w:rPr>
        <w:t>;</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 адрес сайта в сети «Интернет»: </w:t>
      </w:r>
      <w:hyperlink r:id="rId45" w:history="1">
        <w:r w:rsidRPr="00622ABE">
          <w:rPr>
            <w:rFonts w:ascii="Times New Roman" w:hAnsi="Times New Roman" w:cs="Times New Roman"/>
            <w:color w:val="0000FF"/>
            <w:sz w:val="28"/>
            <w:u w:val="single"/>
          </w:rPr>
          <w:t>www.</w:t>
        </w:r>
        <w:r w:rsidRPr="00622ABE">
          <w:rPr>
            <w:rFonts w:ascii="Times New Roman" w:hAnsi="Times New Roman" w:cs="Times New Roman"/>
            <w:color w:val="0000FF"/>
            <w:sz w:val="28"/>
            <w:u w:val="single"/>
            <w:lang w:val="en-US"/>
          </w:rPr>
          <w:t>rodniki</w:t>
        </w:r>
        <w:r w:rsidRPr="00622ABE">
          <w:rPr>
            <w:rFonts w:ascii="Times New Roman" w:hAnsi="Times New Roman" w:cs="Times New Roman"/>
            <w:color w:val="0000FF"/>
            <w:sz w:val="28"/>
            <w:u w:val="single"/>
          </w:rPr>
          <w:t>-37.</w:t>
        </w:r>
        <w:r w:rsidRPr="00622ABE">
          <w:rPr>
            <w:rFonts w:ascii="Times New Roman" w:hAnsi="Times New Roman" w:cs="Times New Roman"/>
            <w:color w:val="0000FF"/>
            <w:sz w:val="28"/>
            <w:u w:val="single"/>
            <w:lang w:val="en-US"/>
          </w:rPr>
          <w:t>ru</w:t>
        </w:r>
      </w:hyperlink>
      <w:r w:rsidRPr="00622ABE">
        <w:rPr>
          <w:rFonts w:ascii="Times New Roman" w:hAnsi="Times New Roman" w:cs="Times New Roman"/>
          <w:sz w:val="28"/>
          <w:szCs w:val="28"/>
        </w:rPr>
        <w:t>;</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 адрес сайтов для предоставления услуги в электронном виде </w:t>
      </w:r>
      <w:r w:rsidRPr="00622ABE">
        <w:rPr>
          <w:rFonts w:ascii="Times New Roman" w:hAnsi="Times New Roman" w:cs="Times New Roman"/>
          <w:color w:val="0000FF"/>
          <w:sz w:val="28"/>
          <w:szCs w:val="28"/>
          <w:u w:val="single"/>
          <w:lang w:val="en-US"/>
        </w:rPr>
        <w:t>pgu</w:t>
      </w:r>
      <w:r w:rsidRPr="00622ABE">
        <w:rPr>
          <w:rFonts w:ascii="Times New Roman" w:hAnsi="Times New Roman" w:cs="Times New Roman"/>
          <w:color w:val="0000FF"/>
          <w:sz w:val="28"/>
          <w:szCs w:val="28"/>
          <w:u w:val="single"/>
        </w:rPr>
        <w:t>.</w:t>
      </w:r>
      <w:r w:rsidRPr="00622ABE">
        <w:rPr>
          <w:rFonts w:ascii="Times New Roman" w:hAnsi="Times New Roman" w:cs="Times New Roman"/>
          <w:color w:val="0000FF"/>
          <w:sz w:val="28"/>
          <w:szCs w:val="28"/>
          <w:u w:val="single"/>
          <w:lang w:val="en-US"/>
        </w:rPr>
        <w:t>ivanovoobl</w:t>
      </w:r>
      <w:r w:rsidRPr="00622ABE">
        <w:rPr>
          <w:rFonts w:ascii="Times New Roman" w:hAnsi="Times New Roman" w:cs="Times New Roman"/>
          <w:color w:val="0000FF"/>
          <w:sz w:val="28"/>
          <w:szCs w:val="28"/>
          <w:u w:val="single"/>
        </w:rPr>
        <w:t>.</w:t>
      </w:r>
      <w:r w:rsidRPr="00622ABE">
        <w:rPr>
          <w:rFonts w:ascii="Times New Roman" w:hAnsi="Times New Roman" w:cs="Times New Roman"/>
          <w:color w:val="0000FF"/>
          <w:sz w:val="28"/>
          <w:szCs w:val="28"/>
          <w:u w:val="single"/>
          <w:lang w:val="en-US"/>
        </w:rPr>
        <w:t>ru</w:t>
      </w:r>
      <w:r w:rsidRPr="00622ABE">
        <w:rPr>
          <w:rFonts w:ascii="Times New Roman" w:hAnsi="Times New Roman" w:cs="Times New Roman"/>
          <w:color w:val="0000FF"/>
          <w:sz w:val="28"/>
          <w:szCs w:val="28"/>
          <w:u w:val="single"/>
        </w:rPr>
        <w:t xml:space="preserve">, </w:t>
      </w:r>
      <w:r w:rsidRPr="00622ABE">
        <w:rPr>
          <w:rFonts w:ascii="Times New Roman" w:hAnsi="Times New Roman" w:cs="Times New Roman"/>
          <w:color w:val="0000FF"/>
          <w:sz w:val="28"/>
          <w:szCs w:val="28"/>
          <w:u w:val="single"/>
          <w:lang w:val="en-US"/>
        </w:rPr>
        <w:t>www</w:t>
      </w:r>
      <w:r w:rsidRPr="00622ABE">
        <w:rPr>
          <w:rFonts w:ascii="Times New Roman" w:hAnsi="Times New Roman" w:cs="Times New Roman"/>
          <w:color w:val="0000FF"/>
          <w:sz w:val="28"/>
          <w:szCs w:val="28"/>
          <w:u w:val="single"/>
        </w:rPr>
        <w:t>.</w:t>
      </w:r>
      <w:r w:rsidRPr="00622ABE">
        <w:rPr>
          <w:rFonts w:ascii="Times New Roman" w:hAnsi="Times New Roman" w:cs="Times New Roman"/>
          <w:color w:val="0000FF"/>
          <w:sz w:val="28"/>
          <w:szCs w:val="28"/>
          <w:u w:val="single"/>
          <w:lang w:val="en-US"/>
        </w:rPr>
        <w:t>gosuslugi</w:t>
      </w:r>
      <w:r w:rsidRPr="00622ABE">
        <w:rPr>
          <w:rFonts w:ascii="Times New Roman" w:hAnsi="Times New Roman" w:cs="Times New Roman"/>
          <w:color w:val="0000FF"/>
          <w:sz w:val="28"/>
          <w:szCs w:val="28"/>
          <w:u w:val="single"/>
        </w:rPr>
        <w:t>.</w:t>
      </w:r>
      <w:r w:rsidRPr="00622ABE">
        <w:rPr>
          <w:rFonts w:ascii="Times New Roman" w:hAnsi="Times New Roman" w:cs="Times New Roman"/>
          <w:color w:val="0000FF"/>
          <w:sz w:val="28"/>
          <w:szCs w:val="28"/>
          <w:u w:val="single"/>
          <w:lang w:val="en-US"/>
        </w:rPr>
        <w:t>ru</w:t>
      </w:r>
      <w:r w:rsidRPr="00622ABE">
        <w:rPr>
          <w:rFonts w:ascii="Times New Roman" w:hAnsi="Times New Roman" w:cs="Times New Roman"/>
          <w:color w:val="0000FF"/>
          <w:sz w:val="28"/>
          <w:szCs w:val="28"/>
          <w:u w:val="single"/>
        </w:rPr>
        <w:t>;</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график приема:</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вторник:</w:t>
      </w:r>
      <w:r w:rsidRPr="00622ABE">
        <w:rPr>
          <w:rFonts w:ascii="Times New Roman" w:hAnsi="Times New Roman" w:cs="Times New Roman"/>
          <w:sz w:val="28"/>
          <w:szCs w:val="28"/>
        </w:rPr>
        <w:tab/>
        <w:t>с 9-00 до 12-00;</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четверг</w:t>
      </w:r>
      <w:r w:rsidRPr="00622ABE">
        <w:rPr>
          <w:rFonts w:ascii="Times New Roman" w:hAnsi="Times New Roman" w:cs="Times New Roman"/>
          <w:sz w:val="28"/>
          <w:szCs w:val="28"/>
        </w:rPr>
        <w:tab/>
        <w:t>с 14-00 до 16-00.</w:t>
      </w:r>
    </w:p>
    <w:p w:rsidR="00622ABE" w:rsidRPr="00622ABE" w:rsidRDefault="00622ABE" w:rsidP="00622ABE">
      <w:pPr>
        <w:pStyle w:val="aa"/>
        <w:spacing w:after="0" w:line="240" w:lineRule="auto"/>
        <w:jc w:val="both"/>
        <w:rPr>
          <w:rFonts w:ascii="Times New Roman" w:hAnsi="Times New Roman" w:cs="Times New Roman"/>
          <w:sz w:val="28"/>
          <w:szCs w:val="28"/>
        </w:rPr>
      </w:pP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2.3. Конечным результатом предоставления муниципальной услуги, предусмотренной Регламентом, является: </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а) Решение (постановление) Администрации о предоставлении земельного участка в аренду;</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б) Проект договора аренды земельного участка;</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в) Отказ Администрации в предоставлении земельного участка;</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г) Отказ Администрации в рассмотрении заявления и возврате документов заявителю.</w:t>
      </w:r>
    </w:p>
    <w:p w:rsidR="00622ABE" w:rsidRPr="00622ABE" w:rsidRDefault="00622ABE" w:rsidP="00622ABE">
      <w:pPr>
        <w:pStyle w:val="aa"/>
        <w:spacing w:after="0" w:line="240" w:lineRule="auto"/>
        <w:jc w:val="both"/>
        <w:rPr>
          <w:rFonts w:ascii="Times New Roman" w:hAnsi="Times New Roman" w:cs="Times New Roman"/>
          <w:sz w:val="28"/>
          <w:szCs w:val="28"/>
        </w:rPr>
      </w:pP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2.4. Общий срок предоставления муниципальной услуги составляет:</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- 50 календарных дней при поступлении заявления о предоставлении в аренду земельного участка гражданину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рамках ст. 39.18 Земельного кодекса РФ;</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- 30 календарных дней в остальных случаях;</w:t>
      </w:r>
    </w:p>
    <w:p w:rsidR="00622ABE" w:rsidRPr="00622ABE" w:rsidRDefault="00622ABE" w:rsidP="00622ABE">
      <w:pPr>
        <w:pStyle w:val="aa"/>
        <w:spacing w:after="0" w:line="240" w:lineRule="auto"/>
        <w:jc w:val="both"/>
        <w:rPr>
          <w:rFonts w:ascii="Times New Roman" w:hAnsi="Times New Roman" w:cs="Times New Roman"/>
          <w:sz w:val="28"/>
          <w:szCs w:val="28"/>
        </w:rPr>
      </w:pP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lastRenderedPageBreak/>
        <w:t>2.5. Предоставление муниципальной услуги осуществляется в соответствии со следующими нормативными правовыми актами:</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Земельный кодекс Российской Федерации;</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Федеральный закон от 06.10.2003г. №131-ФЗ «Об общих принципах организации местного самоуправления в Российской Федерации»;</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Федеральный закон от 27.07.2010г. №210-ФЗ «Об организации предоставления государственных и муниципальных услуг»;</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Федеральный закон от 13.07.2015г. №218-ФЗ «О государственной регистрации недвижимости»;</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Федеральный закон от 24.07.2002г. №101-ФЗ «Об обороте земель сельскохозяйственного назначения»;</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Федеральный закон от 06.04.2011г. № 63-ФЗ «Об электронной подписи»;</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Постановление Правительства Российской Федерации от 25.06.2012г. №634 «О видах электронной подписи, использование которых допускается при обращении за получением государственных и муниципальных услуг»;</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Приказ Минэкономразвития России от 12.01.2015г. №1 «Об утверждении перечня документов, подтверждающих право заявителя на приобретение земельного участка без проведения торгов»;</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Закон Ивановской области от 25.12.2015г. №137-ОЗ «О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в предварительном согласовании предоставления земельного участка, находящегося в государственной или муниципальной собственности, или в предоставлении такого земельного участка без проведения торгов»;</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Устав муниципального образования «Родниковский муниципальный район»;</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Генеральные планы и Правила землепользования и застройки муниципальных образований: «Родниковское городское поселение Родниковского муниципального района Ивановской области», «Каминское сельское поселение Родниковского муниципального района Ивановкой области», «Парское сельское поселение Родниковского муниципального района Ивановкой области», «Филисовское сельское поселение Родниковского муниципального района Ивановкой области», утвержденные соответствующими решениями Советов муниципальных образований.</w:t>
      </w:r>
    </w:p>
    <w:p w:rsidR="00622ABE" w:rsidRPr="00622ABE" w:rsidRDefault="00622ABE" w:rsidP="00622ABE">
      <w:pPr>
        <w:pStyle w:val="aa"/>
        <w:spacing w:after="0" w:line="240" w:lineRule="auto"/>
        <w:jc w:val="both"/>
        <w:rPr>
          <w:rFonts w:ascii="Times New Roman" w:hAnsi="Times New Roman" w:cs="Times New Roman"/>
          <w:sz w:val="28"/>
          <w:szCs w:val="28"/>
        </w:rPr>
      </w:pP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2.6. Перечень документов, необходимых для получения муниципальной услуги.</w:t>
      </w:r>
    </w:p>
    <w:p w:rsidR="00622ABE" w:rsidRPr="00622ABE" w:rsidRDefault="00622ABE" w:rsidP="00622ABE">
      <w:pPr>
        <w:pStyle w:val="aa"/>
        <w:spacing w:after="0" w:line="240" w:lineRule="auto"/>
        <w:jc w:val="both"/>
        <w:rPr>
          <w:rFonts w:ascii="Times New Roman" w:hAnsi="Times New Roman" w:cs="Times New Roman"/>
          <w:sz w:val="28"/>
          <w:szCs w:val="28"/>
        </w:rPr>
      </w:pP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2.6.1. Для получения муниципальной услуги Заявителем (заявителями) подается </w:t>
      </w:r>
      <w:r w:rsidRPr="00622ABE">
        <w:rPr>
          <w:rFonts w:ascii="Times New Roman" w:hAnsi="Times New Roman" w:cs="Times New Roman"/>
          <w:sz w:val="28"/>
          <w:szCs w:val="28"/>
          <w:u w:val="single"/>
        </w:rPr>
        <w:t>заявление</w:t>
      </w:r>
      <w:r w:rsidRPr="00622ABE">
        <w:rPr>
          <w:rFonts w:ascii="Times New Roman" w:hAnsi="Times New Roman" w:cs="Times New Roman"/>
          <w:sz w:val="28"/>
          <w:szCs w:val="28"/>
        </w:rPr>
        <w:t xml:space="preserve"> о предоставлении земельного участка в аренду (Приложение №2 к настоящему Регламенту).</w:t>
      </w:r>
    </w:p>
    <w:p w:rsidR="00622ABE" w:rsidRPr="00622ABE" w:rsidRDefault="00622ABE" w:rsidP="00622ABE">
      <w:pPr>
        <w:pStyle w:val="aa"/>
        <w:spacing w:after="0" w:line="240" w:lineRule="auto"/>
        <w:jc w:val="both"/>
        <w:rPr>
          <w:rFonts w:ascii="Times New Roman" w:hAnsi="Times New Roman" w:cs="Times New Roman"/>
          <w:sz w:val="28"/>
          <w:szCs w:val="28"/>
          <w:u w:val="single"/>
        </w:rPr>
      </w:pPr>
      <w:r w:rsidRPr="00622ABE">
        <w:rPr>
          <w:rFonts w:ascii="Times New Roman" w:hAnsi="Times New Roman" w:cs="Times New Roman"/>
          <w:sz w:val="28"/>
          <w:szCs w:val="28"/>
          <w:u w:val="single"/>
        </w:rPr>
        <w:t>В заявлении указываются:</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lastRenderedPageBreak/>
        <w:t>фамилия, имя и (при наличии) отчество, место жительства заявителя, реквизиты документа, удостоверяющего личность заявителя (для физических лиц - граждан Российской Федерации, иностранных граждан);</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кадастровый номер испрашиваемого земельного участка;</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срок, на который предоставляется в аренду земельный участок;</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реквизиты документов, дающих право на приобретение в собственность  земельного участка без проведения торгов, в случае и в порядке, которые предусмотрены действующим законодательством;</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цель использования земельного участка;</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color w:val="FF0000"/>
          <w:sz w:val="28"/>
          <w:szCs w:val="28"/>
        </w:rPr>
        <w:t xml:space="preserve"> </w:t>
      </w:r>
      <w:r w:rsidRPr="00622ABE">
        <w:rPr>
          <w:rFonts w:ascii="Times New Roman" w:hAnsi="Times New Roman" w:cs="Times New Roman"/>
          <w:sz w:val="28"/>
          <w:szCs w:val="28"/>
        </w:rPr>
        <w:t>контактные телефоны, почтовый адрес и (или) адрес электронной почты для связи с заявителем.</w:t>
      </w:r>
    </w:p>
    <w:p w:rsidR="00622ABE" w:rsidRPr="00622ABE" w:rsidRDefault="00622ABE" w:rsidP="00622ABE">
      <w:pPr>
        <w:pStyle w:val="aa"/>
        <w:spacing w:after="0" w:line="240" w:lineRule="auto"/>
        <w:jc w:val="both"/>
        <w:rPr>
          <w:rFonts w:ascii="Times New Roman" w:hAnsi="Times New Roman" w:cs="Times New Roman"/>
          <w:sz w:val="28"/>
          <w:szCs w:val="28"/>
          <w:u w:val="single"/>
        </w:rPr>
      </w:pPr>
    </w:p>
    <w:p w:rsidR="00622ABE" w:rsidRPr="00622ABE" w:rsidRDefault="00622ABE" w:rsidP="00622ABE">
      <w:pPr>
        <w:pStyle w:val="aa"/>
        <w:spacing w:after="0" w:line="240" w:lineRule="auto"/>
        <w:jc w:val="both"/>
        <w:rPr>
          <w:rFonts w:ascii="Times New Roman" w:hAnsi="Times New Roman" w:cs="Times New Roman"/>
          <w:sz w:val="28"/>
          <w:szCs w:val="28"/>
          <w:u w:val="single"/>
        </w:rPr>
      </w:pPr>
      <w:r w:rsidRPr="00622ABE">
        <w:rPr>
          <w:rFonts w:ascii="Times New Roman" w:hAnsi="Times New Roman" w:cs="Times New Roman"/>
          <w:sz w:val="28"/>
          <w:szCs w:val="28"/>
          <w:u w:val="single"/>
        </w:rPr>
        <w:t>2.6.2. К заявлению прилагаются:</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копия документа, удостоверяющего личность заявителя или его уполномоченного представителя;</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документ, подтверждающий права (полномочия) уполномоченного представителя в случае, если с заявлением обращается представитель заявителя;</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заверенный перевод на русский язык документов:</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удостоверяющих личность заявителя, в случае, если заявителем является иностранное физическое лицо;</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г) документы, подтверждающие право заявителя на предоставление земельного участка в аренду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Администрацию в порядке межведомственного информационного взаимодействия;</w:t>
      </w:r>
    </w:p>
    <w:p w:rsidR="00622ABE" w:rsidRPr="00622ABE" w:rsidRDefault="00622ABE" w:rsidP="00622ABE">
      <w:pPr>
        <w:pStyle w:val="aa"/>
        <w:spacing w:after="0" w:line="240" w:lineRule="auto"/>
        <w:jc w:val="both"/>
        <w:rPr>
          <w:rFonts w:ascii="Times New Roman" w:hAnsi="Times New Roman" w:cs="Times New Roman"/>
          <w:sz w:val="28"/>
          <w:szCs w:val="28"/>
        </w:rPr>
      </w:pPr>
    </w:p>
    <w:p w:rsidR="00622ABE" w:rsidRPr="00622ABE" w:rsidRDefault="00622ABE" w:rsidP="00622ABE">
      <w:pPr>
        <w:pStyle w:val="aa"/>
        <w:spacing w:after="0" w:line="240" w:lineRule="auto"/>
        <w:jc w:val="both"/>
        <w:rPr>
          <w:rFonts w:ascii="Times New Roman" w:hAnsi="Times New Roman" w:cs="Times New Roman"/>
          <w:sz w:val="28"/>
          <w:szCs w:val="28"/>
          <w:u w:val="single"/>
        </w:rPr>
      </w:pPr>
      <w:r w:rsidRPr="00622ABE">
        <w:rPr>
          <w:rFonts w:ascii="Times New Roman" w:hAnsi="Times New Roman" w:cs="Times New Roman"/>
          <w:sz w:val="28"/>
          <w:szCs w:val="28"/>
        </w:rPr>
        <w:lastRenderedPageBreak/>
        <w:t>2.6.3.</w:t>
      </w:r>
      <w:r w:rsidRPr="00622ABE">
        <w:rPr>
          <w:rFonts w:ascii="Times New Roman" w:hAnsi="Times New Roman" w:cs="Times New Roman"/>
          <w:sz w:val="28"/>
          <w:szCs w:val="28"/>
          <w:u w:val="single"/>
        </w:rPr>
        <w:t xml:space="preserve">  К заявлению могут быть приложены:</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а)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б) документы о правах на земельный участок или здания, строения, сооружения, расположенные на земельном участке:</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выписка из Единого государственного реестра недвижимости об объекте недвижимости;</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уведомление об отсутствии в Едином государственном реестре недвижимости  запрашиваемых сведений.</w:t>
      </w:r>
    </w:p>
    <w:p w:rsidR="00622ABE" w:rsidRPr="00622ABE" w:rsidRDefault="00622ABE" w:rsidP="00622ABE">
      <w:pPr>
        <w:pStyle w:val="aa"/>
        <w:spacing w:after="0" w:line="240" w:lineRule="auto"/>
        <w:jc w:val="both"/>
        <w:rPr>
          <w:rFonts w:ascii="Times New Roman" w:hAnsi="Times New Roman" w:cs="Times New Roman"/>
          <w:sz w:val="28"/>
          <w:szCs w:val="28"/>
        </w:rPr>
      </w:pP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2.6.4. В случае если указанные в пункте 2.6.3 документы не представлены заявителем, такие документы запрашиваются специалистом Уполномоченного органа в порядке межведомственного информационного взаимодействия.</w:t>
      </w:r>
      <w:r w:rsidRPr="00622ABE">
        <w:rPr>
          <w:rFonts w:ascii="Times New Roman" w:hAnsi="Times New Roman" w:cs="Times New Roman"/>
          <w:sz w:val="28"/>
          <w:szCs w:val="28"/>
        </w:rPr>
        <w:tab/>
      </w:r>
    </w:p>
    <w:p w:rsidR="00622ABE" w:rsidRPr="00622ABE" w:rsidRDefault="00622ABE" w:rsidP="00622ABE">
      <w:pPr>
        <w:pStyle w:val="aa"/>
        <w:spacing w:after="0" w:line="240" w:lineRule="auto"/>
        <w:jc w:val="both"/>
        <w:rPr>
          <w:rFonts w:ascii="Times New Roman" w:hAnsi="Times New Roman" w:cs="Times New Roman"/>
          <w:sz w:val="28"/>
          <w:szCs w:val="28"/>
        </w:rPr>
      </w:pP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2.7. При обращении на личном приеме в Администрации вместе с копиями документов, предусмотренными пунктом 2.6 Регламента, Заявителем (заявителями) должны быть представлены их оригиналы для сличения.</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Верность копий документов, направленных почтовым отправлением, должна быть засвидетельствована в нотариальном порядке.</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Заявление и необходимые для получения муниципальной услуги документы, предусмотренные пунктом 2.6 настоящего Регламента,  предоставленные Заявителем в электронном виде, удостоверяются электронной подписью:</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заявление удостоверяется простой электронной подписью Заявителя;</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иные документы, прилагаемые к запросу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22ABE" w:rsidRPr="00622ABE" w:rsidRDefault="00622ABE" w:rsidP="00622ABE">
      <w:pPr>
        <w:pStyle w:val="aa"/>
        <w:spacing w:after="0" w:line="240" w:lineRule="auto"/>
        <w:jc w:val="both"/>
        <w:rPr>
          <w:rFonts w:ascii="Times New Roman" w:hAnsi="Times New Roman" w:cs="Times New Roman"/>
          <w:sz w:val="28"/>
          <w:szCs w:val="28"/>
        </w:rPr>
      </w:pP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2.8. Основание для отказа в приеме заявления о предоставлении муниципальной услуги:</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в заявлении не указаны или не поддаются прочтению фамилия, имя, отчество (последнее – при наличии) заявителя, а также почтовый или электронный адрес, по которому должен быть направлен заявителю результат предоставления муниципальной услуги.</w:t>
      </w:r>
    </w:p>
    <w:p w:rsidR="00622ABE" w:rsidRPr="00622ABE" w:rsidRDefault="00622ABE" w:rsidP="00622ABE">
      <w:pPr>
        <w:pStyle w:val="aa"/>
        <w:spacing w:after="0" w:line="240" w:lineRule="auto"/>
        <w:jc w:val="both"/>
        <w:rPr>
          <w:rFonts w:ascii="Times New Roman" w:hAnsi="Times New Roman" w:cs="Times New Roman"/>
          <w:sz w:val="28"/>
          <w:szCs w:val="28"/>
        </w:rPr>
      </w:pP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2.9. Основаниями для отказа в предоставлении муниципальной услуги признаются:</w:t>
      </w:r>
    </w:p>
    <w:p w:rsidR="00622ABE" w:rsidRPr="00622ABE" w:rsidRDefault="00622ABE" w:rsidP="00622ABE">
      <w:pPr>
        <w:pStyle w:val="aa"/>
        <w:spacing w:after="0" w:line="240" w:lineRule="auto"/>
        <w:jc w:val="both"/>
        <w:rPr>
          <w:rFonts w:ascii="Times New Roman" w:hAnsi="Times New Roman" w:cs="Times New Roman"/>
          <w:sz w:val="28"/>
          <w:szCs w:val="28"/>
        </w:rPr>
      </w:pP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lastRenderedPageBreak/>
        <w:t xml:space="preserve">2.9.1 </w:t>
      </w:r>
      <w:r w:rsidRPr="00622ABE">
        <w:rPr>
          <w:rFonts w:ascii="Times New Roman" w:hAnsi="Times New Roman" w:cs="Times New Roman"/>
          <w:sz w:val="28"/>
          <w:szCs w:val="28"/>
          <w:u w:val="single"/>
        </w:rPr>
        <w:t>Основания для отказа в рассмотрении заявления и возврата документов заявителю:</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текст заявления не поддается прочтению или содержит ненормативную лексику;</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заявление о предоставлении муниципальной услуги подписано лицом, полномочия которого документально не подтверждены (или не подписано уполномоченным лицом);</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представлены незаверенные копии документов или представлены копии документов, которые должны быть представлены в подлиннике;</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документы имеют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Заявителя или уполномоченного должностного лица;</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наличие противоречий в представленных документах и (или) документах, полученных в рамках межведомственного информационного взаимодействия;</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заявление по содержанию не соответствует требованиям Регламента;</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заявителем (заявителями) не представлены или предоставлены не в полном объеме документы, предусмотренные  пунктом 2.6.2  настоящего Регламента;</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заявление подано в отношении земельного участка, распоряжение которым не относится, в соответствии с действующим законодательством, к полномочиям Администрации.</w:t>
      </w:r>
    </w:p>
    <w:p w:rsidR="00622ABE" w:rsidRPr="00622ABE" w:rsidRDefault="00622ABE" w:rsidP="00622ABE">
      <w:pPr>
        <w:pStyle w:val="aa"/>
        <w:spacing w:after="0" w:line="240" w:lineRule="auto"/>
        <w:jc w:val="both"/>
        <w:rPr>
          <w:rFonts w:ascii="Times New Roman" w:hAnsi="Times New Roman" w:cs="Times New Roman"/>
          <w:sz w:val="28"/>
          <w:szCs w:val="28"/>
        </w:rPr>
      </w:pP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2.9.2. </w:t>
      </w:r>
      <w:r w:rsidRPr="00622ABE">
        <w:rPr>
          <w:rFonts w:ascii="Times New Roman" w:hAnsi="Times New Roman" w:cs="Times New Roman"/>
          <w:sz w:val="28"/>
          <w:szCs w:val="28"/>
          <w:u w:val="single"/>
        </w:rPr>
        <w:t>Основания для отказа в принятии решения о предоставлении земельного участка в аренду без проведения торгов:</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предоставление земельного участка в аренду без проведения торгов;</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собственности, постоянного (бессрочного) пользования, безвозмездного пользования, пожизненного наследуемого владения или аренды иным лицам, за исключением случаев, если с заявлением о предоставлении земельного участка обратился обладатель прав на здания, строения или сооружения, расположенные на данном земельном участке и право на заключение договора аренды перешло к заявителю в соответствии с действующим законодательством;</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622ABE">
        <w:rPr>
          <w:rFonts w:ascii="Times New Roman" w:hAnsi="Times New Roman" w:cs="Times New Roman"/>
          <w:sz w:val="28"/>
          <w:szCs w:val="28"/>
        </w:rPr>
        <w:lastRenderedPageBreak/>
        <w:t xml:space="preserve">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46" w:history="1">
        <w:r w:rsidRPr="00622ABE">
          <w:rPr>
            <w:rFonts w:ascii="Times New Roman" w:hAnsi="Times New Roman" w:cs="Times New Roman"/>
            <w:sz w:val="28"/>
            <w:szCs w:val="28"/>
          </w:rPr>
          <w:t>пунктом 3 статьи 39.36</w:t>
        </w:r>
      </w:hyperlink>
      <w:r w:rsidRPr="00622ABE">
        <w:rPr>
          <w:rFonts w:ascii="Times New Roman" w:hAnsi="Times New Roman" w:cs="Times New Roman"/>
          <w:sz w:val="28"/>
          <w:szCs w:val="28"/>
        </w:rPr>
        <w:t xml:space="preserve">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10)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п.19 ст.39.11 Земельного кодекса РФ;</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11) в отношении земельного участка, указанного в заявлении о его предоставлении, в течение тридцати дней с даты публикации и размещения в соответствии с </w:t>
      </w:r>
      <w:hyperlink r:id="rId47" w:history="1">
        <w:r w:rsidRPr="00622ABE">
          <w:rPr>
            <w:rFonts w:ascii="Times New Roman" w:hAnsi="Times New Roman" w:cs="Times New Roman"/>
            <w:sz w:val="28"/>
            <w:szCs w:val="28"/>
          </w:rPr>
          <w:t>подпунктом 1 пункта 1 статьи 39.18</w:t>
        </w:r>
      </w:hyperlink>
      <w:r w:rsidRPr="00622ABE">
        <w:rPr>
          <w:rFonts w:ascii="Times New Roman" w:hAnsi="Times New Roman" w:cs="Times New Roman"/>
          <w:sz w:val="28"/>
          <w:szCs w:val="28"/>
        </w:rPr>
        <w:t xml:space="preserve"> Земельного кодекса РФ извещения о предоставлении земельного участка для индивидуального жилищного </w:t>
      </w:r>
      <w:r w:rsidRPr="00622ABE">
        <w:rPr>
          <w:rFonts w:ascii="Times New Roman" w:hAnsi="Times New Roman" w:cs="Times New Roman"/>
          <w:sz w:val="28"/>
          <w:szCs w:val="28"/>
        </w:rPr>
        <w:lastRenderedPageBreak/>
        <w:t>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поступило заявление другого лица о намерении участвовать в аукционе по продаже права на заключение договора аренды на испрашиваемый земельный участок;</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12)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13)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14) предоставление земельного участка в аренду не допускается;</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15) в отношении земельного участка, указанного в заявлении о его предоставлении, не установлен вид разрешенного использования;</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16) указанный в заявлении о предоставлении земельного участка земельный участок не отнесен к определенной категории земель;</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17)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18)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19) границы земельного участка, указанного в заявлении о его предоставлении, подлежат уточнению в соответствии с Федеральным </w:t>
      </w:r>
      <w:hyperlink r:id="rId48" w:history="1">
        <w:r w:rsidRPr="00622ABE">
          <w:rPr>
            <w:rFonts w:ascii="Times New Roman" w:hAnsi="Times New Roman" w:cs="Times New Roman"/>
            <w:sz w:val="28"/>
            <w:szCs w:val="28"/>
          </w:rPr>
          <w:t>законом</w:t>
        </w:r>
      </w:hyperlink>
      <w:r w:rsidRPr="00622ABE">
        <w:rPr>
          <w:rFonts w:ascii="Times New Roman" w:hAnsi="Times New Roman" w:cs="Times New Roman"/>
          <w:sz w:val="28"/>
          <w:szCs w:val="28"/>
        </w:rPr>
        <w:t xml:space="preserve"> «О государственном кадастре недвижимости»;</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20)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21) с заявлением о предоставлении земельного участка, включенного в перечень муниципального имущества, предусмотренного </w:t>
      </w:r>
      <w:hyperlink r:id="rId49" w:history="1">
        <w:r w:rsidRPr="00622ABE">
          <w:rPr>
            <w:rFonts w:ascii="Times New Roman" w:hAnsi="Times New Roman" w:cs="Times New Roman"/>
            <w:color w:val="0000FF"/>
            <w:sz w:val="28"/>
            <w:szCs w:val="28"/>
          </w:rPr>
          <w:t>частью 4 статьи 18</w:t>
        </w:r>
      </w:hyperlink>
      <w:r w:rsidRPr="00622ABE">
        <w:rPr>
          <w:rFonts w:ascii="Times New Roman" w:hAnsi="Times New Roman" w:cs="Times New Roman"/>
          <w:sz w:val="28"/>
          <w:szCs w:val="28"/>
        </w:rPr>
        <w:t xml:space="preserve"> Федерального закона от 24.07.2007г. №209-ФЗ «О развитии малого и среднего </w:t>
      </w:r>
      <w:r w:rsidRPr="00622ABE">
        <w:rPr>
          <w:rFonts w:ascii="Times New Roman" w:hAnsi="Times New Roman" w:cs="Times New Roman"/>
          <w:sz w:val="28"/>
          <w:szCs w:val="28"/>
        </w:rPr>
        <w:lastRenderedPageBreak/>
        <w:t xml:space="preserve">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0" w:history="1">
        <w:r w:rsidRPr="00622ABE">
          <w:rPr>
            <w:rFonts w:ascii="Times New Roman" w:hAnsi="Times New Roman" w:cs="Times New Roman"/>
            <w:color w:val="0000FF"/>
            <w:sz w:val="28"/>
            <w:szCs w:val="28"/>
          </w:rPr>
          <w:t>частью 3 статьи 14</w:t>
        </w:r>
      </w:hyperlink>
      <w:r w:rsidRPr="00622ABE">
        <w:rPr>
          <w:rFonts w:ascii="Times New Roman" w:hAnsi="Times New Roman" w:cs="Times New Roman"/>
          <w:sz w:val="28"/>
          <w:szCs w:val="28"/>
        </w:rPr>
        <w:t xml:space="preserve"> указанного Федерального закона.</w:t>
      </w:r>
    </w:p>
    <w:p w:rsidR="00622ABE" w:rsidRPr="00622ABE" w:rsidRDefault="00622ABE" w:rsidP="00622ABE">
      <w:pPr>
        <w:pStyle w:val="aa"/>
        <w:spacing w:after="0" w:line="240" w:lineRule="auto"/>
        <w:jc w:val="both"/>
        <w:rPr>
          <w:rFonts w:ascii="Times New Roman" w:hAnsi="Times New Roman" w:cs="Times New Roman"/>
          <w:sz w:val="28"/>
          <w:szCs w:val="28"/>
        </w:rPr>
      </w:pP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2.10. Муниципальная услуга предоставляется на безвозмездной основе.</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Максимальный срок ожидания в очереди при обращении о предоставлении муниципальной услуги – 15 минут.</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- 15 минут.</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До подачи заявления Заявитель вправе обратиться к сотрудникам Уполномоченного органа, ответственным за рассмотрение документов, необходимых для предоставления муниципальной услуги, для консультации по вопросам предоставления муниципальной услуги, в том числе по имеющемуся у него пакету документов, необходимых для предоставления муниципальной услуги.</w:t>
      </w:r>
    </w:p>
    <w:p w:rsidR="00622ABE" w:rsidRPr="00622ABE" w:rsidRDefault="00622ABE" w:rsidP="00622ABE">
      <w:pPr>
        <w:pStyle w:val="aa"/>
        <w:spacing w:after="0" w:line="240" w:lineRule="auto"/>
        <w:jc w:val="both"/>
        <w:rPr>
          <w:rFonts w:ascii="Times New Roman" w:hAnsi="Times New Roman" w:cs="Times New Roman"/>
          <w:sz w:val="28"/>
          <w:szCs w:val="28"/>
        </w:rPr>
      </w:pP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t>2.11. Требования к месту предоставления муниципальной услуги.</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t xml:space="preserve">Прием Заявителей для предоставления муниципальной услуги осуществляется специалистами </w:t>
      </w:r>
      <w:r w:rsidRPr="00622ABE">
        <w:rPr>
          <w:rFonts w:ascii="Times New Roman" w:hAnsi="Times New Roman" w:cs="Times New Roman"/>
          <w:sz w:val="28"/>
          <w:szCs w:val="28"/>
        </w:rPr>
        <w:t>Уполномоченного органа</w:t>
      </w:r>
      <w:r w:rsidRPr="00622ABE">
        <w:rPr>
          <w:rFonts w:ascii="Times New Roman" w:hAnsi="Times New Roman" w:cs="Times New Roman"/>
          <w:color w:val="000000"/>
          <w:sz w:val="28"/>
          <w:szCs w:val="28"/>
        </w:rPr>
        <w:t xml:space="preserve"> согласно графику приема граждан, указанному в пункте 2.2 настоящего Регламента.</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t xml:space="preserve">Рабочее место специалиста </w:t>
      </w:r>
      <w:r w:rsidRPr="00622ABE">
        <w:rPr>
          <w:rFonts w:ascii="Times New Roman" w:hAnsi="Times New Roman" w:cs="Times New Roman"/>
          <w:sz w:val="28"/>
          <w:szCs w:val="28"/>
        </w:rPr>
        <w:t>Уполномоченного органа</w:t>
      </w:r>
      <w:r w:rsidRPr="00622ABE">
        <w:rPr>
          <w:rFonts w:ascii="Times New Roman" w:hAnsi="Times New Roman" w:cs="Times New Roman"/>
          <w:color w:val="000000"/>
          <w:sz w:val="28"/>
          <w:szCs w:val="28"/>
        </w:rPr>
        <w:t xml:space="preserve"> оборудуется необходимой функциональной мебелью, оргтехникой и телефонной связью.</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t>Рядом с помещением для предоставления муниципальной услуги предусматривается размещение мест для ожидания и мест, обеспеченных бланками для заполнения заявлений (и иных документов). Места для заполнения заявлений должны соответствовать комфортным условиям для Заявителей, оборудованы столами, стульями, канцелярскими принадлежностями для написания письменных заявлений. Ожидание и написание заявлений предполагается в коридоре перед помещением, где предоставляется муниципальная услуга, оборудованным местами для сидения.</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t>На информационном стенде, расположенном рядом со входом, где предоставляется муниципальная услуга, размещается следующая информация:</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t>- полное наименование органа, предоставляющего муниципальную услугу;</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t>- извлечения из нормативных правовых актов, содержащих нормы, регулирующих деятельность по предоставлению муниципальной услуги;</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t>- виды предоставляемых муниципальных услуг;</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t>- место и график приема заявлений;</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t>- образцы заявлений;</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t>- основания для отказа в предоставлении муниципальной услуги;</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t>- порядок информирования о ходе предоставления муниципальной услуги;</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t>- порядок получения консультаций;</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t>- порядок обжалования решений, действий или бездействий должностных лиц, предоставляющих муниципальную услугу.</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lastRenderedPageBreak/>
        <w:t>2.11.1. Требования к обеспечению доступности для инвалидов (включая инвалидов, использующих кресла-коляски и собак-проводников) зданий, помещений, в которых предоставляется государственная услуга:</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создание условий для беспрепятственного доступа к зданию, помещению в которых предоставляется государственная услуга;</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возможность самостоятельного передвижения по территории, на которой расположены здание, помещение, а также входов и выходов из них, посадки в транспортное средство и высадки из него, в том числе с использованием кресла-коляски;</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зданию, помещению и к услугам, с учетом ограничений их жизнедеятельности;</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допуск сурдопереводчика и тифлосурдопереводчика;</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допуск в здание, помещение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оказание работниками органов и организаций, предоставляющих государственную услугу, помощи инвалидам в преодолении барьеров, мешающих получению ими услуг наравне с другими лицами.</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Предоставление государственной услуги инвалидам (включая инвалидов, использующих кресла-коляски и собак-проводников) обеспечивается Администрацией исходя из финансовых возможностей в соответствии со статьей 15 Федерального закона от 24.11.1995 № 181-ФЗ «О социальной защите инвалидов в Российской Федерации».</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t>2.12. Показатели доступности и качества муниципальных услуг.</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t>2.12.1. Показателями доступности муниципальной услуги являются:</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t>- простота и ясность изложения информационных документов;</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t>- наличие различных каналов получения информации о предоставлении услуги;</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t>- короткое время ожидания заявителем очереди на прием;</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t>- удобный график работы органа, осуществляющего предоставление муниципальной услуги;</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t>- удобное территориальное расположение органа, осуществляющего предоставление муниципальной услуги.</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t>2.12.2. Показателями качества муниципальной услуги являются:</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t>- точность исполнения муниципальной услуги;</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t>- профессиональная подготовка специалистов Уполномоченного органа;</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t>- высокая культура обслуживания Заявителей;</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t>- строгое соблюдение сроков предоставления муниципальной услуги;</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color w:val="000000"/>
          <w:sz w:val="28"/>
          <w:szCs w:val="28"/>
        </w:rPr>
        <w:lastRenderedPageBreak/>
        <w:t>- количество обоснованных обжалований решений органа, осуществляющего предоставление муниципальной услуги.</w:t>
      </w:r>
      <w:r w:rsidRPr="00622ABE">
        <w:rPr>
          <w:rFonts w:ascii="Times New Roman" w:hAnsi="Times New Roman" w:cs="Times New Roman"/>
          <w:color w:val="000000"/>
          <w:sz w:val="28"/>
        </w:rPr>
        <w:t> </w:t>
      </w:r>
    </w:p>
    <w:p w:rsidR="00622ABE" w:rsidRPr="00622ABE" w:rsidRDefault="00622ABE" w:rsidP="00622ABE">
      <w:pPr>
        <w:pStyle w:val="aa"/>
        <w:spacing w:after="0" w:line="240" w:lineRule="auto"/>
        <w:jc w:val="both"/>
        <w:rPr>
          <w:rFonts w:ascii="Times New Roman" w:hAnsi="Times New Roman" w:cs="Times New Roman"/>
          <w:b/>
          <w:bCs/>
          <w:sz w:val="28"/>
        </w:rPr>
      </w:pP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t>2.13. Предоставление муниципальной услуги в МФЦ.</w:t>
      </w:r>
    </w:p>
    <w:p w:rsidR="00622ABE" w:rsidRPr="00622ABE" w:rsidRDefault="00622ABE" w:rsidP="00622ABE">
      <w:pPr>
        <w:pStyle w:val="aa"/>
        <w:spacing w:after="0" w:line="240" w:lineRule="auto"/>
        <w:jc w:val="both"/>
        <w:rPr>
          <w:rFonts w:ascii="Times New Roman" w:hAnsi="Times New Roman" w:cs="Times New Roman"/>
          <w:sz w:val="28"/>
          <w:szCs w:val="20"/>
        </w:rPr>
      </w:pPr>
      <w:r w:rsidRPr="00622ABE">
        <w:rPr>
          <w:rFonts w:ascii="Times New Roman" w:hAnsi="Times New Roman" w:cs="Times New Roman"/>
          <w:sz w:val="28"/>
          <w:szCs w:val="20"/>
        </w:rPr>
        <w:t>Место нахождения МФЦ: МБУ «МФЦ Родниковского муниципального района» «Мои документы»: Ивановская область, г. Родники, ул. Советская, д. 20 литер Д.</w:t>
      </w:r>
    </w:p>
    <w:p w:rsidR="00622ABE" w:rsidRPr="00622ABE" w:rsidRDefault="00622ABE" w:rsidP="00622ABE">
      <w:pPr>
        <w:pStyle w:val="aa"/>
        <w:spacing w:after="0" w:line="240" w:lineRule="auto"/>
        <w:jc w:val="both"/>
        <w:rPr>
          <w:rFonts w:ascii="Times New Roman" w:hAnsi="Times New Roman" w:cs="Times New Roman"/>
          <w:sz w:val="28"/>
          <w:szCs w:val="20"/>
        </w:rPr>
      </w:pPr>
      <w:r w:rsidRPr="00622ABE">
        <w:rPr>
          <w:rFonts w:ascii="Times New Roman" w:hAnsi="Times New Roman" w:cs="Times New Roman"/>
          <w:sz w:val="28"/>
          <w:szCs w:val="20"/>
        </w:rPr>
        <w:t>График работы МФЦ:</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Вторник, четверг с 08-00 до 18-00 час.</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Понедельник, среда, пятница с 08-00 до 17-00</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Вторая суббота месяца с 08-00 до 12-00 </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Выходной день:  1,3,4,5 субботы, воскресенье.</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Контактный телефон для справок: 2-50-24</w:t>
      </w:r>
    </w:p>
    <w:p w:rsidR="00622ABE" w:rsidRPr="00622ABE" w:rsidRDefault="00622ABE" w:rsidP="00622ABE">
      <w:pPr>
        <w:pStyle w:val="aa"/>
        <w:spacing w:after="0" w:line="240" w:lineRule="auto"/>
        <w:jc w:val="both"/>
        <w:rPr>
          <w:rFonts w:ascii="Times New Roman" w:hAnsi="Times New Roman" w:cs="Times New Roman"/>
          <w:sz w:val="20"/>
          <w:szCs w:val="20"/>
        </w:rPr>
      </w:pPr>
      <w:r w:rsidRPr="00622ABE">
        <w:rPr>
          <w:rFonts w:ascii="Times New Roman" w:hAnsi="Times New Roman" w:cs="Times New Roman"/>
          <w:sz w:val="28"/>
          <w:szCs w:val="28"/>
        </w:rPr>
        <w:t xml:space="preserve">Адрес электронной почты:  </w:t>
      </w:r>
      <w:hyperlink r:id="rId51" w:history="1">
        <w:r w:rsidRPr="00622ABE">
          <w:rPr>
            <w:rFonts w:ascii="Times New Roman" w:hAnsi="Times New Roman" w:cs="Times New Roman"/>
            <w:color w:val="0000FF"/>
            <w:sz w:val="28"/>
            <w:u w:val="single"/>
          </w:rPr>
          <w:t>mfc_rodniki37@mail.ru</w:t>
        </w:r>
      </w:hyperlink>
    </w:p>
    <w:p w:rsidR="00622ABE" w:rsidRPr="00622ABE" w:rsidRDefault="00622ABE" w:rsidP="00C13F2A">
      <w:pPr>
        <w:pStyle w:val="aa"/>
        <w:spacing w:after="0" w:line="240" w:lineRule="auto"/>
        <w:jc w:val="center"/>
        <w:rPr>
          <w:rFonts w:ascii="Times New Roman" w:hAnsi="Times New Roman" w:cs="Times New Roman"/>
          <w:b/>
          <w:sz w:val="28"/>
          <w:szCs w:val="20"/>
        </w:rPr>
      </w:pPr>
    </w:p>
    <w:p w:rsidR="00622ABE" w:rsidRPr="00622ABE" w:rsidRDefault="00622ABE" w:rsidP="00C13F2A">
      <w:pPr>
        <w:pStyle w:val="aa"/>
        <w:spacing w:after="0" w:line="240" w:lineRule="auto"/>
        <w:jc w:val="center"/>
        <w:rPr>
          <w:rFonts w:ascii="Times New Roman" w:hAnsi="Times New Roman" w:cs="Times New Roman"/>
          <w:b/>
          <w:sz w:val="28"/>
          <w:szCs w:val="20"/>
        </w:rPr>
      </w:pPr>
      <w:r w:rsidRPr="00622ABE">
        <w:rPr>
          <w:rFonts w:ascii="Times New Roman" w:hAnsi="Times New Roman" w:cs="Times New Roman"/>
          <w:b/>
          <w:sz w:val="28"/>
          <w:szCs w:val="20"/>
        </w:rPr>
        <w:t>Порядок получения консультаций (справок) о предоставлении</w:t>
      </w:r>
    </w:p>
    <w:p w:rsidR="00622ABE" w:rsidRDefault="00622ABE" w:rsidP="00C13F2A">
      <w:pPr>
        <w:pStyle w:val="aa"/>
        <w:spacing w:after="0" w:line="240" w:lineRule="auto"/>
        <w:jc w:val="center"/>
        <w:rPr>
          <w:rFonts w:ascii="Times New Roman" w:hAnsi="Times New Roman" w:cs="Times New Roman"/>
          <w:b/>
          <w:sz w:val="28"/>
          <w:szCs w:val="20"/>
        </w:rPr>
      </w:pPr>
      <w:r w:rsidRPr="00622ABE">
        <w:rPr>
          <w:rFonts w:ascii="Times New Roman" w:hAnsi="Times New Roman" w:cs="Times New Roman"/>
          <w:b/>
          <w:sz w:val="28"/>
          <w:szCs w:val="20"/>
        </w:rPr>
        <w:t>Муниципальной услуги</w:t>
      </w:r>
    </w:p>
    <w:p w:rsidR="00C13F2A" w:rsidRPr="00622ABE" w:rsidRDefault="00C13F2A" w:rsidP="00C13F2A">
      <w:pPr>
        <w:pStyle w:val="aa"/>
        <w:spacing w:after="0" w:line="240" w:lineRule="auto"/>
        <w:jc w:val="center"/>
        <w:rPr>
          <w:rFonts w:ascii="Times New Roman" w:hAnsi="Times New Roman" w:cs="Times New Roman"/>
          <w:b/>
          <w:sz w:val="28"/>
          <w:szCs w:val="20"/>
        </w:rPr>
      </w:pPr>
    </w:p>
    <w:p w:rsidR="00622ABE" w:rsidRPr="00622ABE" w:rsidRDefault="00622ABE" w:rsidP="00622ABE">
      <w:pPr>
        <w:pStyle w:val="aa"/>
        <w:spacing w:after="0" w:line="240" w:lineRule="auto"/>
        <w:jc w:val="both"/>
        <w:rPr>
          <w:rFonts w:ascii="Times New Roman" w:hAnsi="Times New Roman" w:cs="Times New Roman"/>
          <w:sz w:val="28"/>
          <w:szCs w:val="20"/>
        </w:rPr>
      </w:pPr>
      <w:r w:rsidRPr="00622ABE">
        <w:rPr>
          <w:rFonts w:ascii="Times New Roman" w:hAnsi="Times New Roman" w:cs="Times New Roman"/>
          <w:sz w:val="28"/>
          <w:szCs w:val="20"/>
        </w:rPr>
        <w:t>Предоставление Муниципальной услуги в МФЦ осуществляется в соответствии с настоящим регламентом на основании обращения Заявителя.</w:t>
      </w:r>
    </w:p>
    <w:p w:rsidR="00622ABE" w:rsidRPr="00622ABE" w:rsidRDefault="00622ABE" w:rsidP="00622ABE">
      <w:pPr>
        <w:pStyle w:val="aa"/>
        <w:spacing w:after="0" w:line="240" w:lineRule="auto"/>
        <w:jc w:val="both"/>
        <w:rPr>
          <w:rFonts w:ascii="Times New Roman" w:hAnsi="Times New Roman" w:cs="Times New Roman"/>
          <w:sz w:val="28"/>
          <w:szCs w:val="20"/>
        </w:rPr>
      </w:pPr>
      <w:r w:rsidRPr="00622ABE">
        <w:rPr>
          <w:rFonts w:ascii="Times New Roman" w:hAnsi="Times New Roman" w:cs="Times New Roman"/>
          <w:sz w:val="28"/>
          <w:szCs w:val="20"/>
        </w:rPr>
        <w:t>1.Консультации предоставляются специалистами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622ABE" w:rsidRPr="00622ABE" w:rsidRDefault="00622ABE" w:rsidP="00622ABE">
      <w:pPr>
        <w:pStyle w:val="aa"/>
        <w:spacing w:after="0" w:line="240" w:lineRule="auto"/>
        <w:jc w:val="both"/>
        <w:rPr>
          <w:rFonts w:ascii="Times New Roman" w:hAnsi="Times New Roman" w:cs="Times New Roman"/>
          <w:sz w:val="28"/>
          <w:szCs w:val="20"/>
        </w:rPr>
      </w:pPr>
      <w:r w:rsidRPr="00622ABE">
        <w:rPr>
          <w:rFonts w:ascii="Times New Roman" w:hAnsi="Times New Roman" w:cs="Times New Roman"/>
          <w:sz w:val="28"/>
          <w:szCs w:val="20"/>
        </w:rPr>
        <w:t>2. Консультации предоставляются по следующим вопросам:</w:t>
      </w:r>
    </w:p>
    <w:p w:rsidR="00622ABE" w:rsidRPr="00622ABE" w:rsidRDefault="00622ABE" w:rsidP="00622ABE">
      <w:pPr>
        <w:pStyle w:val="aa"/>
        <w:spacing w:after="0" w:line="240" w:lineRule="auto"/>
        <w:jc w:val="both"/>
        <w:rPr>
          <w:rFonts w:ascii="Times New Roman" w:hAnsi="Times New Roman" w:cs="Times New Roman"/>
          <w:sz w:val="28"/>
          <w:szCs w:val="20"/>
        </w:rPr>
      </w:pPr>
      <w:r w:rsidRPr="00622ABE">
        <w:rPr>
          <w:rFonts w:ascii="Times New Roman" w:hAnsi="Times New Roman" w:cs="Times New Roman"/>
          <w:sz w:val="28"/>
          <w:szCs w:val="20"/>
        </w:rPr>
        <w:t>- о перечне документов, представляемых для получения Муниципальной услуги;</w:t>
      </w:r>
    </w:p>
    <w:p w:rsidR="00622ABE" w:rsidRPr="00622ABE" w:rsidRDefault="00622ABE" w:rsidP="00622ABE">
      <w:pPr>
        <w:pStyle w:val="aa"/>
        <w:spacing w:after="0" w:line="240" w:lineRule="auto"/>
        <w:jc w:val="both"/>
        <w:rPr>
          <w:rFonts w:ascii="Times New Roman" w:hAnsi="Times New Roman" w:cs="Times New Roman"/>
          <w:sz w:val="28"/>
          <w:szCs w:val="20"/>
        </w:rPr>
      </w:pPr>
      <w:r w:rsidRPr="00622ABE">
        <w:rPr>
          <w:rFonts w:ascii="Times New Roman" w:hAnsi="Times New Roman" w:cs="Times New Roman"/>
          <w:sz w:val="28"/>
          <w:szCs w:val="20"/>
        </w:rPr>
        <w:t>- о  времени приема документов, необходимых для получения Муниципальной услуги;</w:t>
      </w:r>
    </w:p>
    <w:p w:rsidR="00622ABE" w:rsidRPr="00622ABE" w:rsidRDefault="00622ABE" w:rsidP="00622ABE">
      <w:pPr>
        <w:pStyle w:val="aa"/>
        <w:spacing w:after="0" w:line="240" w:lineRule="auto"/>
        <w:jc w:val="both"/>
        <w:rPr>
          <w:rFonts w:ascii="Times New Roman" w:hAnsi="Times New Roman" w:cs="Times New Roman"/>
          <w:sz w:val="28"/>
          <w:szCs w:val="20"/>
        </w:rPr>
      </w:pPr>
      <w:r w:rsidRPr="00622ABE">
        <w:rPr>
          <w:rFonts w:ascii="Times New Roman" w:hAnsi="Times New Roman" w:cs="Times New Roman"/>
          <w:sz w:val="28"/>
          <w:szCs w:val="20"/>
        </w:rPr>
        <w:t>- о сроке предоставления Муниципальной услуги.</w:t>
      </w:r>
    </w:p>
    <w:p w:rsidR="00622ABE" w:rsidRPr="00622ABE" w:rsidRDefault="00622ABE" w:rsidP="00622ABE">
      <w:pPr>
        <w:pStyle w:val="aa"/>
        <w:spacing w:after="0" w:line="240" w:lineRule="auto"/>
        <w:jc w:val="both"/>
        <w:rPr>
          <w:rFonts w:ascii="Times New Roman" w:hAnsi="Times New Roman" w:cs="Times New Roman"/>
          <w:sz w:val="28"/>
          <w:szCs w:val="20"/>
        </w:rPr>
      </w:pPr>
      <w:r w:rsidRPr="00622ABE">
        <w:rPr>
          <w:rFonts w:ascii="Times New Roman" w:hAnsi="Times New Roman" w:cs="Times New Roman"/>
          <w:sz w:val="28"/>
          <w:szCs w:val="20"/>
        </w:rPr>
        <w:t>3. Консультирование заинтересованных лиц о порядке  предоставления Муниципальной услуги проводится в рабочее время.</w:t>
      </w:r>
    </w:p>
    <w:p w:rsidR="00622ABE" w:rsidRPr="00622ABE" w:rsidRDefault="00622ABE" w:rsidP="00622ABE">
      <w:pPr>
        <w:pStyle w:val="aa"/>
        <w:spacing w:after="0" w:line="240" w:lineRule="auto"/>
        <w:jc w:val="both"/>
        <w:rPr>
          <w:rFonts w:ascii="Times New Roman" w:hAnsi="Times New Roman" w:cs="Times New Roman"/>
          <w:sz w:val="28"/>
          <w:szCs w:val="20"/>
        </w:rPr>
      </w:pPr>
      <w:r w:rsidRPr="00622ABE">
        <w:rPr>
          <w:rFonts w:ascii="Times New Roman" w:hAnsi="Times New Roman" w:cs="Times New Roman"/>
          <w:sz w:val="28"/>
          <w:szCs w:val="20"/>
        </w:rPr>
        <w:t>4. Все консультации предоставляются бесплатно.</w:t>
      </w:r>
    </w:p>
    <w:p w:rsidR="00622ABE" w:rsidRPr="00622ABE" w:rsidRDefault="00622ABE" w:rsidP="00622ABE">
      <w:pPr>
        <w:pStyle w:val="aa"/>
        <w:spacing w:after="0" w:line="240" w:lineRule="auto"/>
        <w:jc w:val="both"/>
        <w:rPr>
          <w:rFonts w:ascii="Times New Roman" w:hAnsi="Times New Roman" w:cs="Times New Roman"/>
          <w:sz w:val="28"/>
          <w:szCs w:val="20"/>
        </w:rPr>
      </w:pPr>
      <w:r w:rsidRPr="00622ABE">
        <w:rPr>
          <w:rFonts w:ascii="Times New Roman" w:hAnsi="Times New Roman" w:cs="Times New Roman"/>
          <w:sz w:val="28"/>
          <w:szCs w:val="20"/>
        </w:rPr>
        <w:t xml:space="preserve">5. Специалист МФЦ, осуществляющий индивидуальное устное консультирование, должен принять все необходимые меры для дачи полного и оперативного ответа по вопросам предоставления Муниципальной услуги, в том числе с привлечением других специалистов.  </w:t>
      </w:r>
    </w:p>
    <w:p w:rsidR="00622ABE" w:rsidRPr="00622ABE" w:rsidRDefault="00622ABE" w:rsidP="00622ABE">
      <w:pPr>
        <w:pStyle w:val="aa"/>
        <w:spacing w:after="0" w:line="240" w:lineRule="auto"/>
        <w:jc w:val="both"/>
        <w:rPr>
          <w:rFonts w:ascii="Times New Roman" w:hAnsi="Times New Roman" w:cs="Times New Roman"/>
          <w:sz w:val="28"/>
          <w:szCs w:val="20"/>
        </w:rPr>
      </w:pPr>
      <w:r w:rsidRPr="00622ABE">
        <w:rPr>
          <w:rFonts w:ascii="Times New Roman" w:hAnsi="Times New Roman" w:cs="Times New Roman"/>
          <w:sz w:val="28"/>
          <w:szCs w:val="20"/>
        </w:rPr>
        <w:t>6. Индивидуальное устное консультирование каждого заинтересованного лица специалист МФЦ осуществляет не более 15 минут.</w:t>
      </w:r>
    </w:p>
    <w:p w:rsidR="00622ABE" w:rsidRPr="00622ABE" w:rsidRDefault="00622ABE" w:rsidP="00622ABE">
      <w:pPr>
        <w:pStyle w:val="aa"/>
        <w:spacing w:after="0" w:line="240" w:lineRule="auto"/>
        <w:jc w:val="both"/>
        <w:rPr>
          <w:rFonts w:ascii="Times New Roman" w:hAnsi="Times New Roman" w:cs="Times New Roman"/>
          <w:sz w:val="28"/>
          <w:szCs w:val="20"/>
        </w:rPr>
      </w:pPr>
      <w:r w:rsidRPr="00622ABE">
        <w:rPr>
          <w:rFonts w:ascii="Times New Roman" w:hAnsi="Times New Roman" w:cs="Times New Roman"/>
          <w:sz w:val="28"/>
          <w:szCs w:val="20"/>
        </w:rPr>
        <w:t>7.  Звонки граждан принимаются в соответствии с графиком работы МФЦ.</w:t>
      </w:r>
    </w:p>
    <w:p w:rsidR="00622ABE" w:rsidRPr="00622ABE" w:rsidRDefault="00622ABE" w:rsidP="00622ABE">
      <w:pPr>
        <w:pStyle w:val="aa"/>
        <w:spacing w:after="0" w:line="240" w:lineRule="auto"/>
        <w:jc w:val="both"/>
        <w:rPr>
          <w:rFonts w:ascii="Times New Roman" w:hAnsi="Times New Roman" w:cs="Times New Roman"/>
          <w:sz w:val="28"/>
          <w:szCs w:val="20"/>
        </w:rPr>
      </w:pPr>
      <w:r w:rsidRPr="00622ABE">
        <w:rPr>
          <w:rFonts w:ascii="Times New Roman" w:hAnsi="Times New Roman" w:cs="Times New Roman"/>
          <w:sz w:val="28"/>
          <w:szCs w:val="20"/>
        </w:rPr>
        <w:t xml:space="preserve">При ответах на телефонные звонки специалист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622ABE" w:rsidRPr="00622ABE" w:rsidRDefault="00622ABE" w:rsidP="00622ABE">
      <w:pPr>
        <w:pStyle w:val="aa"/>
        <w:spacing w:after="0" w:line="240" w:lineRule="auto"/>
        <w:jc w:val="both"/>
        <w:rPr>
          <w:rFonts w:ascii="Times New Roman" w:hAnsi="Times New Roman" w:cs="Times New Roman"/>
          <w:sz w:val="28"/>
          <w:szCs w:val="20"/>
        </w:rPr>
      </w:pPr>
      <w:r w:rsidRPr="00622ABE">
        <w:rPr>
          <w:rFonts w:ascii="Times New Roman" w:hAnsi="Times New Roman" w:cs="Times New Roman"/>
          <w:sz w:val="28"/>
          <w:szCs w:val="20"/>
        </w:rPr>
        <w:t>Время разговора не должно превышать 10 минут.</w:t>
      </w:r>
    </w:p>
    <w:p w:rsidR="00622ABE" w:rsidRPr="00622ABE" w:rsidRDefault="00622ABE" w:rsidP="00622ABE">
      <w:pPr>
        <w:pStyle w:val="aa"/>
        <w:spacing w:after="0" w:line="240" w:lineRule="auto"/>
        <w:jc w:val="both"/>
        <w:rPr>
          <w:rFonts w:ascii="Times New Roman" w:hAnsi="Times New Roman" w:cs="Times New Roman"/>
          <w:sz w:val="28"/>
          <w:szCs w:val="20"/>
        </w:rPr>
      </w:pPr>
      <w:r w:rsidRPr="00622ABE">
        <w:rPr>
          <w:rFonts w:ascii="Times New Roman" w:hAnsi="Times New Roman" w:cs="Times New Roman"/>
          <w:sz w:val="28"/>
          <w:szCs w:val="20"/>
        </w:rPr>
        <w:lastRenderedPageBreak/>
        <w:t>При невозможности специалиста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8.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директором МФЦ.</w:t>
      </w:r>
    </w:p>
    <w:p w:rsidR="00622ABE" w:rsidRPr="00622ABE" w:rsidRDefault="00622ABE" w:rsidP="00C13F2A">
      <w:pPr>
        <w:pStyle w:val="aa"/>
        <w:spacing w:after="0" w:line="240" w:lineRule="auto"/>
        <w:jc w:val="center"/>
        <w:rPr>
          <w:rFonts w:ascii="Times New Roman" w:hAnsi="Times New Roman" w:cs="Times New Roman"/>
          <w:sz w:val="28"/>
          <w:szCs w:val="28"/>
        </w:rPr>
      </w:pPr>
    </w:p>
    <w:p w:rsidR="00622ABE" w:rsidRDefault="00622ABE" w:rsidP="00C13F2A">
      <w:pPr>
        <w:pStyle w:val="aa"/>
        <w:spacing w:after="0" w:line="240" w:lineRule="auto"/>
        <w:jc w:val="center"/>
        <w:rPr>
          <w:rFonts w:ascii="Times New Roman" w:eastAsia="Calibri" w:hAnsi="Times New Roman" w:cs="Times New Roman"/>
          <w:b/>
          <w:kern w:val="1"/>
          <w:sz w:val="28"/>
          <w:szCs w:val="28"/>
          <w:lang w:eastAsia="ar-SA"/>
        </w:rPr>
      </w:pPr>
      <w:r w:rsidRPr="00622ABE">
        <w:rPr>
          <w:rFonts w:ascii="Times New Roman" w:eastAsia="Calibri" w:hAnsi="Times New Roman" w:cs="Times New Roman"/>
          <w:b/>
          <w:kern w:val="1"/>
          <w:sz w:val="28"/>
          <w:szCs w:val="28"/>
          <w:lang w:eastAsia="ar-SA"/>
        </w:rPr>
        <w:t>Прием и регистрация заявления с комплектом документов. Сбор сведений</w:t>
      </w:r>
    </w:p>
    <w:p w:rsidR="00C13F2A" w:rsidRPr="00622ABE" w:rsidRDefault="00C13F2A" w:rsidP="00622ABE">
      <w:pPr>
        <w:pStyle w:val="aa"/>
        <w:spacing w:after="0" w:line="240" w:lineRule="auto"/>
        <w:jc w:val="both"/>
        <w:rPr>
          <w:rFonts w:ascii="Times New Roman" w:eastAsia="Calibri" w:hAnsi="Times New Roman" w:cs="Times New Roman"/>
          <w:b/>
          <w:kern w:val="1"/>
          <w:sz w:val="28"/>
          <w:szCs w:val="28"/>
          <w:lang w:eastAsia="ar-SA"/>
        </w:rPr>
      </w:pP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0"/>
        </w:rPr>
        <w:t xml:space="preserve"> </w:t>
      </w:r>
      <w:r w:rsidRPr="00622ABE">
        <w:rPr>
          <w:rFonts w:ascii="Times New Roman" w:hAnsi="Times New Roman" w:cs="Times New Roman"/>
          <w:sz w:val="28"/>
          <w:szCs w:val="28"/>
        </w:rPr>
        <w:t xml:space="preserve">Основанием для  предоставления Муниципальной услуги  является личное обращение заявителя (его представителя, доверенного лица) в </w:t>
      </w:r>
      <w:r w:rsidRPr="00622ABE">
        <w:rPr>
          <w:rFonts w:ascii="Times New Roman" w:hAnsi="Times New Roman" w:cs="Times New Roman"/>
          <w:color w:val="000000"/>
          <w:sz w:val="28"/>
          <w:szCs w:val="28"/>
        </w:rPr>
        <w:t>МФЦ</w:t>
      </w:r>
      <w:r w:rsidRPr="00622ABE">
        <w:rPr>
          <w:rFonts w:ascii="Times New Roman" w:hAnsi="Times New Roman" w:cs="Times New Roman"/>
          <w:sz w:val="28"/>
          <w:szCs w:val="28"/>
        </w:rPr>
        <w:t xml:space="preserve"> с приложением всех необходимых документов, указанных в пункте </w:t>
      </w:r>
      <w:r w:rsidRPr="00622ABE">
        <w:rPr>
          <w:rFonts w:ascii="Times New Roman" w:hAnsi="Times New Roman" w:cs="Times New Roman"/>
          <w:color w:val="000080"/>
          <w:sz w:val="28"/>
          <w:szCs w:val="28"/>
        </w:rPr>
        <w:t>2.6.2</w:t>
      </w:r>
      <w:r w:rsidRPr="00622ABE">
        <w:rPr>
          <w:rFonts w:ascii="Times New Roman" w:hAnsi="Times New Roman" w:cs="Times New Roman"/>
          <w:sz w:val="28"/>
          <w:szCs w:val="28"/>
        </w:rPr>
        <w:t xml:space="preserve"> настоящего Административного регламента.</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9. Специалист </w:t>
      </w:r>
      <w:r w:rsidRPr="00622ABE">
        <w:rPr>
          <w:rFonts w:ascii="Times New Roman" w:hAnsi="Times New Roman" w:cs="Times New Roman"/>
          <w:color w:val="000000"/>
          <w:sz w:val="28"/>
          <w:szCs w:val="28"/>
        </w:rPr>
        <w:t>МФЦ</w:t>
      </w:r>
      <w:r w:rsidRPr="00622ABE">
        <w:rPr>
          <w:rFonts w:ascii="Times New Roman" w:hAnsi="Times New Roman" w:cs="Times New Roman"/>
          <w:sz w:val="28"/>
          <w:szCs w:val="28"/>
        </w:rPr>
        <w:t>, осуществляющий прием документов:</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1) устанавливает личность заявителя, в том числе проверяет документ, удостоверяющий личность заявителя, либо полномочия представителя;</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2) осуществляет проверку наличия всех необходимых документов  и правильности их оформления, удостоверяясь, в том что:</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копии документов удостоверены в установленном законодательством порядке;</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тексты документов написаны разборчиво, наименование юридических лиц  без сокращения, с указанием их места нахождения;</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имена физических лиц, адреса их места жительства написаны полностью;</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документы не содержат серьезных повреждений, наличие которых не позволяет однозначно истолковать их содержание;</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 не истек срок действия документа;    </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3) помогает заявителю оформить заявление на предоставление Муниципальной услуги;</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4) предоставляет заявителю консультацию по порядку и срокам предоставления Муниципальной услуги;</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5)  в случае, если представлены не все необходимые документы, указанные в пункте </w:t>
      </w:r>
      <w:r w:rsidRPr="00622ABE">
        <w:rPr>
          <w:rFonts w:ascii="Times New Roman" w:hAnsi="Times New Roman" w:cs="Times New Roman"/>
          <w:color w:val="000080"/>
          <w:sz w:val="28"/>
          <w:szCs w:val="28"/>
        </w:rPr>
        <w:t>2.6.2</w:t>
      </w:r>
      <w:r w:rsidRPr="00622ABE">
        <w:rPr>
          <w:rFonts w:ascii="Times New Roman" w:hAnsi="Times New Roman" w:cs="Times New Roman"/>
          <w:sz w:val="28"/>
          <w:szCs w:val="28"/>
        </w:rPr>
        <w:t xml:space="preserve"> настоящего Регламента, кроме тех документов, которые могут быть изготовлены органами и организациями, участвующими в процессе оказания Муниципальных услуг, или имеются замечания к оформлению документов, специалист МФЦ отказывает заявителю в приеме заявления о предоставлении Муниципальной услуги с объяснением причин.</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При приеме заявления и документов специалист МФЦ выдает Заявителю расписку о получении пакета документов.</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sz w:val="28"/>
          <w:szCs w:val="28"/>
        </w:rPr>
        <w:t xml:space="preserve">10. Заявление  со всеми необходимыми документами принимается специалистом и </w:t>
      </w:r>
      <w:r w:rsidRPr="00622ABE">
        <w:rPr>
          <w:rFonts w:ascii="Times New Roman" w:hAnsi="Times New Roman" w:cs="Times New Roman"/>
          <w:color w:val="000000"/>
          <w:sz w:val="28"/>
          <w:szCs w:val="28"/>
        </w:rPr>
        <w:t>регистрируется в журнале регистрации входящей корреспонденции.</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t>Срок регистрации заявления о предоставлении  муниципальной услуги:</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lastRenderedPageBreak/>
        <w:t>Поступившие в МФЦ заявление регистрируется в течение одного рабочего дня:</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t>- поступившие до 15-00 – в день поступления.</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t>- поступившие после 15-00 – на следующий рабочий день.</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t>Заявление о предоставлении Муниципальной услуги, поданной в последний рабочий день перед выходным днем, регистрируется рабочим днем, следующим после выходного дня.</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t>11. Сотрудник МФЦ запрашивает необходимые документы в порядке межведомственного информационного взаимодействия.</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color w:val="000000"/>
          <w:sz w:val="28"/>
          <w:szCs w:val="28"/>
        </w:rPr>
        <w:t xml:space="preserve">12.  Сотрудник МФЦ </w:t>
      </w:r>
      <w:r w:rsidRPr="00622ABE">
        <w:rPr>
          <w:rFonts w:ascii="Times New Roman" w:hAnsi="Times New Roman" w:cs="Times New Roman"/>
          <w:sz w:val="28"/>
          <w:szCs w:val="28"/>
        </w:rPr>
        <w:t xml:space="preserve">  передает заявление с комплектом документов в администрацию муниципального образования «Родниковский муниципальный район».</w:t>
      </w:r>
    </w:p>
    <w:p w:rsidR="00622ABE" w:rsidRPr="00622ABE" w:rsidRDefault="00622ABE" w:rsidP="00622ABE">
      <w:pPr>
        <w:pStyle w:val="aa"/>
        <w:spacing w:after="0" w:line="240" w:lineRule="auto"/>
        <w:jc w:val="both"/>
        <w:rPr>
          <w:rFonts w:ascii="Times New Roman" w:eastAsia="Calibri" w:hAnsi="Times New Roman" w:cs="Times New Roman"/>
          <w:kern w:val="1"/>
          <w:sz w:val="28"/>
          <w:szCs w:val="28"/>
          <w:lang w:eastAsia="ar-SA"/>
        </w:rPr>
      </w:pPr>
      <w:r w:rsidRPr="00622ABE">
        <w:rPr>
          <w:rFonts w:ascii="Times New Roman" w:eastAsia="Calibri" w:hAnsi="Times New Roman" w:cs="Times New Roman"/>
          <w:kern w:val="1"/>
          <w:sz w:val="28"/>
          <w:szCs w:val="28"/>
          <w:lang w:eastAsia="ar-SA"/>
        </w:rPr>
        <w:t>13. 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МФЦ.</w:t>
      </w:r>
    </w:p>
    <w:p w:rsidR="00622ABE" w:rsidRPr="00622ABE" w:rsidRDefault="00622ABE" w:rsidP="00622ABE">
      <w:pPr>
        <w:pStyle w:val="aa"/>
        <w:spacing w:after="0" w:line="240" w:lineRule="auto"/>
        <w:jc w:val="both"/>
        <w:rPr>
          <w:rFonts w:ascii="Times New Roman" w:hAnsi="Times New Roman" w:cs="Times New Roman"/>
          <w:sz w:val="20"/>
          <w:szCs w:val="20"/>
        </w:rPr>
      </w:pPr>
      <w:r w:rsidRPr="00622ABE">
        <w:rPr>
          <w:rFonts w:ascii="Times New Roman" w:hAnsi="Times New Roman" w:cs="Times New Roman"/>
          <w:sz w:val="20"/>
          <w:szCs w:val="20"/>
        </w:rPr>
        <w:t xml:space="preserve"> </w:t>
      </w:r>
    </w:p>
    <w:p w:rsidR="00622ABE" w:rsidRDefault="00622ABE" w:rsidP="00C13F2A">
      <w:pPr>
        <w:pStyle w:val="aa"/>
        <w:spacing w:after="0" w:line="240" w:lineRule="auto"/>
        <w:jc w:val="center"/>
        <w:rPr>
          <w:rFonts w:ascii="Times New Roman" w:hAnsi="Times New Roman" w:cs="Times New Roman"/>
          <w:b/>
          <w:bCs/>
          <w:sz w:val="28"/>
          <w:szCs w:val="28"/>
        </w:rPr>
      </w:pPr>
      <w:r w:rsidRPr="00622ABE">
        <w:rPr>
          <w:rFonts w:ascii="Times New Roman" w:hAnsi="Times New Roman" w:cs="Times New Roman"/>
          <w:b/>
          <w:bCs/>
          <w:sz w:val="28"/>
          <w:szCs w:val="28"/>
        </w:rPr>
        <w:t>Рассмотрение заявления и принятие решения о возможности предоставления или об отказе в предоставлении Муниципальной услуги</w:t>
      </w:r>
    </w:p>
    <w:p w:rsidR="00C13F2A" w:rsidRPr="00622ABE" w:rsidRDefault="00C13F2A" w:rsidP="00622ABE">
      <w:pPr>
        <w:pStyle w:val="aa"/>
        <w:spacing w:after="0" w:line="240" w:lineRule="auto"/>
        <w:jc w:val="both"/>
        <w:rPr>
          <w:rFonts w:ascii="Times New Roman" w:hAnsi="Times New Roman" w:cs="Times New Roman"/>
          <w:b/>
          <w:bCs/>
          <w:sz w:val="28"/>
          <w:szCs w:val="28"/>
        </w:rPr>
      </w:pP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14. Основанием для начала административной процедуры является поступление заявления с комплектом документов в администрацию муниципального образования «Родниковский муниципальный район»  от МФЦ.</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15. Заявление регистрируются в администрации МО «Родниковский муниципальный район» и передается на исполнение ответственному за проведение административных процедур.</w:t>
      </w:r>
    </w:p>
    <w:p w:rsidR="00622ABE" w:rsidRPr="00622ABE" w:rsidRDefault="00622ABE" w:rsidP="00622ABE">
      <w:pPr>
        <w:pStyle w:val="aa"/>
        <w:spacing w:after="0" w:line="240" w:lineRule="auto"/>
        <w:jc w:val="both"/>
        <w:rPr>
          <w:rFonts w:ascii="Times New Roman" w:hAnsi="Times New Roman" w:cs="Times New Roman"/>
          <w:b/>
          <w:color w:val="000000"/>
          <w:sz w:val="28"/>
          <w:szCs w:val="28"/>
        </w:rPr>
      </w:pPr>
    </w:p>
    <w:p w:rsidR="00622ABE" w:rsidRDefault="00622ABE" w:rsidP="00C13F2A">
      <w:pPr>
        <w:pStyle w:val="aa"/>
        <w:spacing w:after="0" w:line="240" w:lineRule="auto"/>
        <w:jc w:val="center"/>
        <w:rPr>
          <w:rFonts w:ascii="Times New Roman" w:hAnsi="Times New Roman" w:cs="Times New Roman"/>
          <w:b/>
          <w:color w:val="000000"/>
          <w:sz w:val="28"/>
          <w:szCs w:val="28"/>
        </w:rPr>
      </w:pPr>
      <w:r w:rsidRPr="00622ABE">
        <w:rPr>
          <w:rFonts w:ascii="Times New Roman" w:hAnsi="Times New Roman" w:cs="Times New Roman"/>
          <w:b/>
          <w:color w:val="000000"/>
          <w:sz w:val="28"/>
          <w:szCs w:val="28"/>
        </w:rPr>
        <w:t>Проведение экспертизы документов</w:t>
      </w:r>
    </w:p>
    <w:p w:rsidR="00C13F2A" w:rsidRPr="00622ABE" w:rsidRDefault="00C13F2A" w:rsidP="00C13F2A">
      <w:pPr>
        <w:pStyle w:val="aa"/>
        <w:spacing w:after="0" w:line="240" w:lineRule="auto"/>
        <w:jc w:val="center"/>
        <w:rPr>
          <w:rFonts w:ascii="Times New Roman" w:hAnsi="Times New Roman" w:cs="Times New Roman"/>
          <w:b/>
          <w:sz w:val="28"/>
          <w:szCs w:val="28"/>
        </w:rPr>
      </w:pP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16. Основанием для начала административной процедуры является поступление заявления с комплектом документов специалисту  .</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17.  Специалист   в течении одного рабочего дня со дня поступления к нему заявления и документов проводит проверку их на соответствие действующему законодательству. </w:t>
      </w:r>
    </w:p>
    <w:p w:rsidR="00622ABE" w:rsidRPr="00622ABE" w:rsidRDefault="00622ABE" w:rsidP="00622ABE">
      <w:pPr>
        <w:pStyle w:val="aa"/>
        <w:spacing w:after="0" w:line="240" w:lineRule="auto"/>
        <w:jc w:val="both"/>
        <w:rPr>
          <w:rFonts w:ascii="Times New Roman" w:eastAsia="Calibri" w:hAnsi="Times New Roman" w:cs="Times New Roman"/>
          <w:kern w:val="1"/>
          <w:sz w:val="28"/>
          <w:szCs w:val="28"/>
          <w:lang w:eastAsia="ar-SA"/>
        </w:rPr>
      </w:pPr>
      <w:r w:rsidRPr="00622ABE">
        <w:rPr>
          <w:rFonts w:ascii="Times New Roman" w:eastAsia="Calibri" w:hAnsi="Times New Roman" w:cs="Times New Roman"/>
          <w:kern w:val="1"/>
          <w:sz w:val="28"/>
          <w:szCs w:val="28"/>
          <w:lang w:eastAsia="ar-SA"/>
        </w:rPr>
        <w:t xml:space="preserve">    18. В случае поступления в МФЦ или Администрацию муниципального образования «Родниковский муниципальный район» от заявителя письменного заявления о  приостановлении предоставления Муниципальной услуги, определения или решения суда, выявления недостатков в оформлении документов (отсутствия необходимых документов), если исправить такие недостатки или запросить необходимые документы можно без участия заявителя, ответственный исполнитель письменно уведомляет МФЦ о приостановлении предоставления Муниципальной услуги с указанием срока, на который приостанавливается предоставление услуги.</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Специалист  МФЦ уведомляет заявителя (по телефону, если нет возможности по телефону, то письменно) о приостановлении предоставления услуги, и на какой срок. </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19. В случае наличия оснований для отказа в предоставлении муниципальной услуги  ответственный исполнитель готовит письменный мотивированный  отказ в </w:t>
      </w:r>
      <w:r w:rsidRPr="00622ABE">
        <w:rPr>
          <w:rFonts w:ascii="Times New Roman" w:hAnsi="Times New Roman" w:cs="Times New Roman"/>
          <w:sz w:val="28"/>
          <w:szCs w:val="28"/>
        </w:rPr>
        <w:lastRenderedPageBreak/>
        <w:t>предоставлении Муниципальной услуги и направляет его заявителю и копию в  МФЦ.</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МФЦ уведомляет заявителя об отказе в предоставлении  Муниципальной услуги по телефону, электронной почте или личном обращении.</w:t>
      </w:r>
    </w:p>
    <w:p w:rsidR="00622ABE" w:rsidRPr="00622ABE" w:rsidRDefault="00622ABE" w:rsidP="00622ABE">
      <w:pPr>
        <w:pStyle w:val="aa"/>
        <w:spacing w:after="0" w:line="240" w:lineRule="auto"/>
        <w:jc w:val="both"/>
        <w:rPr>
          <w:rFonts w:ascii="Times New Roman" w:eastAsia="Calibri" w:hAnsi="Times New Roman" w:cs="Times New Roman"/>
          <w:kern w:val="1"/>
          <w:sz w:val="16"/>
          <w:szCs w:val="16"/>
          <w:lang w:eastAsia="ar-SA"/>
        </w:rPr>
      </w:pPr>
      <w:r w:rsidRPr="00622ABE">
        <w:rPr>
          <w:rFonts w:ascii="Times New Roman" w:eastAsia="Calibri" w:hAnsi="Times New Roman" w:cs="Times New Roman"/>
          <w:kern w:val="1"/>
          <w:sz w:val="16"/>
          <w:szCs w:val="16"/>
          <w:lang w:eastAsia="ar-SA"/>
        </w:rPr>
        <w:t xml:space="preserve"> </w:t>
      </w:r>
    </w:p>
    <w:p w:rsidR="00622ABE" w:rsidRDefault="00622ABE" w:rsidP="00C13F2A">
      <w:pPr>
        <w:pStyle w:val="aa"/>
        <w:spacing w:after="0" w:line="240" w:lineRule="auto"/>
        <w:jc w:val="center"/>
        <w:rPr>
          <w:rFonts w:ascii="Times New Roman" w:eastAsia="Calibri" w:hAnsi="Times New Roman" w:cs="Times New Roman"/>
          <w:b/>
          <w:kern w:val="1"/>
          <w:sz w:val="28"/>
          <w:szCs w:val="28"/>
          <w:lang w:eastAsia="ar-SA"/>
        </w:rPr>
      </w:pPr>
      <w:r w:rsidRPr="00622ABE">
        <w:rPr>
          <w:rFonts w:ascii="Times New Roman" w:eastAsia="Calibri" w:hAnsi="Times New Roman" w:cs="Times New Roman"/>
          <w:b/>
          <w:kern w:val="1"/>
          <w:sz w:val="28"/>
          <w:szCs w:val="28"/>
          <w:lang w:eastAsia="ar-SA"/>
        </w:rPr>
        <w:t>Выдача документов</w:t>
      </w:r>
    </w:p>
    <w:p w:rsidR="00C13F2A" w:rsidRPr="00622ABE" w:rsidRDefault="00C13F2A" w:rsidP="00622ABE">
      <w:pPr>
        <w:pStyle w:val="aa"/>
        <w:spacing w:after="0" w:line="240" w:lineRule="auto"/>
        <w:jc w:val="both"/>
        <w:rPr>
          <w:rFonts w:ascii="Times New Roman" w:eastAsia="Calibri" w:hAnsi="Times New Roman" w:cs="Times New Roman"/>
          <w:b/>
          <w:kern w:val="1"/>
          <w:sz w:val="28"/>
          <w:szCs w:val="28"/>
          <w:lang w:eastAsia="ar-SA"/>
        </w:rPr>
      </w:pP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20. Основанием для выдачи документов   является поступление специалисту МФЦ документов для выдачи заявителю.</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21.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22. Специалист МФЦ, ответственный за выдачу документов,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В случае, если заявитель в течение 3 (трех) рабочих дней с дня окончания срока предоставления муниципальной услуги не явился в МФЦ за результатом предоставления муниципальной услуги, специалист МФЦ по истечении 3 рабочих дней со дня окончания срока предоставления муниципальной услуги направляет заявителю принятое решение и сопутствующие документы по почте заказным почтовым отправлением с уведомлением о вручении по указанному в заявлении почтовому адресу заявителя.</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В случае возврата в МФЦ почтового отправления от ФГУП «Почта России» (в связи с отсутствием адресата, истечением срока хранения и т.д.) документы в течение  трех рабочих дней возвращаются в Администрацию МО «Родниковский муниципальный район.</w:t>
      </w:r>
    </w:p>
    <w:p w:rsidR="00622ABE" w:rsidRPr="00622ABE" w:rsidRDefault="00622ABE" w:rsidP="00622ABE">
      <w:pPr>
        <w:pStyle w:val="aa"/>
        <w:spacing w:after="0" w:line="240" w:lineRule="auto"/>
        <w:jc w:val="both"/>
        <w:rPr>
          <w:rFonts w:ascii="Times New Roman" w:eastAsia="Calibri" w:hAnsi="Times New Roman" w:cs="Times New Roman"/>
          <w:kern w:val="1"/>
          <w:sz w:val="28"/>
          <w:szCs w:val="28"/>
          <w:lang w:eastAsia="ar-SA"/>
        </w:rPr>
      </w:pPr>
      <w:r w:rsidRPr="00622ABE">
        <w:rPr>
          <w:rFonts w:ascii="Times New Roman" w:eastAsia="Calibri" w:hAnsi="Times New Roman" w:cs="Times New Roman"/>
          <w:kern w:val="1"/>
          <w:sz w:val="28"/>
          <w:szCs w:val="28"/>
          <w:lang w:eastAsia="ar-SA"/>
        </w:rPr>
        <w:t xml:space="preserve"> 23. Общий срок административной процедуры, не входящий в срок оказания муниципальной услуги, указанной в </w:t>
      </w:r>
      <w:r w:rsidRPr="00622ABE">
        <w:rPr>
          <w:rFonts w:ascii="Times New Roman" w:eastAsia="Calibri" w:hAnsi="Times New Roman" w:cs="Times New Roman"/>
          <w:color w:val="000080"/>
          <w:kern w:val="1"/>
          <w:sz w:val="28"/>
          <w:szCs w:val="28"/>
          <w:lang w:eastAsia="ar-SA"/>
        </w:rPr>
        <w:t>п.2.4</w:t>
      </w:r>
      <w:r w:rsidRPr="00622ABE">
        <w:rPr>
          <w:rFonts w:ascii="Times New Roman" w:eastAsia="Calibri" w:hAnsi="Times New Roman" w:cs="Times New Roman"/>
          <w:kern w:val="1"/>
          <w:sz w:val="28"/>
          <w:szCs w:val="28"/>
          <w:lang w:eastAsia="ar-SA"/>
        </w:rPr>
        <w:t xml:space="preserve"> регламента  составляет 3 дня: </w:t>
      </w:r>
    </w:p>
    <w:p w:rsidR="00622ABE" w:rsidRPr="00622ABE" w:rsidRDefault="00622ABE" w:rsidP="00622ABE">
      <w:pPr>
        <w:pStyle w:val="aa"/>
        <w:spacing w:after="0" w:line="240" w:lineRule="auto"/>
        <w:jc w:val="both"/>
        <w:rPr>
          <w:rFonts w:ascii="Times New Roman" w:eastAsia="Calibri" w:hAnsi="Times New Roman" w:cs="Times New Roman"/>
          <w:kern w:val="1"/>
          <w:sz w:val="28"/>
          <w:szCs w:val="28"/>
          <w:lang w:eastAsia="ar-SA"/>
        </w:rPr>
      </w:pPr>
      <w:r w:rsidRPr="00622ABE">
        <w:rPr>
          <w:rFonts w:ascii="Times New Roman" w:eastAsia="Calibri" w:hAnsi="Times New Roman" w:cs="Times New Roman"/>
          <w:kern w:val="1"/>
          <w:sz w:val="28"/>
          <w:szCs w:val="28"/>
          <w:lang w:eastAsia="ar-SA"/>
        </w:rPr>
        <w:t xml:space="preserve">1. Регистрация обращения, </w:t>
      </w:r>
    </w:p>
    <w:p w:rsidR="00622ABE" w:rsidRPr="00622ABE" w:rsidRDefault="00622ABE" w:rsidP="00622ABE">
      <w:pPr>
        <w:pStyle w:val="aa"/>
        <w:spacing w:after="0" w:line="240" w:lineRule="auto"/>
        <w:jc w:val="both"/>
        <w:rPr>
          <w:rFonts w:ascii="Times New Roman" w:eastAsia="Calibri" w:hAnsi="Times New Roman" w:cs="Times New Roman"/>
          <w:kern w:val="1"/>
          <w:sz w:val="28"/>
          <w:szCs w:val="28"/>
          <w:lang w:eastAsia="ar-SA"/>
        </w:rPr>
      </w:pPr>
      <w:r w:rsidRPr="00622ABE">
        <w:rPr>
          <w:rFonts w:ascii="Times New Roman" w:eastAsia="Calibri" w:hAnsi="Times New Roman" w:cs="Times New Roman"/>
          <w:kern w:val="1"/>
          <w:sz w:val="28"/>
          <w:szCs w:val="28"/>
          <w:lang w:eastAsia="ar-SA"/>
        </w:rPr>
        <w:t xml:space="preserve">2. Передача пакета документов в Администрацию на исполнение, </w:t>
      </w:r>
    </w:p>
    <w:p w:rsidR="00622ABE" w:rsidRPr="00622ABE" w:rsidRDefault="00622ABE" w:rsidP="00622ABE">
      <w:pPr>
        <w:pStyle w:val="aa"/>
        <w:spacing w:after="0" w:line="240" w:lineRule="auto"/>
        <w:jc w:val="both"/>
        <w:rPr>
          <w:rFonts w:ascii="Times New Roman" w:eastAsia="Calibri" w:hAnsi="Times New Roman" w:cs="Times New Roman"/>
          <w:kern w:val="1"/>
          <w:sz w:val="28"/>
          <w:szCs w:val="28"/>
          <w:lang w:eastAsia="ar-SA"/>
        </w:rPr>
      </w:pPr>
      <w:r w:rsidRPr="00622ABE">
        <w:rPr>
          <w:rFonts w:ascii="Times New Roman" w:eastAsia="Calibri" w:hAnsi="Times New Roman" w:cs="Times New Roman"/>
          <w:kern w:val="1"/>
          <w:sz w:val="28"/>
          <w:szCs w:val="28"/>
          <w:lang w:eastAsia="ar-SA"/>
        </w:rPr>
        <w:t>3. Возврат документов в МФЦ для выдачи заявителю.</w:t>
      </w:r>
    </w:p>
    <w:p w:rsidR="00622ABE" w:rsidRPr="00622ABE" w:rsidRDefault="00622ABE" w:rsidP="00622ABE">
      <w:pPr>
        <w:pStyle w:val="aa"/>
        <w:spacing w:after="0" w:line="240" w:lineRule="auto"/>
        <w:jc w:val="both"/>
        <w:rPr>
          <w:rFonts w:ascii="Times New Roman" w:hAnsi="Times New Roman" w:cs="Times New Roman"/>
          <w:sz w:val="28"/>
          <w:szCs w:val="28"/>
        </w:rPr>
      </w:pPr>
    </w:p>
    <w:p w:rsidR="00622ABE" w:rsidRDefault="00622ABE" w:rsidP="00C13F2A">
      <w:pPr>
        <w:pStyle w:val="aa"/>
        <w:spacing w:after="0" w:line="240" w:lineRule="auto"/>
        <w:jc w:val="center"/>
        <w:rPr>
          <w:rFonts w:ascii="Times New Roman" w:hAnsi="Times New Roman" w:cs="Times New Roman"/>
          <w:b/>
          <w:sz w:val="28"/>
          <w:szCs w:val="20"/>
        </w:rPr>
      </w:pPr>
      <w:r w:rsidRPr="00622ABE">
        <w:rPr>
          <w:rFonts w:ascii="Times New Roman" w:hAnsi="Times New Roman" w:cs="Times New Roman"/>
          <w:b/>
          <w:sz w:val="28"/>
          <w:szCs w:val="20"/>
        </w:rPr>
        <w:t>Контроль за исполнением муниципальной услуги</w:t>
      </w:r>
    </w:p>
    <w:p w:rsidR="00C13F2A" w:rsidRPr="00622ABE" w:rsidRDefault="00C13F2A" w:rsidP="00622ABE">
      <w:pPr>
        <w:pStyle w:val="aa"/>
        <w:spacing w:after="0" w:line="240" w:lineRule="auto"/>
        <w:jc w:val="both"/>
        <w:rPr>
          <w:rFonts w:ascii="Times New Roman" w:hAnsi="Times New Roman" w:cs="Times New Roman"/>
          <w:b/>
          <w:sz w:val="28"/>
          <w:szCs w:val="20"/>
        </w:rPr>
      </w:pPr>
    </w:p>
    <w:p w:rsidR="00622ABE" w:rsidRPr="00622ABE" w:rsidRDefault="00622ABE" w:rsidP="00622ABE">
      <w:pPr>
        <w:pStyle w:val="aa"/>
        <w:spacing w:after="0" w:line="240" w:lineRule="auto"/>
        <w:jc w:val="both"/>
        <w:rPr>
          <w:rFonts w:ascii="Times New Roman" w:hAnsi="Times New Roman" w:cs="Times New Roman"/>
          <w:sz w:val="28"/>
          <w:szCs w:val="20"/>
        </w:rPr>
      </w:pPr>
      <w:r w:rsidRPr="00622ABE">
        <w:rPr>
          <w:rFonts w:ascii="Times New Roman" w:hAnsi="Times New Roman" w:cs="Times New Roman"/>
          <w:sz w:val="28"/>
          <w:szCs w:val="20"/>
        </w:rPr>
        <w:t>24. Текущий контроль за соблюдением последовательности действий сотрудников органов и организаций, участвующих в предоставлении Муниципальной услуги, определенных административными процедурами по предоставлению Муниципальной услуги, осуществляется их непосредственными руководителями, а также уполномоченным должностным лицом, ответственным за организацию работы по предоставлению Муниципальной услуги.</w:t>
      </w:r>
    </w:p>
    <w:p w:rsidR="00622ABE" w:rsidRPr="00622ABE" w:rsidRDefault="00622ABE" w:rsidP="00622ABE">
      <w:pPr>
        <w:pStyle w:val="aa"/>
        <w:spacing w:after="0" w:line="240" w:lineRule="auto"/>
        <w:jc w:val="both"/>
        <w:rPr>
          <w:rFonts w:ascii="Times New Roman" w:hAnsi="Times New Roman" w:cs="Times New Roman"/>
          <w:sz w:val="28"/>
          <w:szCs w:val="20"/>
        </w:rPr>
      </w:pPr>
      <w:r w:rsidRPr="00622ABE">
        <w:rPr>
          <w:rFonts w:ascii="Times New Roman" w:hAnsi="Times New Roman" w:cs="Times New Roman"/>
          <w:sz w:val="28"/>
          <w:szCs w:val="20"/>
        </w:rPr>
        <w:t xml:space="preserve">25.  Сотрудник МФЦ несет персональную ответственность за сохранность документов, полученных от заявителя, правильность и полноту их оформления, </w:t>
      </w:r>
      <w:r w:rsidRPr="00622ABE">
        <w:rPr>
          <w:rFonts w:ascii="Times New Roman" w:hAnsi="Times New Roman" w:cs="Times New Roman"/>
          <w:sz w:val="28"/>
          <w:szCs w:val="20"/>
        </w:rPr>
        <w:lastRenderedPageBreak/>
        <w:t>соблюдение срока исполнения процедур, достоверность, правильность и своевременность внесения сведений в информационную систему МФЦ.</w:t>
      </w:r>
    </w:p>
    <w:p w:rsidR="00622ABE" w:rsidRPr="00622ABE" w:rsidRDefault="00622ABE" w:rsidP="00622ABE">
      <w:pPr>
        <w:pStyle w:val="aa"/>
        <w:spacing w:after="0" w:line="240" w:lineRule="auto"/>
        <w:jc w:val="both"/>
        <w:rPr>
          <w:rFonts w:ascii="Times New Roman" w:hAnsi="Times New Roman" w:cs="Times New Roman"/>
          <w:sz w:val="28"/>
          <w:szCs w:val="20"/>
        </w:rPr>
      </w:pPr>
      <w:r w:rsidRPr="00622ABE">
        <w:rPr>
          <w:rFonts w:ascii="Times New Roman" w:hAnsi="Times New Roman" w:cs="Times New Roman"/>
          <w:sz w:val="28"/>
          <w:szCs w:val="20"/>
        </w:rPr>
        <w:t>26. Сотрудник Администрации МО «Родниковский муниципальный район» несет персональную ответственность за сохранность документов, переданных ему для исполнения,  соблюдение срока исполнения процедур, законность подготовленных им документов.</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27. Обязанности сотрудников МФЦ, обязанности сотрудников администрации по исполнению Административного регламента закрепляются в их должностных обязанностях.</w:t>
      </w:r>
    </w:p>
    <w:p w:rsidR="00622ABE" w:rsidRPr="00622ABE" w:rsidRDefault="00622ABE" w:rsidP="00622ABE">
      <w:pPr>
        <w:pStyle w:val="aa"/>
        <w:spacing w:after="0" w:line="240" w:lineRule="auto"/>
        <w:jc w:val="both"/>
        <w:rPr>
          <w:rFonts w:ascii="Times New Roman" w:hAnsi="Times New Roman" w:cs="Times New Roman"/>
          <w:sz w:val="28"/>
          <w:szCs w:val="28"/>
        </w:rPr>
      </w:pPr>
    </w:p>
    <w:p w:rsidR="00622ABE" w:rsidRPr="00622ABE" w:rsidRDefault="00622ABE" w:rsidP="00622ABE">
      <w:pPr>
        <w:pStyle w:val="aa"/>
        <w:spacing w:after="0" w:line="240" w:lineRule="auto"/>
        <w:jc w:val="both"/>
        <w:rPr>
          <w:rFonts w:ascii="Times New Roman" w:hAnsi="Times New Roman" w:cs="Times New Roman"/>
          <w:sz w:val="28"/>
        </w:rPr>
      </w:pPr>
      <w:r w:rsidRPr="00622ABE">
        <w:rPr>
          <w:rFonts w:ascii="Times New Roman" w:hAnsi="Times New Roman" w:cs="Times New Roman"/>
          <w:sz w:val="28"/>
        </w:rPr>
        <w:t>Определить МФЦ местом приема инвалидов по вопросам предоставления муниципальных услуг.</w:t>
      </w:r>
    </w:p>
    <w:p w:rsidR="00622ABE" w:rsidRPr="00622ABE" w:rsidRDefault="00622ABE" w:rsidP="00622ABE">
      <w:pPr>
        <w:pStyle w:val="aa"/>
        <w:spacing w:after="0" w:line="240" w:lineRule="auto"/>
        <w:jc w:val="both"/>
        <w:rPr>
          <w:rFonts w:ascii="Times New Roman" w:hAnsi="Times New Roman" w:cs="Times New Roman"/>
          <w:sz w:val="28"/>
        </w:rPr>
      </w:pPr>
    </w:p>
    <w:p w:rsidR="00622ABE" w:rsidRPr="00622ABE" w:rsidRDefault="00622ABE" w:rsidP="00622ABE">
      <w:pPr>
        <w:pStyle w:val="aa"/>
        <w:spacing w:after="0" w:line="240" w:lineRule="auto"/>
        <w:jc w:val="both"/>
        <w:rPr>
          <w:rFonts w:ascii="Times New Roman" w:hAnsi="Times New Roman" w:cs="Times New Roman"/>
          <w:sz w:val="28"/>
          <w:lang w:eastAsia="ar-SA"/>
        </w:rPr>
      </w:pPr>
      <w:r w:rsidRPr="00622ABE">
        <w:rPr>
          <w:rFonts w:ascii="Times New Roman" w:hAnsi="Times New Roman" w:cs="Times New Roman"/>
          <w:sz w:val="28"/>
          <w:szCs w:val="28"/>
          <w:lang w:eastAsia="ar-SA"/>
        </w:rPr>
        <w:t xml:space="preserve">2.14. </w:t>
      </w:r>
      <w:r w:rsidRPr="00622ABE">
        <w:rPr>
          <w:rFonts w:ascii="Times New Roman" w:hAnsi="Times New Roman" w:cs="Times New Roman"/>
          <w:sz w:val="28"/>
          <w:lang w:eastAsia="ar-SA"/>
        </w:rPr>
        <w:t>Особенности предоставления муниципальной услуги в электронной форме</w:t>
      </w:r>
      <w:r w:rsidRPr="00622ABE">
        <w:rPr>
          <w:rFonts w:ascii="Times New Roman" w:hAnsi="Times New Roman" w:cs="Times New Roman"/>
          <w:lang w:eastAsia="ar-SA"/>
        </w:rPr>
        <w:t>.</w:t>
      </w:r>
    </w:p>
    <w:p w:rsidR="00622ABE" w:rsidRPr="00622ABE" w:rsidRDefault="00622ABE" w:rsidP="00622ABE">
      <w:pPr>
        <w:pStyle w:val="aa"/>
        <w:spacing w:after="0" w:line="240" w:lineRule="auto"/>
        <w:jc w:val="both"/>
        <w:rPr>
          <w:rFonts w:ascii="Times New Roman" w:hAnsi="Times New Roman" w:cs="Times New Roman"/>
          <w:sz w:val="28"/>
          <w:lang w:eastAsia="ar-SA"/>
        </w:rPr>
      </w:pPr>
      <w:r w:rsidRPr="00622ABE">
        <w:rPr>
          <w:rFonts w:ascii="Times New Roman" w:hAnsi="Times New Roman" w:cs="Times New Roman"/>
          <w:sz w:val="28"/>
          <w:lang w:eastAsia="ar-SA"/>
        </w:rPr>
        <w:t>2.14.1. Для получения услуги заявитель через интернет-порталы, указанные в пункте 2.2 Регламента, направляет Заявление в Уполномоченный орган.</w:t>
      </w:r>
    </w:p>
    <w:p w:rsidR="00622ABE" w:rsidRPr="00622ABE" w:rsidRDefault="00622ABE" w:rsidP="00622ABE">
      <w:pPr>
        <w:pStyle w:val="aa"/>
        <w:spacing w:after="0" w:line="240" w:lineRule="auto"/>
        <w:jc w:val="both"/>
        <w:rPr>
          <w:rFonts w:ascii="Times New Roman" w:hAnsi="Times New Roman" w:cs="Times New Roman"/>
          <w:sz w:val="28"/>
          <w:lang w:eastAsia="ar-SA"/>
        </w:rPr>
      </w:pPr>
      <w:r w:rsidRPr="00622ABE">
        <w:rPr>
          <w:rFonts w:ascii="Times New Roman" w:hAnsi="Times New Roman" w:cs="Times New Roman"/>
          <w:sz w:val="28"/>
          <w:lang w:eastAsia="ar-SA"/>
        </w:rPr>
        <w:t>2.14.2. К заявлению в электронной форме прилагаются подписанные усиленной квалифицированной электронной подписью документы, предусмотренные пунктом 2.6 Регламента.</w:t>
      </w:r>
    </w:p>
    <w:p w:rsidR="00622ABE" w:rsidRPr="00622ABE" w:rsidRDefault="00622ABE" w:rsidP="00622ABE">
      <w:pPr>
        <w:pStyle w:val="aa"/>
        <w:spacing w:after="0" w:line="240" w:lineRule="auto"/>
        <w:jc w:val="both"/>
        <w:rPr>
          <w:rFonts w:ascii="Times New Roman" w:hAnsi="Times New Roman" w:cs="Times New Roman"/>
          <w:sz w:val="28"/>
          <w:szCs w:val="28"/>
          <w:lang w:eastAsia="ar-SA"/>
        </w:rPr>
      </w:pPr>
      <w:r w:rsidRPr="00622ABE">
        <w:rPr>
          <w:rFonts w:ascii="Times New Roman" w:hAnsi="Times New Roman" w:cs="Times New Roman"/>
          <w:sz w:val="28"/>
          <w:lang w:eastAsia="ar-SA"/>
        </w:rPr>
        <w:t xml:space="preserve">2.14.3. Заявление, поданное через Портал, регистрируется в общем порядке регистрации входящей корреспонденции в Администрации </w:t>
      </w:r>
      <w:r w:rsidRPr="00622ABE">
        <w:rPr>
          <w:rFonts w:ascii="Times New Roman" w:hAnsi="Times New Roman" w:cs="Times New Roman"/>
          <w:sz w:val="28"/>
          <w:szCs w:val="28"/>
          <w:lang w:eastAsia="ar-SA"/>
        </w:rPr>
        <w:t>в день его подачи. Заявление, поданное в нерабочий день, регистрируется не позднее первого рабочего дня, следующего за днем подачи Заявления.</w:t>
      </w:r>
    </w:p>
    <w:p w:rsidR="00622ABE" w:rsidRPr="00622ABE" w:rsidRDefault="00622ABE" w:rsidP="00622ABE">
      <w:pPr>
        <w:pStyle w:val="aa"/>
        <w:spacing w:after="0" w:line="240" w:lineRule="auto"/>
        <w:jc w:val="both"/>
        <w:rPr>
          <w:rFonts w:ascii="Times New Roman" w:hAnsi="Times New Roman" w:cs="Times New Roman"/>
          <w:b/>
          <w:bCs/>
          <w:sz w:val="28"/>
        </w:rPr>
      </w:pPr>
      <w:r w:rsidRPr="00622ABE">
        <w:rPr>
          <w:rFonts w:ascii="Times New Roman" w:hAnsi="Times New Roman" w:cs="Times New Roman"/>
          <w:sz w:val="28"/>
          <w:szCs w:val="28"/>
        </w:rPr>
        <w:t>2.14.4. Дальнейшие процедуры предоставления муниципальной услуги при поступлении заявления в электронной форме осуществляются в соответствии с разделом 3 Регламента.</w:t>
      </w:r>
    </w:p>
    <w:p w:rsidR="00622ABE" w:rsidRPr="00622ABE" w:rsidRDefault="00622ABE" w:rsidP="00622ABE">
      <w:pPr>
        <w:pStyle w:val="aa"/>
        <w:spacing w:after="0" w:line="240" w:lineRule="auto"/>
        <w:jc w:val="both"/>
        <w:rPr>
          <w:rFonts w:ascii="Times New Roman" w:hAnsi="Times New Roman" w:cs="Times New Roman"/>
          <w:b/>
          <w:bCs/>
          <w:sz w:val="28"/>
        </w:rPr>
      </w:pPr>
    </w:p>
    <w:p w:rsidR="00622ABE" w:rsidRPr="00622ABE" w:rsidRDefault="00622ABE" w:rsidP="00C13F2A">
      <w:pPr>
        <w:pStyle w:val="aa"/>
        <w:spacing w:after="0" w:line="240" w:lineRule="auto"/>
        <w:jc w:val="center"/>
        <w:rPr>
          <w:rFonts w:ascii="Times New Roman" w:hAnsi="Times New Roman" w:cs="Times New Roman"/>
          <w:sz w:val="28"/>
          <w:szCs w:val="28"/>
        </w:rPr>
      </w:pPr>
      <w:r w:rsidRPr="00622ABE">
        <w:rPr>
          <w:rFonts w:ascii="Times New Roman" w:hAnsi="Times New Roman" w:cs="Times New Roman"/>
          <w:b/>
          <w:bCs/>
          <w:sz w:val="28"/>
        </w:rPr>
        <w:t>3. Состав, последовательность и сроки выполнения административных процедур, требования к порядку их выполнения</w:t>
      </w:r>
    </w:p>
    <w:p w:rsidR="00622ABE" w:rsidRPr="00622ABE" w:rsidRDefault="00622ABE" w:rsidP="00622ABE">
      <w:pPr>
        <w:pStyle w:val="aa"/>
        <w:spacing w:after="0" w:line="240" w:lineRule="auto"/>
        <w:jc w:val="both"/>
        <w:rPr>
          <w:rFonts w:ascii="Times New Roman" w:hAnsi="Times New Roman" w:cs="Times New Roman"/>
          <w:sz w:val="28"/>
          <w:szCs w:val="28"/>
        </w:rPr>
      </w:pP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Последовательность административных процедур при предоставлении муниципальной услуги определена в </w:t>
      </w:r>
      <w:hyperlink w:anchor="Par1117" w:history="1">
        <w:r w:rsidRPr="00622ABE">
          <w:rPr>
            <w:rFonts w:ascii="Times New Roman" w:hAnsi="Times New Roman" w:cs="Times New Roman"/>
            <w:color w:val="0000FF"/>
            <w:sz w:val="28"/>
            <w:szCs w:val="28"/>
          </w:rPr>
          <w:t>блок-схеме</w:t>
        </w:r>
      </w:hyperlink>
      <w:r w:rsidRPr="00622ABE">
        <w:rPr>
          <w:rFonts w:ascii="Times New Roman" w:hAnsi="Times New Roman" w:cs="Times New Roman"/>
          <w:sz w:val="28"/>
          <w:szCs w:val="28"/>
        </w:rPr>
        <w:t xml:space="preserve"> (приложение №1).</w:t>
      </w:r>
    </w:p>
    <w:p w:rsidR="00622ABE" w:rsidRPr="00622ABE" w:rsidRDefault="00622ABE" w:rsidP="00622ABE">
      <w:pPr>
        <w:pStyle w:val="aa"/>
        <w:spacing w:after="0" w:line="240" w:lineRule="auto"/>
        <w:jc w:val="both"/>
        <w:rPr>
          <w:rFonts w:ascii="Times New Roman" w:hAnsi="Times New Roman" w:cs="Times New Roman"/>
          <w:sz w:val="28"/>
          <w:szCs w:val="28"/>
        </w:rPr>
      </w:pP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3.1. Заявление о предоставлении земельного участка в аренду проверяется специалистом Администрации на наличие оснований для отказа в приеме заявления, предусмотренных пунктом 2.8 настоящего Регламента. </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В случае отсутствии оснований для отказа  в приеме заявления, заявление регистрируется в Администрации и не позднее двух рабочих дней со дня регистрации  направляется в Уполномоченный орган.</w:t>
      </w:r>
    </w:p>
    <w:p w:rsidR="00622ABE" w:rsidRPr="00622ABE" w:rsidRDefault="00622ABE" w:rsidP="00622ABE">
      <w:pPr>
        <w:pStyle w:val="aa"/>
        <w:spacing w:after="0" w:line="240" w:lineRule="auto"/>
        <w:jc w:val="both"/>
        <w:rPr>
          <w:rFonts w:ascii="Times New Roman" w:hAnsi="Times New Roman" w:cs="Times New Roman"/>
          <w:sz w:val="28"/>
          <w:szCs w:val="28"/>
        </w:rPr>
      </w:pP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3.2. Рассмотрение заявлений о предоставлении земельного участка в аренду осуществляется в порядке их поступления </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В случае отсутствия у Заявителя документов, предусмотренных подпунктом 2.6.3 настоящего Регламента, специалист Уполномоченного органа в течение 3 (трех) рабочих дней с момента поступления на рассмотрение документов запрашивает их в </w:t>
      </w:r>
      <w:r w:rsidRPr="00622ABE">
        <w:rPr>
          <w:rFonts w:ascii="Times New Roman" w:hAnsi="Times New Roman" w:cs="Times New Roman"/>
          <w:sz w:val="28"/>
          <w:szCs w:val="28"/>
        </w:rPr>
        <w:lastRenderedPageBreak/>
        <w:t>рамках межведомственного информационного взаимодействия путем направления межведомственного запроса, оформленного в установленном порядке.</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Документы, поступившие в порядке межведомственного информационного взаимодействия, приобщаются к заявлению.</w:t>
      </w:r>
    </w:p>
    <w:p w:rsidR="00622ABE" w:rsidRPr="00622ABE" w:rsidRDefault="00622ABE" w:rsidP="00622ABE">
      <w:pPr>
        <w:pStyle w:val="aa"/>
        <w:spacing w:after="0" w:line="240" w:lineRule="auto"/>
        <w:jc w:val="both"/>
        <w:rPr>
          <w:rFonts w:ascii="Times New Roman" w:hAnsi="Times New Roman" w:cs="Times New Roman"/>
          <w:sz w:val="28"/>
          <w:szCs w:val="28"/>
        </w:rPr>
      </w:pPr>
    </w:p>
    <w:p w:rsidR="00622ABE" w:rsidRPr="00622ABE" w:rsidRDefault="00622ABE" w:rsidP="00622ABE">
      <w:pPr>
        <w:pStyle w:val="aa"/>
        <w:spacing w:after="0" w:line="240" w:lineRule="auto"/>
        <w:jc w:val="both"/>
        <w:rPr>
          <w:rFonts w:ascii="Times New Roman" w:hAnsi="Times New Roman" w:cs="Times New Roman"/>
          <w:color w:val="FF0000"/>
          <w:sz w:val="28"/>
          <w:szCs w:val="28"/>
        </w:rPr>
      </w:pPr>
      <w:r w:rsidRPr="00622ABE">
        <w:rPr>
          <w:rFonts w:ascii="Times New Roman" w:hAnsi="Times New Roman" w:cs="Times New Roman"/>
          <w:sz w:val="28"/>
          <w:szCs w:val="28"/>
        </w:rPr>
        <w:t>3.3. При наличии оснований, предусмотренных подпунктом 2.9.1. настоящего Регламента специалист Уполномоченного органа в течение 10 рабочих дней со дня регистрации заявления о предоставлении муниципальной услуги возвращает заявление Заявителю с указанием причин возврата.</w:t>
      </w:r>
    </w:p>
    <w:p w:rsidR="00622ABE" w:rsidRPr="00622ABE" w:rsidRDefault="00622ABE" w:rsidP="00622ABE">
      <w:pPr>
        <w:pStyle w:val="aa"/>
        <w:spacing w:after="0" w:line="240" w:lineRule="auto"/>
        <w:jc w:val="both"/>
        <w:rPr>
          <w:rFonts w:ascii="Times New Roman" w:hAnsi="Times New Roman" w:cs="Times New Roman"/>
          <w:color w:val="FF0000"/>
          <w:sz w:val="28"/>
          <w:szCs w:val="28"/>
        </w:rPr>
      </w:pP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3.4. При поступлении заявления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и при отсутствии оснований для отказа в рассмотрении заявления, предусмотренных подпунктом 2.9.1. настоящего Регламента, Уполномоченный орган в течение 15 (пятнадцати) календарных дней со дня поступления заявления обеспечивает опубликование извещения о предоставлении земельного участка для указанных в заявлении целей в соответствии с пунктами  2, 3 статьи 39.18 Земельного Кодекса РФ и в порядке, установленном для официального опубликования (обнародования) муниципальных правовых актов Уставом муниципального образования «Родниковский муниципальный район».</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Извещение о предоставлении земельного участка размещается на официальном сайте </w:t>
      </w:r>
      <w:hyperlink r:id="rId52" w:history="1">
        <w:r w:rsidRPr="00622ABE">
          <w:rPr>
            <w:rFonts w:ascii="Times New Roman" w:hAnsi="Times New Roman" w:cs="Times New Roman"/>
            <w:color w:val="0000FF"/>
            <w:sz w:val="28"/>
            <w:u w:val="single"/>
            <w:lang w:val="en-US"/>
          </w:rPr>
          <w:t>www</w:t>
        </w:r>
        <w:r w:rsidRPr="00622ABE">
          <w:rPr>
            <w:rFonts w:ascii="Times New Roman" w:hAnsi="Times New Roman" w:cs="Times New Roman"/>
            <w:color w:val="0000FF"/>
            <w:sz w:val="28"/>
            <w:u w:val="single"/>
          </w:rPr>
          <w:t>.</w:t>
        </w:r>
        <w:r w:rsidRPr="00622ABE">
          <w:rPr>
            <w:rFonts w:ascii="Times New Roman" w:hAnsi="Times New Roman" w:cs="Times New Roman"/>
            <w:color w:val="0000FF"/>
            <w:sz w:val="28"/>
            <w:u w:val="single"/>
            <w:lang w:val="en-US"/>
          </w:rPr>
          <w:t>torgi</w:t>
        </w:r>
        <w:r w:rsidRPr="00622ABE">
          <w:rPr>
            <w:rFonts w:ascii="Times New Roman" w:hAnsi="Times New Roman" w:cs="Times New Roman"/>
            <w:color w:val="0000FF"/>
            <w:sz w:val="28"/>
            <w:u w:val="single"/>
          </w:rPr>
          <w:t>.</w:t>
        </w:r>
        <w:r w:rsidRPr="00622ABE">
          <w:rPr>
            <w:rFonts w:ascii="Times New Roman" w:hAnsi="Times New Roman" w:cs="Times New Roman"/>
            <w:color w:val="0000FF"/>
            <w:sz w:val="28"/>
            <w:u w:val="single"/>
            <w:lang w:val="en-US"/>
          </w:rPr>
          <w:t>gov</w:t>
        </w:r>
        <w:r w:rsidRPr="00622ABE">
          <w:rPr>
            <w:rFonts w:ascii="Times New Roman" w:hAnsi="Times New Roman" w:cs="Times New Roman"/>
            <w:color w:val="0000FF"/>
            <w:sz w:val="28"/>
            <w:u w:val="single"/>
          </w:rPr>
          <w:t>.</w:t>
        </w:r>
        <w:r w:rsidRPr="00622ABE">
          <w:rPr>
            <w:rFonts w:ascii="Times New Roman" w:hAnsi="Times New Roman" w:cs="Times New Roman"/>
            <w:color w:val="0000FF"/>
            <w:sz w:val="28"/>
            <w:u w:val="single"/>
            <w:lang w:val="en-US"/>
          </w:rPr>
          <w:t>ru</w:t>
        </w:r>
      </w:hyperlink>
      <w:r w:rsidRPr="00622ABE">
        <w:rPr>
          <w:rFonts w:ascii="Times New Roman" w:hAnsi="Times New Roman" w:cs="Times New Roman"/>
          <w:sz w:val="28"/>
          <w:szCs w:val="28"/>
        </w:rPr>
        <w:t>, официальном сайте муниципального образования «Родниковский муниципальный район (</w:t>
      </w:r>
      <w:hyperlink r:id="rId53" w:history="1">
        <w:r w:rsidRPr="00622ABE">
          <w:rPr>
            <w:rFonts w:ascii="Times New Roman" w:hAnsi="Times New Roman" w:cs="Times New Roman"/>
            <w:color w:val="0000FF"/>
            <w:sz w:val="28"/>
            <w:u w:val="single"/>
            <w:lang w:val="en-US"/>
          </w:rPr>
          <w:t>www</w:t>
        </w:r>
        <w:r w:rsidRPr="00622ABE">
          <w:rPr>
            <w:rFonts w:ascii="Times New Roman" w:hAnsi="Times New Roman" w:cs="Times New Roman"/>
            <w:color w:val="0000FF"/>
            <w:sz w:val="28"/>
            <w:u w:val="single"/>
          </w:rPr>
          <w:t>.</w:t>
        </w:r>
        <w:r w:rsidRPr="00622ABE">
          <w:rPr>
            <w:rFonts w:ascii="Times New Roman" w:hAnsi="Times New Roman" w:cs="Times New Roman"/>
            <w:color w:val="0000FF"/>
            <w:sz w:val="28"/>
            <w:u w:val="single"/>
            <w:lang w:val="en-US"/>
          </w:rPr>
          <w:t>rodniki</w:t>
        </w:r>
        <w:r w:rsidRPr="00622ABE">
          <w:rPr>
            <w:rFonts w:ascii="Times New Roman" w:hAnsi="Times New Roman" w:cs="Times New Roman"/>
            <w:color w:val="0000FF"/>
            <w:sz w:val="28"/>
            <w:u w:val="single"/>
          </w:rPr>
          <w:t>-37.</w:t>
        </w:r>
        <w:r w:rsidRPr="00622ABE">
          <w:rPr>
            <w:rFonts w:ascii="Times New Roman" w:hAnsi="Times New Roman" w:cs="Times New Roman"/>
            <w:color w:val="0000FF"/>
            <w:sz w:val="28"/>
            <w:u w:val="single"/>
            <w:lang w:val="en-US"/>
          </w:rPr>
          <w:t>ru</w:t>
        </w:r>
      </w:hyperlink>
      <w:r w:rsidRPr="00622ABE">
        <w:rPr>
          <w:rFonts w:ascii="Times New Roman" w:hAnsi="Times New Roman" w:cs="Times New Roman"/>
          <w:sz w:val="28"/>
          <w:szCs w:val="28"/>
        </w:rPr>
        <w:t>), и публикуется в информационном бюллетене «Сборник нормативных актов Родниковского района.</w:t>
      </w:r>
    </w:p>
    <w:p w:rsidR="00622ABE" w:rsidRPr="00622ABE" w:rsidRDefault="00622ABE" w:rsidP="00622ABE">
      <w:pPr>
        <w:pStyle w:val="aa"/>
        <w:spacing w:after="0" w:line="240" w:lineRule="auto"/>
        <w:jc w:val="both"/>
        <w:rPr>
          <w:rFonts w:ascii="Times New Roman" w:hAnsi="Times New Roman" w:cs="Times New Roman"/>
          <w:sz w:val="16"/>
          <w:szCs w:val="16"/>
        </w:rPr>
      </w:pP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3.5. По результатам рассмотрения и проверки заявления и приложенных к нему документов Уполномоченный орган осуществляет одно из следующих действий:</w:t>
      </w:r>
    </w:p>
    <w:p w:rsidR="00622ABE" w:rsidRPr="00622ABE" w:rsidRDefault="00622ABE" w:rsidP="00622ABE">
      <w:pPr>
        <w:pStyle w:val="aa"/>
        <w:spacing w:after="0" w:line="240" w:lineRule="auto"/>
        <w:jc w:val="both"/>
        <w:rPr>
          <w:rFonts w:ascii="Times New Roman" w:hAnsi="Times New Roman" w:cs="Times New Roman"/>
          <w:sz w:val="16"/>
          <w:szCs w:val="16"/>
        </w:rPr>
      </w:pP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3.5.1.Осуществляет подготовку мотивированного Решения об отказе в предоставлении земельного участка в аренду без проведения торгов:</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при наличии оснований для отказа в предоставлении муниципальной услуги, предусмотренных подпунктом  2.9.2 настоящего Регламента;</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 в случае поступления в течение 30 (тридцати) календарных дней со дня опубликования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заявлений иных граждан, крестьянских (фермерских) хозяйств о намерении участвовать в аукционе. </w:t>
      </w:r>
    </w:p>
    <w:p w:rsidR="00622ABE" w:rsidRPr="00622ABE" w:rsidRDefault="00622ABE" w:rsidP="00622ABE">
      <w:pPr>
        <w:pStyle w:val="aa"/>
        <w:spacing w:after="0" w:line="240" w:lineRule="auto"/>
        <w:jc w:val="both"/>
        <w:rPr>
          <w:rFonts w:ascii="Times New Roman" w:hAnsi="Times New Roman" w:cs="Times New Roman"/>
          <w:sz w:val="16"/>
          <w:szCs w:val="16"/>
        </w:rPr>
      </w:pP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3.5.2. Обеспечивает подготовку Решения (постановления) Администрации о предоставлении в аренду земельного участка и проекта договора аренды земельного участка:</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lastRenderedPageBreak/>
        <w:t>- при отсутствии оснований для отказа в предоставлении муниципальной услуги, предусмотренных пунктом 2.9.2 Регламента;</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если по истечении 30 (тридцати) дней со дня опубликования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заявления иных граждан, крестьянских (фермерских) хозяйств о намерении участвовать в аукционе не поступили.</w:t>
      </w:r>
    </w:p>
    <w:p w:rsidR="00622ABE" w:rsidRPr="00622ABE" w:rsidRDefault="00622ABE" w:rsidP="00622ABE">
      <w:pPr>
        <w:pStyle w:val="aa"/>
        <w:spacing w:after="0" w:line="240" w:lineRule="auto"/>
        <w:jc w:val="both"/>
        <w:rPr>
          <w:rFonts w:ascii="Times New Roman" w:hAnsi="Times New Roman" w:cs="Times New Roman"/>
          <w:color w:val="FF0000"/>
          <w:sz w:val="16"/>
          <w:szCs w:val="16"/>
        </w:rPr>
      </w:pP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3.6. Решение (постановление) Администрации о предоставлении земельного участка, проект договора аренды, либо отказ в предоставлении  муниципальной услуги, либо отказ в рассмотрении заявления и возврате документов заявителю направляются Заявителю способами, указанными в заявлении:</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в виде бумажного документа при личном обращении в Уполномоченный орган, в соответствии с графиком работы Уполномоченного органа в соответствии с п.2.2 Регламента;</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в виде бумажного документа, который направляется Администрацией Заявителю посредством почтового отправления по адресу, указанному в заявлении о предоставлении муниципальной услуги;</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в виде образа документа в электронной форме в формате PDF, который направляется заявителю Уполномоченным органом через интернет-порталы государственных и муниципальных услуг;</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в виде образа документа в электронной форме в формате PDF, который направляется заявителю Уполномоченным органом посредством электронной почты, в случае, если данный способ получения результата услуги указан в заявлении.</w:t>
      </w:r>
    </w:p>
    <w:p w:rsidR="00622ABE" w:rsidRPr="00622ABE" w:rsidRDefault="00622ABE" w:rsidP="00622ABE">
      <w:pPr>
        <w:pStyle w:val="aa"/>
        <w:spacing w:after="0" w:line="240" w:lineRule="auto"/>
        <w:jc w:val="both"/>
        <w:rPr>
          <w:rFonts w:ascii="Times New Roman" w:hAnsi="Times New Roman" w:cs="Times New Roman"/>
          <w:b/>
          <w:bCs/>
          <w:sz w:val="16"/>
          <w:szCs w:val="16"/>
        </w:rPr>
      </w:pPr>
    </w:p>
    <w:p w:rsidR="00622ABE" w:rsidRDefault="00622ABE" w:rsidP="00C13F2A">
      <w:pPr>
        <w:pStyle w:val="aa"/>
        <w:spacing w:after="0" w:line="240" w:lineRule="auto"/>
        <w:jc w:val="center"/>
        <w:rPr>
          <w:rFonts w:ascii="Times New Roman" w:hAnsi="Times New Roman" w:cs="Times New Roman"/>
          <w:b/>
          <w:bCs/>
          <w:sz w:val="28"/>
        </w:rPr>
      </w:pPr>
      <w:r w:rsidRPr="00622ABE">
        <w:rPr>
          <w:rFonts w:ascii="Times New Roman" w:hAnsi="Times New Roman" w:cs="Times New Roman"/>
          <w:b/>
          <w:bCs/>
          <w:sz w:val="28"/>
        </w:rPr>
        <w:t>4. Формы контроля за исполнением административного регламента</w:t>
      </w:r>
    </w:p>
    <w:p w:rsidR="00C13F2A" w:rsidRPr="00622ABE" w:rsidRDefault="00C13F2A" w:rsidP="00622ABE">
      <w:pPr>
        <w:pStyle w:val="aa"/>
        <w:spacing w:after="0" w:line="240" w:lineRule="auto"/>
        <w:jc w:val="both"/>
        <w:rPr>
          <w:rFonts w:ascii="Times New Roman" w:hAnsi="Times New Roman" w:cs="Times New Roman"/>
          <w:sz w:val="28"/>
          <w:szCs w:val="28"/>
        </w:rPr>
      </w:pP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4.1. Текущий контроль за соблюдением и исполнением ответственными сотрудниками Уполномоченного органа последовательности действий, определенных настоящим административным регламентом, осуществляется руководителем Уполномоченного органа.     </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4.2. Сотрудники Уполномоченного органа,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    </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    </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lastRenderedPageBreak/>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22ABE" w:rsidRPr="00622ABE" w:rsidRDefault="00622ABE" w:rsidP="00622ABE">
      <w:pPr>
        <w:pStyle w:val="aa"/>
        <w:spacing w:after="0" w:line="240" w:lineRule="auto"/>
        <w:jc w:val="both"/>
        <w:rPr>
          <w:rFonts w:ascii="Times New Roman" w:hAnsi="Times New Roman" w:cs="Times New Roman"/>
          <w:b/>
          <w:bCs/>
          <w:sz w:val="16"/>
          <w:szCs w:val="16"/>
        </w:rPr>
      </w:pPr>
    </w:p>
    <w:p w:rsidR="00622ABE" w:rsidRPr="00622ABE" w:rsidRDefault="00622ABE" w:rsidP="00C13F2A">
      <w:pPr>
        <w:pStyle w:val="aa"/>
        <w:spacing w:after="0" w:line="240" w:lineRule="auto"/>
        <w:jc w:val="center"/>
        <w:rPr>
          <w:rFonts w:ascii="Times New Roman" w:hAnsi="Times New Roman" w:cs="Times New Roman"/>
          <w:sz w:val="28"/>
          <w:szCs w:val="28"/>
        </w:rPr>
      </w:pPr>
      <w:r w:rsidRPr="00622ABE">
        <w:rPr>
          <w:rStyle w:val="a8"/>
          <w:rFonts w:ascii="Times New Roman" w:hAnsi="Times New Roman" w:cs="Times New Roman"/>
          <w:sz w:val="28"/>
          <w:szCs w:val="28"/>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w:t>
      </w:r>
    </w:p>
    <w:p w:rsidR="00622ABE" w:rsidRPr="00622ABE" w:rsidRDefault="00622ABE" w:rsidP="00622ABE">
      <w:pPr>
        <w:pStyle w:val="aa"/>
        <w:spacing w:after="0" w:line="240" w:lineRule="auto"/>
        <w:jc w:val="both"/>
        <w:rPr>
          <w:rFonts w:ascii="Times New Roman" w:hAnsi="Times New Roman" w:cs="Times New Roman"/>
          <w:sz w:val="16"/>
          <w:szCs w:val="16"/>
        </w:rPr>
      </w:pPr>
    </w:p>
    <w:p w:rsidR="00622ABE" w:rsidRPr="00622ABE" w:rsidRDefault="00622ABE" w:rsidP="00622ABE">
      <w:pPr>
        <w:pStyle w:val="aa"/>
        <w:spacing w:after="0" w:line="240" w:lineRule="auto"/>
        <w:jc w:val="both"/>
        <w:rPr>
          <w:rFonts w:ascii="Times New Roman" w:hAnsi="Times New Roman" w:cs="Times New Roman"/>
          <w:b/>
          <w:bCs/>
          <w:sz w:val="28"/>
          <w:szCs w:val="28"/>
        </w:rPr>
      </w:pPr>
      <w:r w:rsidRPr="00622ABE">
        <w:rPr>
          <w:rFonts w:ascii="Times New Roman" w:hAnsi="Times New Roman" w:cs="Times New Roman"/>
          <w:b/>
          <w:bCs/>
          <w:sz w:val="28"/>
          <w:szCs w:val="28"/>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27.07.2010г. №210-ФЗ «Об организации предоставления государственных или муниципальных услуг» (далее – Закон №210-ФЗ), или их работников.</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Заявитель может обратиться с жалобой в том числе в следующих случаях:</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54" w:history="1">
        <w:r w:rsidRPr="00622ABE">
          <w:rPr>
            <w:rFonts w:ascii="Times New Roman" w:hAnsi="Times New Roman" w:cs="Times New Roman"/>
            <w:color w:val="0000FF"/>
            <w:sz w:val="28"/>
            <w:szCs w:val="28"/>
          </w:rPr>
          <w:t>статье 15.1</w:t>
        </w:r>
      </w:hyperlink>
      <w:r w:rsidRPr="00622ABE">
        <w:rPr>
          <w:rFonts w:ascii="Times New Roman" w:hAnsi="Times New Roman" w:cs="Times New Roman"/>
          <w:sz w:val="28"/>
          <w:szCs w:val="28"/>
        </w:rPr>
        <w:t xml:space="preserve"> </w:t>
      </w:r>
      <w:r w:rsidRPr="00622ABE">
        <w:rPr>
          <w:rFonts w:ascii="Times New Roman" w:hAnsi="Times New Roman" w:cs="Times New Roman"/>
          <w:bCs/>
          <w:sz w:val="28"/>
          <w:szCs w:val="28"/>
        </w:rPr>
        <w:t>Закона №210-ФЗ</w:t>
      </w:r>
      <w:r w:rsidRPr="00622ABE">
        <w:rPr>
          <w:rFonts w:ascii="Times New Roman" w:hAnsi="Times New Roman" w:cs="Times New Roman"/>
          <w:sz w:val="28"/>
          <w:szCs w:val="28"/>
        </w:rPr>
        <w:t>;</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5" w:history="1">
        <w:r w:rsidRPr="00622ABE">
          <w:rPr>
            <w:rFonts w:ascii="Times New Roman" w:hAnsi="Times New Roman" w:cs="Times New Roman"/>
            <w:color w:val="0000FF"/>
            <w:sz w:val="28"/>
            <w:szCs w:val="28"/>
          </w:rPr>
          <w:t>частью 1.3 статьи 16</w:t>
        </w:r>
      </w:hyperlink>
      <w:r w:rsidRPr="00622ABE">
        <w:rPr>
          <w:rFonts w:ascii="Times New Roman" w:hAnsi="Times New Roman" w:cs="Times New Roman"/>
          <w:sz w:val="28"/>
          <w:szCs w:val="28"/>
        </w:rPr>
        <w:t xml:space="preserve"> </w:t>
      </w:r>
      <w:r w:rsidRPr="00622ABE">
        <w:rPr>
          <w:rFonts w:ascii="Times New Roman" w:hAnsi="Times New Roman" w:cs="Times New Roman"/>
          <w:bCs/>
          <w:sz w:val="28"/>
          <w:szCs w:val="28"/>
        </w:rPr>
        <w:t>Закона №210-ФЗ</w:t>
      </w:r>
      <w:r w:rsidRPr="00622ABE">
        <w:rPr>
          <w:rFonts w:ascii="Times New Roman" w:hAnsi="Times New Roman" w:cs="Times New Roman"/>
          <w:sz w:val="28"/>
          <w:szCs w:val="28"/>
        </w:rPr>
        <w:t>;</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6" w:history="1">
        <w:r w:rsidRPr="00622ABE">
          <w:rPr>
            <w:rFonts w:ascii="Times New Roman" w:hAnsi="Times New Roman" w:cs="Times New Roman"/>
            <w:color w:val="0000FF"/>
            <w:sz w:val="28"/>
            <w:szCs w:val="28"/>
          </w:rPr>
          <w:t>частью 1.3 статьи 16</w:t>
        </w:r>
      </w:hyperlink>
      <w:r w:rsidRPr="00622ABE">
        <w:rPr>
          <w:rFonts w:ascii="Times New Roman" w:hAnsi="Times New Roman" w:cs="Times New Roman"/>
          <w:sz w:val="28"/>
          <w:szCs w:val="28"/>
        </w:rPr>
        <w:t xml:space="preserve"> </w:t>
      </w:r>
      <w:r w:rsidRPr="00622ABE">
        <w:rPr>
          <w:rFonts w:ascii="Times New Roman" w:hAnsi="Times New Roman" w:cs="Times New Roman"/>
          <w:bCs/>
          <w:sz w:val="28"/>
          <w:szCs w:val="28"/>
        </w:rPr>
        <w:t>Закона №210-ФЗ</w:t>
      </w:r>
      <w:r w:rsidRPr="00622ABE">
        <w:rPr>
          <w:rFonts w:ascii="Times New Roman" w:hAnsi="Times New Roman" w:cs="Times New Roman"/>
          <w:sz w:val="28"/>
          <w:szCs w:val="28"/>
        </w:rPr>
        <w:t>;</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57" w:history="1">
        <w:r w:rsidRPr="00622ABE">
          <w:rPr>
            <w:rFonts w:ascii="Times New Roman" w:hAnsi="Times New Roman" w:cs="Times New Roman"/>
            <w:color w:val="0000FF"/>
            <w:sz w:val="28"/>
            <w:szCs w:val="28"/>
          </w:rPr>
          <w:t>частью 1.1 статьи 16</w:t>
        </w:r>
      </w:hyperlink>
      <w:r w:rsidRPr="00622ABE">
        <w:rPr>
          <w:rFonts w:ascii="Times New Roman" w:hAnsi="Times New Roman" w:cs="Times New Roman"/>
          <w:sz w:val="28"/>
          <w:szCs w:val="28"/>
        </w:rPr>
        <w:t xml:space="preserve"> </w:t>
      </w:r>
      <w:r w:rsidRPr="00622ABE">
        <w:rPr>
          <w:rFonts w:ascii="Times New Roman" w:hAnsi="Times New Roman" w:cs="Times New Roman"/>
          <w:bCs/>
          <w:sz w:val="28"/>
          <w:szCs w:val="28"/>
        </w:rPr>
        <w:t>Закона №210-ФЗ</w:t>
      </w:r>
      <w:r w:rsidRPr="00622ABE">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8" w:history="1">
        <w:r w:rsidRPr="00622ABE">
          <w:rPr>
            <w:rFonts w:ascii="Times New Roman" w:hAnsi="Times New Roman" w:cs="Times New Roman"/>
            <w:color w:val="0000FF"/>
            <w:sz w:val="28"/>
            <w:szCs w:val="28"/>
          </w:rPr>
          <w:t>частью 1.3 статьи 16</w:t>
        </w:r>
      </w:hyperlink>
      <w:r w:rsidRPr="00622ABE">
        <w:rPr>
          <w:rFonts w:ascii="Times New Roman" w:hAnsi="Times New Roman" w:cs="Times New Roman"/>
          <w:sz w:val="28"/>
          <w:szCs w:val="28"/>
        </w:rPr>
        <w:t xml:space="preserve"> </w:t>
      </w:r>
      <w:r w:rsidRPr="00622ABE">
        <w:rPr>
          <w:rFonts w:ascii="Times New Roman" w:hAnsi="Times New Roman" w:cs="Times New Roman"/>
          <w:bCs/>
          <w:sz w:val="28"/>
          <w:szCs w:val="28"/>
        </w:rPr>
        <w:t>Закона №210-ФЗ</w:t>
      </w:r>
      <w:r w:rsidRPr="00622ABE">
        <w:rPr>
          <w:rFonts w:ascii="Times New Roman" w:hAnsi="Times New Roman" w:cs="Times New Roman"/>
          <w:sz w:val="28"/>
          <w:szCs w:val="28"/>
        </w:rPr>
        <w:t>;</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9" w:history="1">
        <w:r w:rsidRPr="00622ABE">
          <w:rPr>
            <w:rFonts w:ascii="Times New Roman" w:hAnsi="Times New Roman" w:cs="Times New Roman"/>
            <w:color w:val="0000FF"/>
            <w:sz w:val="28"/>
            <w:szCs w:val="28"/>
          </w:rPr>
          <w:t>частью 1.3 статьи 16</w:t>
        </w:r>
      </w:hyperlink>
      <w:r w:rsidRPr="00622ABE">
        <w:rPr>
          <w:rFonts w:ascii="Times New Roman" w:hAnsi="Times New Roman" w:cs="Times New Roman"/>
          <w:sz w:val="28"/>
          <w:szCs w:val="28"/>
        </w:rPr>
        <w:t xml:space="preserve"> </w:t>
      </w:r>
      <w:r w:rsidRPr="00622ABE">
        <w:rPr>
          <w:rFonts w:ascii="Times New Roman" w:hAnsi="Times New Roman" w:cs="Times New Roman"/>
          <w:bCs/>
          <w:sz w:val="28"/>
          <w:szCs w:val="28"/>
        </w:rPr>
        <w:t>Закона №210-ФЗ</w:t>
      </w:r>
      <w:r w:rsidRPr="00622ABE">
        <w:rPr>
          <w:rFonts w:ascii="Times New Roman" w:hAnsi="Times New Roman" w:cs="Times New Roman"/>
          <w:sz w:val="28"/>
          <w:szCs w:val="28"/>
        </w:rPr>
        <w:t>.</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0" w:history="1">
        <w:r w:rsidRPr="00622ABE">
          <w:rPr>
            <w:rFonts w:ascii="Times New Roman" w:hAnsi="Times New Roman" w:cs="Times New Roman"/>
            <w:color w:val="0000FF"/>
            <w:sz w:val="28"/>
            <w:szCs w:val="28"/>
          </w:rPr>
          <w:t>пунктом 4 части 1 статьи 7</w:t>
        </w:r>
      </w:hyperlink>
      <w:r w:rsidRPr="00622ABE">
        <w:rPr>
          <w:rFonts w:ascii="Times New Roman" w:hAnsi="Times New Roman" w:cs="Times New Roman"/>
          <w:sz w:val="28"/>
          <w:szCs w:val="28"/>
        </w:rPr>
        <w:t xml:space="preserve"> </w:t>
      </w:r>
      <w:r w:rsidRPr="00622ABE">
        <w:rPr>
          <w:rFonts w:ascii="Times New Roman" w:hAnsi="Times New Roman" w:cs="Times New Roman"/>
          <w:bCs/>
          <w:sz w:val="28"/>
          <w:szCs w:val="28"/>
        </w:rPr>
        <w:t>Закона №210-ФЗ</w:t>
      </w:r>
      <w:r w:rsidRPr="00622AB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1" w:history="1">
        <w:r w:rsidRPr="00622ABE">
          <w:rPr>
            <w:rFonts w:ascii="Times New Roman" w:hAnsi="Times New Roman" w:cs="Times New Roman"/>
            <w:color w:val="0000FF"/>
            <w:sz w:val="28"/>
            <w:szCs w:val="28"/>
          </w:rPr>
          <w:t>частью 1.3 статьи 16</w:t>
        </w:r>
      </w:hyperlink>
      <w:r w:rsidRPr="00622ABE">
        <w:rPr>
          <w:rFonts w:ascii="Times New Roman" w:hAnsi="Times New Roman" w:cs="Times New Roman"/>
          <w:sz w:val="28"/>
          <w:szCs w:val="28"/>
        </w:rPr>
        <w:t xml:space="preserve"> </w:t>
      </w:r>
      <w:r w:rsidRPr="00622ABE">
        <w:rPr>
          <w:rFonts w:ascii="Times New Roman" w:hAnsi="Times New Roman" w:cs="Times New Roman"/>
          <w:bCs/>
          <w:sz w:val="28"/>
          <w:szCs w:val="28"/>
        </w:rPr>
        <w:t>Закона №210-ФЗ</w:t>
      </w:r>
      <w:r w:rsidRPr="00622ABE">
        <w:rPr>
          <w:rFonts w:ascii="Times New Roman" w:hAnsi="Times New Roman" w:cs="Times New Roman"/>
          <w:sz w:val="28"/>
          <w:szCs w:val="28"/>
        </w:rPr>
        <w:t>.</w:t>
      </w:r>
    </w:p>
    <w:p w:rsidR="00622ABE" w:rsidRPr="00622ABE" w:rsidRDefault="00622ABE" w:rsidP="00622ABE">
      <w:pPr>
        <w:pStyle w:val="aa"/>
        <w:spacing w:after="0" w:line="240" w:lineRule="auto"/>
        <w:jc w:val="both"/>
        <w:rPr>
          <w:rFonts w:ascii="Times New Roman" w:hAnsi="Times New Roman" w:cs="Times New Roman"/>
          <w:b/>
          <w:bCs/>
          <w:sz w:val="16"/>
          <w:szCs w:val="16"/>
        </w:rPr>
      </w:pPr>
    </w:p>
    <w:p w:rsidR="00622ABE" w:rsidRDefault="00622ABE" w:rsidP="00C13F2A">
      <w:pPr>
        <w:pStyle w:val="aa"/>
        <w:spacing w:after="0" w:line="240" w:lineRule="auto"/>
        <w:jc w:val="center"/>
        <w:rPr>
          <w:rFonts w:ascii="Times New Roman" w:hAnsi="Times New Roman" w:cs="Times New Roman"/>
          <w:b/>
          <w:bCs/>
          <w:sz w:val="28"/>
          <w:szCs w:val="28"/>
        </w:rPr>
      </w:pPr>
      <w:r w:rsidRPr="00622ABE">
        <w:rPr>
          <w:rFonts w:ascii="Times New Roman" w:hAnsi="Times New Roman" w:cs="Times New Roman"/>
          <w:b/>
          <w:bCs/>
          <w:sz w:val="28"/>
          <w:szCs w:val="28"/>
        </w:rPr>
        <w:t>5.2. Общие требования к порядку подачи и рассмотрения жалобы</w:t>
      </w:r>
    </w:p>
    <w:p w:rsidR="00C13F2A" w:rsidRPr="00622ABE" w:rsidRDefault="00C13F2A" w:rsidP="00622ABE">
      <w:pPr>
        <w:pStyle w:val="aa"/>
        <w:spacing w:after="0" w:line="240" w:lineRule="auto"/>
        <w:jc w:val="both"/>
        <w:rPr>
          <w:rFonts w:ascii="Times New Roman" w:hAnsi="Times New Roman" w:cs="Times New Roman"/>
          <w:b/>
          <w:bCs/>
          <w:sz w:val="28"/>
          <w:szCs w:val="28"/>
        </w:rPr>
      </w:pP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w:t>
      </w:r>
      <w:r w:rsidRPr="00622ABE">
        <w:rPr>
          <w:rFonts w:ascii="Times New Roman" w:hAnsi="Times New Roman" w:cs="Times New Roman"/>
          <w:sz w:val="28"/>
          <w:szCs w:val="28"/>
        </w:rPr>
        <w:lastRenderedPageBreak/>
        <w:t xml:space="preserve">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62" w:history="1">
        <w:r w:rsidRPr="00622ABE">
          <w:rPr>
            <w:rFonts w:ascii="Times New Roman" w:hAnsi="Times New Roman" w:cs="Times New Roman"/>
            <w:color w:val="0000FF"/>
            <w:sz w:val="28"/>
            <w:szCs w:val="28"/>
          </w:rPr>
          <w:t>частью 1.1 статьи 16</w:t>
        </w:r>
      </w:hyperlink>
      <w:r w:rsidRPr="00622ABE">
        <w:rPr>
          <w:rFonts w:ascii="Times New Roman" w:hAnsi="Times New Roman" w:cs="Times New Roman"/>
          <w:sz w:val="28"/>
          <w:szCs w:val="28"/>
        </w:rPr>
        <w:t xml:space="preserve"> </w:t>
      </w:r>
      <w:r w:rsidRPr="00622ABE">
        <w:rPr>
          <w:rFonts w:ascii="Times New Roman" w:hAnsi="Times New Roman" w:cs="Times New Roman"/>
          <w:bCs/>
          <w:sz w:val="28"/>
          <w:szCs w:val="28"/>
        </w:rPr>
        <w:t>Закона №210-ФЗ</w:t>
      </w:r>
      <w:r w:rsidRPr="00622ABE">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63" w:history="1">
        <w:r w:rsidRPr="00622ABE">
          <w:rPr>
            <w:rFonts w:ascii="Times New Roman" w:hAnsi="Times New Roman" w:cs="Times New Roman"/>
            <w:color w:val="0000FF"/>
            <w:sz w:val="28"/>
            <w:szCs w:val="28"/>
          </w:rPr>
          <w:t>частью 1.1 статьи 16</w:t>
        </w:r>
      </w:hyperlink>
      <w:r w:rsidRPr="00622ABE">
        <w:rPr>
          <w:rFonts w:ascii="Times New Roman" w:hAnsi="Times New Roman" w:cs="Times New Roman"/>
          <w:sz w:val="28"/>
          <w:szCs w:val="28"/>
        </w:rPr>
        <w:t xml:space="preserve"> </w:t>
      </w:r>
      <w:r w:rsidRPr="00622ABE">
        <w:rPr>
          <w:rFonts w:ascii="Times New Roman" w:hAnsi="Times New Roman" w:cs="Times New Roman"/>
          <w:bCs/>
          <w:sz w:val="28"/>
          <w:szCs w:val="28"/>
        </w:rPr>
        <w:t>Закона №210-ФЗ</w:t>
      </w:r>
      <w:r w:rsidRPr="00622ABE">
        <w:rPr>
          <w:rFonts w:ascii="Times New Roman" w:hAnsi="Times New Roman" w:cs="Times New Roman"/>
          <w:sz w:val="28"/>
          <w:szCs w:val="28"/>
        </w:rPr>
        <w:t>, подаются руководителям этих организаций.</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64" w:history="1">
        <w:r w:rsidRPr="00622ABE">
          <w:rPr>
            <w:rFonts w:ascii="Times New Roman" w:hAnsi="Times New Roman" w:cs="Times New Roman"/>
            <w:color w:val="0000FF"/>
            <w:sz w:val="28"/>
            <w:szCs w:val="28"/>
          </w:rPr>
          <w:t>частью 1.1 статьи 16</w:t>
        </w:r>
      </w:hyperlink>
      <w:r w:rsidRPr="00622ABE">
        <w:rPr>
          <w:rFonts w:ascii="Times New Roman" w:hAnsi="Times New Roman" w:cs="Times New Roman"/>
          <w:sz w:val="28"/>
          <w:szCs w:val="28"/>
        </w:rPr>
        <w:t xml:space="preserve"> </w:t>
      </w:r>
      <w:r w:rsidRPr="00622ABE">
        <w:rPr>
          <w:rFonts w:ascii="Times New Roman" w:hAnsi="Times New Roman" w:cs="Times New Roman"/>
          <w:bCs/>
          <w:sz w:val="28"/>
          <w:szCs w:val="28"/>
        </w:rPr>
        <w:t>Закона №210-ФЗ</w:t>
      </w:r>
      <w:r w:rsidRPr="00622ABE">
        <w:rPr>
          <w:rFonts w:ascii="Times New Roman" w:hAnsi="Times New Roman" w:cs="Times New Roman"/>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3.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65" w:history="1">
        <w:r w:rsidRPr="00622ABE">
          <w:rPr>
            <w:rFonts w:ascii="Times New Roman" w:hAnsi="Times New Roman" w:cs="Times New Roman"/>
            <w:color w:val="0000FF"/>
            <w:sz w:val="28"/>
            <w:szCs w:val="28"/>
          </w:rPr>
          <w:t>частью 2 статьи 6</w:t>
        </w:r>
      </w:hyperlink>
      <w:r w:rsidRPr="00622ABE">
        <w:rPr>
          <w:rFonts w:ascii="Times New Roman" w:hAnsi="Times New Roman" w:cs="Times New Roman"/>
          <w:sz w:val="28"/>
          <w:szCs w:val="28"/>
        </w:rPr>
        <w:t xml:space="preserve"> Градостроительного кодекса Российской Федерации, может быть подана такими </w:t>
      </w:r>
      <w:r w:rsidRPr="00622ABE">
        <w:rPr>
          <w:rFonts w:ascii="Times New Roman" w:hAnsi="Times New Roman" w:cs="Times New Roman"/>
          <w:sz w:val="28"/>
          <w:szCs w:val="28"/>
        </w:rPr>
        <w:lastRenderedPageBreak/>
        <w:t xml:space="preserve">лицами в порядке, установленном настоящей статьей, либо в порядке, установленном антимонопольным </w:t>
      </w:r>
      <w:hyperlink r:id="rId66" w:history="1">
        <w:r w:rsidRPr="00622ABE">
          <w:rPr>
            <w:rFonts w:ascii="Times New Roman" w:hAnsi="Times New Roman" w:cs="Times New Roman"/>
            <w:color w:val="0000FF"/>
            <w:sz w:val="28"/>
            <w:szCs w:val="28"/>
          </w:rPr>
          <w:t>законодательством</w:t>
        </w:r>
      </w:hyperlink>
      <w:r w:rsidRPr="00622ABE">
        <w:rPr>
          <w:rFonts w:ascii="Times New Roman" w:hAnsi="Times New Roman" w:cs="Times New Roman"/>
          <w:sz w:val="28"/>
          <w:szCs w:val="28"/>
        </w:rPr>
        <w:t xml:space="preserve"> Российской Федерации, в антимонопольный орган.</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5. Жалоба должна содержать:</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67" w:history="1">
        <w:r w:rsidRPr="00622ABE">
          <w:rPr>
            <w:rFonts w:ascii="Times New Roman" w:hAnsi="Times New Roman" w:cs="Times New Roman"/>
            <w:color w:val="0000FF"/>
            <w:sz w:val="28"/>
            <w:szCs w:val="28"/>
          </w:rPr>
          <w:t>частью 1.1 статьи 16</w:t>
        </w:r>
      </w:hyperlink>
      <w:r w:rsidRPr="00622ABE">
        <w:rPr>
          <w:rFonts w:ascii="Times New Roman" w:hAnsi="Times New Roman" w:cs="Times New Roman"/>
          <w:sz w:val="28"/>
          <w:szCs w:val="28"/>
        </w:rPr>
        <w:t xml:space="preserve"> </w:t>
      </w:r>
      <w:r w:rsidRPr="00622ABE">
        <w:rPr>
          <w:rFonts w:ascii="Times New Roman" w:hAnsi="Times New Roman" w:cs="Times New Roman"/>
          <w:bCs/>
          <w:sz w:val="28"/>
          <w:szCs w:val="28"/>
        </w:rPr>
        <w:t>Закона №210-ФЗ</w:t>
      </w:r>
      <w:r w:rsidRPr="00622ABE">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8" w:history="1">
        <w:r w:rsidRPr="00622ABE">
          <w:rPr>
            <w:rFonts w:ascii="Times New Roman" w:hAnsi="Times New Roman" w:cs="Times New Roman"/>
            <w:color w:val="0000FF"/>
            <w:sz w:val="28"/>
            <w:szCs w:val="28"/>
          </w:rPr>
          <w:t>частью 1.1 статьи 16</w:t>
        </w:r>
      </w:hyperlink>
      <w:r w:rsidRPr="00622ABE">
        <w:rPr>
          <w:rFonts w:ascii="Times New Roman" w:hAnsi="Times New Roman" w:cs="Times New Roman"/>
          <w:sz w:val="28"/>
          <w:szCs w:val="28"/>
        </w:rPr>
        <w:t xml:space="preserve"> </w:t>
      </w:r>
      <w:r w:rsidRPr="00622ABE">
        <w:rPr>
          <w:rFonts w:ascii="Times New Roman" w:hAnsi="Times New Roman" w:cs="Times New Roman"/>
          <w:bCs/>
          <w:sz w:val="28"/>
          <w:szCs w:val="28"/>
        </w:rPr>
        <w:t>Закона №210-ФЗ</w:t>
      </w:r>
      <w:r w:rsidRPr="00622ABE">
        <w:rPr>
          <w:rFonts w:ascii="Times New Roman" w:hAnsi="Times New Roman" w:cs="Times New Roman"/>
          <w:sz w:val="28"/>
          <w:szCs w:val="28"/>
        </w:rPr>
        <w:t>, их работников;</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9" w:history="1">
        <w:r w:rsidRPr="00622ABE">
          <w:rPr>
            <w:rFonts w:ascii="Times New Roman" w:hAnsi="Times New Roman" w:cs="Times New Roman"/>
            <w:color w:val="0000FF"/>
            <w:sz w:val="28"/>
            <w:szCs w:val="28"/>
          </w:rPr>
          <w:t>частью 1.1 статьи 16</w:t>
        </w:r>
      </w:hyperlink>
      <w:r w:rsidRPr="00622ABE">
        <w:rPr>
          <w:rFonts w:ascii="Times New Roman" w:hAnsi="Times New Roman" w:cs="Times New Roman"/>
          <w:sz w:val="28"/>
          <w:szCs w:val="28"/>
        </w:rPr>
        <w:t xml:space="preserve"> </w:t>
      </w:r>
      <w:r w:rsidRPr="00622ABE">
        <w:rPr>
          <w:rFonts w:ascii="Times New Roman" w:hAnsi="Times New Roman" w:cs="Times New Roman"/>
          <w:bCs/>
          <w:sz w:val="28"/>
          <w:szCs w:val="28"/>
        </w:rPr>
        <w:t>Закона №210-ФЗ</w:t>
      </w:r>
      <w:r w:rsidRPr="00622ABE">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70" w:history="1">
        <w:r w:rsidRPr="00622ABE">
          <w:rPr>
            <w:rFonts w:ascii="Times New Roman" w:hAnsi="Times New Roman" w:cs="Times New Roman"/>
            <w:color w:val="0000FF"/>
            <w:sz w:val="28"/>
            <w:szCs w:val="28"/>
          </w:rPr>
          <w:t>частью 1.1 статьи 16</w:t>
        </w:r>
      </w:hyperlink>
      <w:r w:rsidRPr="00622ABE">
        <w:rPr>
          <w:rFonts w:ascii="Times New Roman" w:hAnsi="Times New Roman" w:cs="Times New Roman"/>
          <w:sz w:val="28"/>
          <w:szCs w:val="28"/>
        </w:rPr>
        <w:t xml:space="preserve"> </w:t>
      </w:r>
      <w:r w:rsidRPr="00622ABE">
        <w:rPr>
          <w:rFonts w:ascii="Times New Roman" w:hAnsi="Times New Roman" w:cs="Times New Roman"/>
          <w:bCs/>
          <w:sz w:val="28"/>
          <w:szCs w:val="28"/>
        </w:rPr>
        <w:t>Закона №210-ФЗ</w:t>
      </w:r>
      <w:r w:rsidRPr="00622ABE">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71" w:history="1">
        <w:r w:rsidRPr="00622ABE">
          <w:rPr>
            <w:rFonts w:ascii="Times New Roman" w:hAnsi="Times New Roman" w:cs="Times New Roman"/>
            <w:color w:val="0000FF"/>
            <w:sz w:val="28"/>
            <w:szCs w:val="28"/>
          </w:rPr>
          <w:t>частью 1.1 статьи 16</w:t>
        </w:r>
      </w:hyperlink>
      <w:r w:rsidRPr="00622ABE">
        <w:rPr>
          <w:rFonts w:ascii="Times New Roman" w:hAnsi="Times New Roman" w:cs="Times New Roman"/>
          <w:sz w:val="28"/>
          <w:szCs w:val="28"/>
        </w:rPr>
        <w:t xml:space="preserve"> </w:t>
      </w:r>
      <w:r w:rsidRPr="00622ABE">
        <w:rPr>
          <w:rFonts w:ascii="Times New Roman" w:hAnsi="Times New Roman" w:cs="Times New Roman"/>
          <w:bCs/>
          <w:sz w:val="28"/>
          <w:szCs w:val="28"/>
        </w:rPr>
        <w:t>Закона №210-ФЗ</w:t>
      </w:r>
      <w:r w:rsidRPr="00622ABE">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7. По результатам рассмотрения жалобы принимается одно из следующих решений:</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2) в удовлетворении жалобы отказывается.</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8. Не позднее дня, следующего за днем принятия решения, указанного в </w:t>
      </w:r>
      <w:hyperlink w:anchor="Par47" w:history="1">
        <w:r w:rsidRPr="00622ABE">
          <w:rPr>
            <w:rFonts w:ascii="Times New Roman" w:hAnsi="Times New Roman" w:cs="Times New Roman"/>
            <w:color w:val="0000FF"/>
            <w:sz w:val="28"/>
            <w:szCs w:val="28"/>
          </w:rPr>
          <w:t>части 7</w:t>
        </w:r>
      </w:hyperlink>
      <w:r w:rsidRPr="00622ABE">
        <w:rPr>
          <w:rFonts w:ascii="Times New Roman" w:hAnsi="Times New Roman" w:cs="Times New Roman"/>
          <w:sz w:val="28"/>
          <w:szCs w:val="28"/>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8.1. В случае признания жалобы подлежащей удовлетворению в ответе заявителю, указанном в </w:t>
      </w:r>
      <w:hyperlink w:anchor="Par51" w:history="1">
        <w:r w:rsidRPr="00622ABE">
          <w:rPr>
            <w:rFonts w:ascii="Times New Roman" w:hAnsi="Times New Roman" w:cs="Times New Roman"/>
            <w:color w:val="0000FF"/>
            <w:sz w:val="28"/>
            <w:szCs w:val="28"/>
          </w:rPr>
          <w:t>части 8</w:t>
        </w:r>
      </w:hyperlink>
      <w:r w:rsidRPr="00622ABE">
        <w:rPr>
          <w:rFonts w:ascii="Times New Roman" w:hAnsi="Times New Roman" w:cs="Times New Roman"/>
          <w:sz w:val="28"/>
          <w:szCs w:val="28"/>
        </w:rPr>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72" w:history="1">
        <w:r w:rsidRPr="00622ABE">
          <w:rPr>
            <w:rFonts w:ascii="Times New Roman" w:hAnsi="Times New Roman" w:cs="Times New Roman"/>
            <w:color w:val="0000FF"/>
            <w:sz w:val="28"/>
            <w:szCs w:val="28"/>
          </w:rPr>
          <w:t>частью 1.1 статьи 16</w:t>
        </w:r>
      </w:hyperlink>
      <w:r w:rsidRPr="00622ABE">
        <w:rPr>
          <w:rFonts w:ascii="Times New Roman" w:hAnsi="Times New Roman" w:cs="Times New Roman"/>
          <w:sz w:val="28"/>
          <w:szCs w:val="28"/>
        </w:rPr>
        <w:t xml:space="preserve"> </w:t>
      </w:r>
      <w:r w:rsidRPr="00622ABE">
        <w:rPr>
          <w:rFonts w:ascii="Times New Roman" w:hAnsi="Times New Roman" w:cs="Times New Roman"/>
          <w:bCs/>
          <w:sz w:val="28"/>
          <w:szCs w:val="28"/>
        </w:rPr>
        <w:t>Закона №210-ФЗ</w:t>
      </w:r>
      <w:r w:rsidRPr="00622ABE">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8.2. В случае признания жалобы не подлежащей удовлетворению в ответе заявителю, указанном в </w:t>
      </w:r>
      <w:hyperlink w:anchor="Par51" w:history="1">
        <w:r w:rsidRPr="00622ABE">
          <w:rPr>
            <w:rFonts w:ascii="Times New Roman" w:hAnsi="Times New Roman" w:cs="Times New Roman"/>
            <w:color w:val="0000FF"/>
            <w:sz w:val="28"/>
            <w:szCs w:val="28"/>
          </w:rPr>
          <w:t>части 8</w:t>
        </w:r>
      </w:hyperlink>
      <w:r w:rsidRPr="00622ABE">
        <w:rPr>
          <w:rFonts w:ascii="Times New Roman" w:hAnsi="Times New Roman" w:cs="Times New Roman"/>
          <w:sz w:val="28"/>
          <w:szCs w:val="28"/>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622ABE" w:rsidRPr="00622ABE" w:rsidRDefault="00622ABE" w:rsidP="00622ABE">
      <w:pPr>
        <w:pStyle w:val="aa"/>
        <w:spacing w:after="0" w:line="240" w:lineRule="auto"/>
        <w:jc w:val="both"/>
        <w:rPr>
          <w:rFonts w:ascii="Times New Roman" w:hAnsi="Times New Roman" w:cs="Times New Roman"/>
          <w:sz w:val="28"/>
          <w:szCs w:val="28"/>
        </w:rPr>
      </w:pPr>
      <w:r w:rsidRPr="00622ABE">
        <w:rPr>
          <w:rFonts w:ascii="Times New Roman" w:hAnsi="Times New Roman" w:cs="Times New Roman"/>
          <w:sz w:val="28"/>
          <w:szCs w:val="28"/>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25" w:history="1">
        <w:r w:rsidRPr="00622ABE">
          <w:rPr>
            <w:rFonts w:ascii="Times New Roman" w:hAnsi="Times New Roman" w:cs="Times New Roman"/>
            <w:color w:val="0000FF"/>
            <w:sz w:val="28"/>
            <w:szCs w:val="28"/>
          </w:rPr>
          <w:t>частью 1</w:t>
        </w:r>
      </w:hyperlink>
      <w:r w:rsidRPr="00622ABE">
        <w:rPr>
          <w:rFonts w:ascii="Times New Roman" w:hAnsi="Times New Roman" w:cs="Times New Roman"/>
          <w:sz w:val="28"/>
          <w:szCs w:val="28"/>
        </w:rPr>
        <w:t xml:space="preserve"> настоящей статьи, незамедлительно направляют имеющиеся материалы в органы прокуратуры.</w:t>
      </w:r>
    </w:p>
    <w:p w:rsidR="00622ABE" w:rsidRPr="00622ABE" w:rsidRDefault="00622ABE" w:rsidP="00622ABE">
      <w:pPr>
        <w:pStyle w:val="aa"/>
        <w:spacing w:after="0" w:line="240" w:lineRule="auto"/>
        <w:jc w:val="right"/>
        <w:rPr>
          <w:rFonts w:ascii="Times New Roman" w:hAnsi="Times New Roman" w:cs="Times New Roman"/>
          <w:i/>
        </w:rPr>
      </w:pPr>
      <w:r w:rsidRPr="00622ABE">
        <w:rPr>
          <w:rFonts w:ascii="Times New Roman" w:hAnsi="Times New Roman" w:cs="Times New Roman"/>
          <w:sz w:val="28"/>
          <w:szCs w:val="28"/>
        </w:rPr>
        <w:br w:type="page"/>
      </w:r>
      <w:r w:rsidRPr="00622ABE">
        <w:rPr>
          <w:rFonts w:ascii="Times New Roman" w:hAnsi="Times New Roman" w:cs="Times New Roman"/>
          <w:i/>
        </w:rPr>
        <w:lastRenderedPageBreak/>
        <w:t>Приложение №1</w:t>
      </w:r>
    </w:p>
    <w:p w:rsidR="00622ABE" w:rsidRPr="00622ABE" w:rsidRDefault="00622ABE" w:rsidP="00622ABE">
      <w:pPr>
        <w:pStyle w:val="aa"/>
        <w:spacing w:after="0" w:line="240" w:lineRule="auto"/>
        <w:jc w:val="center"/>
        <w:rPr>
          <w:rFonts w:ascii="Times New Roman" w:hAnsi="Times New Roman" w:cs="Times New Roman"/>
          <w:sz w:val="20"/>
          <w:szCs w:val="20"/>
        </w:rPr>
      </w:pPr>
    </w:p>
    <w:p w:rsidR="00622ABE" w:rsidRPr="00622ABE" w:rsidRDefault="00622ABE" w:rsidP="00622ABE">
      <w:pPr>
        <w:pStyle w:val="aa"/>
        <w:spacing w:after="0" w:line="240" w:lineRule="auto"/>
        <w:jc w:val="center"/>
        <w:rPr>
          <w:rFonts w:ascii="Times New Roman" w:hAnsi="Times New Roman" w:cs="Times New Roman"/>
          <w:b/>
          <w:sz w:val="20"/>
          <w:szCs w:val="20"/>
        </w:rPr>
      </w:pPr>
      <w:r w:rsidRPr="00622ABE">
        <w:rPr>
          <w:rFonts w:ascii="Times New Roman" w:hAnsi="Times New Roman" w:cs="Times New Roman"/>
          <w:i/>
          <w:sz w:val="20"/>
          <w:szCs w:val="20"/>
        </w:rPr>
        <w:t xml:space="preserve">БЛОК-СХЕМА </w:t>
      </w:r>
      <w:r w:rsidRPr="00622ABE">
        <w:rPr>
          <w:rFonts w:ascii="Times New Roman" w:hAnsi="Times New Roman" w:cs="Times New Roman"/>
          <w:i/>
          <w:sz w:val="20"/>
          <w:szCs w:val="20"/>
        </w:rPr>
        <w:br/>
        <w:t xml:space="preserve">ПРЕДОСТАВЛЕНИЯ МУНИЦИПАЛЬНОЙ УСЛУГИ </w:t>
      </w:r>
      <w:r w:rsidRPr="00622ABE">
        <w:rPr>
          <w:rFonts w:ascii="Times New Roman" w:hAnsi="Times New Roman" w:cs="Times New Roman"/>
          <w:i/>
          <w:sz w:val="20"/>
          <w:szCs w:val="20"/>
        </w:rPr>
        <w:br/>
      </w:r>
      <w:r w:rsidRPr="00622ABE">
        <w:rPr>
          <w:rFonts w:ascii="Times New Roman" w:hAnsi="Times New Roman" w:cs="Times New Roman"/>
          <w:i/>
          <w:caps/>
          <w:sz w:val="20"/>
          <w:szCs w:val="20"/>
        </w:rPr>
        <w:t>«Предоставление земельного участка, находящегося в государственной или муниципальной собственности, в а без проведения торгов»</w:t>
      </w:r>
      <w:r w:rsidRPr="00622ABE">
        <w:rPr>
          <w:rFonts w:ascii="Times New Roman" w:hAnsi="Times New Roman" w:cs="Times New Roman"/>
          <w:i/>
          <w:sz w:val="28"/>
          <w:szCs w:val="28"/>
        </w:rPr>
        <w:t xml:space="preserve"> </w:t>
      </w:r>
      <w:r w:rsidRPr="00622ABE">
        <w:rPr>
          <w:rFonts w:ascii="Times New Roman" w:hAnsi="Times New Roman" w:cs="Times New Roman"/>
          <w:i/>
          <w:sz w:val="28"/>
          <w:szCs w:val="28"/>
        </w:rPr>
        <w:br/>
      </w:r>
    </w:p>
    <w:p w:rsidR="00622ABE" w:rsidRPr="00622ABE" w:rsidRDefault="00622ABE" w:rsidP="00622ABE">
      <w:pPr>
        <w:pStyle w:val="aa"/>
        <w:spacing w:after="0" w:line="240" w:lineRule="auto"/>
        <w:rPr>
          <w:rFonts w:ascii="Times New Roman" w:hAnsi="Times New Roman" w:cs="Times New Roman"/>
          <w:sz w:val="20"/>
          <w:szCs w:val="20"/>
        </w:rPr>
      </w:pPr>
    </w:p>
    <w:p w:rsidR="00622ABE" w:rsidRPr="00622ABE" w:rsidRDefault="00580CCA" w:rsidP="00622ABE">
      <w:pPr>
        <w:pStyle w:val="aa"/>
        <w:spacing w:after="0" w:line="240" w:lineRule="auto"/>
        <w:rPr>
          <w:rFonts w:ascii="Times New Roman" w:hAnsi="Times New Roman" w:cs="Times New Roman"/>
          <w:sz w:val="20"/>
          <w:szCs w:val="20"/>
        </w:rPr>
      </w:pPr>
      <w:r>
        <w:rPr>
          <w:rFonts w:ascii="Times New Roman" w:hAnsi="Times New Roman" w:cs="Times New Roman"/>
          <w:noProof/>
          <w:sz w:val="20"/>
          <w:szCs w:val="20"/>
        </w:rPr>
        <w:pict>
          <v:group id="_x0000_s1066" style="position:absolute;margin-left:0;margin-top:4.5pt;width:514.35pt;height:508.8pt;z-index:251681792" coordorigin="1134,2735" coordsize="10287,10176">
            <v:shape id="_x0000_s1067" type="#_x0000_t202" style="position:absolute;left:1212;top:2735;width:10182;height:493">
              <v:textbox style="mso-next-textbox:#_x0000_s1067">
                <w:txbxContent>
                  <w:p w:rsidR="00B51956" w:rsidRPr="008654D6" w:rsidRDefault="00B51956" w:rsidP="00622ABE">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Обращение </w:t>
                    </w:r>
                    <w:r w:rsidRPr="008654D6">
                      <w:rPr>
                        <w:rFonts w:ascii="Times New Roman" w:hAnsi="Times New Roman" w:cs="Times New Roman"/>
                        <w:sz w:val="24"/>
                        <w:szCs w:val="24"/>
                      </w:rPr>
                      <w:t>заявител</w:t>
                    </w:r>
                    <w:r>
                      <w:rPr>
                        <w:rFonts w:ascii="Times New Roman" w:hAnsi="Times New Roman" w:cs="Times New Roman"/>
                        <w:sz w:val="24"/>
                        <w:szCs w:val="24"/>
                      </w:rPr>
                      <w:t>я</w:t>
                    </w:r>
                    <w:r w:rsidRPr="008654D6">
                      <w:rPr>
                        <w:rFonts w:ascii="Times New Roman" w:hAnsi="Times New Roman" w:cs="Times New Roman"/>
                        <w:sz w:val="24"/>
                        <w:szCs w:val="24"/>
                      </w:rPr>
                      <w:t xml:space="preserve"> с заявлением и комплектом документов</w:t>
                    </w:r>
                  </w:p>
                </w:txbxContent>
              </v:textbox>
            </v:shape>
            <v:shape id="_x0000_s1068" type="#_x0000_t32" style="position:absolute;left:6354;top:3228;width:12;height:451" o:connectortype="straight">
              <v:stroke endarrow="block"/>
            </v:shape>
            <v:shape id="_x0000_s1069" type="#_x0000_t202" style="position:absolute;left:1212;top:3679;width:10182;height:479">
              <v:textbox style="mso-next-textbox:#_x0000_s1069">
                <w:txbxContent>
                  <w:p w:rsidR="00B51956" w:rsidRPr="00D30989" w:rsidRDefault="00B51956" w:rsidP="00622ABE">
                    <w:pPr>
                      <w:jc w:val="center"/>
                    </w:pPr>
                    <w:r w:rsidRPr="008654D6">
                      <w:t xml:space="preserve">             </w:t>
                    </w:r>
                    <w:r w:rsidRPr="00D30989">
                      <w:t>Прием и регистрация заявления и документов</w:t>
                    </w:r>
                  </w:p>
                </w:txbxContent>
              </v:textbox>
            </v:shape>
            <v:shape id="_x0000_s1070" type="#_x0000_t32" style="position:absolute;left:6354;top:6031;width:0;height:580" o:connectortype="straight">
              <v:stroke endarrow="block"/>
            </v:shape>
            <v:shape id="_x0000_s1071" type="#_x0000_t202" style="position:absolute;left:3834;top:6611;width:5040;height:1620">
              <v:stroke dashstyle="dash"/>
              <v:textbox style="mso-next-textbox:#_x0000_s1071">
                <w:txbxContent>
                  <w:p w:rsidR="00B51956" w:rsidRPr="008654D6" w:rsidRDefault="00B51956" w:rsidP="00622ABE">
                    <w:pPr>
                      <w:pStyle w:val="ConsPlusNonformat"/>
                      <w:jc w:val="center"/>
                      <w:rPr>
                        <w:rFonts w:ascii="Times New Roman" w:hAnsi="Times New Roman" w:cs="Times New Roman"/>
                      </w:rPr>
                    </w:pPr>
                    <w:r>
                      <w:rPr>
                        <w:rFonts w:ascii="Times New Roman" w:hAnsi="Times New Roman" w:cs="Times New Roman"/>
                        <w:sz w:val="24"/>
                        <w:szCs w:val="24"/>
                      </w:rPr>
                      <w:t>Подготовка отказа в рассмотрении заявления п</w:t>
                    </w:r>
                    <w:r w:rsidRPr="008654D6">
                      <w:rPr>
                        <w:rFonts w:ascii="Times New Roman" w:hAnsi="Times New Roman" w:cs="Times New Roman"/>
                        <w:sz w:val="24"/>
                        <w:szCs w:val="24"/>
                      </w:rPr>
                      <w:t xml:space="preserve">ри </w:t>
                    </w:r>
                    <w:r>
                      <w:rPr>
                        <w:rFonts w:ascii="Times New Roman" w:hAnsi="Times New Roman" w:cs="Times New Roman"/>
                        <w:sz w:val="24"/>
                        <w:szCs w:val="24"/>
                      </w:rPr>
                      <w:t xml:space="preserve">наличии оснований </w:t>
                    </w:r>
                    <w:r>
                      <w:rPr>
                        <w:rFonts w:ascii="Times New Roman" w:hAnsi="Times New Roman" w:cs="Times New Roman"/>
                        <w:sz w:val="24"/>
                        <w:szCs w:val="24"/>
                      </w:rPr>
                      <w:br/>
                      <w:t>(п. 2.9.1. Регламента).</w:t>
                    </w:r>
                    <w:r>
                      <w:rPr>
                        <w:rFonts w:ascii="Times New Roman" w:hAnsi="Times New Roman" w:cs="Times New Roman"/>
                        <w:sz w:val="24"/>
                        <w:szCs w:val="24"/>
                      </w:rPr>
                      <w:br/>
                      <w:t xml:space="preserve"> Возврат заявителю заявления </w:t>
                    </w:r>
                    <w:r>
                      <w:rPr>
                        <w:rFonts w:ascii="Times New Roman" w:hAnsi="Times New Roman" w:cs="Times New Roman"/>
                        <w:sz w:val="24"/>
                        <w:szCs w:val="24"/>
                      </w:rPr>
                      <w:br/>
                      <w:t>в течение 10 дней с указанием причин отказа</w:t>
                    </w:r>
                  </w:p>
                </w:txbxContent>
              </v:textbox>
            </v:shape>
            <v:shape id="_x0000_s1072" type="#_x0000_t202" style="position:absolute;left:1212;top:4711;width:10182;height:549">
              <v:textbox style="mso-next-textbox:#_x0000_s1072">
                <w:txbxContent>
                  <w:p w:rsidR="00B51956" w:rsidRPr="00D30989" w:rsidRDefault="00B51956" w:rsidP="00622ABE">
                    <w:pPr>
                      <w:jc w:val="center"/>
                    </w:pPr>
                    <w:r w:rsidRPr="00D30989">
                      <w:t>Подготовка межведомственных запросов в уполномоченные государственные органы</w:t>
                    </w:r>
                  </w:p>
                </w:txbxContent>
              </v:textbox>
            </v:shape>
            <v:shape id="_x0000_s1073" type="#_x0000_t202" style="position:absolute;left:1134;top:11471;width:4545;height:1440" strokeweight="1.5pt">
              <v:textbox style="mso-next-textbox:#_x0000_s1073">
                <w:txbxContent>
                  <w:p w:rsidR="00B51956" w:rsidRDefault="00B51956" w:rsidP="00622ABE">
                    <w:pPr>
                      <w:jc w:val="center"/>
                    </w:pPr>
                    <w:r>
                      <w:t xml:space="preserve">Подготовка </w:t>
                    </w:r>
                    <w:r w:rsidRPr="00D30989">
                      <w:t>решения о предоставлени</w:t>
                    </w:r>
                    <w:r>
                      <w:t>и</w:t>
                    </w:r>
                    <w:r w:rsidRPr="00D30989">
                      <w:t xml:space="preserve"> земельного участка </w:t>
                    </w:r>
                    <w:r>
                      <w:t xml:space="preserve">в аренду и договора аренды земельного участка </w:t>
                    </w:r>
                  </w:p>
                  <w:p w:rsidR="00B51956" w:rsidRPr="00D30989" w:rsidRDefault="00B51956" w:rsidP="00622ABE">
                    <w:pPr>
                      <w:jc w:val="center"/>
                    </w:pPr>
                    <w:r w:rsidRPr="00D30989">
                      <w:t>(п.3.</w:t>
                    </w:r>
                    <w:r>
                      <w:t>5</w:t>
                    </w:r>
                    <w:r w:rsidRPr="00D30989">
                      <w:t>.2 Регламента)</w:t>
                    </w:r>
                  </w:p>
                </w:txbxContent>
              </v:textbox>
            </v:shape>
            <v:shape id="_x0000_s1074" type="#_x0000_t202" style="position:absolute;left:6354;top:11471;width:4860;height:1410" strokeweight="1.5pt">
              <v:stroke dashstyle="dash"/>
              <v:textbox style="mso-next-textbox:#_x0000_s1074">
                <w:txbxContent>
                  <w:p w:rsidR="00B51956" w:rsidRDefault="00B51956" w:rsidP="00622ABE">
                    <w:pPr>
                      <w:jc w:val="center"/>
                    </w:pPr>
                    <w:r w:rsidRPr="00D30989">
                      <w:t xml:space="preserve">Подготовка решения об отказе </w:t>
                    </w:r>
                    <w:r>
                      <w:br/>
                    </w:r>
                    <w:r w:rsidRPr="00D30989">
                      <w:t>в предоставлени</w:t>
                    </w:r>
                    <w:r>
                      <w:t>и</w:t>
                    </w:r>
                    <w:r w:rsidRPr="00D30989">
                      <w:t xml:space="preserve"> земельного участка </w:t>
                    </w:r>
                  </w:p>
                  <w:p w:rsidR="00B51956" w:rsidRPr="00D30989" w:rsidRDefault="00B51956" w:rsidP="00622ABE">
                    <w:pPr>
                      <w:jc w:val="center"/>
                    </w:pPr>
                    <w:r>
                      <w:t>в аренду без проведения торгов</w:t>
                    </w:r>
                  </w:p>
                  <w:p w:rsidR="00B51956" w:rsidRPr="00D30989" w:rsidRDefault="00B51956" w:rsidP="00622ABE">
                    <w:pPr>
                      <w:jc w:val="center"/>
                    </w:pPr>
                    <w:r w:rsidRPr="00D30989">
                      <w:t>(п.3.</w:t>
                    </w:r>
                    <w:r>
                      <w:t>5</w:t>
                    </w:r>
                    <w:r w:rsidRPr="00D30989">
                      <w:t>.1 Регламента</w:t>
                    </w:r>
                    <w:r>
                      <w:t>)</w:t>
                    </w:r>
                  </w:p>
                </w:txbxContent>
              </v:textbox>
            </v:shape>
            <v:shape id="_x0000_s1075" type="#_x0000_t202" style="position:absolute;left:1134;top:5791;width:10287;height:425">
              <v:textbox style="mso-next-textbox:#_x0000_s1075">
                <w:txbxContent>
                  <w:p w:rsidR="00B51956" w:rsidRPr="00D30989" w:rsidRDefault="00B51956" w:rsidP="00622ABE">
                    <w:pPr>
                      <w:jc w:val="center"/>
                    </w:pPr>
                    <w:r w:rsidRPr="00D30989">
                      <w:t>Проверка соответствия заявления и документов требованиям регламента</w:t>
                    </w:r>
                  </w:p>
                </w:txbxContent>
              </v:textbox>
            </v:shape>
            <v:shape id="_x0000_s1076" type="#_x0000_t32" style="position:absolute;left:6354;top:4158;width:0;height:542" o:connectortype="straight">
              <v:stroke endarrow="block"/>
            </v:shape>
            <v:shape id="_x0000_s1077" type="#_x0000_t32" style="position:absolute;left:9954;top:6251;width:0;height:2340" o:connectortype="straight">
              <v:stroke endarrow="block"/>
            </v:shape>
            <v:shape id="_x0000_s1078" type="#_x0000_t32" style="position:absolute;left:2394;top:6251;width:0;height:2340" o:connectortype="straight">
              <v:stroke endarrow="block"/>
            </v:shape>
            <v:shape id="_x0000_s1079" type="#_x0000_t32" style="position:absolute;left:1854;top:9671;width:0;height:1800" o:connectortype="straight">
              <v:stroke endarrow="block"/>
            </v:shape>
            <v:shape id="_x0000_s1080" type="#_x0000_t202" style="position:absolute;left:1134;top:8591;width:3960;height:1080">
              <v:textbox style="mso-next-textbox:#_x0000_s1080">
                <w:txbxContent>
                  <w:p w:rsidR="00B51956" w:rsidRDefault="00B51956" w:rsidP="00622ABE">
                    <w:pPr>
                      <w:jc w:val="center"/>
                    </w:pPr>
                    <w:r>
                      <w:t xml:space="preserve">Рассмотрение заявления  </w:t>
                    </w:r>
                  </w:p>
                  <w:p w:rsidR="00B51956" w:rsidRPr="00D30989" w:rsidRDefault="00B51956" w:rsidP="00622ABE">
                    <w:pPr>
                      <w:jc w:val="center"/>
                    </w:pPr>
                    <w:r>
                      <w:t>(30 календарных дней)</w:t>
                    </w:r>
                  </w:p>
                </w:txbxContent>
              </v:textbox>
            </v:shape>
            <v:shape id="_x0000_s1081" type="#_x0000_t32" style="position:absolute;left:6354;top:5249;width:0;height:542" o:connectortype="straight">
              <v:stroke endarrow="block"/>
            </v:shape>
            <v:shape id="_x0000_s1082" type="#_x0000_t202" style="position:absolute;left:5814;top:8591;width:5580;height:1080">
              <v:textbox style="mso-next-textbox:#_x0000_s1082">
                <w:txbxContent>
                  <w:p w:rsidR="00B51956" w:rsidRDefault="00B51956" w:rsidP="00622ABE">
                    <w:pPr>
                      <w:jc w:val="center"/>
                    </w:pPr>
                    <w:r>
                      <w:t xml:space="preserve">Публикация и размещение извещения о приеме заявлений на участие в аукционе </w:t>
                    </w:r>
                  </w:p>
                  <w:p w:rsidR="00B51956" w:rsidRPr="00D30989" w:rsidRDefault="00B51956" w:rsidP="00622ABE">
                    <w:pPr>
                      <w:jc w:val="center"/>
                    </w:pPr>
                    <w:r>
                      <w:t xml:space="preserve">(ст.39.18 ЗК РФ) </w:t>
                    </w:r>
                  </w:p>
                </w:txbxContent>
              </v:textbox>
            </v:shape>
            <v:shape id="_x0000_s1083" type="#_x0000_t32" style="position:absolute;left:10494;top:9671;width:0;height:1800" o:connectortype="straight">
              <v:stroke dashstyle="dash" endarrow="block"/>
            </v:shape>
            <v:shape id="_x0000_s1084" type="#_x0000_t32" style="position:absolute;left:4374;top:9671;width:2700;height:1800;flip:x" o:connectortype="straight">
              <v:stroke endarrow="block"/>
            </v:shape>
            <v:shape id="_x0000_s1085" type="#_x0000_t32" style="position:absolute;left:4374;top:9671;width:2880;height:1800" o:connectortype="straight">
              <v:stroke dashstyle="dash" endarrow="block"/>
            </v:shape>
            <v:shape id="_x0000_s1086" type="#_x0000_t172" style="position:absolute;left:4734;top:10211;width:2400;height:465;rotation:2500439fd" fillcolor="black">
              <v:shadow color="#868686"/>
              <v:textpath style="font-family:&quot;Arial&quot;;font-size:8pt;font-style:italic;v-text-kern:t" trim="t" fitpath="t" string="наличие оснований для отказа"/>
            </v:shape>
            <v:shape id="_x0000_s1087" type="#_x0000_t172" style="position:absolute;left:9730;top:9915;width:1528;height:1080;rotation:7249451fd" adj="11886" fillcolor="black">
              <v:shadow color="#868686"/>
              <v:textpath style="font-family:&quot;Arial&quot;;font-size:8pt;v-text-kern:t" trim="t" fitpath="t" string="Поступление &#10;заявления об &#10;участии &#10;в аукционе"/>
            </v:shape>
          </v:group>
        </w:pict>
      </w:r>
    </w:p>
    <w:p w:rsidR="00622ABE" w:rsidRPr="00622ABE" w:rsidRDefault="00622ABE" w:rsidP="00622ABE">
      <w:pPr>
        <w:pStyle w:val="aa"/>
        <w:spacing w:after="0" w:line="240" w:lineRule="auto"/>
        <w:rPr>
          <w:rFonts w:ascii="Times New Roman" w:hAnsi="Times New Roman" w:cs="Times New Roman"/>
          <w:sz w:val="20"/>
          <w:szCs w:val="20"/>
        </w:rPr>
      </w:pPr>
    </w:p>
    <w:p w:rsidR="00622ABE" w:rsidRPr="00622ABE" w:rsidRDefault="00622ABE" w:rsidP="00622ABE">
      <w:pPr>
        <w:pStyle w:val="aa"/>
        <w:spacing w:after="0" w:line="240" w:lineRule="auto"/>
        <w:rPr>
          <w:rFonts w:ascii="Times New Roman" w:hAnsi="Times New Roman" w:cs="Times New Roman"/>
          <w:sz w:val="20"/>
          <w:szCs w:val="20"/>
        </w:rPr>
      </w:pPr>
    </w:p>
    <w:p w:rsidR="00622ABE" w:rsidRPr="00622ABE" w:rsidRDefault="00622ABE" w:rsidP="00622ABE">
      <w:pPr>
        <w:pStyle w:val="aa"/>
        <w:spacing w:after="0" w:line="240" w:lineRule="auto"/>
        <w:rPr>
          <w:rFonts w:ascii="Times New Roman" w:hAnsi="Times New Roman" w:cs="Times New Roman"/>
          <w:sz w:val="20"/>
          <w:szCs w:val="20"/>
        </w:rPr>
      </w:pPr>
    </w:p>
    <w:p w:rsidR="00622ABE" w:rsidRPr="00622ABE" w:rsidRDefault="00622ABE" w:rsidP="00622ABE">
      <w:pPr>
        <w:pStyle w:val="aa"/>
        <w:spacing w:after="0" w:line="240" w:lineRule="auto"/>
        <w:rPr>
          <w:rFonts w:ascii="Times New Roman" w:hAnsi="Times New Roman" w:cs="Times New Roman"/>
          <w:sz w:val="20"/>
          <w:szCs w:val="20"/>
        </w:rPr>
      </w:pPr>
    </w:p>
    <w:p w:rsidR="00622ABE" w:rsidRPr="00622ABE" w:rsidRDefault="00622ABE" w:rsidP="00622ABE">
      <w:pPr>
        <w:pStyle w:val="aa"/>
        <w:spacing w:after="0" w:line="240" w:lineRule="auto"/>
        <w:rPr>
          <w:rFonts w:ascii="Times New Roman" w:hAnsi="Times New Roman" w:cs="Times New Roman"/>
          <w:sz w:val="20"/>
          <w:szCs w:val="20"/>
        </w:rPr>
      </w:pPr>
    </w:p>
    <w:p w:rsidR="00622ABE" w:rsidRPr="00622ABE" w:rsidRDefault="00622ABE" w:rsidP="00622ABE">
      <w:pPr>
        <w:pStyle w:val="aa"/>
        <w:spacing w:after="0" w:line="240" w:lineRule="auto"/>
        <w:rPr>
          <w:rFonts w:ascii="Times New Roman" w:hAnsi="Times New Roman" w:cs="Times New Roman"/>
          <w:sz w:val="20"/>
          <w:szCs w:val="20"/>
        </w:rPr>
      </w:pPr>
    </w:p>
    <w:p w:rsidR="00622ABE" w:rsidRPr="00622ABE" w:rsidRDefault="00622ABE" w:rsidP="00622ABE">
      <w:pPr>
        <w:pStyle w:val="aa"/>
        <w:spacing w:after="0" w:line="240" w:lineRule="auto"/>
        <w:rPr>
          <w:rFonts w:ascii="Times New Roman" w:hAnsi="Times New Roman" w:cs="Times New Roman"/>
          <w:sz w:val="20"/>
          <w:szCs w:val="20"/>
        </w:rPr>
      </w:pPr>
    </w:p>
    <w:p w:rsidR="00622ABE" w:rsidRPr="00622ABE" w:rsidRDefault="00622ABE" w:rsidP="00622ABE">
      <w:pPr>
        <w:pStyle w:val="aa"/>
        <w:spacing w:after="0" w:line="240" w:lineRule="auto"/>
        <w:rPr>
          <w:rFonts w:ascii="Times New Roman" w:hAnsi="Times New Roman" w:cs="Times New Roman"/>
          <w:sz w:val="20"/>
          <w:szCs w:val="20"/>
        </w:rPr>
      </w:pPr>
    </w:p>
    <w:p w:rsidR="00622ABE" w:rsidRPr="00622ABE" w:rsidRDefault="00622ABE" w:rsidP="00622ABE">
      <w:pPr>
        <w:pStyle w:val="aa"/>
        <w:spacing w:after="0" w:line="240" w:lineRule="auto"/>
        <w:rPr>
          <w:rFonts w:ascii="Times New Roman" w:hAnsi="Times New Roman" w:cs="Times New Roman"/>
          <w:sz w:val="20"/>
          <w:szCs w:val="20"/>
        </w:rPr>
      </w:pPr>
    </w:p>
    <w:p w:rsidR="00622ABE" w:rsidRPr="00622ABE" w:rsidRDefault="00622ABE" w:rsidP="00622ABE">
      <w:pPr>
        <w:pStyle w:val="aa"/>
        <w:spacing w:after="0" w:line="240" w:lineRule="auto"/>
        <w:rPr>
          <w:rFonts w:ascii="Times New Roman" w:hAnsi="Times New Roman" w:cs="Times New Roman"/>
          <w:sz w:val="20"/>
          <w:szCs w:val="20"/>
        </w:rPr>
      </w:pPr>
    </w:p>
    <w:p w:rsidR="00622ABE" w:rsidRPr="00622ABE" w:rsidRDefault="00622ABE" w:rsidP="00622ABE">
      <w:pPr>
        <w:pStyle w:val="aa"/>
        <w:spacing w:after="0" w:line="240" w:lineRule="auto"/>
        <w:rPr>
          <w:rFonts w:ascii="Times New Roman" w:hAnsi="Times New Roman" w:cs="Times New Roman"/>
          <w:sz w:val="20"/>
          <w:szCs w:val="20"/>
        </w:rPr>
      </w:pPr>
    </w:p>
    <w:p w:rsidR="00622ABE" w:rsidRPr="00622ABE" w:rsidRDefault="00622ABE" w:rsidP="00622ABE">
      <w:pPr>
        <w:pStyle w:val="aa"/>
        <w:spacing w:after="0" w:line="240" w:lineRule="auto"/>
        <w:rPr>
          <w:rFonts w:ascii="Times New Roman" w:hAnsi="Times New Roman" w:cs="Times New Roman"/>
          <w:sz w:val="20"/>
          <w:szCs w:val="20"/>
        </w:rPr>
      </w:pPr>
    </w:p>
    <w:p w:rsidR="00622ABE" w:rsidRPr="00622ABE" w:rsidRDefault="00622ABE" w:rsidP="00622ABE">
      <w:pPr>
        <w:pStyle w:val="aa"/>
        <w:spacing w:after="0" w:line="240" w:lineRule="auto"/>
        <w:rPr>
          <w:rFonts w:ascii="Times New Roman" w:hAnsi="Times New Roman" w:cs="Times New Roman"/>
          <w:sz w:val="20"/>
          <w:szCs w:val="20"/>
        </w:rPr>
      </w:pPr>
    </w:p>
    <w:p w:rsidR="00622ABE" w:rsidRPr="00622ABE" w:rsidRDefault="00622ABE" w:rsidP="00622ABE">
      <w:pPr>
        <w:pStyle w:val="aa"/>
        <w:spacing w:after="0" w:line="240" w:lineRule="auto"/>
        <w:rPr>
          <w:rFonts w:ascii="Times New Roman" w:hAnsi="Times New Roman" w:cs="Times New Roman"/>
          <w:sz w:val="20"/>
          <w:szCs w:val="20"/>
        </w:rPr>
      </w:pPr>
    </w:p>
    <w:p w:rsidR="00622ABE" w:rsidRPr="00622ABE" w:rsidRDefault="00622ABE" w:rsidP="00622ABE">
      <w:pPr>
        <w:pStyle w:val="aa"/>
        <w:spacing w:after="0" w:line="240" w:lineRule="auto"/>
        <w:rPr>
          <w:rFonts w:ascii="Times New Roman" w:hAnsi="Times New Roman" w:cs="Times New Roman"/>
          <w:sz w:val="20"/>
          <w:szCs w:val="20"/>
        </w:rPr>
      </w:pPr>
    </w:p>
    <w:p w:rsidR="00622ABE" w:rsidRPr="00622ABE" w:rsidRDefault="00622ABE" w:rsidP="00622ABE">
      <w:pPr>
        <w:pStyle w:val="aa"/>
        <w:spacing w:after="0" w:line="240" w:lineRule="auto"/>
        <w:rPr>
          <w:rFonts w:ascii="Times New Roman" w:hAnsi="Times New Roman" w:cs="Times New Roman"/>
          <w:sz w:val="20"/>
          <w:szCs w:val="20"/>
        </w:rPr>
      </w:pPr>
    </w:p>
    <w:p w:rsidR="00622ABE" w:rsidRPr="00622ABE" w:rsidRDefault="00622ABE" w:rsidP="00622ABE">
      <w:pPr>
        <w:pStyle w:val="aa"/>
        <w:spacing w:after="0" w:line="240" w:lineRule="auto"/>
        <w:rPr>
          <w:rFonts w:ascii="Times New Roman" w:hAnsi="Times New Roman" w:cs="Times New Roman"/>
          <w:sz w:val="20"/>
          <w:szCs w:val="20"/>
        </w:rPr>
      </w:pPr>
    </w:p>
    <w:p w:rsidR="00622ABE" w:rsidRPr="00622ABE" w:rsidRDefault="00622ABE" w:rsidP="00622ABE">
      <w:pPr>
        <w:pStyle w:val="aa"/>
        <w:spacing w:after="0" w:line="240" w:lineRule="auto"/>
        <w:rPr>
          <w:rFonts w:ascii="Times New Roman" w:hAnsi="Times New Roman" w:cs="Times New Roman"/>
          <w:sz w:val="20"/>
          <w:szCs w:val="20"/>
        </w:rPr>
      </w:pPr>
      <w:r w:rsidRPr="00622ABE">
        <w:rPr>
          <w:rFonts w:ascii="Times New Roman" w:hAnsi="Times New Roman" w:cs="Times New Roman"/>
          <w:sz w:val="20"/>
          <w:szCs w:val="20"/>
        </w:rPr>
        <w:t xml:space="preserve">              </w:t>
      </w:r>
    </w:p>
    <w:p w:rsidR="00622ABE" w:rsidRPr="00622ABE" w:rsidRDefault="00622ABE" w:rsidP="00622ABE">
      <w:pPr>
        <w:pStyle w:val="aa"/>
        <w:spacing w:after="0" w:line="240" w:lineRule="auto"/>
        <w:rPr>
          <w:rFonts w:ascii="Times New Roman" w:hAnsi="Times New Roman" w:cs="Times New Roman"/>
          <w:sz w:val="20"/>
          <w:szCs w:val="20"/>
        </w:rPr>
      </w:pPr>
    </w:p>
    <w:p w:rsidR="00622ABE" w:rsidRPr="00622ABE" w:rsidRDefault="00622ABE" w:rsidP="00622ABE">
      <w:pPr>
        <w:pStyle w:val="aa"/>
        <w:spacing w:after="0" w:line="240" w:lineRule="auto"/>
        <w:rPr>
          <w:rFonts w:ascii="Times New Roman" w:hAnsi="Times New Roman" w:cs="Times New Roman"/>
          <w:sz w:val="20"/>
          <w:szCs w:val="20"/>
        </w:rPr>
      </w:pPr>
    </w:p>
    <w:p w:rsidR="00622ABE" w:rsidRPr="00622ABE" w:rsidRDefault="00622ABE" w:rsidP="00622ABE">
      <w:pPr>
        <w:pStyle w:val="aa"/>
        <w:spacing w:after="0" w:line="240" w:lineRule="auto"/>
        <w:rPr>
          <w:rFonts w:ascii="Times New Roman" w:hAnsi="Times New Roman" w:cs="Times New Roman"/>
          <w:sz w:val="20"/>
          <w:szCs w:val="20"/>
        </w:rPr>
      </w:pPr>
    </w:p>
    <w:p w:rsidR="00622ABE" w:rsidRPr="00622ABE" w:rsidRDefault="00622ABE" w:rsidP="00622ABE">
      <w:pPr>
        <w:pStyle w:val="aa"/>
        <w:spacing w:after="0" w:line="240" w:lineRule="auto"/>
        <w:rPr>
          <w:rFonts w:ascii="Times New Roman" w:hAnsi="Times New Roman" w:cs="Times New Roman"/>
          <w:sz w:val="20"/>
          <w:szCs w:val="20"/>
        </w:rPr>
      </w:pPr>
    </w:p>
    <w:p w:rsidR="00622ABE" w:rsidRPr="00622ABE" w:rsidRDefault="00622ABE" w:rsidP="00622ABE">
      <w:pPr>
        <w:pStyle w:val="aa"/>
        <w:spacing w:after="0" w:line="240" w:lineRule="auto"/>
        <w:rPr>
          <w:rFonts w:ascii="Times New Roman" w:hAnsi="Times New Roman" w:cs="Times New Roman"/>
          <w:sz w:val="20"/>
          <w:szCs w:val="20"/>
        </w:rPr>
      </w:pPr>
    </w:p>
    <w:p w:rsidR="00622ABE" w:rsidRPr="00622ABE" w:rsidRDefault="00622ABE" w:rsidP="00622ABE">
      <w:pPr>
        <w:pStyle w:val="aa"/>
        <w:spacing w:after="0" w:line="240" w:lineRule="auto"/>
        <w:rPr>
          <w:rFonts w:ascii="Times New Roman" w:hAnsi="Times New Roman" w:cs="Times New Roman"/>
          <w:sz w:val="20"/>
          <w:szCs w:val="20"/>
        </w:rPr>
      </w:pPr>
      <w:r w:rsidRPr="00622ABE">
        <w:rPr>
          <w:rFonts w:ascii="Times New Roman" w:hAnsi="Times New Roman" w:cs="Times New Roman"/>
          <w:sz w:val="20"/>
          <w:szCs w:val="20"/>
        </w:rPr>
        <w:tab/>
      </w:r>
    </w:p>
    <w:p w:rsidR="00622ABE" w:rsidRPr="00622ABE" w:rsidRDefault="00622ABE" w:rsidP="00622ABE">
      <w:pPr>
        <w:pStyle w:val="aa"/>
        <w:spacing w:after="0" w:line="240" w:lineRule="auto"/>
        <w:rPr>
          <w:rFonts w:ascii="Times New Roman" w:hAnsi="Times New Roman" w:cs="Times New Roman"/>
          <w:sz w:val="20"/>
          <w:szCs w:val="20"/>
        </w:rPr>
      </w:pPr>
    </w:p>
    <w:p w:rsidR="00622ABE" w:rsidRPr="00622ABE" w:rsidRDefault="00580CCA" w:rsidP="00622ABE">
      <w:pPr>
        <w:pStyle w:val="aa"/>
        <w:spacing w:after="0" w:line="240" w:lineRule="auto"/>
        <w:rPr>
          <w:rFonts w:ascii="Times New Roman" w:hAnsi="Times New Roman" w:cs="Times New Roman"/>
          <w:sz w:val="20"/>
          <w:szCs w:val="20"/>
        </w:rPr>
      </w:pPr>
      <w:r>
        <w:rPr>
          <w:rFonts w:ascii="Times New Roman" w:hAnsi="Times New Roman" w:cs="Times New Roman"/>
          <w:noProof/>
          <w:sz w:val="20"/>
          <w:szCs w:val="20"/>
        </w:rPr>
        <w:pict>
          <v:shape id="_x0000_s1065" type="#_x0000_t32" style="position:absolute;margin-left:643.3pt;margin-top:3.65pt;width:0;height:36pt;z-index:251680768" o:connectortype="straight">
            <v:stroke endarrow="block"/>
          </v:shape>
        </w:pict>
      </w:r>
    </w:p>
    <w:p w:rsidR="00622ABE" w:rsidRPr="00622ABE" w:rsidRDefault="00622ABE" w:rsidP="00622ABE">
      <w:pPr>
        <w:pStyle w:val="aa"/>
        <w:spacing w:after="0" w:line="240" w:lineRule="auto"/>
        <w:rPr>
          <w:rFonts w:ascii="Times New Roman" w:hAnsi="Times New Roman" w:cs="Times New Roman"/>
          <w:sz w:val="20"/>
          <w:szCs w:val="20"/>
        </w:rPr>
      </w:pPr>
    </w:p>
    <w:p w:rsidR="00622ABE" w:rsidRPr="00622ABE" w:rsidRDefault="00622ABE" w:rsidP="00622ABE">
      <w:pPr>
        <w:pStyle w:val="aa"/>
        <w:spacing w:after="0" w:line="240" w:lineRule="auto"/>
        <w:rPr>
          <w:rFonts w:ascii="Times New Roman" w:hAnsi="Times New Roman" w:cs="Times New Roman"/>
          <w:sz w:val="28"/>
          <w:szCs w:val="28"/>
        </w:rPr>
      </w:pPr>
    </w:p>
    <w:p w:rsidR="00622ABE" w:rsidRPr="00622ABE" w:rsidRDefault="00622ABE" w:rsidP="00622ABE">
      <w:pPr>
        <w:pStyle w:val="aa"/>
        <w:spacing w:after="0" w:line="240" w:lineRule="auto"/>
        <w:rPr>
          <w:rFonts w:ascii="Times New Roman" w:hAnsi="Times New Roman" w:cs="Times New Roman"/>
          <w:sz w:val="28"/>
          <w:szCs w:val="28"/>
        </w:rPr>
      </w:pPr>
    </w:p>
    <w:p w:rsidR="00622ABE" w:rsidRPr="00622ABE" w:rsidRDefault="00622ABE" w:rsidP="00622ABE">
      <w:pPr>
        <w:pStyle w:val="aa"/>
        <w:spacing w:after="0" w:line="240" w:lineRule="auto"/>
        <w:rPr>
          <w:rFonts w:ascii="Times New Roman" w:hAnsi="Times New Roman" w:cs="Times New Roman"/>
          <w:sz w:val="28"/>
          <w:szCs w:val="28"/>
        </w:rPr>
      </w:pPr>
    </w:p>
    <w:p w:rsidR="00622ABE" w:rsidRPr="00622ABE" w:rsidRDefault="00622ABE" w:rsidP="00622ABE">
      <w:pPr>
        <w:pStyle w:val="aa"/>
        <w:spacing w:after="0" w:line="240" w:lineRule="auto"/>
        <w:rPr>
          <w:rFonts w:ascii="Times New Roman" w:hAnsi="Times New Roman" w:cs="Times New Roman"/>
          <w:sz w:val="28"/>
          <w:szCs w:val="28"/>
        </w:rPr>
      </w:pPr>
    </w:p>
    <w:p w:rsidR="00622ABE" w:rsidRPr="00622ABE" w:rsidRDefault="00622ABE" w:rsidP="00622ABE">
      <w:pPr>
        <w:pStyle w:val="aa"/>
        <w:spacing w:after="0" w:line="240" w:lineRule="auto"/>
        <w:rPr>
          <w:rFonts w:ascii="Times New Roman" w:hAnsi="Times New Roman" w:cs="Times New Roman"/>
          <w:sz w:val="28"/>
          <w:szCs w:val="28"/>
        </w:rPr>
      </w:pPr>
    </w:p>
    <w:p w:rsidR="00622ABE" w:rsidRPr="00622ABE" w:rsidRDefault="00622ABE" w:rsidP="00622ABE">
      <w:pPr>
        <w:pStyle w:val="aa"/>
        <w:spacing w:after="0" w:line="240" w:lineRule="auto"/>
        <w:rPr>
          <w:rFonts w:ascii="Times New Roman" w:hAnsi="Times New Roman" w:cs="Times New Roman"/>
          <w:sz w:val="28"/>
          <w:szCs w:val="28"/>
        </w:rPr>
      </w:pPr>
    </w:p>
    <w:p w:rsidR="00622ABE" w:rsidRPr="00622ABE" w:rsidRDefault="00622ABE" w:rsidP="00622ABE">
      <w:pPr>
        <w:pStyle w:val="aa"/>
        <w:spacing w:after="0" w:line="240" w:lineRule="auto"/>
        <w:rPr>
          <w:rFonts w:ascii="Times New Roman" w:hAnsi="Times New Roman" w:cs="Times New Roman"/>
          <w:sz w:val="28"/>
          <w:szCs w:val="28"/>
        </w:rPr>
      </w:pPr>
    </w:p>
    <w:p w:rsidR="00622ABE" w:rsidRPr="00622ABE" w:rsidRDefault="00622ABE" w:rsidP="00622ABE">
      <w:pPr>
        <w:pStyle w:val="aa"/>
        <w:spacing w:after="0" w:line="240" w:lineRule="auto"/>
        <w:rPr>
          <w:rFonts w:ascii="Times New Roman" w:hAnsi="Times New Roman" w:cs="Times New Roman"/>
          <w:sz w:val="28"/>
          <w:szCs w:val="28"/>
        </w:rPr>
      </w:pPr>
    </w:p>
    <w:p w:rsidR="00622ABE" w:rsidRPr="00622ABE" w:rsidRDefault="00622ABE" w:rsidP="00622ABE">
      <w:pPr>
        <w:pStyle w:val="aa"/>
        <w:spacing w:after="0" w:line="240" w:lineRule="auto"/>
        <w:rPr>
          <w:rFonts w:ascii="Times New Roman" w:hAnsi="Times New Roman" w:cs="Times New Roman"/>
          <w:sz w:val="28"/>
          <w:szCs w:val="28"/>
        </w:rPr>
      </w:pPr>
    </w:p>
    <w:p w:rsidR="00622ABE" w:rsidRPr="00622ABE" w:rsidRDefault="00622ABE" w:rsidP="00622ABE">
      <w:pPr>
        <w:pStyle w:val="aa"/>
        <w:spacing w:after="0" w:line="240" w:lineRule="auto"/>
        <w:rPr>
          <w:rFonts w:ascii="Times New Roman" w:hAnsi="Times New Roman" w:cs="Times New Roman"/>
          <w:sz w:val="28"/>
          <w:szCs w:val="28"/>
        </w:rPr>
      </w:pPr>
    </w:p>
    <w:p w:rsidR="00622ABE" w:rsidRPr="00622ABE" w:rsidRDefault="00622ABE" w:rsidP="00622ABE">
      <w:pPr>
        <w:pStyle w:val="aa"/>
        <w:spacing w:after="0" w:line="240" w:lineRule="auto"/>
        <w:rPr>
          <w:rFonts w:ascii="Times New Roman" w:hAnsi="Times New Roman" w:cs="Times New Roman"/>
          <w:sz w:val="28"/>
          <w:szCs w:val="28"/>
        </w:rPr>
      </w:pPr>
    </w:p>
    <w:p w:rsidR="00622ABE" w:rsidRPr="00622ABE" w:rsidRDefault="00622ABE" w:rsidP="00622ABE">
      <w:pPr>
        <w:pStyle w:val="aa"/>
        <w:spacing w:after="0" w:line="240" w:lineRule="auto"/>
        <w:rPr>
          <w:rFonts w:ascii="Times New Roman" w:hAnsi="Times New Roman" w:cs="Times New Roman"/>
          <w:i/>
        </w:rPr>
      </w:pPr>
    </w:p>
    <w:p w:rsidR="00622ABE" w:rsidRPr="00622ABE" w:rsidRDefault="00622ABE" w:rsidP="00622ABE">
      <w:pPr>
        <w:pStyle w:val="aa"/>
        <w:spacing w:after="0" w:line="240" w:lineRule="auto"/>
        <w:rPr>
          <w:rFonts w:ascii="Times New Roman" w:hAnsi="Times New Roman" w:cs="Times New Roman"/>
          <w:i/>
        </w:rPr>
      </w:pPr>
    </w:p>
    <w:p w:rsidR="00622ABE" w:rsidRPr="00622ABE" w:rsidRDefault="00622ABE" w:rsidP="00622ABE">
      <w:pPr>
        <w:pStyle w:val="aa"/>
        <w:spacing w:after="0" w:line="240" w:lineRule="auto"/>
        <w:rPr>
          <w:rFonts w:ascii="Times New Roman" w:hAnsi="Times New Roman" w:cs="Times New Roman"/>
          <w:i/>
        </w:rPr>
      </w:pPr>
    </w:p>
    <w:p w:rsidR="00622ABE" w:rsidRPr="00622ABE" w:rsidRDefault="00622ABE" w:rsidP="00622ABE">
      <w:pPr>
        <w:pStyle w:val="aa"/>
        <w:spacing w:after="0" w:line="240" w:lineRule="auto"/>
        <w:rPr>
          <w:rFonts w:ascii="Times New Roman" w:hAnsi="Times New Roman" w:cs="Times New Roman"/>
          <w:i/>
        </w:rPr>
      </w:pPr>
    </w:p>
    <w:p w:rsidR="00622ABE" w:rsidRPr="00622ABE" w:rsidRDefault="00622ABE" w:rsidP="00622ABE">
      <w:pPr>
        <w:pStyle w:val="aa"/>
        <w:spacing w:after="0" w:line="240" w:lineRule="auto"/>
        <w:rPr>
          <w:rFonts w:ascii="Times New Roman" w:hAnsi="Times New Roman" w:cs="Times New Roman"/>
          <w:i/>
        </w:rPr>
      </w:pPr>
    </w:p>
    <w:p w:rsidR="00622ABE" w:rsidRPr="00622ABE" w:rsidRDefault="00622ABE" w:rsidP="00622ABE">
      <w:pPr>
        <w:pStyle w:val="aa"/>
        <w:spacing w:after="0" w:line="240" w:lineRule="auto"/>
        <w:rPr>
          <w:rFonts w:ascii="Times New Roman" w:hAnsi="Times New Roman" w:cs="Times New Roman"/>
          <w:i/>
        </w:rPr>
      </w:pPr>
    </w:p>
    <w:p w:rsidR="00622ABE" w:rsidRPr="00622ABE" w:rsidRDefault="00622ABE" w:rsidP="00622ABE">
      <w:pPr>
        <w:pStyle w:val="aa"/>
        <w:spacing w:after="0" w:line="240" w:lineRule="auto"/>
        <w:jc w:val="right"/>
        <w:rPr>
          <w:rFonts w:ascii="Times New Roman" w:hAnsi="Times New Roman" w:cs="Times New Roman"/>
          <w:i/>
        </w:rPr>
      </w:pPr>
      <w:r w:rsidRPr="00622ABE">
        <w:rPr>
          <w:rFonts w:ascii="Times New Roman" w:hAnsi="Times New Roman" w:cs="Times New Roman"/>
          <w:i/>
        </w:rPr>
        <w:br w:type="page"/>
      </w:r>
      <w:r w:rsidRPr="00622ABE">
        <w:rPr>
          <w:rFonts w:ascii="Times New Roman" w:hAnsi="Times New Roman" w:cs="Times New Roman"/>
          <w:i/>
        </w:rPr>
        <w:lastRenderedPageBreak/>
        <w:t>Приложение №2</w:t>
      </w:r>
    </w:p>
    <w:p w:rsidR="00622ABE" w:rsidRPr="00622ABE" w:rsidRDefault="00622ABE" w:rsidP="00622ABE">
      <w:pPr>
        <w:pStyle w:val="aa"/>
        <w:spacing w:after="0" w:line="240" w:lineRule="auto"/>
        <w:jc w:val="center"/>
        <w:rPr>
          <w:rFonts w:ascii="Times New Roman" w:hAnsi="Times New Roman" w:cs="Times New Roman"/>
          <w:i/>
          <w:caps/>
          <w:sz w:val="20"/>
          <w:szCs w:val="20"/>
        </w:rPr>
      </w:pPr>
      <w:r w:rsidRPr="00622ABE">
        <w:rPr>
          <w:rFonts w:ascii="Times New Roman" w:hAnsi="Times New Roman" w:cs="Times New Roman"/>
          <w:i/>
          <w:caps/>
          <w:sz w:val="20"/>
          <w:szCs w:val="20"/>
        </w:rPr>
        <w:t>Форма заявления</w:t>
      </w:r>
    </w:p>
    <w:p w:rsidR="00622ABE" w:rsidRPr="00622ABE" w:rsidRDefault="00622ABE" w:rsidP="00622ABE">
      <w:pPr>
        <w:pStyle w:val="aa"/>
        <w:spacing w:after="0" w:line="240" w:lineRule="auto"/>
        <w:jc w:val="center"/>
        <w:rPr>
          <w:rFonts w:ascii="Times New Roman" w:hAnsi="Times New Roman" w:cs="Times New Roman"/>
          <w:i/>
          <w:caps/>
          <w:sz w:val="20"/>
          <w:szCs w:val="20"/>
        </w:rPr>
      </w:pPr>
      <w:r w:rsidRPr="00622ABE">
        <w:rPr>
          <w:rFonts w:ascii="Times New Roman" w:hAnsi="Times New Roman" w:cs="Times New Roman"/>
          <w:i/>
          <w:caps/>
          <w:sz w:val="20"/>
          <w:szCs w:val="20"/>
        </w:rPr>
        <w:t>о предоставления земельного участка в аренду без проведения торгов</w:t>
      </w:r>
    </w:p>
    <w:p w:rsidR="00622ABE" w:rsidRPr="00622ABE" w:rsidRDefault="00622ABE" w:rsidP="00622ABE">
      <w:pPr>
        <w:pStyle w:val="aa"/>
        <w:spacing w:after="0" w:line="240" w:lineRule="auto"/>
        <w:jc w:val="center"/>
        <w:rPr>
          <w:rFonts w:ascii="Times New Roman" w:hAnsi="Times New Roman" w:cs="Times New Roman"/>
          <w:b/>
          <w:i/>
          <w:sz w:val="20"/>
          <w:szCs w:val="20"/>
        </w:rPr>
      </w:pPr>
      <w:r w:rsidRPr="00622ABE">
        <w:rPr>
          <w:rFonts w:ascii="Times New Roman" w:hAnsi="Times New Roman" w:cs="Times New Roman"/>
          <w:b/>
          <w:i/>
          <w:sz w:val="20"/>
          <w:szCs w:val="20"/>
        </w:rPr>
        <w:t>(для физических лиц)</w:t>
      </w:r>
    </w:p>
    <w:p w:rsidR="00622ABE" w:rsidRPr="00622ABE" w:rsidRDefault="00622ABE" w:rsidP="00622ABE">
      <w:pPr>
        <w:pStyle w:val="aa"/>
        <w:spacing w:after="0" w:line="240" w:lineRule="auto"/>
        <w:jc w:val="right"/>
        <w:rPr>
          <w:rFonts w:ascii="Times New Roman" w:hAnsi="Times New Roman" w:cs="Times New Roman"/>
          <w:sz w:val="28"/>
          <w:szCs w:val="28"/>
        </w:rPr>
      </w:pPr>
      <w:r w:rsidRPr="00622ABE">
        <w:rPr>
          <w:rFonts w:ascii="Times New Roman" w:hAnsi="Times New Roman" w:cs="Times New Roman"/>
          <w:sz w:val="28"/>
          <w:szCs w:val="28"/>
        </w:rPr>
        <w:t xml:space="preserve">В Администрацию </w:t>
      </w:r>
    </w:p>
    <w:p w:rsidR="00622ABE" w:rsidRPr="00622ABE" w:rsidRDefault="00622ABE" w:rsidP="00622ABE">
      <w:pPr>
        <w:pStyle w:val="aa"/>
        <w:spacing w:after="0" w:line="240" w:lineRule="auto"/>
        <w:jc w:val="right"/>
        <w:rPr>
          <w:rFonts w:ascii="Times New Roman" w:hAnsi="Times New Roman" w:cs="Times New Roman"/>
          <w:sz w:val="28"/>
          <w:szCs w:val="28"/>
        </w:rPr>
      </w:pPr>
      <w:r w:rsidRPr="00622ABE">
        <w:rPr>
          <w:rFonts w:ascii="Times New Roman" w:hAnsi="Times New Roman" w:cs="Times New Roman"/>
          <w:sz w:val="28"/>
          <w:szCs w:val="28"/>
        </w:rPr>
        <w:t xml:space="preserve">муниципального образования «Родниковский муниципальный район» </w:t>
      </w:r>
    </w:p>
    <w:p w:rsidR="00622ABE" w:rsidRPr="00622ABE" w:rsidRDefault="00622ABE" w:rsidP="00622ABE">
      <w:pPr>
        <w:pStyle w:val="aa"/>
        <w:spacing w:after="0" w:line="240" w:lineRule="auto"/>
        <w:jc w:val="right"/>
        <w:rPr>
          <w:rFonts w:ascii="Times New Roman" w:hAnsi="Times New Roman" w:cs="Times New Roman"/>
          <w:sz w:val="28"/>
          <w:szCs w:val="28"/>
        </w:rPr>
      </w:pPr>
      <w:r w:rsidRPr="00622ABE">
        <w:rPr>
          <w:rFonts w:ascii="Times New Roman" w:hAnsi="Times New Roman" w:cs="Times New Roman"/>
          <w:sz w:val="28"/>
          <w:szCs w:val="28"/>
        </w:rPr>
        <w:t>от __________________________________ _____________________________________</w:t>
      </w:r>
    </w:p>
    <w:p w:rsidR="00622ABE" w:rsidRPr="00622ABE" w:rsidRDefault="00622ABE" w:rsidP="00622ABE">
      <w:pPr>
        <w:pStyle w:val="aa"/>
        <w:spacing w:after="0" w:line="240" w:lineRule="auto"/>
        <w:jc w:val="right"/>
        <w:rPr>
          <w:rFonts w:ascii="Times New Roman" w:hAnsi="Times New Roman" w:cs="Times New Roman"/>
          <w:sz w:val="20"/>
          <w:szCs w:val="20"/>
        </w:rPr>
      </w:pPr>
      <w:r w:rsidRPr="00622ABE">
        <w:rPr>
          <w:rFonts w:ascii="Times New Roman" w:hAnsi="Times New Roman" w:cs="Times New Roman"/>
          <w:sz w:val="20"/>
          <w:szCs w:val="20"/>
        </w:rPr>
        <w:t>(ФИО физ. лица, главы КФХ)</w:t>
      </w:r>
    </w:p>
    <w:p w:rsidR="00622ABE" w:rsidRPr="00622ABE" w:rsidRDefault="00622ABE" w:rsidP="00622ABE">
      <w:pPr>
        <w:pStyle w:val="aa"/>
        <w:spacing w:after="0" w:line="240" w:lineRule="auto"/>
        <w:jc w:val="right"/>
        <w:rPr>
          <w:rFonts w:ascii="Times New Roman" w:hAnsi="Times New Roman" w:cs="Times New Roman"/>
          <w:sz w:val="28"/>
          <w:szCs w:val="28"/>
        </w:rPr>
      </w:pPr>
      <w:r w:rsidRPr="00622ABE">
        <w:rPr>
          <w:rFonts w:ascii="Times New Roman" w:hAnsi="Times New Roman" w:cs="Times New Roman"/>
          <w:sz w:val="28"/>
          <w:szCs w:val="28"/>
        </w:rPr>
        <w:t>паспорт ______________________________ _____________________________________________________</w:t>
      </w:r>
      <w:r w:rsidRPr="00622ABE">
        <w:rPr>
          <w:rFonts w:ascii="Times New Roman" w:hAnsi="Times New Roman" w:cs="Times New Roman"/>
          <w:sz w:val="20"/>
          <w:szCs w:val="20"/>
        </w:rPr>
        <w:t>(серия, № дата выдачи, кем выдан)</w:t>
      </w:r>
    </w:p>
    <w:p w:rsidR="00622ABE" w:rsidRPr="00622ABE" w:rsidRDefault="00622ABE" w:rsidP="00622ABE">
      <w:pPr>
        <w:pStyle w:val="aa"/>
        <w:spacing w:after="0" w:line="240" w:lineRule="auto"/>
        <w:jc w:val="right"/>
        <w:rPr>
          <w:rFonts w:ascii="Times New Roman" w:hAnsi="Times New Roman" w:cs="Times New Roman"/>
          <w:sz w:val="28"/>
          <w:szCs w:val="28"/>
        </w:rPr>
      </w:pPr>
      <w:r w:rsidRPr="00622ABE">
        <w:rPr>
          <w:rFonts w:ascii="Times New Roman" w:hAnsi="Times New Roman" w:cs="Times New Roman"/>
          <w:sz w:val="28"/>
          <w:szCs w:val="28"/>
        </w:rPr>
        <w:t>зарегистрированного по адресу: _________ _____________________________________</w:t>
      </w:r>
    </w:p>
    <w:p w:rsidR="00622ABE" w:rsidRPr="00622ABE" w:rsidRDefault="00622ABE" w:rsidP="00622ABE">
      <w:pPr>
        <w:pStyle w:val="aa"/>
        <w:spacing w:after="0" w:line="240" w:lineRule="auto"/>
        <w:jc w:val="right"/>
        <w:rPr>
          <w:rFonts w:ascii="Times New Roman" w:hAnsi="Times New Roman" w:cs="Times New Roman"/>
          <w:sz w:val="28"/>
          <w:szCs w:val="28"/>
        </w:rPr>
      </w:pPr>
      <w:r w:rsidRPr="00622ABE">
        <w:rPr>
          <w:rFonts w:ascii="Times New Roman" w:hAnsi="Times New Roman" w:cs="Times New Roman"/>
          <w:sz w:val="28"/>
          <w:szCs w:val="28"/>
        </w:rPr>
        <w:t>проживающего по адресу: ______________</w:t>
      </w:r>
    </w:p>
    <w:p w:rsidR="00622ABE" w:rsidRPr="00622ABE" w:rsidRDefault="00622ABE" w:rsidP="00622ABE">
      <w:pPr>
        <w:pStyle w:val="aa"/>
        <w:spacing w:after="0" w:line="240" w:lineRule="auto"/>
        <w:jc w:val="right"/>
        <w:rPr>
          <w:rFonts w:ascii="Times New Roman" w:hAnsi="Times New Roman" w:cs="Times New Roman"/>
          <w:sz w:val="28"/>
          <w:szCs w:val="28"/>
        </w:rPr>
      </w:pPr>
      <w:r w:rsidRPr="00622ABE">
        <w:rPr>
          <w:rFonts w:ascii="Times New Roman" w:hAnsi="Times New Roman" w:cs="Times New Roman"/>
          <w:sz w:val="28"/>
          <w:szCs w:val="28"/>
        </w:rPr>
        <w:t>_____________________________________</w:t>
      </w:r>
    </w:p>
    <w:p w:rsidR="00622ABE" w:rsidRPr="00622ABE" w:rsidRDefault="00622ABE" w:rsidP="00622ABE">
      <w:pPr>
        <w:pStyle w:val="aa"/>
        <w:spacing w:after="0" w:line="240" w:lineRule="auto"/>
        <w:jc w:val="right"/>
        <w:rPr>
          <w:rFonts w:ascii="Times New Roman" w:hAnsi="Times New Roman" w:cs="Times New Roman"/>
          <w:sz w:val="28"/>
          <w:szCs w:val="28"/>
        </w:rPr>
      </w:pPr>
      <w:r w:rsidRPr="00622ABE">
        <w:rPr>
          <w:rFonts w:ascii="Times New Roman" w:hAnsi="Times New Roman" w:cs="Times New Roman"/>
          <w:sz w:val="28"/>
          <w:szCs w:val="28"/>
        </w:rPr>
        <w:t>телефон: _____________________________</w:t>
      </w:r>
    </w:p>
    <w:p w:rsidR="00622ABE" w:rsidRPr="00622ABE" w:rsidRDefault="00622ABE" w:rsidP="00622ABE">
      <w:pPr>
        <w:pStyle w:val="aa"/>
        <w:spacing w:after="0" w:line="240" w:lineRule="auto"/>
        <w:jc w:val="right"/>
        <w:rPr>
          <w:rFonts w:ascii="Times New Roman" w:hAnsi="Times New Roman" w:cs="Times New Roman"/>
          <w:sz w:val="28"/>
          <w:szCs w:val="28"/>
        </w:rPr>
      </w:pPr>
      <w:r w:rsidRPr="00622ABE">
        <w:rPr>
          <w:rFonts w:ascii="Times New Roman" w:hAnsi="Times New Roman" w:cs="Times New Roman"/>
          <w:sz w:val="28"/>
          <w:szCs w:val="28"/>
        </w:rPr>
        <w:t>адрес эл. почты: _______________________</w:t>
      </w:r>
    </w:p>
    <w:p w:rsidR="00C13F2A" w:rsidRDefault="00C13F2A" w:rsidP="00622ABE">
      <w:pPr>
        <w:pStyle w:val="aa"/>
        <w:spacing w:after="0" w:line="240" w:lineRule="auto"/>
        <w:jc w:val="center"/>
        <w:rPr>
          <w:rFonts w:ascii="Times New Roman" w:hAnsi="Times New Roman" w:cs="Times New Roman"/>
          <w:b/>
          <w:sz w:val="28"/>
          <w:szCs w:val="28"/>
        </w:rPr>
      </w:pPr>
    </w:p>
    <w:p w:rsidR="00622ABE" w:rsidRPr="00622ABE" w:rsidRDefault="00622ABE" w:rsidP="00622ABE">
      <w:pPr>
        <w:pStyle w:val="aa"/>
        <w:spacing w:after="0" w:line="240" w:lineRule="auto"/>
        <w:jc w:val="center"/>
        <w:rPr>
          <w:rFonts w:ascii="Times New Roman" w:hAnsi="Times New Roman" w:cs="Times New Roman"/>
          <w:b/>
          <w:sz w:val="28"/>
          <w:szCs w:val="28"/>
        </w:rPr>
      </w:pPr>
      <w:r w:rsidRPr="00622ABE">
        <w:rPr>
          <w:rFonts w:ascii="Times New Roman" w:hAnsi="Times New Roman" w:cs="Times New Roman"/>
          <w:b/>
          <w:sz w:val="28"/>
          <w:szCs w:val="28"/>
        </w:rPr>
        <w:t>Заявление</w:t>
      </w:r>
    </w:p>
    <w:p w:rsidR="00622ABE" w:rsidRPr="00622ABE" w:rsidRDefault="00622ABE" w:rsidP="00622ABE">
      <w:pPr>
        <w:pStyle w:val="aa"/>
        <w:spacing w:after="0" w:line="240" w:lineRule="auto"/>
        <w:rPr>
          <w:rFonts w:ascii="Times New Roman" w:hAnsi="Times New Roman" w:cs="Times New Roman"/>
          <w:bCs/>
          <w:sz w:val="28"/>
          <w:szCs w:val="28"/>
        </w:rPr>
      </w:pPr>
    </w:p>
    <w:p w:rsidR="00622ABE" w:rsidRPr="00622ABE" w:rsidRDefault="00622ABE" w:rsidP="00622ABE">
      <w:pPr>
        <w:pStyle w:val="aa"/>
        <w:spacing w:after="0" w:line="240" w:lineRule="auto"/>
        <w:rPr>
          <w:rFonts w:ascii="Times New Roman" w:hAnsi="Times New Roman" w:cs="Times New Roman"/>
          <w:i/>
          <w:sz w:val="20"/>
          <w:szCs w:val="20"/>
        </w:rPr>
      </w:pPr>
      <w:r w:rsidRPr="00622ABE">
        <w:rPr>
          <w:rFonts w:ascii="Times New Roman" w:hAnsi="Times New Roman" w:cs="Times New Roman"/>
          <w:sz w:val="28"/>
          <w:szCs w:val="28"/>
        </w:rPr>
        <w:t xml:space="preserve">Прошу Вас предоставить в аренду сроком на _____________земельный участок с кадастровым номером ___________________________, площадью __________ кв.м., расположенный по адресу __________________________________________________ ___________________________________________________ </w:t>
      </w:r>
      <w:r w:rsidRPr="00622ABE">
        <w:rPr>
          <w:rFonts w:ascii="Times New Roman" w:hAnsi="Times New Roman" w:cs="Times New Roman"/>
          <w:i/>
          <w:sz w:val="20"/>
          <w:szCs w:val="20"/>
        </w:rPr>
        <w:t>(адрес, описание местоположения),</w:t>
      </w:r>
    </w:p>
    <w:p w:rsidR="00622ABE" w:rsidRPr="00622ABE" w:rsidRDefault="00622ABE" w:rsidP="00622ABE">
      <w:pPr>
        <w:pStyle w:val="aa"/>
        <w:spacing w:after="0" w:line="240" w:lineRule="auto"/>
        <w:rPr>
          <w:rFonts w:ascii="Times New Roman" w:hAnsi="Times New Roman" w:cs="Times New Roman"/>
          <w:sz w:val="28"/>
          <w:szCs w:val="28"/>
        </w:rPr>
      </w:pPr>
      <w:r w:rsidRPr="00622ABE">
        <w:rPr>
          <w:rFonts w:ascii="Times New Roman" w:hAnsi="Times New Roman" w:cs="Times New Roman"/>
          <w:sz w:val="28"/>
          <w:szCs w:val="28"/>
        </w:rPr>
        <w:t>с разрешенным использованием ____________________________________________ _______________________________________</w:t>
      </w:r>
      <w:r>
        <w:rPr>
          <w:rFonts w:ascii="Times New Roman" w:hAnsi="Times New Roman" w:cs="Times New Roman"/>
          <w:sz w:val="28"/>
          <w:szCs w:val="28"/>
        </w:rPr>
        <w:t>_______________________________.</w:t>
      </w:r>
    </w:p>
    <w:p w:rsidR="00622ABE" w:rsidRPr="00622ABE" w:rsidRDefault="00622ABE" w:rsidP="00622ABE">
      <w:pPr>
        <w:pStyle w:val="aa"/>
        <w:spacing w:after="0" w:line="240" w:lineRule="auto"/>
        <w:rPr>
          <w:rFonts w:ascii="Times New Roman" w:hAnsi="Times New Roman" w:cs="Times New Roman"/>
          <w:bCs/>
          <w:sz w:val="28"/>
          <w:szCs w:val="28"/>
        </w:rPr>
      </w:pPr>
      <w:r w:rsidRPr="00622ABE">
        <w:rPr>
          <w:rFonts w:ascii="Times New Roman" w:hAnsi="Times New Roman" w:cs="Times New Roman"/>
          <w:bCs/>
          <w:sz w:val="28"/>
          <w:szCs w:val="28"/>
        </w:rPr>
        <w:t>Земельный участок может быть мне предоставлен в аренду без проведения торгов на основании_______________________________________________________  ________________________________________________________________________ __________________________________________________</w:t>
      </w:r>
      <w:r w:rsidRPr="00622ABE">
        <w:rPr>
          <w:rFonts w:ascii="Times New Roman" w:hAnsi="Times New Roman" w:cs="Times New Roman"/>
          <w:bCs/>
          <w:sz w:val="20"/>
          <w:szCs w:val="20"/>
        </w:rPr>
        <w:t>(реквизиты документов-оснований)</w:t>
      </w:r>
      <w:r w:rsidRPr="00622ABE">
        <w:rPr>
          <w:rFonts w:ascii="Times New Roman" w:hAnsi="Times New Roman" w:cs="Times New Roman"/>
          <w:bCs/>
          <w:sz w:val="28"/>
          <w:szCs w:val="28"/>
        </w:rPr>
        <w:t>.</w:t>
      </w:r>
    </w:p>
    <w:p w:rsidR="00622ABE" w:rsidRPr="00622ABE" w:rsidRDefault="00622ABE" w:rsidP="00622ABE">
      <w:pPr>
        <w:pStyle w:val="aa"/>
        <w:spacing w:after="0" w:line="240" w:lineRule="auto"/>
        <w:rPr>
          <w:rFonts w:ascii="Times New Roman" w:hAnsi="Times New Roman" w:cs="Times New Roman"/>
          <w:sz w:val="28"/>
          <w:szCs w:val="28"/>
        </w:rPr>
      </w:pPr>
      <w:r w:rsidRPr="00622ABE">
        <w:rPr>
          <w:rFonts w:ascii="Times New Roman" w:hAnsi="Times New Roman" w:cs="Times New Roman"/>
          <w:sz w:val="28"/>
          <w:szCs w:val="28"/>
        </w:rPr>
        <w:t>Способ получения результата предоставления муниципальной услуги:</w:t>
      </w:r>
    </w:p>
    <w:p w:rsidR="00622ABE" w:rsidRPr="00622ABE" w:rsidRDefault="00622ABE" w:rsidP="00622ABE">
      <w:pPr>
        <w:pStyle w:val="aa"/>
        <w:spacing w:after="0" w:line="240" w:lineRule="auto"/>
        <w:rPr>
          <w:rFonts w:ascii="Times New Roman" w:hAnsi="Times New Roman" w:cs="Times New Roman"/>
          <w:sz w:val="28"/>
          <w:szCs w:val="28"/>
        </w:rPr>
      </w:pPr>
      <w:r w:rsidRPr="00622ABE">
        <w:rPr>
          <w:rFonts w:ascii="Times New Roman" w:hAnsi="Times New Roman" w:cs="Times New Roman"/>
          <w:sz w:val="28"/>
          <w:szCs w:val="28"/>
        </w:rPr>
        <w:t>- приду лично</w:t>
      </w:r>
    </w:p>
    <w:p w:rsidR="00622ABE" w:rsidRPr="00622ABE" w:rsidRDefault="00622ABE" w:rsidP="00622ABE">
      <w:pPr>
        <w:pStyle w:val="aa"/>
        <w:spacing w:after="0" w:line="240" w:lineRule="auto"/>
        <w:rPr>
          <w:rFonts w:ascii="Times New Roman" w:hAnsi="Times New Roman" w:cs="Times New Roman"/>
          <w:sz w:val="28"/>
          <w:szCs w:val="28"/>
        </w:rPr>
      </w:pPr>
      <w:r w:rsidRPr="00622ABE">
        <w:rPr>
          <w:rFonts w:ascii="Times New Roman" w:hAnsi="Times New Roman" w:cs="Times New Roman"/>
          <w:sz w:val="28"/>
          <w:szCs w:val="28"/>
        </w:rPr>
        <w:t>- почтовым отправлением по адресу: _____________________________________</w:t>
      </w:r>
    </w:p>
    <w:p w:rsidR="00622ABE" w:rsidRPr="00622ABE" w:rsidRDefault="00622ABE" w:rsidP="00622ABE">
      <w:pPr>
        <w:pStyle w:val="aa"/>
        <w:spacing w:after="0" w:line="240" w:lineRule="auto"/>
        <w:rPr>
          <w:rFonts w:ascii="Times New Roman" w:hAnsi="Times New Roman" w:cs="Times New Roman"/>
          <w:sz w:val="28"/>
          <w:szCs w:val="28"/>
        </w:rPr>
      </w:pPr>
      <w:r w:rsidRPr="00622ABE">
        <w:rPr>
          <w:rFonts w:ascii="Times New Roman" w:hAnsi="Times New Roman" w:cs="Times New Roman"/>
          <w:sz w:val="28"/>
          <w:szCs w:val="28"/>
        </w:rPr>
        <w:t>- по адресу электронной почты: _________________________________________</w:t>
      </w:r>
    </w:p>
    <w:p w:rsidR="00622ABE" w:rsidRPr="00622ABE" w:rsidRDefault="00622ABE" w:rsidP="00622ABE">
      <w:pPr>
        <w:pStyle w:val="aa"/>
        <w:spacing w:after="0" w:line="240" w:lineRule="auto"/>
        <w:rPr>
          <w:rFonts w:ascii="Times New Roman" w:hAnsi="Times New Roman" w:cs="Times New Roman"/>
          <w:sz w:val="28"/>
          <w:szCs w:val="28"/>
        </w:rPr>
      </w:pPr>
      <w:r w:rsidRPr="00622ABE">
        <w:rPr>
          <w:rFonts w:ascii="Times New Roman" w:hAnsi="Times New Roman" w:cs="Times New Roman"/>
          <w:i/>
          <w:sz w:val="20"/>
          <w:szCs w:val="20"/>
        </w:rPr>
        <w:t>(нужное подчеркнуть)</w:t>
      </w:r>
      <w:r w:rsidRPr="00622ABE">
        <w:rPr>
          <w:rFonts w:ascii="Times New Roman" w:hAnsi="Times New Roman" w:cs="Times New Roman"/>
          <w:bCs/>
          <w:sz w:val="28"/>
          <w:szCs w:val="28"/>
        </w:rPr>
        <w:tab/>
      </w:r>
      <w:r w:rsidRPr="00622ABE">
        <w:rPr>
          <w:rFonts w:ascii="Times New Roman" w:hAnsi="Times New Roman" w:cs="Times New Roman"/>
          <w:bCs/>
          <w:sz w:val="28"/>
          <w:szCs w:val="28"/>
        </w:rPr>
        <w:tab/>
      </w:r>
    </w:p>
    <w:p w:rsidR="00622ABE" w:rsidRPr="00622ABE" w:rsidRDefault="00622ABE" w:rsidP="00622ABE">
      <w:pPr>
        <w:pStyle w:val="aa"/>
        <w:spacing w:after="0" w:line="240" w:lineRule="auto"/>
        <w:rPr>
          <w:rFonts w:ascii="Times New Roman" w:hAnsi="Times New Roman" w:cs="Times New Roman"/>
          <w:sz w:val="28"/>
          <w:szCs w:val="28"/>
        </w:rPr>
      </w:pPr>
      <w:r w:rsidRPr="00622ABE">
        <w:rPr>
          <w:rFonts w:ascii="Times New Roman" w:hAnsi="Times New Roman" w:cs="Times New Roman"/>
          <w:sz w:val="28"/>
          <w:szCs w:val="28"/>
        </w:rPr>
        <w:t>Приложения:</w:t>
      </w:r>
    </w:p>
    <w:p w:rsidR="00622ABE" w:rsidRPr="00622ABE" w:rsidRDefault="00622ABE" w:rsidP="00622ABE">
      <w:pPr>
        <w:pStyle w:val="aa"/>
        <w:spacing w:after="0" w:line="240" w:lineRule="auto"/>
        <w:rPr>
          <w:rFonts w:ascii="Times New Roman" w:hAnsi="Times New Roman" w:cs="Times New Roman"/>
          <w:sz w:val="28"/>
          <w:szCs w:val="28"/>
        </w:rPr>
      </w:pPr>
      <w:r w:rsidRPr="00622ABE">
        <w:rPr>
          <w:rFonts w:ascii="Times New Roman" w:hAnsi="Times New Roman" w:cs="Times New Roman"/>
          <w:sz w:val="28"/>
          <w:szCs w:val="28"/>
        </w:rPr>
        <w:t>________________________________________________________________________________________________________________________________________________</w:t>
      </w:r>
    </w:p>
    <w:p w:rsidR="00622ABE" w:rsidRPr="00622ABE" w:rsidRDefault="00622ABE" w:rsidP="00622ABE">
      <w:pPr>
        <w:pStyle w:val="aa"/>
        <w:spacing w:after="0" w:line="240" w:lineRule="auto"/>
        <w:rPr>
          <w:rFonts w:ascii="Times New Roman" w:hAnsi="Times New Roman" w:cs="Times New Roman"/>
          <w:bCs/>
          <w:sz w:val="28"/>
          <w:szCs w:val="28"/>
        </w:rPr>
      </w:pPr>
    </w:p>
    <w:p w:rsidR="00622ABE" w:rsidRPr="00622ABE" w:rsidRDefault="00622ABE" w:rsidP="00622ABE">
      <w:pPr>
        <w:pStyle w:val="aa"/>
        <w:spacing w:after="0" w:line="240" w:lineRule="auto"/>
        <w:rPr>
          <w:rFonts w:ascii="Times New Roman" w:hAnsi="Times New Roman" w:cs="Times New Roman"/>
          <w:bCs/>
          <w:sz w:val="28"/>
          <w:szCs w:val="28"/>
        </w:rPr>
      </w:pPr>
      <w:r w:rsidRPr="00622ABE">
        <w:rPr>
          <w:rFonts w:ascii="Times New Roman" w:hAnsi="Times New Roman" w:cs="Times New Roman"/>
          <w:bCs/>
          <w:sz w:val="28"/>
          <w:szCs w:val="28"/>
        </w:rPr>
        <w:t>« ____» ____________20___г.</w:t>
      </w:r>
      <w:r w:rsidRPr="00622ABE">
        <w:rPr>
          <w:rFonts w:ascii="Times New Roman" w:hAnsi="Times New Roman" w:cs="Times New Roman"/>
          <w:bCs/>
          <w:sz w:val="28"/>
          <w:szCs w:val="28"/>
        </w:rPr>
        <w:tab/>
      </w:r>
      <w:r w:rsidRPr="00622ABE">
        <w:rPr>
          <w:rFonts w:ascii="Times New Roman" w:hAnsi="Times New Roman" w:cs="Times New Roman"/>
          <w:bCs/>
          <w:sz w:val="28"/>
          <w:szCs w:val="28"/>
        </w:rPr>
        <w:tab/>
      </w:r>
      <w:r w:rsidRPr="00622ABE">
        <w:rPr>
          <w:rFonts w:ascii="Times New Roman" w:hAnsi="Times New Roman" w:cs="Times New Roman"/>
          <w:bCs/>
          <w:sz w:val="28"/>
          <w:szCs w:val="28"/>
        </w:rPr>
        <w:tab/>
      </w:r>
      <w:r w:rsidRPr="00622ABE">
        <w:rPr>
          <w:rFonts w:ascii="Times New Roman" w:hAnsi="Times New Roman" w:cs="Times New Roman"/>
          <w:bCs/>
          <w:sz w:val="28"/>
          <w:szCs w:val="28"/>
        </w:rPr>
        <w:tab/>
        <w:t xml:space="preserve">________________________ </w:t>
      </w:r>
    </w:p>
    <w:p w:rsidR="00622ABE" w:rsidRPr="00622ABE" w:rsidRDefault="00622ABE" w:rsidP="00622ABE">
      <w:pPr>
        <w:pStyle w:val="aa"/>
        <w:spacing w:after="0" w:line="240" w:lineRule="auto"/>
        <w:rPr>
          <w:rFonts w:ascii="Times New Roman" w:hAnsi="Times New Roman" w:cs="Times New Roman"/>
          <w:bCs/>
          <w:i/>
          <w:iCs/>
          <w:sz w:val="20"/>
          <w:szCs w:val="20"/>
        </w:rPr>
      </w:pPr>
      <w:r w:rsidRPr="00622ABE">
        <w:rPr>
          <w:rFonts w:ascii="Times New Roman" w:hAnsi="Times New Roman" w:cs="Times New Roman"/>
          <w:bCs/>
          <w:sz w:val="20"/>
          <w:szCs w:val="20"/>
        </w:rPr>
        <w:t xml:space="preserve">                                                                                     </w:t>
      </w:r>
      <w:r w:rsidRPr="00622ABE">
        <w:rPr>
          <w:rFonts w:ascii="Times New Roman" w:hAnsi="Times New Roman" w:cs="Times New Roman"/>
          <w:bCs/>
          <w:sz w:val="20"/>
          <w:szCs w:val="20"/>
        </w:rPr>
        <w:tab/>
        <w:t xml:space="preserve">  </w:t>
      </w:r>
      <w:r w:rsidRPr="00622ABE">
        <w:rPr>
          <w:rFonts w:ascii="Times New Roman" w:hAnsi="Times New Roman" w:cs="Times New Roman"/>
          <w:bCs/>
          <w:i/>
          <w:iCs/>
          <w:sz w:val="20"/>
          <w:szCs w:val="20"/>
        </w:rPr>
        <w:t>(подпись заявителя с  расшифровкой)</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i/>
        </w:rPr>
        <w:br w:type="page"/>
      </w:r>
      <w:r w:rsidRPr="00622ABE">
        <w:rPr>
          <w:rFonts w:ascii="Times New Roman" w:hAnsi="Times New Roman" w:cs="Times New Roman"/>
          <w:sz w:val="28"/>
          <w:szCs w:val="28"/>
        </w:rPr>
        <w:lastRenderedPageBreak/>
        <w:t xml:space="preserve">-  </w:t>
      </w:r>
      <w:r w:rsidRPr="00622ABE">
        <w:rPr>
          <w:rFonts w:ascii="Times New Roman" w:hAnsi="Times New Roman" w:cs="Times New Roman"/>
          <w:color w:val="000000"/>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местного самоуправления, в соответствии с законодательством Российской Федерации муниципальных услуг), включая принятие решений на их основе органами местного самоуправления, в целях предоставления муниципальной услуги.</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t>- Настоящим также подтверждаю, что: сведения, указанные в настоящем заявлении, на дату представления заявления достоверны; представленные документы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 при совершении сделки с объектом недвижимости соблюдены установленные законодательством Российской Федерации требования, в том числе в установленных законом случаях получено согласие (разрешение, согласование и т.п.) указанных в нем органов (лиц); мне известно о возможности привлечения меня в соответствии с законодательством Российской Федерации к ответственности (в том числе уголовной) за представление поддельных документов, в том числе документов, содержащих недостоверные сведения.</w:t>
      </w:r>
    </w:p>
    <w:p w:rsidR="00622ABE" w:rsidRPr="00622ABE" w:rsidRDefault="00622ABE" w:rsidP="00622ABE">
      <w:pPr>
        <w:pStyle w:val="aa"/>
        <w:spacing w:after="0" w:line="240" w:lineRule="auto"/>
        <w:rPr>
          <w:rFonts w:ascii="Times New Roman" w:hAnsi="Times New Roman" w:cs="Times New Roman"/>
          <w:color w:val="000000"/>
          <w:sz w:val="28"/>
          <w:szCs w:val="28"/>
        </w:rPr>
      </w:pPr>
      <w:r w:rsidRPr="00622ABE">
        <w:rPr>
          <w:rFonts w:ascii="Times New Roman" w:hAnsi="Times New Roman" w:cs="Times New Roman"/>
          <w:color w:val="000000"/>
          <w:sz w:val="28"/>
          <w:szCs w:val="28"/>
        </w:rPr>
        <w:t xml:space="preserve">________________________ _____________ ____________ </w:t>
      </w:r>
    </w:p>
    <w:p w:rsidR="00622ABE" w:rsidRPr="00622ABE" w:rsidRDefault="00622ABE" w:rsidP="00622ABE">
      <w:pPr>
        <w:pStyle w:val="aa"/>
        <w:spacing w:after="0" w:line="240" w:lineRule="auto"/>
        <w:rPr>
          <w:rFonts w:ascii="Times New Roman" w:hAnsi="Times New Roman" w:cs="Times New Roman"/>
          <w:color w:val="000000"/>
          <w:sz w:val="28"/>
          <w:szCs w:val="28"/>
        </w:rPr>
      </w:pPr>
      <w:r w:rsidRPr="00622ABE">
        <w:rPr>
          <w:rFonts w:ascii="Times New Roman" w:hAnsi="Times New Roman" w:cs="Times New Roman"/>
          <w:color w:val="000000"/>
          <w:sz w:val="20"/>
          <w:szCs w:val="20"/>
        </w:rPr>
        <w:t>(ФИО)</w:t>
      </w:r>
      <w:r w:rsidRPr="00622ABE">
        <w:rPr>
          <w:rFonts w:ascii="Times New Roman" w:hAnsi="Times New Roman" w:cs="Times New Roman"/>
          <w:color w:val="000000"/>
          <w:sz w:val="20"/>
          <w:szCs w:val="20"/>
        </w:rPr>
        <w:tab/>
      </w:r>
      <w:r w:rsidRPr="00622ABE">
        <w:rPr>
          <w:rFonts w:ascii="Times New Roman" w:hAnsi="Times New Roman" w:cs="Times New Roman"/>
          <w:color w:val="000000"/>
          <w:sz w:val="20"/>
          <w:szCs w:val="20"/>
        </w:rPr>
        <w:tab/>
      </w:r>
      <w:r w:rsidRPr="00622ABE">
        <w:rPr>
          <w:rFonts w:ascii="Times New Roman" w:hAnsi="Times New Roman" w:cs="Times New Roman"/>
          <w:color w:val="000000"/>
          <w:sz w:val="20"/>
          <w:szCs w:val="20"/>
        </w:rPr>
        <w:tab/>
      </w:r>
      <w:r w:rsidRPr="00622ABE">
        <w:rPr>
          <w:rFonts w:ascii="Times New Roman" w:hAnsi="Times New Roman" w:cs="Times New Roman"/>
          <w:color w:val="000000"/>
          <w:sz w:val="20"/>
          <w:szCs w:val="20"/>
        </w:rPr>
        <w:tab/>
      </w:r>
      <w:r w:rsidRPr="00622ABE">
        <w:rPr>
          <w:rFonts w:ascii="Times New Roman" w:hAnsi="Times New Roman" w:cs="Times New Roman"/>
          <w:color w:val="000000"/>
          <w:sz w:val="20"/>
          <w:szCs w:val="20"/>
        </w:rPr>
        <w:tab/>
        <w:t xml:space="preserve">(подпись) </w:t>
      </w:r>
      <w:r w:rsidRPr="00622ABE">
        <w:rPr>
          <w:rFonts w:ascii="Times New Roman" w:hAnsi="Times New Roman" w:cs="Times New Roman"/>
          <w:color w:val="000000"/>
          <w:sz w:val="20"/>
          <w:szCs w:val="20"/>
        </w:rPr>
        <w:tab/>
      </w:r>
      <w:r w:rsidRPr="00622ABE">
        <w:rPr>
          <w:rFonts w:ascii="Times New Roman" w:hAnsi="Times New Roman" w:cs="Times New Roman"/>
          <w:color w:val="000000"/>
          <w:sz w:val="20"/>
          <w:szCs w:val="20"/>
        </w:rPr>
        <w:tab/>
        <w:t>(дата)</w:t>
      </w:r>
    </w:p>
    <w:p w:rsidR="00622ABE" w:rsidRPr="00622ABE" w:rsidRDefault="00622ABE" w:rsidP="00622ABE">
      <w:pPr>
        <w:pStyle w:val="aa"/>
        <w:spacing w:after="0" w:line="240" w:lineRule="auto"/>
        <w:jc w:val="right"/>
        <w:rPr>
          <w:rFonts w:ascii="Times New Roman" w:hAnsi="Times New Roman" w:cs="Times New Roman"/>
          <w:i/>
        </w:rPr>
      </w:pPr>
      <w:r w:rsidRPr="00622ABE">
        <w:rPr>
          <w:rFonts w:ascii="Times New Roman" w:hAnsi="Times New Roman" w:cs="Times New Roman"/>
          <w:i/>
        </w:rPr>
        <w:br w:type="page"/>
      </w:r>
      <w:r w:rsidRPr="00622ABE">
        <w:rPr>
          <w:rFonts w:ascii="Times New Roman" w:hAnsi="Times New Roman" w:cs="Times New Roman"/>
          <w:i/>
        </w:rPr>
        <w:lastRenderedPageBreak/>
        <w:t>Приложение №3</w:t>
      </w:r>
    </w:p>
    <w:p w:rsidR="00622ABE" w:rsidRPr="00622ABE" w:rsidRDefault="00622ABE" w:rsidP="00622ABE">
      <w:pPr>
        <w:pStyle w:val="aa"/>
        <w:spacing w:after="0" w:line="240" w:lineRule="auto"/>
        <w:jc w:val="center"/>
        <w:rPr>
          <w:rFonts w:ascii="Times New Roman" w:hAnsi="Times New Roman" w:cs="Times New Roman"/>
          <w:i/>
          <w:caps/>
          <w:sz w:val="20"/>
          <w:szCs w:val="20"/>
        </w:rPr>
      </w:pPr>
      <w:r w:rsidRPr="00622ABE">
        <w:rPr>
          <w:rFonts w:ascii="Times New Roman" w:hAnsi="Times New Roman" w:cs="Times New Roman"/>
          <w:i/>
          <w:caps/>
          <w:sz w:val="20"/>
          <w:szCs w:val="20"/>
        </w:rPr>
        <w:t>Форма заявления</w:t>
      </w:r>
    </w:p>
    <w:p w:rsidR="00622ABE" w:rsidRPr="00622ABE" w:rsidRDefault="00622ABE" w:rsidP="00622ABE">
      <w:pPr>
        <w:pStyle w:val="aa"/>
        <w:spacing w:after="0" w:line="240" w:lineRule="auto"/>
        <w:jc w:val="center"/>
        <w:rPr>
          <w:rFonts w:ascii="Times New Roman" w:hAnsi="Times New Roman" w:cs="Times New Roman"/>
          <w:i/>
          <w:caps/>
          <w:sz w:val="20"/>
          <w:szCs w:val="20"/>
        </w:rPr>
      </w:pPr>
      <w:r w:rsidRPr="00622ABE">
        <w:rPr>
          <w:rFonts w:ascii="Times New Roman" w:hAnsi="Times New Roman" w:cs="Times New Roman"/>
          <w:i/>
          <w:caps/>
          <w:sz w:val="20"/>
          <w:szCs w:val="20"/>
        </w:rPr>
        <w:t>о предоставлении земельного участка в аренду  без проведения торгов</w:t>
      </w:r>
    </w:p>
    <w:p w:rsidR="00622ABE" w:rsidRPr="00622ABE" w:rsidRDefault="00622ABE" w:rsidP="00622ABE">
      <w:pPr>
        <w:pStyle w:val="aa"/>
        <w:spacing w:after="0" w:line="240" w:lineRule="auto"/>
        <w:jc w:val="center"/>
        <w:rPr>
          <w:rFonts w:ascii="Times New Roman" w:hAnsi="Times New Roman" w:cs="Times New Roman"/>
          <w:i/>
          <w:caps/>
          <w:sz w:val="20"/>
          <w:szCs w:val="20"/>
        </w:rPr>
      </w:pPr>
      <w:r w:rsidRPr="00622ABE">
        <w:rPr>
          <w:rFonts w:ascii="Times New Roman" w:hAnsi="Times New Roman" w:cs="Times New Roman"/>
          <w:b/>
          <w:i/>
          <w:sz w:val="20"/>
          <w:szCs w:val="20"/>
        </w:rPr>
        <w:t>(для юридических лиц)</w:t>
      </w:r>
    </w:p>
    <w:p w:rsidR="00622ABE" w:rsidRPr="00622ABE" w:rsidRDefault="00622ABE" w:rsidP="00622ABE">
      <w:pPr>
        <w:pStyle w:val="aa"/>
        <w:spacing w:after="0" w:line="240" w:lineRule="auto"/>
        <w:jc w:val="right"/>
        <w:rPr>
          <w:rFonts w:ascii="Times New Roman" w:hAnsi="Times New Roman" w:cs="Times New Roman"/>
          <w:sz w:val="28"/>
          <w:szCs w:val="28"/>
        </w:rPr>
      </w:pPr>
      <w:r w:rsidRPr="00622ABE">
        <w:rPr>
          <w:rFonts w:ascii="Times New Roman" w:hAnsi="Times New Roman" w:cs="Times New Roman"/>
          <w:sz w:val="28"/>
          <w:szCs w:val="28"/>
        </w:rPr>
        <w:t>В Администрацию</w:t>
      </w:r>
    </w:p>
    <w:p w:rsidR="00622ABE" w:rsidRPr="00622ABE" w:rsidRDefault="00622ABE" w:rsidP="00622ABE">
      <w:pPr>
        <w:pStyle w:val="aa"/>
        <w:spacing w:after="0" w:line="240" w:lineRule="auto"/>
        <w:jc w:val="right"/>
        <w:rPr>
          <w:rFonts w:ascii="Times New Roman" w:hAnsi="Times New Roman" w:cs="Times New Roman"/>
          <w:sz w:val="28"/>
          <w:szCs w:val="28"/>
        </w:rPr>
      </w:pPr>
      <w:r w:rsidRPr="00622ABE">
        <w:rPr>
          <w:rFonts w:ascii="Times New Roman" w:hAnsi="Times New Roman" w:cs="Times New Roman"/>
          <w:sz w:val="28"/>
          <w:szCs w:val="28"/>
        </w:rPr>
        <w:t xml:space="preserve">муниципального образования «Родниковский муниципальный район» </w:t>
      </w:r>
    </w:p>
    <w:p w:rsidR="00622ABE" w:rsidRPr="00622ABE" w:rsidRDefault="00622ABE" w:rsidP="00622ABE">
      <w:pPr>
        <w:pStyle w:val="aa"/>
        <w:spacing w:after="0" w:line="240" w:lineRule="auto"/>
        <w:jc w:val="right"/>
        <w:rPr>
          <w:rFonts w:ascii="Times New Roman" w:hAnsi="Times New Roman" w:cs="Times New Roman"/>
          <w:sz w:val="28"/>
          <w:szCs w:val="28"/>
        </w:rPr>
      </w:pPr>
      <w:r w:rsidRPr="00622ABE">
        <w:rPr>
          <w:rFonts w:ascii="Times New Roman" w:hAnsi="Times New Roman" w:cs="Times New Roman"/>
          <w:sz w:val="28"/>
          <w:szCs w:val="28"/>
        </w:rPr>
        <w:t>от __________________________________ _____________________________________</w:t>
      </w:r>
    </w:p>
    <w:p w:rsidR="00622ABE" w:rsidRPr="00622ABE" w:rsidRDefault="00622ABE" w:rsidP="00622ABE">
      <w:pPr>
        <w:pStyle w:val="aa"/>
        <w:spacing w:after="0" w:line="240" w:lineRule="auto"/>
        <w:jc w:val="right"/>
        <w:rPr>
          <w:rFonts w:ascii="Times New Roman" w:hAnsi="Times New Roman" w:cs="Times New Roman"/>
          <w:sz w:val="20"/>
          <w:szCs w:val="20"/>
        </w:rPr>
      </w:pPr>
      <w:r w:rsidRPr="00622ABE">
        <w:rPr>
          <w:rFonts w:ascii="Times New Roman" w:hAnsi="Times New Roman" w:cs="Times New Roman"/>
          <w:sz w:val="20"/>
          <w:szCs w:val="20"/>
        </w:rPr>
        <w:t>(полное наименование организации)</w:t>
      </w:r>
    </w:p>
    <w:p w:rsidR="00622ABE" w:rsidRPr="00622ABE" w:rsidRDefault="00622ABE" w:rsidP="00622ABE">
      <w:pPr>
        <w:pStyle w:val="aa"/>
        <w:spacing w:after="0" w:line="240" w:lineRule="auto"/>
        <w:jc w:val="right"/>
        <w:rPr>
          <w:rFonts w:ascii="Times New Roman" w:hAnsi="Times New Roman" w:cs="Times New Roman"/>
          <w:sz w:val="28"/>
          <w:szCs w:val="28"/>
        </w:rPr>
      </w:pPr>
      <w:r w:rsidRPr="00622ABE">
        <w:rPr>
          <w:rFonts w:ascii="Times New Roman" w:hAnsi="Times New Roman" w:cs="Times New Roman"/>
          <w:sz w:val="28"/>
          <w:szCs w:val="28"/>
        </w:rPr>
        <w:t>ИНН ________________________________</w:t>
      </w:r>
    </w:p>
    <w:p w:rsidR="00622ABE" w:rsidRPr="00622ABE" w:rsidRDefault="00622ABE" w:rsidP="00622ABE">
      <w:pPr>
        <w:pStyle w:val="aa"/>
        <w:spacing w:after="0" w:line="240" w:lineRule="auto"/>
        <w:jc w:val="right"/>
        <w:rPr>
          <w:rFonts w:ascii="Times New Roman" w:hAnsi="Times New Roman" w:cs="Times New Roman"/>
          <w:sz w:val="28"/>
          <w:szCs w:val="28"/>
        </w:rPr>
      </w:pPr>
      <w:r w:rsidRPr="00622ABE">
        <w:rPr>
          <w:rFonts w:ascii="Times New Roman" w:hAnsi="Times New Roman" w:cs="Times New Roman"/>
          <w:sz w:val="28"/>
          <w:szCs w:val="28"/>
        </w:rPr>
        <w:t>ОГРН _______________________________</w:t>
      </w:r>
    </w:p>
    <w:p w:rsidR="00622ABE" w:rsidRPr="00622ABE" w:rsidRDefault="00622ABE" w:rsidP="00622ABE">
      <w:pPr>
        <w:pStyle w:val="aa"/>
        <w:spacing w:after="0" w:line="240" w:lineRule="auto"/>
        <w:jc w:val="right"/>
        <w:rPr>
          <w:rFonts w:ascii="Times New Roman" w:hAnsi="Times New Roman" w:cs="Times New Roman"/>
          <w:sz w:val="28"/>
          <w:szCs w:val="28"/>
        </w:rPr>
      </w:pPr>
      <w:r w:rsidRPr="00622ABE">
        <w:rPr>
          <w:rFonts w:ascii="Times New Roman" w:hAnsi="Times New Roman" w:cs="Times New Roman"/>
          <w:sz w:val="28"/>
          <w:szCs w:val="28"/>
        </w:rPr>
        <w:t>юридический  адрес: ___________________ _____________________________________</w:t>
      </w:r>
    </w:p>
    <w:p w:rsidR="00622ABE" w:rsidRPr="00622ABE" w:rsidRDefault="00622ABE" w:rsidP="00622ABE">
      <w:pPr>
        <w:pStyle w:val="aa"/>
        <w:spacing w:after="0" w:line="240" w:lineRule="auto"/>
        <w:jc w:val="right"/>
        <w:rPr>
          <w:rFonts w:ascii="Times New Roman" w:hAnsi="Times New Roman" w:cs="Times New Roman"/>
          <w:sz w:val="28"/>
          <w:szCs w:val="28"/>
        </w:rPr>
      </w:pPr>
      <w:r w:rsidRPr="00622ABE">
        <w:rPr>
          <w:rFonts w:ascii="Times New Roman" w:hAnsi="Times New Roman" w:cs="Times New Roman"/>
          <w:sz w:val="28"/>
          <w:szCs w:val="28"/>
        </w:rPr>
        <w:t>телефон: _____________________________</w:t>
      </w:r>
    </w:p>
    <w:p w:rsidR="00622ABE" w:rsidRPr="00622ABE" w:rsidRDefault="00622ABE" w:rsidP="00622ABE">
      <w:pPr>
        <w:pStyle w:val="aa"/>
        <w:spacing w:after="0" w:line="240" w:lineRule="auto"/>
        <w:jc w:val="right"/>
        <w:rPr>
          <w:rFonts w:ascii="Times New Roman" w:hAnsi="Times New Roman" w:cs="Times New Roman"/>
          <w:sz w:val="28"/>
          <w:szCs w:val="28"/>
        </w:rPr>
      </w:pPr>
      <w:r w:rsidRPr="00622ABE">
        <w:rPr>
          <w:rFonts w:ascii="Times New Roman" w:hAnsi="Times New Roman" w:cs="Times New Roman"/>
          <w:sz w:val="28"/>
          <w:szCs w:val="28"/>
        </w:rPr>
        <w:t>адрес эл. почты: _______________________</w:t>
      </w:r>
    </w:p>
    <w:p w:rsidR="00622ABE" w:rsidRDefault="00622ABE" w:rsidP="00622ABE">
      <w:pPr>
        <w:pStyle w:val="aa"/>
        <w:spacing w:after="0" w:line="240" w:lineRule="auto"/>
        <w:jc w:val="center"/>
        <w:rPr>
          <w:rFonts w:ascii="Times New Roman" w:hAnsi="Times New Roman" w:cs="Times New Roman"/>
          <w:b/>
          <w:sz w:val="28"/>
          <w:szCs w:val="28"/>
        </w:rPr>
      </w:pPr>
    </w:p>
    <w:p w:rsidR="00622ABE" w:rsidRDefault="00622ABE" w:rsidP="00622ABE">
      <w:pPr>
        <w:pStyle w:val="aa"/>
        <w:spacing w:after="0" w:line="240" w:lineRule="auto"/>
        <w:jc w:val="center"/>
        <w:rPr>
          <w:rFonts w:ascii="Times New Roman" w:hAnsi="Times New Roman" w:cs="Times New Roman"/>
          <w:b/>
          <w:sz w:val="28"/>
          <w:szCs w:val="28"/>
        </w:rPr>
      </w:pPr>
      <w:r w:rsidRPr="00622ABE">
        <w:rPr>
          <w:rFonts w:ascii="Times New Roman" w:hAnsi="Times New Roman" w:cs="Times New Roman"/>
          <w:b/>
          <w:sz w:val="28"/>
          <w:szCs w:val="28"/>
        </w:rPr>
        <w:t>Заявление</w:t>
      </w:r>
    </w:p>
    <w:p w:rsidR="00C13F2A" w:rsidRPr="00622ABE" w:rsidRDefault="00C13F2A" w:rsidP="00622ABE">
      <w:pPr>
        <w:pStyle w:val="aa"/>
        <w:spacing w:after="0" w:line="240" w:lineRule="auto"/>
        <w:jc w:val="center"/>
        <w:rPr>
          <w:rFonts w:ascii="Times New Roman" w:hAnsi="Times New Roman" w:cs="Times New Roman"/>
          <w:b/>
          <w:sz w:val="28"/>
          <w:szCs w:val="28"/>
        </w:rPr>
      </w:pPr>
    </w:p>
    <w:p w:rsidR="00622ABE" w:rsidRPr="00622ABE" w:rsidRDefault="00622ABE" w:rsidP="00622ABE">
      <w:pPr>
        <w:pStyle w:val="aa"/>
        <w:spacing w:after="0" w:line="240" w:lineRule="auto"/>
        <w:rPr>
          <w:rFonts w:ascii="Times New Roman" w:hAnsi="Times New Roman" w:cs="Times New Roman"/>
          <w:i/>
          <w:sz w:val="20"/>
          <w:szCs w:val="20"/>
        </w:rPr>
      </w:pPr>
      <w:r w:rsidRPr="00622ABE">
        <w:rPr>
          <w:rFonts w:ascii="Times New Roman" w:hAnsi="Times New Roman" w:cs="Times New Roman"/>
          <w:sz w:val="28"/>
          <w:szCs w:val="28"/>
        </w:rPr>
        <w:t xml:space="preserve">Прошу Вас предоставить в аренду сроком на_____________земельный участок с кадастровым номером ___________________________, площадью __________ кв.м., расположенный по адресу __________________________________________________ ___________________________________________________ </w:t>
      </w:r>
      <w:r w:rsidRPr="00622ABE">
        <w:rPr>
          <w:rFonts w:ascii="Times New Roman" w:hAnsi="Times New Roman" w:cs="Times New Roman"/>
          <w:i/>
          <w:sz w:val="20"/>
          <w:szCs w:val="20"/>
        </w:rPr>
        <w:t>(адрес, описание местоположения),</w:t>
      </w:r>
    </w:p>
    <w:p w:rsidR="00622ABE" w:rsidRPr="00622ABE" w:rsidRDefault="00622ABE" w:rsidP="00622ABE">
      <w:pPr>
        <w:pStyle w:val="aa"/>
        <w:spacing w:after="0" w:line="240" w:lineRule="auto"/>
        <w:rPr>
          <w:rFonts w:ascii="Times New Roman" w:hAnsi="Times New Roman" w:cs="Times New Roman"/>
          <w:sz w:val="28"/>
          <w:szCs w:val="28"/>
        </w:rPr>
      </w:pPr>
      <w:r w:rsidRPr="00622ABE">
        <w:rPr>
          <w:rFonts w:ascii="Times New Roman" w:hAnsi="Times New Roman" w:cs="Times New Roman"/>
          <w:sz w:val="28"/>
          <w:szCs w:val="28"/>
        </w:rPr>
        <w:t>с разрешенным использованием ____________________________________________ ________________________________________</w:t>
      </w:r>
      <w:r>
        <w:rPr>
          <w:rFonts w:ascii="Times New Roman" w:hAnsi="Times New Roman" w:cs="Times New Roman"/>
          <w:sz w:val="28"/>
          <w:szCs w:val="28"/>
        </w:rPr>
        <w:t>______________________________</w:t>
      </w:r>
      <w:r w:rsidRPr="00622ABE">
        <w:rPr>
          <w:rFonts w:ascii="Times New Roman" w:hAnsi="Times New Roman" w:cs="Times New Roman"/>
          <w:sz w:val="28"/>
          <w:szCs w:val="28"/>
        </w:rPr>
        <w:t>.</w:t>
      </w:r>
    </w:p>
    <w:p w:rsidR="00622ABE" w:rsidRPr="00622ABE" w:rsidRDefault="00622ABE" w:rsidP="00622ABE">
      <w:pPr>
        <w:pStyle w:val="aa"/>
        <w:spacing w:after="0" w:line="240" w:lineRule="auto"/>
        <w:rPr>
          <w:rFonts w:ascii="Times New Roman" w:hAnsi="Times New Roman" w:cs="Times New Roman"/>
          <w:bCs/>
          <w:sz w:val="28"/>
          <w:szCs w:val="28"/>
        </w:rPr>
      </w:pPr>
      <w:r w:rsidRPr="00622ABE">
        <w:rPr>
          <w:rFonts w:ascii="Times New Roman" w:hAnsi="Times New Roman" w:cs="Times New Roman"/>
          <w:bCs/>
          <w:sz w:val="28"/>
          <w:szCs w:val="28"/>
        </w:rPr>
        <w:t>Земельный участок может быть предоставлен____________________________</w:t>
      </w:r>
    </w:p>
    <w:p w:rsidR="00622ABE" w:rsidRPr="00622ABE" w:rsidRDefault="00622ABE" w:rsidP="00622ABE">
      <w:pPr>
        <w:pStyle w:val="aa"/>
        <w:spacing w:after="0" w:line="240" w:lineRule="auto"/>
        <w:rPr>
          <w:rFonts w:ascii="Times New Roman" w:hAnsi="Times New Roman" w:cs="Times New Roman"/>
          <w:bCs/>
          <w:i/>
          <w:sz w:val="20"/>
          <w:szCs w:val="20"/>
        </w:rPr>
      </w:pPr>
      <w:r w:rsidRPr="00622ABE">
        <w:rPr>
          <w:rFonts w:ascii="Times New Roman" w:hAnsi="Times New Roman" w:cs="Times New Roman"/>
          <w:bCs/>
          <w:sz w:val="28"/>
          <w:szCs w:val="28"/>
        </w:rPr>
        <w:t>_________________________________________________</w:t>
      </w:r>
      <w:r w:rsidRPr="00622ABE">
        <w:rPr>
          <w:rFonts w:ascii="Times New Roman" w:hAnsi="Times New Roman" w:cs="Times New Roman"/>
          <w:bCs/>
          <w:i/>
          <w:sz w:val="20"/>
          <w:szCs w:val="20"/>
        </w:rPr>
        <w:t>(сокращенное наименование юр.лица)</w:t>
      </w:r>
    </w:p>
    <w:p w:rsidR="00622ABE" w:rsidRPr="00622ABE" w:rsidRDefault="00622ABE" w:rsidP="00622ABE">
      <w:pPr>
        <w:pStyle w:val="aa"/>
        <w:spacing w:after="0" w:line="240" w:lineRule="auto"/>
        <w:rPr>
          <w:rFonts w:ascii="Times New Roman" w:hAnsi="Times New Roman" w:cs="Times New Roman"/>
          <w:bCs/>
          <w:sz w:val="28"/>
          <w:szCs w:val="28"/>
        </w:rPr>
      </w:pPr>
      <w:r w:rsidRPr="00622ABE">
        <w:rPr>
          <w:rFonts w:ascii="Times New Roman" w:hAnsi="Times New Roman" w:cs="Times New Roman"/>
          <w:bCs/>
          <w:sz w:val="28"/>
          <w:szCs w:val="28"/>
        </w:rPr>
        <w:t>в аренду без проведения торгов на основании _________________________________</w:t>
      </w:r>
    </w:p>
    <w:p w:rsidR="00622ABE" w:rsidRPr="00622ABE" w:rsidRDefault="00622ABE" w:rsidP="00622ABE">
      <w:pPr>
        <w:pStyle w:val="aa"/>
        <w:spacing w:after="0" w:line="240" w:lineRule="auto"/>
        <w:rPr>
          <w:rFonts w:ascii="Times New Roman" w:hAnsi="Times New Roman" w:cs="Times New Roman"/>
          <w:bCs/>
          <w:sz w:val="28"/>
          <w:szCs w:val="28"/>
        </w:rPr>
      </w:pPr>
      <w:r w:rsidRPr="00622ABE">
        <w:rPr>
          <w:rFonts w:ascii="Times New Roman" w:hAnsi="Times New Roman" w:cs="Times New Roman"/>
          <w:bCs/>
          <w:sz w:val="28"/>
          <w:szCs w:val="28"/>
        </w:rPr>
        <w:t xml:space="preserve">__________________________________________________________________________________________________________________________________________________________________________________________________ </w:t>
      </w:r>
      <w:r w:rsidRPr="00622ABE">
        <w:rPr>
          <w:rFonts w:ascii="Times New Roman" w:hAnsi="Times New Roman" w:cs="Times New Roman"/>
          <w:bCs/>
          <w:sz w:val="20"/>
          <w:szCs w:val="20"/>
        </w:rPr>
        <w:t>(реквизиты документов-оснований)</w:t>
      </w:r>
      <w:r w:rsidRPr="00622ABE">
        <w:rPr>
          <w:rFonts w:ascii="Times New Roman" w:hAnsi="Times New Roman" w:cs="Times New Roman"/>
          <w:bCs/>
          <w:sz w:val="28"/>
          <w:szCs w:val="28"/>
        </w:rPr>
        <w:t>.</w:t>
      </w:r>
      <w:r w:rsidRPr="00622ABE">
        <w:rPr>
          <w:rFonts w:ascii="Times New Roman" w:hAnsi="Times New Roman" w:cs="Times New Roman"/>
          <w:bCs/>
          <w:sz w:val="28"/>
          <w:szCs w:val="28"/>
        </w:rPr>
        <w:tab/>
      </w:r>
    </w:p>
    <w:p w:rsidR="00622ABE" w:rsidRPr="00622ABE" w:rsidRDefault="00622ABE" w:rsidP="00622ABE">
      <w:pPr>
        <w:pStyle w:val="aa"/>
        <w:spacing w:after="0" w:line="240" w:lineRule="auto"/>
        <w:rPr>
          <w:rFonts w:ascii="Times New Roman" w:hAnsi="Times New Roman" w:cs="Times New Roman"/>
          <w:sz w:val="28"/>
          <w:szCs w:val="28"/>
        </w:rPr>
      </w:pPr>
      <w:r w:rsidRPr="00622ABE">
        <w:rPr>
          <w:rFonts w:ascii="Times New Roman" w:hAnsi="Times New Roman" w:cs="Times New Roman"/>
          <w:sz w:val="28"/>
          <w:szCs w:val="28"/>
        </w:rPr>
        <w:t>Способ получения результата предоставления муниципальной услуги:</w:t>
      </w:r>
    </w:p>
    <w:p w:rsidR="00622ABE" w:rsidRPr="00622ABE" w:rsidRDefault="00622ABE" w:rsidP="00622ABE">
      <w:pPr>
        <w:pStyle w:val="aa"/>
        <w:spacing w:after="0" w:line="240" w:lineRule="auto"/>
        <w:rPr>
          <w:rFonts w:ascii="Times New Roman" w:hAnsi="Times New Roman" w:cs="Times New Roman"/>
          <w:sz w:val="28"/>
          <w:szCs w:val="28"/>
        </w:rPr>
      </w:pPr>
      <w:r w:rsidRPr="00622ABE">
        <w:rPr>
          <w:rFonts w:ascii="Times New Roman" w:hAnsi="Times New Roman" w:cs="Times New Roman"/>
          <w:sz w:val="28"/>
          <w:szCs w:val="28"/>
        </w:rPr>
        <w:t>- приду лично</w:t>
      </w:r>
    </w:p>
    <w:p w:rsidR="00622ABE" w:rsidRPr="00622ABE" w:rsidRDefault="00622ABE" w:rsidP="00622ABE">
      <w:pPr>
        <w:pStyle w:val="aa"/>
        <w:spacing w:after="0" w:line="240" w:lineRule="auto"/>
        <w:rPr>
          <w:rFonts w:ascii="Times New Roman" w:hAnsi="Times New Roman" w:cs="Times New Roman"/>
          <w:sz w:val="28"/>
          <w:szCs w:val="28"/>
        </w:rPr>
      </w:pPr>
      <w:r w:rsidRPr="00622ABE">
        <w:rPr>
          <w:rFonts w:ascii="Times New Roman" w:hAnsi="Times New Roman" w:cs="Times New Roman"/>
          <w:sz w:val="28"/>
          <w:szCs w:val="28"/>
        </w:rPr>
        <w:t>- почтовым отправлением по адресу: _____________________________________</w:t>
      </w:r>
    </w:p>
    <w:p w:rsidR="00622ABE" w:rsidRPr="00622ABE" w:rsidRDefault="00622ABE" w:rsidP="00622ABE">
      <w:pPr>
        <w:pStyle w:val="aa"/>
        <w:spacing w:after="0" w:line="240" w:lineRule="auto"/>
        <w:rPr>
          <w:rFonts w:ascii="Times New Roman" w:hAnsi="Times New Roman" w:cs="Times New Roman"/>
          <w:sz w:val="28"/>
          <w:szCs w:val="28"/>
        </w:rPr>
      </w:pPr>
      <w:r w:rsidRPr="00622ABE">
        <w:rPr>
          <w:rFonts w:ascii="Times New Roman" w:hAnsi="Times New Roman" w:cs="Times New Roman"/>
          <w:sz w:val="28"/>
          <w:szCs w:val="28"/>
        </w:rPr>
        <w:t>- по адресу электронной почты: _________________________________________</w:t>
      </w:r>
    </w:p>
    <w:p w:rsidR="00622ABE" w:rsidRPr="00622ABE" w:rsidRDefault="00622ABE" w:rsidP="00622ABE">
      <w:pPr>
        <w:pStyle w:val="aa"/>
        <w:spacing w:after="0" w:line="240" w:lineRule="auto"/>
        <w:rPr>
          <w:rFonts w:ascii="Times New Roman" w:hAnsi="Times New Roman" w:cs="Times New Roman"/>
          <w:sz w:val="28"/>
          <w:szCs w:val="28"/>
        </w:rPr>
      </w:pPr>
      <w:r w:rsidRPr="00622ABE">
        <w:rPr>
          <w:rFonts w:ascii="Times New Roman" w:hAnsi="Times New Roman" w:cs="Times New Roman"/>
          <w:i/>
          <w:sz w:val="20"/>
          <w:szCs w:val="20"/>
        </w:rPr>
        <w:t>(нужное подчеркнуть)</w:t>
      </w:r>
    </w:p>
    <w:p w:rsidR="00622ABE" w:rsidRPr="00622ABE" w:rsidRDefault="00622ABE" w:rsidP="00622ABE">
      <w:pPr>
        <w:pStyle w:val="aa"/>
        <w:spacing w:after="0" w:line="240" w:lineRule="auto"/>
        <w:rPr>
          <w:rFonts w:ascii="Times New Roman" w:hAnsi="Times New Roman" w:cs="Times New Roman"/>
          <w:sz w:val="28"/>
          <w:szCs w:val="28"/>
        </w:rPr>
      </w:pPr>
      <w:r w:rsidRPr="00622ABE">
        <w:rPr>
          <w:rFonts w:ascii="Times New Roman" w:hAnsi="Times New Roman" w:cs="Times New Roman"/>
          <w:sz w:val="28"/>
          <w:szCs w:val="28"/>
        </w:rPr>
        <w:t>Приложения:</w:t>
      </w:r>
    </w:p>
    <w:p w:rsidR="00622ABE" w:rsidRPr="00622ABE" w:rsidRDefault="00622ABE" w:rsidP="00622ABE">
      <w:pPr>
        <w:pStyle w:val="aa"/>
        <w:spacing w:after="0" w:line="240" w:lineRule="auto"/>
        <w:rPr>
          <w:rFonts w:ascii="Times New Roman" w:hAnsi="Times New Roman" w:cs="Times New Roman"/>
          <w:bCs/>
          <w:sz w:val="28"/>
          <w:szCs w:val="28"/>
        </w:rPr>
      </w:pPr>
      <w:r w:rsidRPr="00622ABE">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w:t>
      </w:r>
    </w:p>
    <w:p w:rsidR="00622ABE" w:rsidRPr="00622ABE" w:rsidRDefault="00622ABE" w:rsidP="00622ABE">
      <w:pPr>
        <w:pStyle w:val="aa"/>
        <w:spacing w:after="0" w:line="240" w:lineRule="auto"/>
        <w:rPr>
          <w:rFonts w:ascii="Times New Roman" w:hAnsi="Times New Roman" w:cs="Times New Roman"/>
          <w:bCs/>
          <w:sz w:val="28"/>
          <w:szCs w:val="28"/>
        </w:rPr>
      </w:pPr>
      <w:r w:rsidRPr="00622ABE">
        <w:rPr>
          <w:rFonts w:ascii="Times New Roman" w:hAnsi="Times New Roman" w:cs="Times New Roman"/>
          <w:bCs/>
          <w:sz w:val="28"/>
          <w:szCs w:val="28"/>
        </w:rPr>
        <w:t>« ____» ____________20___г.</w:t>
      </w:r>
      <w:r w:rsidRPr="00622ABE">
        <w:rPr>
          <w:rFonts w:ascii="Times New Roman" w:hAnsi="Times New Roman" w:cs="Times New Roman"/>
          <w:bCs/>
          <w:sz w:val="28"/>
          <w:szCs w:val="28"/>
        </w:rPr>
        <w:tab/>
      </w:r>
      <w:r w:rsidRPr="00622ABE">
        <w:rPr>
          <w:rFonts w:ascii="Times New Roman" w:hAnsi="Times New Roman" w:cs="Times New Roman"/>
          <w:bCs/>
          <w:sz w:val="28"/>
          <w:szCs w:val="28"/>
        </w:rPr>
        <w:tab/>
      </w:r>
      <w:r w:rsidRPr="00622ABE">
        <w:rPr>
          <w:rFonts w:ascii="Times New Roman" w:hAnsi="Times New Roman" w:cs="Times New Roman"/>
          <w:bCs/>
          <w:sz w:val="28"/>
          <w:szCs w:val="28"/>
        </w:rPr>
        <w:tab/>
      </w:r>
      <w:r w:rsidRPr="00622ABE">
        <w:rPr>
          <w:rFonts w:ascii="Times New Roman" w:hAnsi="Times New Roman" w:cs="Times New Roman"/>
          <w:bCs/>
          <w:sz w:val="28"/>
          <w:szCs w:val="28"/>
        </w:rPr>
        <w:tab/>
        <w:t xml:space="preserve">________________________ </w:t>
      </w:r>
    </w:p>
    <w:p w:rsidR="00622ABE" w:rsidRPr="00622ABE" w:rsidRDefault="00622ABE" w:rsidP="00622ABE">
      <w:pPr>
        <w:pStyle w:val="aa"/>
        <w:spacing w:after="0" w:line="240" w:lineRule="auto"/>
        <w:rPr>
          <w:rFonts w:ascii="Times New Roman" w:hAnsi="Times New Roman" w:cs="Times New Roman"/>
          <w:bCs/>
          <w:i/>
          <w:iCs/>
          <w:sz w:val="20"/>
          <w:szCs w:val="20"/>
        </w:rPr>
      </w:pPr>
      <w:r w:rsidRPr="00622ABE">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622ABE">
        <w:rPr>
          <w:rFonts w:ascii="Times New Roman" w:hAnsi="Times New Roman" w:cs="Times New Roman"/>
          <w:bCs/>
          <w:sz w:val="20"/>
          <w:szCs w:val="20"/>
        </w:rPr>
        <w:t xml:space="preserve">       МП                 </w:t>
      </w:r>
      <w:r>
        <w:rPr>
          <w:rFonts w:ascii="Times New Roman" w:hAnsi="Times New Roman" w:cs="Times New Roman"/>
          <w:bCs/>
          <w:sz w:val="20"/>
          <w:szCs w:val="20"/>
        </w:rPr>
        <w:t xml:space="preserve">               </w:t>
      </w:r>
      <w:r w:rsidRPr="00622ABE">
        <w:rPr>
          <w:rFonts w:ascii="Times New Roman" w:hAnsi="Times New Roman" w:cs="Times New Roman"/>
          <w:bCs/>
          <w:sz w:val="20"/>
          <w:szCs w:val="20"/>
        </w:rPr>
        <w:tab/>
        <w:t xml:space="preserve"> </w:t>
      </w:r>
      <w:r>
        <w:rPr>
          <w:rFonts w:ascii="Times New Roman" w:hAnsi="Times New Roman" w:cs="Times New Roman"/>
          <w:bCs/>
          <w:sz w:val="20"/>
          <w:szCs w:val="20"/>
        </w:rPr>
        <w:t xml:space="preserve">           </w:t>
      </w:r>
      <w:r w:rsidRPr="00622ABE">
        <w:rPr>
          <w:rFonts w:ascii="Times New Roman" w:hAnsi="Times New Roman" w:cs="Times New Roman"/>
          <w:bCs/>
          <w:sz w:val="20"/>
          <w:szCs w:val="20"/>
        </w:rPr>
        <w:t xml:space="preserve"> </w:t>
      </w:r>
      <w:r w:rsidRPr="00622ABE">
        <w:rPr>
          <w:rFonts w:ascii="Times New Roman" w:hAnsi="Times New Roman" w:cs="Times New Roman"/>
          <w:bCs/>
          <w:i/>
          <w:iCs/>
          <w:sz w:val="20"/>
          <w:szCs w:val="20"/>
        </w:rPr>
        <w:t>(подпись заявителя с  расшифровкой)</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bCs/>
          <w:sz w:val="20"/>
          <w:szCs w:val="20"/>
        </w:rPr>
        <w:br w:type="page"/>
      </w:r>
      <w:r w:rsidRPr="00622ABE">
        <w:rPr>
          <w:rFonts w:ascii="Times New Roman" w:hAnsi="Times New Roman" w:cs="Times New Roman"/>
          <w:sz w:val="28"/>
          <w:szCs w:val="28"/>
        </w:rPr>
        <w:lastRenderedPageBreak/>
        <w:t xml:space="preserve">-  </w:t>
      </w:r>
      <w:r w:rsidRPr="00622ABE">
        <w:rPr>
          <w:rFonts w:ascii="Times New Roman" w:hAnsi="Times New Roman" w:cs="Times New Roman"/>
          <w:color w:val="000000"/>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местного самоуправления, в соответствии с законодательством Российской Федерации муниципальных услуг), включая принятие решений на их основе органами местного самоуправления, в целях предоставления муниципальной услуги.</w:t>
      </w:r>
    </w:p>
    <w:p w:rsidR="00622ABE" w:rsidRPr="00622ABE" w:rsidRDefault="00622ABE" w:rsidP="00622ABE">
      <w:pPr>
        <w:pStyle w:val="aa"/>
        <w:spacing w:after="0" w:line="240" w:lineRule="auto"/>
        <w:jc w:val="both"/>
        <w:rPr>
          <w:rFonts w:ascii="Times New Roman" w:hAnsi="Times New Roman" w:cs="Times New Roman"/>
          <w:color w:val="000000"/>
          <w:sz w:val="28"/>
          <w:szCs w:val="28"/>
        </w:rPr>
      </w:pPr>
      <w:r w:rsidRPr="00622ABE">
        <w:rPr>
          <w:rFonts w:ascii="Times New Roman" w:hAnsi="Times New Roman" w:cs="Times New Roman"/>
          <w:color w:val="000000"/>
          <w:sz w:val="28"/>
          <w:szCs w:val="28"/>
        </w:rPr>
        <w:t>- Настоящим также подтверждаю, что: сведения, указанные в настоящем заявлении, на дату представления заявления достоверны; представленные документы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 при совершении сделки с объектом недвижимости соблюдены установленные законодательством Российской Федерации требования, в том числе в установленных законом случаях получено согласие (разрешение, согласование и т.п.) указанных в нем органов (лиц); мне известно о возможности привлечения меня в соответствии с законодательством Российской Федерации к ответственности (в том числе уголовной) за представление поддельных документов, в том числе документов, содержащих недостоверные сведения.</w:t>
      </w:r>
    </w:p>
    <w:p w:rsidR="00622ABE" w:rsidRPr="00622ABE" w:rsidRDefault="00622ABE" w:rsidP="00622ABE">
      <w:pPr>
        <w:pStyle w:val="aa"/>
        <w:spacing w:after="0" w:line="240" w:lineRule="auto"/>
        <w:rPr>
          <w:rFonts w:ascii="Times New Roman" w:hAnsi="Times New Roman" w:cs="Times New Roman"/>
          <w:color w:val="000000"/>
          <w:sz w:val="28"/>
          <w:szCs w:val="28"/>
        </w:rPr>
      </w:pPr>
      <w:r w:rsidRPr="00622ABE">
        <w:rPr>
          <w:rFonts w:ascii="Times New Roman" w:hAnsi="Times New Roman" w:cs="Times New Roman"/>
          <w:color w:val="000000"/>
          <w:sz w:val="28"/>
          <w:szCs w:val="28"/>
        </w:rPr>
        <w:t xml:space="preserve">________________________ _____________ ____________ </w:t>
      </w:r>
    </w:p>
    <w:p w:rsidR="00622ABE" w:rsidRPr="00622ABE" w:rsidRDefault="00622ABE" w:rsidP="00622ABE">
      <w:pPr>
        <w:pStyle w:val="aa"/>
        <w:spacing w:after="0" w:line="240" w:lineRule="auto"/>
        <w:rPr>
          <w:rFonts w:ascii="Times New Roman" w:hAnsi="Times New Roman" w:cs="Times New Roman"/>
          <w:color w:val="000000"/>
          <w:sz w:val="28"/>
          <w:szCs w:val="28"/>
          <w:lang w:val="en-US"/>
        </w:rPr>
      </w:pPr>
      <w:r w:rsidRPr="00622ABE">
        <w:rPr>
          <w:rFonts w:ascii="Times New Roman" w:hAnsi="Times New Roman" w:cs="Times New Roman"/>
          <w:color w:val="000000"/>
          <w:sz w:val="20"/>
          <w:szCs w:val="20"/>
        </w:rPr>
        <w:t>(ФИО)</w:t>
      </w:r>
      <w:r w:rsidRPr="00622ABE">
        <w:rPr>
          <w:rFonts w:ascii="Times New Roman" w:hAnsi="Times New Roman" w:cs="Times New Roman"/>
          <w:color w:val="000000"/>
          <w:sz w:val="20"/>
          <w:szCs w:val="20"/>
        </w:rPr>
        <w:tab/>
      </w:r>
      <w:r w:rsidRPr="00622ABE">
        <w:rPr>
          <w:rFonts w:ascii="Times New Roman" w:hAnsi="Times New Roman" w:cs="Times New Roman"/>
          <w:color w:val="000000"/>
          <w:sz w:val="20"/>
          <w:szCs w:val="20"/>
        </w:rPr>
        <w:tab/>
      </w:r>
      <w:r w:rsidRPr="00622ABE">
        <w:rPr>
          <w:rFonts w:ascii="Times New Roman" w:hAnsi="Times New Roman" w:cs="Times New Roman"/>
          <w:color w:val="000000"/>
          <w:sz w:val="20"/>
          <w:szCs w:val="20"/>
        </w:rPr>
        <w:tab/>
      </w:r>
      <w:r w:rsidRPr="00622ABE">
        <w:rPr>
          <w:rFonts w:ascii="Times New Roman" w:hAnsi="Times New Roman" w:cs="Times New Roman"/>
          <w:color w:val="000000"/>
          <w:sz w:val="20"/>
          <w:szCs w:val="20"/>
        </w:rPr>
        <w:tab/>
      </w:r>
      <w:r w:rsidRPr="00622ABE">
        <w:rPr>
          <w:rFonts w:ascii="Times New Roman" w:hAnsi="Times New Roman" w:cs="Times New Roman"/>
          <w:color w:val="000000"/>
          <w:sz w:val="20"/>
          <w:szCs w:val="20"/>
        </w:rPr>
        <w:tab/>
        <w:t xml:space="preserve">(подпись) </w:t>
      </w:r>
      <w:r w:rsidRPr="00622ABE">
        <w:rPr>
          <w:rFonts w:ascii="Times New Roman" w:hAnsi="Times New Roman" w:cs="Times New Roman"/>
          <w:color w:val="000000"/>
          <w:sz w:val="20"/>
          <w:szCs w:val="20"/>
        </w:rPr>
        <w:tab/>
      </w:r>
      <w:r w:rsidRPr="00622ABE">
        <w:rPr>
          <w:rFonts w:ascii="Times New Roman" w:hAnsi="Times New Roman" w:cs="Times New Roman"/>
          <w:color w:val="000000"/>
          <w:sz w:val="20"/>
          <w:szCs w:val="20"/>
        </w:rPr>
        <w:tab/>
        <w:t>(дата)</w:t>
      </w:r>
    </w:p>
    <w:p w:rsidR="00622ABE" w:rsidRPr="00113E7F" w:rsidRDefault="00622ABE" w:rsidP="00622ABE">
      <w:pPr>
        <w:widowControl w:val="0"/>
        <w:autoSpaceDE w:val="0"/>
        <w:autoSpaceDN w:val="0"/>
        <w:adjustRightInd w:val="0"/>
        <w:ind w:left="708" w:firstLine="708"/>
        <w:jc w:val="both"/>
        <w:rPr>
          <w:i/>
          <w:lang w:val="en-US"/>
        </w:rPr>
      </w:pPr>
    </w:p>
    <w:p w:rsidR="00622ABE" w:rsidRDefault="00622ABE" w:rsidP="00622ABE">
      <w:pPr>
        <w:ind w:left="5040"/>
        <w:jc w:val="right"/>
        <w:outlineLvl w:val="0"/>
        <w:rPr>
          <w:bCs/>
          <w:i/>
          <w:kern w:val="36"/>
        </w:rPr>
      </w:pPr>
    </w:p>
    <w:p w:rsidR="0041660E" w:rsidRDefault="0041660E" w:rsidP="00622ABE">
      <w:pPr>
        <w:ind w:left="5040"/>
        <w:jc w:val="right"/>
        <w:outlineLvl w:val="0"/>
        <w:rPr>
          <w:bCs/>
          <w:i/>
          <w:kern w:val="36"/>
        </w:rPr>
      </w:pPr>
    </w:p>
    <w:p w:rsidR="0041660E" w:rsidRDefault="0041660E" w:rsidP="00622ABE">
      <w:pPr>
        <w:ind w:left="5040"/>
        <w:jc w:val="right"/>
        <w:outlineLvl w:val="0"/>
        <w:rPr>
          <w:bCs/>
          <w:i/>
          <w:kern w:val="36"/>
        </w:rPr>
      </w:pPr>
    </w:p>
    <w:p w:rsidR="0041660E" w:rsidRDefault="0041660E" w:rsidP="00622ABE">
      <w:pPr>
        <w:ind w:left="5040"/>
        <w:jc w:val="right"/>
        <w:outlineLvl w:val="0"/>
        <w:rPr>
          <w:bCs/>
          <w:i/>
          <w:kern w:val="36"/>
        </w:rPr>
      </w:pPr>
    </w:p>
    <w:p w:rsidR="0041660E" w:rsidRDefault="0041660E" w:rsidP="00622ABE">
      <w:pPr>
        <w:ind w:left="5040"/>
        <w:jc w:val="right"/>
        <w:outlineLvl w:val="0"/>
        <w:rPr>
          <w:bCs/>
          <w:i/>
          <w:kern w:val="36"/>
        </w:rPr>
      </w:pPr>
    </w:p>
    <w:p w:rsidR="0041660E" w:rsidRDefault="0041660E" w:rsidP="00622ABE">
      <w:pPr>
        <w:ind w:left="5040"/>
        <w:jc w:val="right"/>
        <w:outlineLvl w:val="0"/>
        <w:rPr>
          <w:bCs/>
          <w:i/>
          <w:kern w:val="36"/>
        </w:rPr>
      </w:pPr>
    </w:p>
    <w:p w:rsidR="0041660E" w:rsidRDefault="0041660E" w:rsidP="00622ABE">
      <w:pPr>
        <w:ind w:left="5040"/>
        <w:jc w:val="right"/>
        <w:outlineLvl w:val="0"/>
        <w:rPr>
          <w:bCs/>
          <w:i/>
          <w:kern w:val="36"/>
        </w:rPr>
      </w:pPr>
    </w:p>
    <w:p w:rsidR="0041660E" w:rsidRDefault="0041660E" w:rsidP="00622ABE">
      <w:pPr>
        <w:ind w:left="5040"/>
        <w:jc w:val="right"/>
        <w:outlineLvl w:val="0"/>
        <w:rPr>
          <w:bCs/>
          <w:i/>
          <w:kern w:val="36"/>
        </w:rPr>
      </w:pPr>
    </w:p>
    <w:p w:rsidR="0041660E" w:rsidRDefault="0041660E" w:rsidP="00622ABE">
      <w:pPr>
        <w:ind w:left="5040"/>
        <w:jc w:val="right"/>
        <w:outlineLvl w:val="0"/>
        <w:rPr>
          <w:bCs/>
          <w:i/>
          <w:kern w:val="36"/>
        </w:rPr>
      </w:pPr>
    </w:p>
    <w:p w:rsidR="0041660E" w:rsidRDefault="0041660E" w:rsidP="00622ABE">
      <w:pPr>
        <w:ind w:left="5040"/>
        <w:jc w:val="right"/>
        <w:outlineLvl w:val="0"/>
        <w:rPr>
          <w:bCs/>
          <w:i/>
          <w:kern w:val="36"/>
        </w:rPr>
      </w:pPr>
    </w:p>
    <w:p w:rsidR="0041660E" w:rsidRDefault="0041660E" w:rsidP="00622ABE">
      <w:pPr>
        <w:ind w:left="5040"/>
        <w:jc w:val="right"/>
        <w:outlineLvl w:val="0"/>
        <w:rPr>
          <w:bCs/>
          <w:i/>
          <w:kern w:val="36"/>
        </w:rPr>
      </w:pPr>
    </w:p>
    <w:p w:rsidR="0041660E" w:rsidRDefault="0041660E" w:rsidP="00622ABE">
      <w:pPr>
        <w:ind w:left="5040"/>
        <w:jc w:val="right"/>
        <w:outlineLvl w:val="0"/>
        <w:rPr>
          <w:bCs/>
          <w:i/>
          <w:kern w:val="36"/>
        </w:rPr>
      </w:pPr>
    </w:p>
    <w:p w:rsidR="0041660E" w:rsidRDefault="0041660E" w:rsidP="00622ABE">
      <w:pPr>
        <w:ind w:left="5040"/>
        <w:jc w:val="right"/>
        <w:outlineLvl w:val="0"/>
        <w:rPr>
          <w:bCs/>
          <w:i/>
          <w:kern w:val="36"/>
        </w:rPr>
      </w:pPr>
    </w:p>
    <w:p w:rsidR="0041660E" w:rsidRDefault="0041660E" w:rsidP="00622ABE">
      <w:pPr>
        <w:ind w:left="5040"/>
        <w:jc w:val="right"/>
        <w:outlineLvl w:val="0"/>
        <w:rPr>
          <w:bCs/>
          <w:i/>
          <w:kern w:val="36"/>
        </w:rPr>
      </w:pPr>
    </w:p>
    <w:p w:rsidR="0041660E" w:rsidRPr="0041660E" w:rsidRDefault="0041660E" w:rsidP="0041660E">
      <w:pPr>
        <w:pStyle w:val="aa"/>
        <w:spacing w:after="0" w:line="240" w:lineRule="auto"/>
        <w:jc w:val="center"/>
        <w:rPr>
          <w:rFonts w:ascii="Times New Roman" w:hAnsi="Times New Roman" w:cs="Times New Roman"/>
          <w:sz w:val="28"/>
          <w:szCs w:val="28"/>
        </w:rPr>
      </w:pPr>
      <w:r w:rsidRPr="0041660E">
        <w:rPr>
          <w:rFonts w:ascii="Times New Roman" w:hAnsi="Times New Roman" w:cs="Times New Roman"/>
          <w:noProof/>
          <w:sz w:val="28"/>
          <w:szCs w:val="28"/>
          <w:lang w:eastAsia="ru-RU"/>
        </w:rPr>
        <w:lastRenderedPageBreak/>
        <w:drawing>
          <wp:inline distT="0" distB="0" distL="0" distR="0">
            <wp:extent cx="646430" cy="788035"/>
            <wp:effectExtent l="19050" t="0" r="1270" b="0"/>
            <wp:docPr id="15" name="Рисунок 15"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erb_rf"/>
                    <pic:cNvPicPr>
                      <a:picLocks noChangeAspect="1" noChangeArrowheads="1"/>
                    </pic:cNvPicPr>
                  </pic:nvPicPr>
                  <pic:blipFill>
                    <a:blip r:embed="rId8"/>
                    <a:srcRect/>
                    <a:stretch>
                      <a:fillRect/>
                    </a:stretch>
                  </pic:blipFill>
                  <pic:spPr bwMode="auto">
                    <a:xfrm>
                      <a:off x="0" y="0"/>
                      <a:ext cx="646430" cy="788035"/>
                    </a:xfrm>
                    <a:prstGeom prst="rect">
                      <a:avLst/>
                    </a:prstGeom>
                    <a:noFill/>
                    <a:ln w="9525">
                      <a:noFill/>
                      <a:miter lim="800000"/>
                      <a:headEnd/>
                      <a:tailEnd/>
                    </a:ln>
                  </pic:spPr>
                </pic:pic>
              </a:graphicData>
            </a:graphic>
          </wp:inline>
        </w:drawing>
      </w:r>
    </w:p>
    <w:p w:rsidR="0041660E" w:rsidRPr="0041660E" w:rsidRDefault="0041660E" w:rsidP="0041660E">
      <w:pPr>
        <w:pStyle w:val="aa"/>
        <w:spacing w:after="0" w:line="240" w:lineRule="auto"/>
        <w:jc w:val="center"/>
        <w:rPr>
          <w:rFonts w:ascii="Times New Roman" w:hAnsi="Times New Roman" w:cs="Times New Roman"/>
          <w:b/>
          <w:i/>
          <w:sz w:val="28"/>
          <w:szCs w:val="28"/>
        </w:rPr>
      </w:pPr>
      <w:r w:rsidRPr="0041660E">
        <w:rPr>
          <w:rFonts w:ascii="Times New Roman" w:hAnsi="Times New Roman" w:cs="Times New Roman"/>
          <w:b/>
          <w:i/>
          <w:sz w:val="28"/>
          <w:szCs w:val="28"/>
        </w:rPr>
        <w:t>ПОСТАНОВЛЕНИЕ</w:t>
      </w:r>
    </w:p>
    <w:p w:rsidR="0041660E" w:rsidRPr="0041660E" w:rsidRDefault="0041660E" w:rsidP="0041660E">
      <w:pPr>
        <w:pStyle w:val="aa"/>
        <w:spacing w:after="0" w:line="240" w:lineRule="auto"/>
        <w:jc w:val="center"/>
        <w:rPr>
          <w:rFonts w:ascii="Times New Roman" w:hAnsi="Times New Roman" w:cs="Times New Roman"/>
          <w:b/>
          <w:i/>
          <w:sz w:val="28"/>
          <w:szCs w:val="28"/>
        </w:rPr>
      </w:pPr>
      <w:r w:rsidRPr="0041660E">
        <w:rPr>
          <w:rFonts w:ascii="Times New Roman" w:hAnsi="Times New Roman" w:cs="Times New Roman"/>
          <w:b/>
          <w:i/>
          <w:sz w:val="28"/>
          <w:szCs w:val="28"/>
        </w:rPr>
        <w:t>Администрации</w:t>
      </w:r>
    </w:p>
    <w:p w:rsidR="0041660E" w:rsidRPr="0041660E" w:rsidRDefault="0041660E" w:rsidP="0041660E">
      <w:pPr>
        <w:pStyle w:val="aa"/>
        <w:spacing w:after="0" w:line="240" w:lineRule="auto"/>
        <w:jc w:val="center"/>
        <w:rPr>
          <w:rFonts w:ascii="Times New Roman" w:hAnsi="Times New Roman" w:cs="Times New Roman"/>
          <w:b/>
          <w:i/>
          <w:sz w:val="28"/>
          <w:szCs w:val="28"/>
        </w:rPr>
      </w:pPr>
      <w:r w:rsidRPr="0041660E">
        <w:rPr>
          <w:rFonts w:ascii="Times New Roman" w:hAnsi="Times New Roman" w:cs="Times New Roman"/>
          <w:b/>
          <w:i/>
          <w:sz w:val="28"/>
          <w:szCs w:val="28"/>
        </w:rPr>
        <w:t>муниципального образования «Родниковский муниципальный район»</w:t>
      </w:r>
    </w:p>
    <w:p w:rsidR="0041660E" w:rsidRPr="0041660E" w:rsidRDefault="0041660E" w:rsidP="0041660E">
      <w:pPr>
        <w:pStyle w:val="aa"/>
        <w:spacing w:after="0" w:line="240" w:lineRule="auto"/>
        <w:jc w:val="center"/>
        <w:rPr>
          <w:rFonts w:ascii="Times New Roman" w:hAnsi="Times New Roman" w:cs="Times New Roman"/>
          <w:sz w:val="28"/>
          <w:szCs w:val="28"/>
        </w:rPr>
      </w:pPr>
      <w:r w:rsidRPr="0041660E">
        <w:rPr>
          <w:rFonts w:ascii="Times New Roman" w:hAnsi="Times New Roman" w:cs="Times New Roman"/>
          <w:b/>
          <w:i/>
          <w:sz w:val="28"/>
          <w:szCs w:val="28"/>
        </w:rPr>
        <w:t>Ивановской области</w:t>
      </w:r>
    </w:p>
    <w:p w:rsidR="0041660E" w:rsidRPr="0041660E" w:rsidRDefault="0041660E" w:rsidP="0041660E">
      <w:pPr>
        <w:pStyle w:val="aa"/>
        <w:spacing w:after="0" w:line="240" w:lineRule="auto"/>
        <w:jc w:val="center"/>
        <w:rPr>
          <w:rFonts w:ascii="Times New Roman" w:hAnsi="Times New Roman" w:cs="Times New Roman"/>
          <w:sz w:val="28"/>
          <w:szCs w:val="28"/>
        </w:rPr>
      </w:pPr>
    </w:p>
    <w:p w:rsidR="0041660E" w:rsidRPr="0041660E" w:rsidRDefault="0041660E" w:rsidP="0041660E">
      <w:pPr>
        <w:pStyle w:val="aa"/>
        <w:spacing w:after="0" w:line="240" w:lineRule="auto"/>
        <w:jc w:val="center"/>
        <w:rPr>
          <w:rFonts w:ascii="Times New Roman" w:hAnsi="Times New Roman" w:cs="Times New Roman"/>
          <w:sz w:val="28"/>
          <w:szCs w:val="28"/>
        </w:rPr>
      </w:pPr>
      <w:r w:rsidRPr="0041660E">
        <w:rPr>
          <w:rFonts w:ascii="Times New Roman" w:hAnsi="Times New Roman" w:cs="Times New Roman"/>
          <w:sz w:val="28"/>
          <w:szCs w:val="28"/>
        </w:rPr>
        <w:t>от 11.07.2019 № 764</w:t>
      </w:r>
    </w:p>
    <w:p w:rsidR="0041660E" w:rsidRPr="0041660E" w:rsidRDefault="0041660E" w:rsidP="0041660E">
      <w:pPr>
        <w:pStyle w:val="aa"/>
        <w:spacing w:after="0" w:line="240" w:lineRule="auto"/>
        <w:jc w:val="center"/>
        <w:rPr>
          <w:rFonts w:ascii="Times New Roman" w:hAnsi="Times New Roman" w:cs="Times New Roman"/>
          <w:color w:val="FF0000"/>
          <w:sz w:val="28"/>
          <w:szCs w:val="28"/>
        </w:rPr>
      </w:pPr>
    </w:p>
    <w:tbl>
      <w:tblPr>
        <w:tblW w:w="0" w:type="auto"/>
        <w:jc w:val="center"/>
        <w:tblLook w:val="04A0"/>
      </w:tblPr>
      <w:tblGrid>
        <w:gridCol w:w="9726"/>
      </w:tblGrid>
      <w:tr w:rsidR="0041660E" w:rsidRPr="0041660E" w:rsidTr="0041660E">
        <w:trPr>
          <w:trHeight w:val="5410"/>
          <w:jc w:val="center"/>
        </w:trPr>
        <w:tc>
          <w:tcPr>
            <w:tcW w:w="9726" w:type="dxa"/>
          </w:tcPr>
          <w:p w:rsidR="0041660E" w:rsidRPr="0041660E" w:rsidRDefault="0041660E" w:rsidP="00FC523A">
            <w:pPr>
              <w:pStyle w:val="aa"/>
              <w:spacing w:after="0" w:line="240" w:lineRule="auto"/>
              <w:jc w:val="center"/>
              <w:rPr>
                <w:rFonts w:ascii="Times New Roman" w:hAnsi="Times New Roman" w:cs="Times New Roman"/>
                <w:b/>
                <w:sz w:val="28"/>
                <w:szCs w:val="28"/>
              </w:rPr>
            </w:pPr>
            <w:r w:rsidRPr="0041660E">
              <w:rPr>
                <w:rFonts w:ascii="Times New Roman" w:hAnsi="Times New Roman" w:cs="Times New Roman"/>
                <w:b/>
                <w:sz w:val="28"/>
                <w:szCs w:val="28"/>
              </w:rPr>
              <w:t>О внесении изменений в постановление  администрации муниципального образования «Родниковский муниципальный район» Ивановской области от 10.12.2018 года №</w:t>
            </w:r>
            <w:r w:rsidR="00C13F2A">
              <w:rPr>
                <w:rFonts w:ascii="Times New Roman" w:hAnsi="Times New Roman" w:cs="Times New Roman"/>
                <w:b/>
                <w:sz w:val="28"/>
                <w:szCs w:val="28"/>
              </w:rPr>
              <w:t xml:space="preserve"> </w:t>
            </w:r>
            <w:r w:rsidRPr="0041660E">
              <w:rPr>
                <w:rFonts w:ascii="Times New Roman" w:hAnsi="Times New Roman" w:cs="Times New Roman"/>
                <w:b/>
                <w:sz w:val="28"/>
                <w:szCs w:val="28"/>
              </w:rPr>
              <w:t xml:space="preserve">1440 «Об утверждении административного регламента предоставления муниципальной услуги </w:t>
            </w:r>
            <w:r w:rsidRPr="0041660E">
              <w:rPr>
                <w:rFonts w:ascii="Times New Roman" w:eastAsia="Arial" w:hAnsi="Times New Roman" w:cs="Times New Roman"/>
                <w:b/>
                <w:sz w:val="28"/>
                <w:szCs w:val="28"/>
                <w:lang w:eastAsia="zh-CN"/>
              </w:rPr>
              <w:t xml:space="preserve">«Выдача администрацией Родниковского муниципального района </w:t>
            </w:r>
            <w:r w:rsidRPr="0041660E">
              <w:rPr>
                <w:rFonts w:ascii="Times New Roman" w:hAnsi="Times New Roman" w:cs="Times New Roman"/>
                <w:b/>
                <w:sz w:val="28"/>
                <w:szCs w:val="28"/>
              </w:rPr>
              <w:t xml:space="preserve">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«Выдача </w:t>
            </w:r>
            <w:r w:rsidRPr="0041660E">
              <w:rPr>
                <w:rFonts w:ascii="Times New Roman" w:eastAsia="Arial" w:hAnsi="Times New Roman" w:cs="Times New Roman"/>
                <w:b/>
                <w:sz w:val="28"/>
                <w:szCs w:val="28"/>
                <w:lang w:eastAsia="zh-CN"/>
              </w:rPr>
              <w:t xml:space="preserve">администрацией Родниковского муниципального района </w:t>
            </w:r>
            <w:r w:rsidRPr="0041660E">
              <w:rPr>
                <w:rFonts w:ascii="Times New Roman" w:hAnsi="Times New Roman" w:cs="Times New Roman"/>
                <w:b/>
                <w:sz w:val="28"/>
                <w:szCs w:val="28"/>
              </w:rPr>
              <w:t>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r>
    </w:tbl>
    <w:p w:rsidR="0041660E" w:rsidRPr="0041660E" w:rsidRDefault="0041660E" w:rsidP="0041660E">
      <w:pPr>
        <w:pStyle w:val="aa"/>
        <w:rPr>
          <w:rFonts w:ascii="Times New Roman" w:hAnsi="Times New Roman" w:cs="Times New Roman"/>
        </w:rPr>
      </w:pPr>
    </w:p>
    <w:p w:rsidR="0041660E" w:rsidRPr="0041660E" w:rsidRDefault="0041660E" w:rsidP="0041660E">
      <w:pPr>
        <w:pStyle w:val="aa"/>
        <w:spacing w:after="0"/>
        <w:ind w:firstLine="709"/>
        <w:jc w:val="both"/>
        <w:rPr>
          <w:rFonts w:ascii="Times New Roman" w:hAnsi="Times New Roman" w:cs="Times New Roman"/>
          <w:color w:val="FF0000"/>
          <w:sz w:val="28"/>
        </w:rPr>
      </w:pPr>
      <w:r w:rsidRPr="0041660E">
        <w:rPr>
          <w:rFonts w:ascii="Times New Roman" w:hAnsi="Times New Roman" w:cs="Times New Roman"/>
          <w:sz w:val="2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«Родниковский муниципальный</w:t>
      </w:r>
      <w:r w:rsidRPr="0041660E">
        <w:rPr>
          <w:rFonts w:ascii="Times New Roman" w:hAnsi="Times New Roman" w:cs="Times New Roman"/>
          <w:color w:val="000000"/>
          <w:sz w:val="28"/>
        </w:rPr>
        <w:t xml:space="preserve"> район» Ивановской области от 20.10.2010 № 913 «Об утверждении порядка разработки и утверждения административных регламентов предоставления муниципальных услуг», в целях повышения качества и доступности предоставляемых муниципальных услуг,</w:t>
      </w:r>
      <w:r w:rsidRPr="0041660E">
        <w:rPr>
          <w:rStyle w:val="90"/>
          <w:rFonts w:ascii="Times New Roman" w:hAnsi="Times New Roman" w:cs="Times New Roman"/>
          <w:sz w:val="36"/>
          <w:szCs w:val="28"/>
        </w:rPr>
        <w:t xml:space="preserve"> </w:t>
      </w:r>
    </w:p>
    <w:p w:rsidR="0041660E" w:rsidRPr="0041660E" w:rsidRDefault="0041660E" w:rsidP="0041660E">
      <w:pPr>
        <w:pStyle w:val="aa"/>
        <w:spacing w:after="0"/>
        <w:jc w:val="center"/>
        <w:rPr>
          <w:rFonts w:ascii="Times New Roman" w:hAnsi="Times New Roman" w:cs="Times New Roman"/>
          <w:b/>
          <w:emboss/>
          <w:sz w:val="28"/>
        </w:rPr>
      </w:pPr>
      <w:r w:rsidRPr="0041660E">
        <w:rPr>
          <w:rFonts w:ascii="Times New Roman" w:hAnsi="Times New Roman" w:cs="Times New Roman"/>
          <w:b/>
          <w:sz w:val="28"/>
        </w:rPr>
        <w:t>постановляю:</w:t>
      </w:r>
    </w:p>
    <w:p w:rsidR="0041660E" w:rsidRPr="0041660E" w:rsidRDefault="0041660E" w:rsidP="0041660E">
      <w:pPr>
        <w:pStyle w:val="aa"/>
        <w:spacing w:after="0"/>
        <w:ind w:firstLine="709"/>
        <w:jc w:val="both"/>
        <w:rPr>
          <w:rFonts w:ascii="Times New Roman" w:hAnsi="Times New Roman" w:cs="Times New Roman"/>
          <w:color w:val="000000"/>
          <w:sz w:val="28"/>
          <w:szCs w:val="28"/>
        </w:rPr>
      </w:pPr>
      <w:r w:rsidRPr="0041660E">
        <w:rPr>
          <w:rFonts w:ascii="Times New Roman" w:hAnsi="Times New Roman" w:cs="Times New Roman"/>
          <w:sz w:val="28"/>
          <w:szCs w:val="28"/>
        </w:rPr>
        <w:t xml:space="preserve">Внести в постановление администрации муниципального образования «Родниковский муниципальный район» от 10.12.2018 года №1440 «Об утверждении административного регламента предоставления муниципальной услуги </w:t>
      </w:r>
      <w:r w:rsidRPr="0041660E">
        <w:rPr>
          <w:rFonts w:ascii="Times New Roman" w:eastAsia="Arial" w:hAnsi="Times New Roman" w:cs="Times New Roman"/>
          <w:sz w:val="28"/>
          <w:szCs w:val="28"/>
          <w:lang w:eastAsia="zh-CN"/>
        </w:rPr>
        <w:t xml:space="preserve">«Выдача </w:t>
      </w:r>
      <w:r w:rsidRPr="0041660E">
        <w:rPr>
          <w:rFonts w:ascii="Times New Roman" w:eastAsia="Arial" w:hAnsi="Times New Roman" w:cs="Times New Roman"/>
          <w:sz w:val="28"/>
          <w:szCs w:val="28"/>
          <w:lang w:eastAsia="zh-CN"/>
        </w:rPr>
        <w:lastRenderedPageBreak/>
        <w:t>администрацией Родниковского муниципального района</w:t>
      </w:r>
      <w:r w:rsidRPr="0041660E">
        <w:rPr>
          <w:rFonts w:ascii="Times New Roman" w:hAnsi="Times New Roman" w:cs="Times New Roman"/>
          <w:sz w:val="28"/>
          <w:szCs w:val="28"/>
        </w:rPr>
        <w:t xml:space="preserve">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«Выдача </w:t>
      </w:r>
      <w:r w:rsidRPr="0041660E">
        <w:rPr>
          <w:rFonts w:ascii="Times New Roman" w:eastAsia="Arial" w:hAnsi="Times New Roman" w:cs="Times New Roman"/>
          <w:sz w:val="28"/>
          <w:szCs w:val="28"/>
          <w:lang w:eastAsia="zh-CN"/>
        </w:rPr>
        <w:t xml:space="preserve">администрацией Родниковского муниципального района </w:t>
      </w:r>
      <w:r w:rsidRPr="0041660E">
        <w:rPr>
          <w:rFonts w:ascii="Times New Roman" w:hAnsi="Times New Roman" w:cs="Times New Roman"/>
          <w:sz w:val="28"/>
          <w:szCs w:val="28"/>
        </w:rPr>
        <w:t>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следующие изменения.</w:t>
      </w:r>
    </w:p>
    <w:p w:rsidR="0041660E" w:rsidRPr="0041660E" w:rsidRDefault="0041660E" w:rsidP="0041660E">
      <w:pPr>
        <w:pStyle w:val="aa"/>
        <w:spacing w:after="0"/>
        <w:ind w:firstLine="709"/>
        <w:jc w:val="both"/>
        <w:rPr>
          <w:rFonts w:ascii="Times New Roman" w:hAnsi="Times New Roman" w:cs="Times New Roman"/>
          <w:color w:val="000000"/>
          <w:sz w:val="28"/>
          <w:szCs w:val="28"/>
        </w:rPr>
      </w:pPr>
      <w:r w:rsidRPr="0041660E">
        <w:rPr>
          <w:rFonts w:ascii="Times New Roman" w:hAnsi="Times New Roman" w:cs="Times New Roman"/>
          <w:color w:val="000000"/>
          <w:sz w:val="28"/>
          <w:szCs w:val="28"/>
        </w:rPr>
        <w:t>В приложение к вышеназванному постановлению:</w:t>
      </w:r>
    </w:p>
    <w:p w:rsidR="0041660E" w:rsidRPr="0041660E" w:rsidRDefault="0041660E" w:rsidP="0041660E">
      <w:pPr>
        <w:pStyle w:val="aa"/>
        <w:spacing w:after="0"/>
        <w:ind w:firstLine="709"/>
        <w:jc w:val="both"/>
        <w:rPr>
          <w:rFonts w:ascii="Times New Roman" w:hAnsi="Times New Roman" w:cs="Times New Roman"/>
          <w:color w:val="000000"/>
          <w:sz w:val="28"/>
          <w:szCs w:val="28"/>
        </w:rPr>
      </w:pPr>
      <w:r w:rsidRPr="0041660E">
        <w:rPr>
          <w:rFonts w:ascii="Times New Roman" w:hAnsi="Times New Roman" w:cs="Times New Roman"/>
          <w:color w:val="000000"/>
          <w:sz w:val="28"/>
          <w:szCs w:val="28"/>
        </w:rPr>
        <w:t>В части 2.7 раздела 2 пункт 2.7.1. изложить в новой редакции:</w:t>
      </w:r>
    </w:p>
    <w:p w:rsidR="0041660E" w:rsidRPr="0041660E" w:rsidRDefault="0041660E" w:rsidP="0041660E">
      <w:pPr>
        <w:pStyle w:val="aa"/>
        <w:spacing w:after="0"/>
        <w:ind w:firstLine="709"/>
        <w:jc w:val="both"/>
        <w:rPr>
          <w:rFonts w:ascii="Times New Roman" w:hAnsi="Times New Roman" w:cs="Times New Roman"/>
          <w:color w:val="000000"/>
          <w:sz w:val="28"/>
          <w:szCs w:val="28"/>
        </w:rPr>
      </w:pPr>
      <w:r w:rsidRPr="0041660E">
        <w:rPr>
          <w:rFonts w:ascii="Times New Roman" w:hAnsi="Times New Roman" w:cs="Times New Roman"/>
          <w:color w:val="000000"/>
          <w:sz w:val="28"/>
          <w:szCs w:val="28"/>
        </w:rPr>
        <w:t>«</w:t>
      </w:r>
      <w:r w:rsidRPr="0041660E">
        <w:rPr>
          <w:rFonts w:ascii="Times New Roman" w:hAnsi="Times New Roman" w:cs="Times New Roman"/>
          <w:sz w:val="28"/>
          <w:szCs w:val="28"/>
        </w:rPr>
        <w:t>2.7.1. Отсутствие, недостаточность, недостоверность сведений, содержащихся в уведомлениях 1,4 (в соответствии с пунктом 1 статьи 51.1 Градостроительного Кодекса Российской Федерации)</w:t>
      </w:r>
    </w:p>
    <w:p w:rsidR="0041660E" w:rsidRPr="0041660E" w:rsidRDefault="0041660E" w:rsidP="0041660E">
      <w:pPr>
        <w:pStyle w:val="aa"/>
        <w:spacing w:after="0"/>
        <w:ind w:firstLine="709"/>
        <w:jc w:val="both"/>
        <w:rPr>
          <w:rFonts w:ascii="Times New Roman" w:hAnsi="Times New Roman" w:cs="Times New Roman"/>
          <w:color w:val="000000"/>
          <w:sz w:val="28"/>
          <w:szCs w:val="28"/>
        </w:rPr>
      </w:pPr>
      <w:r w:rsidRPr="0041660E">
        <w:rPr>
          <w:rFonts w:ascii="Times New Roman" w:hAnsi="Times New Roman" w:cs="Times New Roman"/>
          <w:color w:val="000000"/>
          <w:sz w:val="28"/>
          <w:szCs w:val="28"/>
        </w:rPr>
        <w:t>В части 2.7 раздела 2 последний абзац изложить в новой редакции:</w:t>
      </w:r>
    </w:p>
    <w:p w:rsidR="0041660E" w:rsidRPr="0041660E" w:rsidRDefault="0041660E" w:rsidP="0041660E">
      <w:pPr>
        <w:pStyle w:val="aa"/>
        <w:spacing w:after="0"/>
        <w:ind w:firstLine="709"/>
        <w:jc w:val="both"/>
        <w:rPr>
          <w:rFonts w:ascii="Times New Roman" w:hAnsi="Times New Roman" w:cs="Times New Roman"/>
          <w:color w:val="000000"/>
          <w:sz w:val="28"/>
          <w:szCs w:val="28"/>
        </w:rPr>
      </w:pPr>
      <w:r w:rsidRPr="0041660E">
        <w:rPr>
          <w:rFonts w:ascii="Times New Roman" w:hAnsi="Times New Roman" w:cs="Times New Roman"/>
          <w:color w:val="000000"/>
          <w:sz w:val="28"/>
          <w:szCs w:val="28"/>
        </w:rPr>
        <w:t xml:space="preserve">«При наличии оснований, указанных в пунктах 2.7.1-2.7.7 отдел градостроительства администрации муниципального образования «Родниковский муниципальный район» </w:t>
      </w:r>
      <w:r w:rsidRPr="0041660E">
        <w:rPr>
          <w:rFonts w:ascii="Times New Roman" w:hAnsi="Times New Roman" w:cs="Times New Roman"/>
          <w:sz w:val="28"/>
          <w:szCs w:val="28"/>
        </w:rPr>
        <w:t xml:space="preserve">в течение трех рабочих дней со дня поступления уведомлений 1,4 возвращает данные уведомления и прилагаемые к ним документы с указанием причин возврата в сопроводительном письме </w:t>
      </w:r>
      <w:r w:rsidRPr="0041660E">
        <w:rPr>
          <w:rFonts w:ascii="Times New Roman" w:hAnsi="Times New Roman" w:cs="Times New Roman"/>
          <w:color w:val="000000"/>
          <w:sz w:val="28"/>
          <w:szCs w:val="28"/>
        </w:rPr>
        <w:t>(приложение 5). В этом случае уведомления 1,4 считаются ненаправленным»;</w:t>
      </w:r>
    </w:p>
    <w:p w:rsidR="0041660E" w:rsidRPr="0041660E" w:rsidRDefault="0041660E" w:rsidP="0041660E">
      <w:pPr>
        <w:pStyle w:val="aa"/>
        <w:spacing w:after="0"/>
        <w:ind w:firstLine="709"/>
        <w:jc w:val="both"/>
        <w:rPr>
          <w:rFonts w:ascii="Times New Roman" w:hAnsi="Times New Roman" w:cs="Times New Roman"/>
          <w:sz w:val="28"/>
          <w:szCs w:val="28"/>
        </w:rPr>
      </w:pPr>
      <w:r w:rsidRPr="0041660E">
        <w:rPr>
          <w:rStyle w:val="10"/>
          <w:rFonts w:ascii="Times New Roman" w:hAnsi="Times New Roman" w:cs="Times New Roman"/>
          <w:sz w:val="28"/>
          <w:szCs w:val="28"/>
        </w:rPr>
        <w:t xml:space="preserve">1.1.3. </w:t>
      </w:r>
      <w:r w:rsidRPr="0041660E">
        <w:rPr>
          <w:rFonts w:ascii="Times New Roman" w:hAnsi="Times New Roman" w:cs="Times New Roman"/>
          <w:sz w:val="28"/>
          <w:szCs w:val="28"/>
        </w:rPr>
        <w:t xml:space="preserve">Приложение N 5 к административному Регламенту предоставления муниципальной услуги </w:t>
      </w:r>
      <w:r w:rsidRPr="0041660E">
        <w:rPr>
          <w:rFonts w:ascii="Times New Roman" w:eastAsia="Arial" w:hAnsi="Times New Roman" w:cs="Times New Roman"/>
          <w:sz w:val="28"/>
          <w:szCs w:val="28"/>
          <w:lang w:eastAsia="zh-CN"/>
        </w:rPr>
        <w:t>«Выдача администрацией Родниковского муниципального района</w:t>
      </w:r>
      <w:r w:rsidRPr="0041660E">
        <w:rPr>
          <w:rFonts w:ascii="Times New Roman" w:hAnsi="Times New Roman" w:cs="Times New Roman"/>
          <w:sz w:val="28"/>
          <w:szCs w:val="28"/>
        </w:rPr>
        <w:t xml:space="preserve">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изложить в новой редакции (прилагается).</w:t>
      </w:r>
    </w:p>
    <w:p w:rsidR="0041660E" w:rsidRPr="0041660E" w:rsidRDefault="0041660E" w:rsidP="0041660E">
      <w:pPr>
        <w:pStyle w:val="aa"/>
        <w:spacing w:after="0"/>
        <w:ind w:firstLine="709"/>
        <w:jc w:val="both"/>
        <w:rPr>
          <w:rFonts w:ascii="Times New Roman" w:hAnsi="Times New Roman" w:cs="Times New Roman"/>
          <w:kern w:val="24"/>
          <w:sz w:val="28"/>
          <w:szCs w:val="28"/>
        </w:rPr>
      </w:pPr>
      <w:r w:rsidRPr="0041660E">
        <w:rPr>
          <w:rFonts w:ascii="Times New Roman" w:hAnsi="Times New Roman" w:cs="Times New Roman"/>
          <w:kern w:val="24"/>
          <w:sz w:val="28"/>
          <w:szCs w:val="28"/>
        </w:rPr>
        <w:t>2.</w:t>
      </w:r>
      <w:r>
        <w:rPr>
          <w:rFonts w:ascii="Times New Roman" w:hAnsi="Times New Roman" w:cs="Times New Roman"/>
          <w:kern w:val="24"/>
          <w:sz w:val="28"/>
          <w:szCs w:val="28"/>
        </w:rPr>
        <w:t xml:space="preserve"> </w:t>
      </w:r>
      <w:r w:rsidRPr="0041660E">
        <w:rPr>
          <w:rFonts w:ascii="Times New Roman" w:hAnsi="Times New Roman" w:cs="Times New Roman"/>
          <w:kern w:val="24"/>
          <w:sz w:val="28"/>
          <w:szCs w:val="28"/>
        </w:rPr>
        <w:t>Опубликовать настоящее Постановление в информационном бюллетене «Сборник нормативных актов Родниковского района».</w:t>
      </w:r>
    </w:p>
    <w:p w:rsidR="0041660E" w:rsidRPr="0041660E" w:rsidRDefault="0041660E" w:rsidP="0041660E">
      <w:pPr>
        <w:pStyle w:val="aa"/>
        <w:spacing w:after="0"/>
        <w:ind w:firstLine="709"/>
        <w:jc w:val="both"/>
        <w:rPr>
          <w:rFonts w:ascii="Times New Roman" w:hAnsi="Times New Roman" w:cs="Times New Roman"/>
          <w:sz w:val="28"/>
          <w:szCs w:val="28"/>
        </w:rPr>
      </w:pPr>
      <w:r w:rsidRPr="0041660E">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1660E">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председателя Комитета по управлению имуществом администрации муниципального образования «Родниковский муниципальный район» Ивановской области.</w:t>
      </w:r>
    </w:p>
    <w:p w:rsidR="0041660E" w:rsidRPr="0041660E" w:rsidRDefault="0041660E" w:rsidP="0041660E">
      <w:pPr>
        <w:pStyle w:val="aa"/>
        <w:spacing w:after="0"/>
        <w:rPr>
          <w:rFonts w:ascii="Times New Roman" w:hAnsi="Times New Roman" w:cs="Times New Roman"/>
          <w:emboss/>
          <w:sz w:val="28"/>
          <w:szCs w:val="28"/>
        </w:rPr>
      </w:pPr>
    </w:p>
    <w:p w:rsidR="0041660E" w:rsidRPr="0041660E" w:rsidRDefault="0041660E" w:rsidP="0041660E">
      <w:pPr>
        <w:pStyle w:val="aa"/>
        <w:spacing w:after="0"/>
        <w:rPr>
          <w:rFonts w:ascii="Times New Roman" w:hAnsi="Times New Roman" w:cs="Times New Roman"/>
          <w:emboss/>
          <w:sz w:val="28"/>
          <w:szCs w:val="28"/>
        </w:rPr>
      </w:pPr>
    </w:p>
    <w:p w:rsidR="0041660E" w:rsidRPr="0041660E" w:rsidRDefault="0041660E" w:rsidP="0041660E">
      <w:pPr>
        <w:pStyle w:val="aa"/>
        <w:spacing w:after="0"/>
        <w:rPr>
          <w:rFonts w:ascii="Times New Roman" w:hAnsi="Times New Roman" w:cs="Times New Roman"/>
          <w:emboss/>
          <w:sz w:val="28"/>
          <w:szCs w:val="28"/>
        </w:rPr>
      </w:pPr>
    </w:p>
    <w:p w:rsidR="0041660E" w:rsidRPr="0041660E" w:rsidRDefault="0041660E" w:rsidP="0041660E">
      <w:pPr>
        <w:pStyle w:val="aa"/>
        <w:spacing w:after="0" w:line="240" w:lineRule="auto"/>
        <w:rPr>
          <w:rFonts w:ascii="Times New Roman" w:hAnsi="Times New Roman" w:cs="Times New Roman"/>
          <w:b/>
          <w:emboss/>
          <w:sz w:val="28"/>
          <w:szCs w:val="28"/>
        </w:rPr>
      </w:pPr>
      <w:r w:rsidRPr="0041660E">
        <w:rPr>
          <w:rFonts w:ascii="Times New Roman" w:hAnsi="Times New Roman" w:cs="Times New Roman"/>
          <w:b/>
          <w:sz w:val="28"/>
          <w:szCs w:val="28"/>
        </w:rPr>
        <w:t xml:space="preserve"> Глава муниципального образования </w:t>
      </w:r>
    </w:p>
    <w:p w:rsidR="0041660E" w:rsidRPr="0041660E" w:rsidRDefault="0041660E" w:rsidP="0041660E">
      <w:pPr>
        <w:pStyle w:val="aa"/>
        <w:spacing w:after="0" w:line="240" w:lineRule="auto"/>
        <w:rPr>
          <w:rFonts w:ascii="Times New Roman" w:hAnsi="Times New Roman" w:cs="Times New Roman"/>
          <w:b/>
          <w:sz w:val="28"/>
          <w:szCs w:val="28"/>
        </w:rPr>
      </w:pPr>
      <w:r w:rsidRPr="0041660E">
        <w:rPr>
          <w:rFonts w:ascii="Times New Roman" w:hAnsi="Times New Roman" w:cs="Times New Roman"/>
          <w:b/>
          <w:sz w:val="28"/>
          <w:szCs w:val="28"/>
        </w:rPr>
        <w:t xml:space="preserve">«Родниковский муниципальный район» </w:t>
      </w:r>
      <w:r w:rsidRPr="0041660E">
        <w:rPr>
          <w:rFonts w:ascii="Times New Roman" w:hAnsi="Times New Roman" w:cs="Times New Roman"/>
          <w:b/>
          <w:sz w:val="28"/>
          <w:szCs w:val="28"/>
        </w:rPr>
        <w:tab/>
      </w:r>
      <w:r w:rsidRPr="0041660E">
        <w:rPr>
          <w:rFonts w:ascii="Times New Roman" w:hAnsi="Times New Roman" w:cs="Times New Roman"/>
          <w:b/>
          <w:sz w:val="28"/>
          <w:szCs w:val="28"/>
        </w:rPr>
        <w:tab/>
      </w:r>
      <w:r w:rsidRPr="0041660E">
        <w:rPr>
          <w:rFonts w:ascii="Times New Roman" w:hAnsi="Times New Roman" w:cs="Times New Roman"/>
          <w:b/>
          <w:sz w:val="28"/>
          <w:szCs w:val="28"/>
        </w:rPr>
        <w:tab/>
      </w:r>
      <w:r w:rsidRPr="0041660E">
        <w:rPr>
          <w:rFonts w:ascii="Times New Roman" w:hAnsi="Times New Roman" w:cs="Times New Roman"/>
          <w:b/>
          <w:sz w:val="28"/>
          <w:szCs w:val="28"/>
        </w:rPr>
        <w:tab/>
        <w:t xml:space="preserve">        С.В. Носов</w:t>
      </w:r>
    </w:p>
    <w:p w:rsidR="0041660E" w:rsidRPr="0041660E" w:rsidRDefault="0041660E" w:rsidP="0041660E">
      <w:pPr>
        <w:pStyle w:val="aa"/>
        <w:spacing w:after="0"/>
        <w:rPr>
          <w:rFonts w:ascii="Times New Roman" w:hAnsi="Times New Roman" w:cs="Times New Roman"/>
          <w:b/>
          <w:sz w:val="28"/>
          <w:szCs w:val="28"/>
        </w:rPr>
      </w:pPr>
    </w:p>
    <w:p w:rsidR="0041660E" w:rsidRPr="0041660E" w:rsidRDefault="0041660E" w:rsidP="0041660E">
      <w:pPr>
        <w:pStyle w:val="aa"/>
        <w:spacing w:after="0"/>
        <w:rPr>
          <w:rFonts w:ascii="Times New Roman" w:hAnsi="Times New Roman" w:cs="Times New Roman"/>
          <w:b/>
          <w:sz w:val="28"/>
          <w:szCs w:val="28"/>
        </w:rPr>
      </w:pPr>
    </w:p>
    <w:p w:rsidR="0041660E" w:rsidRPr="0041660E" w:rsidRDefault="0041660E" w:rsidP="0041660E">
      <w:pPr>
        <w:pStyle w:val="aa"/>
        <w:spacing w:after="0"/>
        <w:rPr>
          <w:rFonts w:ascii="Times New Roman" w:hAnsi="Times New Roman" w:cs="Times New Roman"/>
          <w:b/>
          <w:sz w:val="28"/>
          <w:szCs w:val="28"/>
        </w:rPr>
      </w:pPr>
    </w:p>
    <w:p w:rsidR="0041660E" w:rsidRPr="0041660E" w:rsidRDefault="0041660E" w:rsidP="0041660E">
      <w:pPr>
        <w:pStyle w:val="aa"/>
        <w:spacing w:after="0"/>
        <w:rPr>
          <w:rFonts w:ascii="Times New Roman" w:hAnsi="Times New Roman" w:cs="Times New Roman"/>
          <w:b/>
          <w:sz w:val="28"/>
          <w:szCs w:val="28"/>
        </w:rPr>
      </w:pPr>
    </w:p>
    <w:p w:rsidR="0041660E" w:rsidRPr="0041660E" w:rsidRDefault="0041660E" w:rsidP="0041660E">
      <w:pPr>
        <w:pStyle w:val="aa"/>
        <w:spacing w:after="0"/>
        <w:rPr>
          <w:rFonts w:ascii="Times New Roman" w:hAnsi="Times New Roman" w:cs="Times New Roman"/>
          <w:b/>
          <w:sz w:val="28"/>
          <w:szCs w:val="28"/>
        </w:rPr>
      </w:pPr>
    </w:p>
    <w:p w:rsidR="0041660E" w:rsidRPr="0041660E" w:rsidRDefault="0041660E" w:rsidP="0041660E">
      <w:pPr>
        <w:pStyle w:val="aa"/>
        <w:spacing w:after="0"/>
        <w:rPr>
          <w:rFonts w:ascii="Times New Roman" w:hAnsi="Times New Roman" w:cs="Times New Roman"/>
          <w:b/>
          <w:sz w:val="28"/>
          <w:szCs w:val="28"/>
        </w:rPr>
      </w:pPr>
    </w:p>
    <w:p w:rsidR="0041660E" w:rsidRPr="0041660E" w:rsidRDefault="0041660E" w:rsidP="0041660E">
      <w:pPr>
        <w:pStyle w:val="aa"/>
        <w:spacing w:after="0"/>
        <w:rPr>
          <w:rFonts w:ascii="Times New Roman" w:hAnsi="Times New Roman" w:cs="Times New Roman"/>
          <w:b/>
          <w:sz w:val="28"/>
          <w:szCs w:val="28"/>
        </w:rPr>
      </w:pPr>
    </w:p>
    <w:p w:rsidR="0041660E" w:rsidRPr="0041660E" w:rsidRDefault="0041660E" w:rsidP="0041660E">
      <w:pPr>
        <w:pStyle w:val="aa"/>
        <w:spacing w:after="0"/>
        <w:rPr>
          <w:rFonts w:ascii="Times New Roman" w:hAnsi="Times New Roman" w:cs="Times New Roman"/>
          <w:b/>
          <w:sz w:val="28"/>
          <w:szCs w:val="28"/>
        </w:rPr>
      </w:pPr>
    </w:p>
    <w:p w:rsidR="0041660E" w:rsidRPr="0041660E" w:rsidRDefault="0041660E" w:rsidP="0041660E">
      <w:pPr>
        <w:pStyle w:val="aa"/>
        <w:spacing w:after="0"/>
        <w:rPr>
          <w:rFonts w:ascii="Times New Roman" w:hAnsi="Times New Roman" w:cs="Times New Roman"/>
          <w:b/>
          <w:sz w:val="28"/>
          <w:szCs w:val="28"/>
        </w:rPr>
      </w:pPr>
    </w:p>
    <w:p w:rsidR="0041660E" w:rsidRPr="0041660E" w:rsidRDefault="0041660E" w:rsidP="0041660E">
      <w:pPr>
        <w:pStyle w:val="aa"/>
        <w:spacing w:after="0"/>
        <w:rPr>
          <w:rFonts w:ascii="Times New Roman" w:hAnsi="Times New Roman" w:cs="Times New Roman"/>
          <w:b/>
          <w:sz w:val="28"/>
          <w:szCs w:val="28"/>
        </w:rPr>
      </w:pPr>
    </w:p>
    <w:p w:rsidR="0041660E" w:rsidRPr="0041660E" w:rsidRDefault="0041660E" w:rsidP="0041660E">
      <w:pPr>
        <w:pStyle w:val="aa"/>
        <w:spacing w:after="0"/>
        <w:rPr>
          <w:rFonts w:ascii="Times New Roman" w:hAnsi="Times New Roman" w:cs="Times New Roman"/>
          <w:b/>
          <w:sz w:val="28"/>
          <w:szCs w:val="28"/>
        </w:rPr>
      </w:pPr>
    </w:p>
    <w:p w:rsidR="0041660E" w:rsidRPr="0041660E" w:rsidRDefault="0041660E" w:rsidP="0041660E">
      <w:pPr>
        <w:pStyle w:val="aa"/>
        <w:spacing w:after="0"/>
        <w:rPr>
          <w:rFonts w:ascii="Times New Roman" w:hAnsi="Times New Roman" w:cs="Times New Roman"/>
          <w:b/>
          <w:sz w:val="28"/>
          <w:szCs w:val="28"/>
        </w:rPr>
      </w:pPr>
    </w:p>
    <w:p w:rsidR="0041660E" w:rsidRPr="0041660E" w:rsidRDefault="0041660E" w:rsidP="0041660E">
      <w:pPr>
        <w:pStyle w:val="aa"/>
        <w:rPr>
          <w:rFonts w:ascii="Times New Roman" w:hAnsi="Times New Roman" w:cs="Times New Roman"/>
          <w:b/>
          <w:sz w:val="28"/>
          <w:szCs w:val="28"/>
        </w:rPr>
      </w:pPr>
    </w:p>
    <w:p w:rsidR="0041660E" w:rsidRPr="0041660E" w:rsidRDefault="0041660E" w:rsidP="0041660E">
      <w:pPr>
        <w:pStyle w:val="aa"/>
        <w:rPr>
          <w:rFonts w:ascii="Times New Roman" w:hAnsi="Times New Roman" w:cs="Times New Roman"/>
          <w:b/>
          <w:sz w:val="28"/>
          <w:szCs w:val="28"/>
        </w:rPr>
      </w:pPr>
    </w:p>
    <w:p w:rsidR="0041660E" w:rsidRPr="0041660E" w:rsidRDefault="0041660E" w:rsidP="0041660E">
      <w:pPr>
        <w:pStyle w:val="aa"/>
        <w:rPr>
          <w:rFonts w:ascii="Times New Roman" w:hAnsi="Times New Roman" w:cs="Times New Roman"/>
          <w:b/>
          <w:sz w:val="28"/>
          <w:szCs w:val="28"/>
        </w:rPr>
      </w:pPr>
    </w:p>
    <w:p w:rsidR="0041660E" w:rsidRPr="0041660E" w:rsidRDefault="0041660E" w:rsidP="0041660E">
      <w:pPr>
        <w:pStyle w:val="aa"/>
        <w:rPr>
          <w:rFonts w:ascii="Times New Roman" w:hAnsi="Times New Roman" w:cs="Times New Roman"/>
          <w:b/>
          <w:sz w:val="28"/>
          <w:szCs w:val="28"/>
        </w:rPr>
      </w:pPr>
    </w:p>
    <w:p w:rsidR="0041660E" w:rsidRPr="0041660E" w:rsidRDefault="0041660E" w:rsidP="0041660E">
      <w:pPr>
        <w:pStyle w:val="aa"/>
        <w:rPr>
          <w:rFonts w:ascii="Times New Roman" w:hAnsi="Times New Roman" w:cs="Times New Roman"/>
          <w:b/>
          <w:sz w:val="28"/>
          <w:szCs w:val="28"/>
        </w:rPr>
      </w:pPr>
    </w:p>
    <w:p w:rsidR="0041660E" w:rsidRPr="0041660E" w:rsidRDefault="0041660E" w:rsidP="0041660E">
      <w:pPr>
        <w:pStyle w:val="aa"/>
        <w:rPr>
          <w:rFonts w:ascii="Times New Roman" w:hAnsi="Times New Roman" w:cs="Times New Roman"/>
          <w:b/>
          <w:sz w:val="28"/>
          <w:szCs w:val="28"/>
        </w:rPr>
      </w:pPr>
    </w:p>
    <w:p w:rsidR="0041660E" w:rsidRPr="0041660E" w:rsidRDefault="0041660E" w:rsidP="0041660E">
      <w:pPr>
        <w:pStyle w:val="aa"/>
        <w:rPr>
          <w:rFonts w:ascii="Times New Roman" w:hAnsi="Times New Roman" w:cs="Times New Roman"/>
          <w:b/>
          <w:sz w:val="28"/>
          <w:szCs w:val="28"/>
        </w:rPr>
      </w:pPr>
    </w:p>
    <w:p w:rsidR="0041660E" w:rsidRPr="0041660E" w:rsidRDefault="0041660E" w:rsidP="0041660E">
      <w:pPr>
        <w:pStyle w:val="aa"/>
        <w:rPr>
          <w:rFonts w:ascii="Times New Roman" w:hAnsi="Times New Roman" w:cs="Times New Roman"/>
          <w:b/>
          <w:sz w:val="28"/>
          <w:szCs w:val="28"/>
        </w:rPr>
      </w:pPr>
    </w:p>
    <w:p w:rsidR="0041660E" w:rsidRPr="0041660E" w:rsidRDefault="0041660E" w:rsidP="0041660E">
      <w:pPr>
        <w:pStyle w:val="aa"/>
        <w:rPr>
          <w:rFonts w:ascii="Times New Roman" w:hAnsi="Times New Roman" w:cs="Times New Roman"/>
          <w:b/>
          <w:sz w:val="28"/>
          <w:szCs w:val="28"/>
        </w:rPr>
      </w:pPr>
    </w:p>
    <w:p w:rsidR="0041660E" w:rsidRPr="0041660E" w:rsidRDefault="0041660E" w:rsidP="0041660E">
      <w:pPr>
        <w:pStyle w:val="aa"/>
        <w:rPr>
          <w:rFonts w:ascii="Times New Roman" w:hAnsi="Times New Roman" w:cs="Times New Roman"/>
          <w:b/>
          <w:sz w:val="28"/>
          <w:szCs w:val="28"/>
        </w:rPr>
      </w:pPr>
    </w:p>
    <w:p w:rsidR="0041660E" w:rsidRDefault="0041660E" w:rsidP="0041660E">
      <w:pPr>
        <w:pStyle w:val="aa"/>
        <w:rPr>
          <w:rFonts w:ascii="Times New Roman" w:hAnsi="Times New Roman" w:cs="Times New Roman"/>
          <w:b/>
          <w:sz w:val="28"/>
          <w:szCs w:val="28"/>
        </w:rPr>
      </w:pPr>
    </w:p>
    <w:p w:rsidR="00B62167" w:rsidRDefault="00B62167" w:rsidP="0041660E">
      <w:pPr>
        <w:pStyle w:val="aa"/>
        <w:rPr>
          <w:rFonts w:ascii="Times New Roman" w:hAnsi="Times New Roman" w:cs="Times New Roman"/>
          <w:b/>
          <w:sz w:val="28"/>
          <w:szCs w:val="28"/>
        </w:rPr>
      </w:pPr>
    </w:p>
    <w:p w:rsidR="00B62167" w:rsidRDefault="00B62167" w:rsidP="0041660E">
      <w:pPr>
        <w:pStyle w:val="aa"/>
        <w:rPr>
          <w:rFonts w:ascii="Times New Roman" w:hAnsi="Times New Roman" w:cs="Times New Roman"/>
          <w:b/>
          <w:sz w:val="28"/>
          <w:szCs w:val="28"/>
        </w:rPr>
      </w:pPr>
    </w:p>
    <w:p w:rsidR="00B62167" w:rsidRPr="0041660E" w:rsidRDefault="00B62167" w:rsidP="0041660E">
      <w:pPr>
        <w:pStyle w:val="aa"/>
        <w:rPr>
          <w:rFonts w:ascii="Times New Roman" w:hAnsi="Times New Roman" w:cs="Times New Roman"/>
          <w:b/>
          <w:sz w:val="28"/>
          <w:szCs w:val="28"/>
        </w:rPr>
      </w:pPr>
    </w:p>
    <w:p w:rsidR="0041660E" w:rsidRPr="0041660E" w:rsidRDefault="0041660E" w:rsidP="0041660E">
      <w:pPr>
        <w:pStyle w:val="aa"/>
        <w:rPr>
          <w:rFonts w:ascii="Times New Roman" w:hAnsi="Times New Roman" w:cs="Times New Roman"/>
          <w:b/>
        </w:rPr>
      </w:pPr>
    </w:p>
    <w:p w:rsidR="00B62167" w:rsidRDefault="0041660E" w:rsidP="0041660E">
      <w:pPr>
        <w:pStyle w:val="aa"/>
        <w:spacing w:after="0" w:line="240" w:lineRule="auto"/>
        <w:jc w:val="right"/>
        <w:rPr>
          <w:rFonts w:ascii="Times New Roman" w:hAnsi="Times New Roman" w:cs="Times New Roman"/>
          <w:sz w:val="28"/>
          <w:szCs w:val="28"/>
        </w:rPr>
      </w:pPr>
      <w:r w:rsidRPr="0041660E">
        <w:rPr>
          <w:rFonts w:ascii="Times New Roman" w:hAnsi="Times New Roman" w:cs="Times New Roman"/>
          <w:sz w:val="28"/>
          <w:szCs w:val="28"/>
        </w:rPr>
        <w:lastRenderedPageBreak/>
        <w:t xml:space="preserve">Приложение </w:t>
      </w:r>
    </w:p>
    <w:p w:rsidR="00B62167" w:rsidRDefault="0041660E" w:rsidP="0041660E">
      <w:pPr>
        <w:pStyle w:val="aa"/>
        <w:spacing w:after="0" w:line="240" w:lineRule="auto"/>
        <w:jc w:val="right"/>
        <w:rPr>
          <w:rFonts w:ascii="Times New Roman" w:hAnsi="Times New Roman" w:cs="Times New Roman"/>
          <w:sz w:val="28"/>
          <w:szCs w:val="28"/>
        </w:rPr>
      </w:pPr>
      <w:r w:rsidRPr="0041660E">
        <w:rPr>
          <w:rFonts w:ascii="Times New Roman" w:hAnsi="Times New Roman" w:cs="Times New Roman"/>
          <w:sz w:val="28"/>
          <w:szCs w:val="28"/>
        </w:rPr>
        <w:t xml:space="preserve">к постановлению администрации </w:t>
      </w:r>
    </w:p>
    <w:p w:rsidR="0041660E" w:rsidRPr="0041660E" w:rsidRDefault="0041660E" w:rsidP="0041660E">
      <w:pPr>
        <w:pStyle w:val="aa"/>
        <w:spacing w:after="0" w:line="240" w:lineRule="auto"/>
        <w:jc w:val="right"/>
        <w:rPr>
          <w:rFonts w:ascii="Times New Roman" w:hAnsi="Times New Roman" w:cs="Times New Roman"/>
          <w:sz w:val="28"/>
          <w:szCs w:val="28"/>
        </w:rPr>
      </w:pPr>
      <w:r w:rsidRPr="0041660E">
        <w:rPr>
          <w:rFonts w:ascii="Times New Roman" w:hAnsi="Times New Roman" w:cs="Times New Roman"/>
          <w:sz w:val="28"/>
          <w:szCs w:val="28"/>
        </w:rPr>
        <w:t>МО «Родниковский муниципальный район»</w:t>
      </w:r>
    </w:p>
    <w:p w:rsidR="0041660E" w:rsidRDefault="0041660E" w:rsidP="0041660E">
      <w:pPr>
        <w:pStyle w:val="aa"/>
        <w:spacing w:after="0" w:line="240" w:lineRule="auto"/>
        <w:jc w:val="right"/>
        <w:rPr>
          <w:rFonts w:ascii="Times New Roman" w:hAnsi="Times New Roman" w:cs="Times New Roman"/>
          <w:sz w:val="28"/>
          <w:szCs w:val="28"/>
        </w:rPr>
      </w:pPr>
      <w:r w:rsidRPr="0041660E">
        <w:rPr>
          <w:rFonts w:ascii="Times New Roman" w:hAnsi="Times New Roman" w:cs="Times New Roman"/>
          <w:sz w:val="28"/>
          <w:szCs w:val="28"/>
        </w:rPr>
        <w:t>№ 764 от 11.07.2019</w:t>
      </w:r>
    </w:p>
    <w:p w:rsidR="00B62167" w:rsidRPr="0041660E" w:rsidRDefault="00B62167" w:rsidP="0041660E">
      <w:pPr>
        <w:pStyle w:val="aa"/>
        <w:spacing w:after="0" w:line="240" w:lineRule="auto"/>
        <w:jc w:val="right"/>
        <w:rPr>
          <w:rFonts w:ascii="Times New Roman" w:hAnsi="Times New Roman" w:cs="Times New Roman"/>
          <w:sz w:val="28"/>
          <w:szCs w:val="28"/>
        </w:rPr>
      </w:pPr>
    </w:p>
    <w:p w:rsidR="0041660E" w:rsidRPr="0041660E" w:rsidRDefault="0041660E" w:rsidP="0041660E">
      <w:pPr>
        <w:pStyle w:val="aa"/>
        <w:spacing w:after="0" w:line="240" w:lineRule="auto"/>
        <w:jc w:val="right"/>
        <w:rPr>
          <w:rFonts w:ascii="Times New Roman" w:eastAsia="Calibri" w:hAnsi="Times New Roman" w:cs="Times New Roman"/>
          <w:sz w:val="28"/>
          <w:szCs w:val="28"/>
        </w:rPr>
      </w:pPr>
      <w:r w:rsidRPr="0041660E">
        <w:rPr>
          <w:rFonts w:ascii="Times New Roman" w:hAnsi="Times New Roman" w:cs="Times New Roman"/>
          <w:sz w:val="28"/>
          <w:szCs w:val="28"/>
        </w:rPr>
        <w:t>«</w:t>
      </w:r>
      <w:r w:rsidRPr="0041660E">
        <w:rPr>
          <w:rFonts w:ascii="Times New Roman" w:eastAsia="Calibri" w:hAnsi="Times New Roman" w:cs="Times New Roman"/>
          <w:sz w:val="28"/>
          <w:szCs w:val="28"/>
        </w:rPr>
        <w:t>Приложение N 5 к административному Регламенту</w:t>
      </w:r>
    </w:p>
    <w:p w:rsidR="0041660E" w:rsidRPr="0041660E" w:rsidRDefault="0041660E" w:rsidP="0041660E">
      <w:pPr>
        <w:pStyle w:val="aa"/>
        <w:spacing w:after="0" w:line="240" w:lineRule="auto"/>
        <w:jc w:val="right"/>
        <w:rPr>
          <w:rFonts w:ascii="Times New Roman" w:eastAsia="Calibri" w:hAnsi="Times New Roman" w:cs="Times New Roman"/>
          <w:sz w:val="28"/>
          <w:szCs w:val="28"/>
        </w:rPr>
      </w:pPr>
      <w:r w:rsidRPr="0041660E">
        <w:rPr>
          <w:rFonts w:ascii="Times New Roman" w:eastAsia="Calibri" w:hAnsi="Times New Roman" w:cs="Times New Roman"/>
          <w:sz w:val="28"/>
          <w:szCs w:val="28"/>
        </w:rPr>
        <w:t>предоставления муниципальной услуги</w:t>
      </w:r>
    </w:p>
    <w:p w:rsidR="0041660E" w:rsidRPr="0041660E" w:rsidRDefault="0041660E" w:rsidP="0041660E">
      <w:pPr>
        <w:pStyle w:val="aa"/>
        <w:spacing w:after="0" w:line="240" w:lineRule="auto"/>
        <w:jc w:val="right"/>
        <w:rPr>
          <w:rFonts w:ascii="Times New Roman" w:hAnsi="Times New Roman" w:cs="Times New Roman"/>
          <w:sz w:val="28"/>
          <w:szCs w:val="28"/>
        </w:rPr>
      </w:pPr>
      <w:r w:rsidRPr="0041660E">
        <w:rPr>
          <w:rFonts w:ascii="Times New Roman" w:eastAsia="Arial" w:hAnsi="Times New Roman" w:cs="Times New Roman"/>
          <w:sz w:val="28"/>
          <w:szCs w:val="28"/>
          <w:lang w:eastAsia="zh-CN"/>
        </w:rPr>
        <w:t>«Выдача администрацией Родниковского муниципального района</w:t>
      </w:r>
      <w:r w:rsidRPr="0041660E">
        <w:rPr>
          <w:rFonts w:ascii="Times New Roman" w:hAnsi="Times New Roman" w:cs="Times New Roman"/>
          <w:sz w:val="28"/>
          <w:szCs w:val="28"/>
        </w:rPr>
        <w:t xml:space="preserve"> </w:t>
      </w:r>
    </w:p>
    <w:p w:rsidR="0041660E" w:rsidRPr="0041660E" w:rsidRDefault="0041660E" w:rsidP="0041660E">
      <w:pPr>
        <w:pStyle w:val="aa"/>
        <w:spacing w:after="0" w:line="240" w:lineRule="auto"/>
        <w:jc w:val="right"/>
        <w:rPr>
          <w:rFonts w:ascii="Times New Roman" w:hAnsi="Times New Roman" w:cs="Times New Roman"/>
          <w:sz w:val="28"/>
          <w:szCs w:val="28"/>
        </w:rPr>
      </w:pPr>
      <w:r w:rsidRPr="0041660E">
        <w:rPr>
          <w:rFonts w:ascii="Times New Roman" w:eastAsia="Calibri" w:hAnsi="Times New Roman" w:cs="Times New Roman"/>
          <w:sz w:val="28"/>
          <w:szCs w:val="28"/>
        </w:rPr>
        <w:t xml:space="preserve">уведомления </w:t>
      </w:r>
      <w:r w:rsidRPr="0041660E">
        <w:rPr>
          <w:rFonts w:ascii="Times New Roman" w:hAnsi="Times New Roman" w:cs="Times New Roman"/>
          <w:sz w:val="28"/>
          <w:szCs w:val="28"/>
        </w:rPr>
        <w:t>о соответствии указанных в уведомлении о планируемых</w:t>
      </w:r>
    </w:p>
    <w:p w:rsidR="0041660E" w:rsidRPr="0041660E" w:rsidRDefault="0041660E" w:rsidP="0041660E">
      <w:pPr>
        <w:pStyle w:val="aa"/>
        <w:spacing w:after="0" w:line="240" w:lineRule="auto"/>
        <w:jc w:val="right"/>
        <w:rPr>
          <w:rFonts w:ascii="Times New Roman" w:hAnsi="Times New Roman" w:cs="Times New Roman"/>
          <w:sz w:val="28"/>
          <w:szCs w:val="28"/>
        </w:rPr>
      </w:pPr>
      <w:r w:rsidRPr="0041660E">
        <w:rPr>
          <w:rFonts w:ascii="Times New Roman" w:eastAsia="Calibri" w:hAnsi="Times New Roman" w:cs="Times New Roman"/>
          <w:sz w:val="28"/>
          <w:szCs w:val="28"/>
        </w:rPr>
        <w:t xml:space="preserve"> </w:t>
      </w:r>
      <w:r w:rsidRPr="0041660E">
        <w:rPr>
          <w:rFonts w:ascii="Times New Roman" w:hAnsi="Times New Roman" w:cs="Times New Roman"/>
          <w:sz w:val="28"/>
          <w:szCs w:val="28"/>
        </w:rPr>
        <w:t>строительстве или реконструкции объекта индивидуального жилищного</w:t>
      </w:r>
      <w:r w:rsidRPr="0041660E">
        <w:rPr>
          <w:rFonts w:ascii="Times New Roman" w:eastAsia="Calibri" w:hAnsi="Times New Roman" w:cs="Times New Roman"/>
          <w:sz w:val="28"/>
          <w:szCs w:val="28"/>
        </w:rPr>
        <w:t xml:space="preserve"> </w:t>
      </w:r>
      <w:r w:rsidRPr="0041660E">
        <w:rPr>
          <w:rFonts w:ascii="Times New Roman" w:hAnsi="Times New Roman" w:cs="Times New Roman"/>
          <w:sz w:val="28"/>
          <w:szCs w:val="28"/>
        </w:rPr>
        <w:t xml:space="preserve">строительства </w:t>
      </w:r>
    </w:p>
    <w:p w:rsidR="0041660E" w:rsidRPr="0041660E" w:rsidRDefault="0041660E" w:rsidP="0041660E">
      <w:pPr>
        <w:pStyle w:val="aa"/>
        <w:spacing w:after="0" w:line="240" w:lineRule="auto"/>
        <w:jc w:val="right"/>
        <w:rPr>
          <w:rFonts w:ascii="Times New Roman" w:hAnsi="Times New Roman" w:cs="Times New Roman"/>
          <w:sz w:val="28"/>
          <w:szCs w:val="28"/>
        </w:rPr>
      </w:pPr>
      <w:r w:rsidRPr="0041660E">
        <w:rPr>
          <w:rFonts w:ascii="Times New Roman" w:hAnsi="Times New Roman" w:cs="Times New Roman"/>
          <w:sz w:val="28"/>
          <w:szCs w:val="28"/>
        </w:rPr>
        <w:t>или садового дома параметров объекта индивидуального</w:t>
      </w:r>
      <w:r w:rsidRPr="0041660E">
        <w:rPr>
          <w:rFonts w:ascii="Times New Roman" w:eastAsia="Calibri" w:hAnsi="Times New Roman" w:cs="Times New Roman"/>
          <w:sz w:val="28"/>
          <w:szCs w:val="28"/>
        </w:rPr>
        <w:t xml:space="preserve"> </w:t>
      </w:r>
      <w:r w:rsidRPr="0041660E">
        <w:rPr>
          <w:rFonts w:ascii="Times New Roman" w:hAnsi="Times New Roman" w:cs="Times New Roman"/>
          <w:sz w:val="28"/>
          <w:szCs w:val="28"/>
        </w:rPr>
        <w:t>жилищного строительства</w:t>
      </w:r>
    </w:p>
    <w:p w:rsidR="0041660E" w:rsidRPr="0041660E" w:rsidRDefault="0041660E" w:rsidP="0041660E">
      <w:pPr>
        <w:pStyle w:val="aa"/>
        <w:spacing w:after="0" w:line="240" w:lineRule="auto"/>
        <w:jc w:val="right"/>
        <w:rPr>
          <w:rFonts w:ascii="Times New Roman" w:hAnsi="Times New Roman" w:cs="Times New Roman"/>
          <w:sz w:val="28"/>
          <w:szCs w:val="28"/>
        </w:rPr>
      </w:pPr>
      <w:r w:rsidRPr="0041660E">
        <w:rPr>
          <w:rFonts w:ascii="Times New Roman" w:hAnsi="Times New Roman" w:cs="Times New Roman"/>
          <w:sz w:val="28"/>
          <w:szCs w:val="28"/>
        </w:rPr>
        <w:t xml:space="preserve"> или садового дома установленным параметрам</w:t>
      </w:r>
      <w:r w:rsidRPr="0041660E">
        <w:rPr>
          <w:rFonts w:ascii="Times New Roman" w:eastAsia="Calibri" w:hAnsi="Times New Roman" w:cs="Times New Roman"/>
          <w:sz w:val="28"/>
          <w:szCs w:val="28"/>
        </w:rPr>
        <w:t xml:space="preserve"> </w:t>
      </w:r>
      <w:r w:rsidRPr="0041660E">
        <w:rPr>
          <w:rFonts w:ascii="Times New Roman" w:hAnsi="Times New Roman" w:cs="Times New Roman"/>
          <w:sz w:val="28"/>
          <w:szCs w:val="28"/>
        </w:rPr>
        <w:t xml:space="preserve">и допустимости размещения </w:t>
      </w:r>
    </w:p>
    <w:p w:rsidR="0041660E" w:rsidRPr="0041660E" w:rsidRDefault="0041660E" w:rsidP="0041660E">
      <w:pPr>
        <w:pStyle w:val="aa"/>
        <w:spacing w:after="0" w:line="240" w:lineRule="auto"/>
        <w:jc w:val="right"/>
        <w:rPr>
          <w:rFonts w:ascii="Times New Roman" w:hAnsi="Times New Roman" w:cs="Times New Roman"/>
          <w:sz w:val="28"/>
          <w:szCs w:val="28"/>
        </w:rPr>
      </w:pPr>
      <w:r w:rsidRPr="0041660E">
        <w:rPr>
          <w:rFonts w:ascii="Times New Roman" w:hAnsi="Times New Roman" w:cs="Times New Roman"/>
          <w:sz w:val="28"/>
          <w:szCs w:val="28"/>
        </w:rPr>
        <w:t>объекта индивидуального жилищного строительства или садового дома на земельном участке</w:t>
      </w:r>
      <w:r w:rsidRPr="0041660E">
        <w:rPr>
          <w:rFonts w:ascii="Times New Roman" w:eastAsia="Calibri" w:hAnsi="Times New Roman" w:cs="Times New Roman"/>
          <w:sz w:val="28"/>
          <w:szCs w:val="28"/>
        </w:rPr>
        <w:t>»</w:t>
      </w:r>
    </w:p>
    <w:p w:rsidR="0041660E" w:rsidRPr="0041660E" w:rsidRDefault="0041660E" w:rsidP="0041660E">
      <w:pPr>
        <w:pStyle w:val="aa"/>
        <w:spacing w:after="0" w:line="240" w:lineRule="auto"/>
        <w:rPr>
          <w:rFonts w:ascii="Times New Roman" w:hAnsi="Times New Roman" w:cs="Times New Roman"/>
          <w:sz w:val="28"/>
          <w:szCs w:val="28"/>
        </w:rPr>
      </w:pPr>
    </w:p>
    <w:p w:rsidR="0041660E" w:rsidRPr="0041660E" w:rsidRDefault="0041660E" w:rsidP="0041660E">
      <w:pPr>
        <w:pStyle w:val="aa"/>
        <w:spacing w:after="0" w:line="240" w:lineRule="auto"/>
        <w:jc w:val="center"/>
        <w:rPr>
          <w:rFonts w:ascii="Times New Roman" w:hAnsi="Times New Roman" w:cs="Times New Roman"/>
          <w:sz w:val="28"/>
          <w:szCs w:val="28"/>
        </w:rPr>
      </w:pPr>
      <w:r w:rsidRPr="0041660E">
        <w:rPr>
          <w:rFonts w:ascii="Times New Roman" w:hAnsi="Times New Roman" w:cs="Times New Roman"/>
          <w:noProof/>
          <w:sz w:val="28"/>
          <w:szCs w:val="28"/>
          <w:lang w:eastAsia="ru-RU"/>
        </w:rPr>
        <w:drawing>
          <wp:inline distT="0" distB="0" distL="0" distR="0">
            <wp:extent cx="646430" cy="788035"/>
            <wp:effectExtent l="19050" t="0" r="1270" b="0"/>
            <wp:docPr id="16" name="Рисунок 16"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erb_rf"/>
                    <pic:cNvPicPr>
                      <a:picLocks noChangeAspect="1" noChangeArrowheads="1"/>
                    </pic:cNvPicPr>
                  </pic:nvPicPr>
                  <pic:blipFill>
                    <a:blip r:embed="rId8"/>
                    <a:srcRect/>
                    <a:stretch>
                      <a:fillRect/>
                    </a:stretch>
                  </pic:blipFill>
                  <pic:spPr bwMode="auto">
                    <a:xfrm>
                      <a:off x="0" y="0"/>
                      <a:ext cx="646430" cy="788035"/>
                    </a:xfrm>
                    <a:prstGeom prst="rect">
                      <a:avLst/>
                    </a:prstGeom>
                    <a:noFill/>
                    <a:ln w="9525">
                      <a:noFill/>
                      <a:miter lim="800000"/>
                      <a:headEnd/>
                      <a:tailEnd/>
                    </a:ln>
                  </pic:spPr>
                </pic:pic>
              </a:graphicData>
            </a:graphic>
          </wp:inline>
        </w:drawing>
      </w:r>
    </w:p>
    <w:p w:rsidR="0041660E" w:rsidRPr="0041660E" w:rsidRDefault="0041660E" w:rsidP="0041660E">
      <w:pPr>
        <w:pStyle w:val="aa"/>
        <w:spacing w:after="0" w:line="240" w:lineRule="auto"/>
        <w:jc w:val="center"/>
        <w:rPr>
          <w:rFonts w:ascii="Times New Roman" w:hAnsi="Times New Roman" w:cs="Times New Roman"/>
          <w:b/>
          <w:i/>
          <w:sz w:val="28"/>
          <w:szCs w:val="28"/>
        </w:rPr>
      </w:pPr>
      <w:r w:rsidRPr="0041660E">
        <w:rPr>
          <w:rFonts w:ascii="Times New Roman" w:hAnsi="Times New Roman" w:cs="Times New Roman"/>
          <w:b/>
          <w:i/>
          <w:sz w:val="28"/>
          <w:szCs w:val="28"/>
        </w:rPr>
        <w:t>Администрация</w:t>
      </w:r>
    </w:p>
    <w:p w:rsidR="0041660E" w:rsidRPr="0041660E" w:rsidRDefault="0041660E" w:rsidP="0041660E">
      <w:pPr>
        <w:pStyle w:val="aa"/>
        <w:spacing w:after="0" w:line="240" w:lineRule="auto"/>
        <w:jc w:val="center"/>
        <w:rPr>
          <w:rFonts w:ascii="Times New Roman" w:hAnsi="Times New Roman" w:cs="Times New Roman"/>
          <w:b/>
          <w:i/>
          <w:sz w:val="28"/>
          <w:szCs w:val="28"/>
        </w:rPr>
      </w:pPr>
      <w:r w:rsidRPr="0041660E">
        <w:rPr>
          <w:rFonts w:ascii="Times New Roman" w:hAnsi="Times New Roman" w:cs="Times New Roman"/>
          <w:b/>
          <w:i/>
          <w:sz w:val="28"/>
          <w:szCs w:val="28"/>
        </w:rPr>
        <w:t>муниципального образования «Родниковский муниципальный район»</w:t>
      </w:r>
    </w:p>
    <w:p w:rsidR="0041660E" w:rsidRPr="0041660E" w:rsidRDefault="0041660E" w:rsidP="0041660E">
      <w:pPr>
        <w:pStyle w:val="aa"/>
        <w:spacing w:after="0" w:line="240" w:lineRule="auto"/>
        <w:jc w:val="center"/>
        <w:rPr>
          <w:rFonts w:ascii="Times New Roman" w:hAnsi="Times New Roman" w:cs="Times New Roman"/>
          <w:b/>
          <w:i/>
          <w:sz w:val="28"/>
          <w:szCs w:val="28"/>
        </w:rPr>
      </w:pPr>
      <w:r w:rsidRPr="0041660E">
        <w:rPr>
          <w:rFonts w:ascii="Times New Roman" w:hAnsi="Times New Roman" w:cs="Times New Roman"/>
          <w:b/>
          <w:i/>
          <w:sz w:val="28"/>
          <w:szCs w:val="28"/>
        </w:rPr>
        <w:t>Ивановской области</w:t>
      </w:r>
    </w:p>
    <w:p w:rsidR="0041660E" w:rsidRPr="0041660E" w:rsidRDefault="0041660E" w:rsidP="0041660E">
      <w:pPr>
        <w:pStyle w:val="aa"/>
        <w:spacing w:after="0" w:line="240" w:lineRule="auto"/>
        <w:jc w:val="right"/>
        <w:rPr>
          <w:rFonts w:ascii="Times New Roman" w:hAnsi="Times New Roman" w:cs="Times New Roman"/>
          <w:sz w:val="28"/>
          <w:szCs w:val="28"/>
        </w:rPr>
      </w:pPr>
    </w:p>
    <w:p w:rsidR="0041660E" w:rsidRPr="0041660E" w:rsidRDefault="0041660E" w:rsidP="0041660E">
      <w:pPr>
        <w:pStyle w:val="aa"/>
        <w:spacing w:after="0" w:line="240" w:lineRule="auto"/>
        <w:jc w:val="right"/>
        <w:rPr>
          <w:rFonts w:ascii="Times New Roman" w:hAnsi="Times New Roman" w:cs="Times New Roman"/>
          <w:sz w:val="28"/>
          <w:szCs w:val="28"/>
        </w:rPr>
      </w:pPr>
      <w:smartTag w:uri="urn:schemas-microsoft-com:office:smarttags" w:element="metricconverter">
        <w:smartTagPr>
          <w:attr w:name="ProductID" w:val="155250, г"/>
        </w:smartTagPr>
        <w:r w:rsidRPr="0041660E">
          <w:rPr>
            <w:rFonts w:ascii="Times New Roman" w:hAnsi="Times New Roman" w:cs="Times New Roman"/>
            <w:sz w:val="28"/>
            <w:szCs w:val="28"/>
          </w:rPr>
          <w:t>155250, г</w:t>
        </w:r>
      </w:smartTag>
      <w:r w:rsidRPr="0041660E">
        <w:rPr>
          <w:rFonts w:ascii="Times New Roman" w:hAnsi="Times New Roman" w:cs="Times New Roman"/>
          <w:sz w:val="28"/>
          <w:szCs w:val="28"/>
        </w:rPr>
        <w:t>. Родники, Ивановской обл., ул. Советская, 8</w:t>
      </w:r>
    </w:p>
    <w:p w:rsidR="0041660E" w:rsidRPr="0041660E" w:rsidRDefault="0041660E" w:rsidP="0041660E">
      <w:pPr>
        <w:pStyle w:val="aa"/>
        <w:spacing w:after="0" w:line="240" w:lineRule="auto"/>
        <w:jc w:val="right"/>
        <w:rPr>
          <w:rFonts w:ascii="Times New Roman" w:hAnsi="Times New Roman" w:cs="Times New Roman"/>
          <w:sz w:val="28"/>
          <w:szCs w:val="28"/>
        </w:rPr>
      </w:pPr>
      <w:r w:rsidRPr="0041660E">
        <w:rPr>
          <w:rFonts w:ascii="Times New Roman" w:hAnsi="Times New Roman" w:cs="Times New Roman"/>
          <w:sz w:val="28"/>
          <w:szCs w:val="28"/>
        </w:rPr>
        <w:t>тел. факс.(49336)2-33-92</w:t>
      </w:r>
    </w:p>
    <w:tbl>
      <w:tblPr>
        <w:tblW w:w="0" w:type="auto"/>
        <w:tblInd w:w="250" w:type="dxa"/>
        <w:tblBorders>
          <w:top w:val="single" w:sz="18" w:space="0" w:color="auto"/>
        </w:tblBorders>
        <w:tblLayout w:type="fixed"/>
        <w:tblLook w:val="0000"/>
      </w:tblPr>
      <w:tblGrid>
        <w:gridCol w:w="9923"/>
      </w:tblGrid>
      <w:tr w:rsidR="0041660E" w:rsidRPr="0041660E" w:rsidTr="00D01FDA">
        <w:tc>
          <w:tcPr>
            <w:tcW w:w="9923" w:type="dxa"/>
            <w:tcBorders>
              <w:top w:val="single" w:sz="18" w:space="0" w:color="auto"/>
              <w:left w:val="nil"/>
              <w:bottom w:val="nil"/>
              <w:right w:val="nil"/>
            </w:tcBorders>
          </w:tcPr>
          <w:p w:rsidR="0041660E" w:rsidRPr="0041660E" w:rsidRDefault="0041660E" w:rsidP="0041660E">
            <w:pPr>
              <w:pStyle w:val="aa"/>
              <w:spacing w:after="0" w:line="240" w:lineRule="auto"/>
              <w:rPr>
                <w:rFonts w:ascii="Times New Roman" w:hAnsi="Times New Roman" w:cs="Times New Roman"/>
                <w:sz w:val="28"/>
                <w:szCs w:val="28"/>
              </w:rPr>
            </w:pPr>
          </w:p>
        </w:tc>
      </w:tr>
    </w:tbl>
    <w:p w:rsidR="0041660E" w:rsidRPr="0041660E" w:rsidRDefault="0041660E" w:rsidP="0041660E">
      <w:pPr>
        <w:pStyle w:val="aa"/>
        <w:spacing w:after="0" w:line="240" w:lineRule="auto"/>
        <w:jc w:val="center"/>
        <w:rPr>
          <w:rFonts w:ascii="Times New Roman" w:hAnsi="Times New Roman" w:cs="Times New Roman"/>
          <w:sz w:val="28"/>
          <w:szCs w:val="28"/>
        </w:rPr>
      </w:pPr>
      <w:r w:rsidRPr="0041660E">
        <w:rPr>
          <w:rFonts w:ascii="Times New Roman" w:hAnsi="Times New Roman" w:cs="Times New Roman"/>
          <w:sz w:val="28"/>
          <w:szCs w:val="28"/>
        </w:rPr>
        <w:t>______________________________ №  ___________________</w:t>
      </w:r>
    </w:p>
    <w:p w:rsidR="0041660E" w:rsidRPr="0041660E" w:rsidRDefault="0041660E" w:rsidP="0041660E">
      <w:pPr>
        <w:pStyle w:val="aa"/>
        <w:spacing w:after="0" w:line="240" w:lineRule="auto"/>
        <w:jc w:val="center"/>
        <w:rPr>
          <w:rFonts w:ascii="Times New Roman" w:hAnsi="Times New Roman" w:cs="Times New Roman"/>
          <w:sz w:val="28"/>
          <w:szCs w:val="28"/>
          <w:u w:val="single"/>
        </w:rPr>
      </w:pPr>
      <w:r w:rsidRPr="0041660E">
        <w:rPr>
          <w:rFonts w:ascii="Times New Roman" w:hAnsi="Times New Roman" w:cs="Times New Roman"/>
          <w:sz w:val="28"/>
          <w:szCs w:val="28"/>
          <w:u w:val="single"/>
        </w:rPr>
        <w:t>на № ________             от ______________</w:t>
      </w:r>
    </w:p>
    <w:p w:rsidR="0041660E" w:rsidRPr="0041660E" w:rsidRDefault="0041660E" w:rsidP="0041660E">
      <w:pPr>
        <w:pStyle w:val="aa"/>
        <w:spacing w:after="0" w:line="240" w:lineRule="auto"/>
        <w:jc w:val="center"/>
        <w:rPr>
          <w:rFonts w:ascii="Times New Roman" w:hAnsi="Times New Roman" w:cs="Times New Roman"/>
          <w:sz w:val="28"/>
          <w:szCs w:val="28"/>
        </w:rPr>
      </w:pPr>
    </w:p>
    <w:p w:rsidR="0041660E" w:rsidRPr="0041660E" w:rsidRDefault="0041660E" w:rsidP="0041660E">
      <w:pPr>
        <w:pStyle w:val="aa"/>
        <w:spacing w:after="0" w:line="240" w:lineRule="auto"/>
        <w:jc w:val="right"/>
        <w:rPr>
          <w:rFonts w:ascii="Times New Roman" w:hAnsi="Times New Roman" w:cs="Times New Roman"/>
          <w:sz w:val="28"/>
          <w:szCs w:val="28"/>
        </w:rPr>
      </w:pPr>
      <w:r w:rsidRPr="0041660E">
        <w:rPr>
          <w:rFonts w:ascii="Times New Roman" w:hAnsi="Times New Roman" w:cs="Times New Roman"/>
          <w:sz w:val="28"/>
          <w:szCs w:val="28"/>
        </w:rPr>
        <w:t>Кому:_______________________</w:t>
      </w:r>
    </w:p>
    <w:p w:rsidR="0041660E" w:rsidRPr="0041660E" w:rsidRDefault="0041660E" w:rsidP="0041660E">
      <w:pPr>
        <w:pStyle w:val="aa"/>
        <w:spacing w:after="0" w:line="240" w:lineRule="auto"/>
        <w:jc w:val="right"/>
        <w:rPr>
          <w:rFonts w:ascii="Times New Roman" w:hAnsi="Times New Roman" w:cs="Times New Roman"/>
          <w:sz w:val="28"/>
          <w:szCs w:val="28"/>
        </w:rPr>
      </w:pPr>
      <w:r w:rsidRPr="0041660E">
        <w:rPr>
          <w:rFonts w:ascii="Times New Roman" w:hAnsi="Times New Roman" w:cs="Times New Roman"/>
          <w:sz w:val="28"/>
          <w:szCs w:val="28"/>
        </w:rPr>
        <w:t>Адрес:______________________</w:t>
      </w:r>
    </w:p>
    <w:p w:rsidR="0041660E" w:rsidRPr="0041660E" w:rsidRDefault="0041660E" w:rsidP="0041660E">
      <w:pPr>
        <w:pStyle w:val="aa"/>
        <w:spacing w:after="0" w:line="240" w:lineRule="auto"/>
        <w:jc w:val="center"/>
        <w:rPr>
          <w:rFonts w:ascii="Times New Roman" w:hAnsi="Times New Roman" w:cs="Times New Roman"/>
          <w:sz w:val="28"/>
          <w:szCs w:val="28"/>
        </w:rPr>
      </w:pPr>
    </w:p>
    <w:p w:rsidR="0041660E" w:rsidRPr="0041660E" w:rsidRDefault="0041660E" w:rsidP="0041660E">
      <w:pPr>
        <w:pStyle w:val="aa"/>
        <w:spacing w:after="0" w:line="240" w:lineRule="auto"/>
        <w:jc w:val="center"/>
        <w:rPr>
          <w:rFonts w:ascii="Times New Roman" w:hAnsi="Times New Roman" w:cs="Times New Roman"/>
          <w:sz w:val="28"/>
          <w:szCs w:val="28"/>
        </w:rPr>
      </w:pPr>
      <w:r w:rsidRPr="0041660E">
        <w:rPr>
          <w:rFonts w:ascii="Times New Roman" w:hAnsi="Times New Roman" w:cs="Times New Roman"/>
          <w:sz w:val="28"/>
          <w:szCs w:val="28"/>
        </w:rPr>
        <w:t>«О ВОЗВРАТЕ ДОКУМЕНТОВ»</w:t>
      </w:r>
    </w:p>
    <w:p w:rsidR="0041660E" w:rsidRPr="0041660E" w:rsidRDefault="0041660E" w:rsidP="0041660E">
      <w:pPr>
        <w:pStyle w:val="aa"/>
        <w:spacing w:after="0" w:line="240" w:lineRule="auto"/>
        <w:rPr>
          <w:rFonts w:ascii="Times New Roman" w:hAnsi="Times New Roman" w:cs="Times New Roman"/>
          <w:sz w:val="28"/>
          <w:szCs w:val="28"/>
        </w:rPr>
      </w:pPr>
    </w:p>
    <w:p w:rsidR="0041660E" w:rsidRPr="0041660E" w:rsidRDefault="0041660E" w:rsidP="0041660E">
      <w:pPr>
        <w:pStyle w:val="aa"/>
        <w:spacing w:after="0" w:line="240" w:lineRule="auto"/>
        <w:jc w:val="center"/>
        <w:rPr>
          <w:rFonts w:ascii="Times New Roman" w:hAnsi="Times New Roman" w:cs="Times New Roman"/>
          <w:sz w:val="28"/>
          <w:szCs w:val="28"/>
        </w:rPr>
      </w:pPr>
    </w:p>
    <w:p w:rsidR="0041660E" w:rsidRPr="0041660E" w:rsidRDefault="0041660E" w:rsidP="0041660E">
      <w:pPr>
        <w:pStyle w:val="aa"/>
        <w:spacing w:after="0" w:line="240" w:lineRule="auto"/>
        <w:jc w:val="both"/>
        <w:rPr>
          <w:rStyle w:val="a9"/>
          <w:rFonts w:ascii="Times New Roman" w:hAnsi="Times New Roman" w:cs="Times New Roman"/>
          <w:b w:val="0"/>
          <w:i/>
          <w:iCs/>
          <w:sz w:val="28"/>
          <w:szCs w:val="28"/>
        </w:rPr>
      </w:pPr>
      <w:r w:rsidRPr="0041660E">
        <w:rPr>
          <w:rFonts w:ascii="Times New Roman" w:hAnsi="Times New Roman" w:cs="Times New Roman"/>
          <w:sz w:val="28"/>
          <w:szCs w:val="28"/>
        </w:rPr>
        <w:t>Приложение: ________________________________________</w:t>
      </w:r>
    </w:p>
    <w:p w:rsidR="0041660E" w:rsidRPr="0041660E" w:rsidRDefault="0041660E" w:rsidP="0041660E">
      <w:pPr>
        <w:pStyle w:val="aa"/>
        <w:spacing w:after="0" w:line="240" w:lineRule="auto"/>
        <w:rPr>
          <w:rStyle w:val="a9"/>
          <w:rFonts w:ascii="Times New Roman" w:hAnsi="Times New Roman" w:cs="Times New Roman"/>
          <w:b w:val="0"/>
          <w:i/>
          <w:sz w:val="28"/>
          <w:szCs w:val="28"/>
        </w:rPr>
      </w:pPr>
    </w:p>
    <w:p w:rsidR="0041660E" w:rsidRPr="0041660E" w:rsidRDefault="0041660E" w:rsidP="0041660E">
      <w:pPr>
        <w:pStyle w:val="aa"/>
        <w:spacing w:after="0" w:line="240" w:lineRule="auto"/>
        <w:rPr>
          <w:rStyle w:val="a9"/>
          <w:rFonts w:ascii="Times New Roman" w:hAnsi="Times New Roman" w:cs="Times New Roman"/>
          <w:b w:val="0"/>
          <w:i/>
          <w:sz w:val="28"/>
          <w:szCs w:val="28"/>
        </w:rPr>
      </w:pPr>
    </w:p>
    <w:p w:rsidR="0041660E" w:rsidRPr="0041660E" w:rsidRDefault="0041660E" w:rsidP="0041660E">
      <w:pPr>
        <w:pStyle w:val="aa"/>
        <w:spacing w:after="0" w:line="240" w:lineRule="auto"/>
        <w:rPr>
          <w:rStyle w:val="a9"/>
          <w:rFonts w:ascii="Times New Roman" w:hAnsi="Times New Roman" w:cs="Times New Roman"/>
          <w:i/>
          <w:sz w:val="28"/>
          <w:szCs w:val="28"/>
        </w:rPr>
      </w:pPr>
    </w:p>
    <w:p w:rsidR="0041660E" w:rsidRPr="0041660E" w:rsidRDefault="0041660E" w:rsidP="0041660E">
      <w:pPr>
        <w:pStyle w:val="aa"/>
        <w:spacing w:after="0" w:line="240" w:lineRule="auto"/>
        <w:rPr>
          <w:rStyle w:val="a9"/>
          <w:rFonts w:ascii="Times New Roman" w:hAnsi="Times New Roman" w:cs="Times New Roman"/>
          <w:bCs w:val="0"/>
          <w:smallCaps w:val="0"/>
          <w:color w:val="auto"/>
          <w:spacing w:val="0"/>
          <w:sz w:val="28"/>
          <w:szCs w:val="28"/>
        </w:rPr>
      </w:pPr>
      <w:r w:rsidRPr="0041660E">
        <w:rPr>
          <w:rStyle w:val="a9"/>
          <w:rFonts w:ascii="Times New Roman" w:hAnsi="Times New Roman" w:cs="Times New Roman"/>
          <w:bCs w:val="0"/>
          <w:smallCaps w:val="0"/>
          <w:color w:val="auto"/>
          <w:spacing w:val="0"/>
          <w:sz w:val="28"/>
          <w:szCs w:val="28"/>
        </w:rPr>
        <w:t xml:space="preserve">Заместитель Главы администрации </w:t>
      </w:r>
    </w:p>
    <w:p w:rsidR="0041660E" w:rsidRPr="0041660E" w:rsidRDefault="0041660E" w:rsidP="0041660E">
      <w:pPr>
        <w:pStyle w:val="aa"/>
        <w:spacing w:after="0" w:line="240" w:lineRule="auto"/>
        <w:rPr>
          <w:rStyle w:val="a9"/>
          <w:rFonts w:ascii="Times New Roman" w:hAnsi="Times New Roman" w:cs="Times New Roman"/>
          <w:bCs w:val="0"/>
          <w:smallCaps w:val="0"/>
          <w:color w:val="auto"/>
          <w:spacing w:val="0"/>
          <w:sz w:val="28"/>
          <w:szCs w:val="28"/>
        </w:rPr>
      </w:pPr>
      <w:r w:rsidRPr="0041660E">
        <w:rPr>
          <w:rStyle w:val="a9"/>
          <w:rFonts w:ascii="Times New Roman" w:hAnsi="Times New Roman" w:cs="Times New Roman"/>
          <w:bCs w:val="0"/>
          <w:smallCaps w:val="0"/>
          <w:color w:val="auto"/>
          <w:spacing w:val="0"/>
          <w:sz w:val="28"/>
          <w:szCs w:val="28"/>
        </w:rPr>
        <w:t>муниципального образования</w:t>
      </w:r>
    </w:p>
    <w:p w:rsidR="0041660E" w:rsidRPr="0041660E" w:rsidRDefault="0041660E" w:rsidP="0041660E">
      <w:pPr>
        <w:pStyle w:val="aa"/>
        <w:spacing w:after="0" w:line="240" w:lineRule="auto"/>
        <w:rPr>
          <w:rStyle w:val="a9"/>
          <w:rFonts w:ascii="Times New Roman" w:hAnsi="Times New Roman" w:cs="Times New Roman"/>
          <w:bCs w:val="0"/>
          <w:smallCaps w:val="0"/>
          <w:color w:val="auto"/>
          <w:spacing w:val="0"/>
          <w:sz w:val="28"/>
          <w:szCs w:val="28"/>
        </w:rPr>
      </w:pPr>
      <w:r w:rsidRPr="0041660E">
        <w:rPr>
          <w:rStyle w:val="a9"/>
          <w:rFonts w:ascii="Times New Roman" w:hAnsi="Times New Roman" w:cs="Times New Roman"/>
          <w:bCs w:val="0"/>
          <w:smallCaps w:val="0"/>
          <w:color w:val="auto"/>
          <w:spacing w:val="0"/>
          <w:sz w:val="28"/>
          <w:szCs w:val="28"/>
        </w:rPr>
        <w:t>«Родниковский муниципальный район»,</w:t>
      </w:r>
    </w:p>
    <w:p w:rsidR="0041660E" w:rsidRPr="0041660E" w:rsidRDefault="0041660E" w:rsidP="0041660E">
      <w:pPr>
        <w:pStyle w:val="aa"/>
        <w:spacing w:after="0" w:line="240" w:lineRule="auto"/>
        <w:rPr>
          <w:rStyle w:val="a9"/>
          <w:rFonts w:ascii="Times New Roman" w:hAnsi="Times New Roman" w:cs="Times New Roman"/>
          <w:bCs w:val="0"/>
          <w:smallCaps w:val="0"/>
          <w:color w:val="auto"/>
          <w:spacing w:val="0"/>
          <w:sz w:val="28"/>
          <w:szCs w:val="28"/>
        </w:rPr>
      </w:pPr>
      <w:r w:rsidRPr="0041660E">
        <w:rPr>
          <w:rStyle w:val="a9"/>
          <w:rFonts w:ascii="Times New Roman" w:hAnsi="Times New Roman" w:cs="Times New Roman"/>
          <w:bCs w:val="0"/>
          <w:smallCaps w:val="0"/>
          <w:color w:val="auto"/>
          <w:spacing w:val="0"/>
          <w:sz w:val="28"/>
          <w:szCs w:val="28"/>
        </w:rPr>
        <w:t>Председатель Комитета</w:t>
      </w:r>
    </w:p>
    <w:p w:rsidR="0041660E" w:rsidRPr="00B62167" w:rsidRDefault="0041660E" w:rsidP="0041660E">
      <w:pPr>
        <w:pStyle w:val="aa"/>
        <w:spacing w:after="0" w:line="240" w:lineRule="auto"/>
        <w:rPr>
          <w:rFonts w:ascii="Times New Roman" w:hAnsi="Times New Roman" w:cs="Times New Roman"/>
          <w:sz w:val="28"/>
          <w:szCs w:val="28"/>
        </w:rPr>
      </w:pPr>
      <w:r w:rsidRPr="0041660E">
        <w:rPr>
          <w:rStyle w:val="a9"/>
          <w:rFonts w:ascii="Times New Roman" w:hAnsi="Times New Roman" w:cs="Times New Roman"/>
          <w:bCs w:val="0"/>
          <w:smallCaps w:val="0"/>
          <w:color w:val="auto"/>
          <w:spacing w:val="0"/>
          <w:sz w:val="28"/>
          <w:szCs w:val="28"/>
        </w:rPr>
        <w:t xml:space="preserve">по управлению имуществом                                                     </w:t>
      </w:r>
      <w:r>
        <w:rPr>
          <w:rStyle w:val="a9"/>
          <w:rFonts w:ascii="Times New Roman" w:hAnsi="Times New Roman" w:cs="Times New Roman"/>
          <w:bCs w:val="0"/>
          <w:smallCaps w:val="0"/>
          <w:color w:val="auto"/>
          <w:spacing w:val="0"/>
          <w:sz w:val="28"/>
          <w:szCs w:val="28"/>
        </w:rPr>
        <w:t xml:space="preserve">    </w:t>
      </w:r>
      <w:r w:rsidRPr="0041660E">
        <w:rPr>
          <w:rStyle w:val="a9"/>
          <w:rFonts w:ascii="Times New Roman" w:hAnsi="Times New Roman" w:cs="Times New Roman"/>
          <w:bCs w:val="0"/>
          <w:smallCaps w:val="0"/>
          <w:color w:val="auto"/>
          <w:spacing w:val="0"/>
          <w:sz w:val="28"/>
          <w:szCs w:val="28"/>
        </w:rPr>
        <w:t xml:space="preserve">  Л.В. Белянина</w:t>
      </w:r>
    </w:p>
    <w:p w:rsidR="00FA00C6" w:rsidRPr="00FA00C6" w:rsidRDefault="00FA00C6" w:rsidP="00FA00C6">
      <w:pPr>
        <w:pStyle w:val="aa"/>
        <w:spacing w:after="0" w:line="240" w:lineRule="auto"/>
        <w:jc w:val="center"/>
        <w:rPr>
          <w:rFonts w:ascii="Times New Roman" w:hAnsi="Times New Roman" w:cs="Times New Roman"/>
        </w:rPr>
      </w:pPr>
      <w:r w:rsidRPr="00FA00C6">
        <w:rPr>
          <w:rFonts w:ascii="Times New Roman" w:hAnsi="Times New Roman" w:cs="Times New Roman"/>
          <w:noProof/>
          <w:lang w:eastAsia="ru-RU"/>
        </w:rPr>
        <w:lastRenderedPageBreak/>
        <w:drawing>
          <wp:inline distT="0" distB="0" distL="0" distR="0">
            <wp:extent cx="646430" cy="788035"/>
            <wp:effectExtent l="19050" t="0" r="1270" b="0"/>
            <wp:docPr id="19" name="Рисунок 19"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erb_rf"/>
                    <pic:cNvPicPr>
                      <a:picLocks noChangeAspect="1" noChangeArrowheads="1"/>
                    </pic:cNvPicPr>
                  </pic:nvPicPr>
                  <pic:blipFill>
                    <a:blip r:embed="rId8"/>
                    <a:srcRect/>
                    <a:stretch>
                      <a:fillRect/>
                    </a:stretch>
                  </pic:blipFill>
                  <pic:spPr bwMode="auto">
                    <a:xfrm>
                      <a:off x="0" y="0"/>
                      <a:ext cx="646430" cy="788035"/>
                    </a:xfrm>
                    <a:prstGeom prst="rect">
                      <a:avLst/>
                    </a:prstGeom>
                    <a:noFill/>
                    <a:ln w="9525">
                      <a:noFill/>
                      <a:miter lim="800000"/>
                      <a:headEnd/>
                      <a:tailEnd/>
                    </a:ln>
                  </pic:spPr>
                </pic:pic>
              </a:graphicData>
            </a:graphic>
          </wp:inline>
        </w:drawing>
      </w:r>
    </w:p>
    <w:p w:rsidR="00FA00C6" w:rsidRPr="00FA00C6" w:rsidRDefault="00FA00C6" w:rsidP="00FA00C6">
      <w:pPr>
        <w:pStyle w:val="aa"/>
        <w:spacing w:after="0" w:line="240" w:lineRule="auto"/>
        <w:jc w:val="center"/>
        <w:rPr>
          <w:rFonts w:ascii="Times New Roman" w:hAnsi="Times New Roman" w:cs="Times New Roman"/>
          <w:b/>
          <w:sz w:val="16"/>
        </w:rPr>
      </w:pPr>
    </w:p>
    <w:p w:rsidR="00FA00C6" w:rsidRPr="00FA00C6" w:rsidRDefault="00FA00C6" w:rsidP="00FA00C6">
      <w:pPr>
        <w:pStyle w:val="aa"/>
        <w:spacing w:after="0" w:line="240" w:lineRule="auto"/>
        <w:jc w:val="center"/>
        <w:rPr>
          <w:rFonts w:ascii="Times New Roman" w:hAnsi="Times New Roman" w:cs="Times New Roman"/>
          <w:b/>
          <w:i/>
          <w:sz w:val="40"/>
        </w:rPr>
      </w:pPr>
      <w:r w:rsidRPr="00FA00C6">
        <w:rPr>
          <w:rFonts w:ascii="Times New Roman" w:hAnsi="Times New Roman" w:cs="Times New Roman"/>
          <w:b/>
          <w:i/>
          <w:sz w:val="40"/>
        </w:rPr>
        <w:t>ПОСТАНОВЛЕНИЕ</w:t>
      </w:r>
    </w:p>
    <w:p w:rsidR="00FA00C6" w:rsidRPr="00FA00C6" w:rsidRDefault="00FA00C6" w:rsidP="00FA00C6">
      <w:pPr>
        <w:pStyle w:val="aa"/>
        <w:spacing w:after="0" w:line="240" w:lineRule="auto"/>
        <w:jc w:val="center"/>
        <w:rPr>
          <w:rFonts w:ascii="Times New Roman" w:hAnsi="Times New Roman" w:cs="Times New Roman"/>
          <w:b/>
          <w:i/>
          <w:sz w:val="32"/>
        </w:rPr>
      </w:pPr>
      <w:r w:rsidRPr="00FA00C6">
        <w:rPr>
          <w:rFonts w:ascii="Times New Roman" w:hAnsi="Times New Roman" w:cs="Times New Roman"/>
          <w:b/>
          <w:i/>
          <w:sz w:val="32"/>
        </w:rPr>
        <w:t>Администрации</w:t>
      </w:r>
    </w:p>
    <w:p w:rsidR="00FA00C6" w:rsidRPr="00FA00C6" w:rsidRDefault="00FA00C6" w:rsidP="00FA00C6">
      <w:pPr>
        <w:pStyle w:val="aa"/>
        <w:spacing w:after="0" w:line="240" w:lineRule="auto"/>
        <w:jc w:val="center"/>
        <w:rPr>
          <w:rFonts w:ascii="Times New Roman" w:hAnsi="Times New Roman" w:cs="Times New Roman"/>
          <w:b/>
          <w:i/>
          <w:sz w:val="32"/>
        </w:rPr>
      </w:pPr>
      <w:r w:rsidRPr="00FA00C6">
        <w:rPr>
          <w:rFonts w:ascii="Times New Roman" w:hAnsi="Times New Roman" w:cs="Times New Roman"/>
          <w:b/>
          <w:i/>
          <w:sz w:val="32"/>
        </w:rPr>
        <w:t>муниципального образования «Родниковский муниципальный район»</w:t>
      </w:r>
    </w:p>
    <w:p w:rsidR="00FA00C6" w:rsidRPr="00FA00C6" w:rsidRDefault="00FA00C6" w:rsidP="00FA00C6">
      <w:pPr>
        <w:pStyle w:val="aa"/>
        <w:spacing w:after="0" w:line="240" w:lineRule="auto"/>
        <w:jc w:val="center"/>
        <w:rPr>
          <w:rFonts w:ascii="Times New Roman" w:hAnsi="Times New Roman" w:cs="Times New Roman"/>
          <w:b/>
          <w:i/>
          <w:sz w:val="32"/>
        </w:rPr>
      </w:pPr>
      <w:r w:rsidRPr="00FA00C6">
        <w:rPr>
          <w:rFonts w:ascii="Times New Roman" w:hAnsi="Times New Roman" w:cs="Times New Roman"/>
          <w:b/>
          <w:i/>
          <w:sz w:val="32"/>
        </w:rPr>
        <w:t>Ивановской области</w:t>
      </w:r>
    </w:p>
    <w:p w:rsidR="00FA00C6" w:rsidRPr="00FA00C6" w:rsidRDefault="00FA00C6" w:rsidP="00FA00C6">
      <w:pPr>
        <w:pStyle w:val="aa"/>
        <w:spacing w:after="0" w:line="240" w:lineRule="auto"/>
        <w:jc w:val="center"/>
        <w:rPr>
          <w:rFonts w:ascii="Times New Roman" w:hAnsi="Times New Roman" w:cs="Times New Roman"/>
          <w:lang w:val="en-US"/>
        </w:rPr>
      </w:pPr>
    </w:p>
    <w:p w:rsidR="00FA00C6" w:rsidRPr="00B62167" w:rsidRDefault="00FA00C6" w:rsidP="00FA00C6">
      <w:pPr>
        <w:pStyle w:val="aa"/>
        <w:spacing w:after="0" w:line="240" w:lineRule="auto"/>
        <w:jc w:val="center"/>
        <w:rPr>
          <w:rFonts w:ascii="Times New Roman" w:hAnsi="Times New Roman" w:cs="Times New Roman"/>
          <w:sz w:val="36"/>
        </w:rPr>
      </w:pPr>
      <w:r w:rsidRPr="00B62167">
        <w:rPr>
          <w:rFonts w:ascii="Times New Roman" w:hAnsi="Times New Roman" w:cs="Times New Roman"/>
          <w:sz w:val="28"/>
        </w:rPr>
        <w:t>от 15.07.2019 № 766</w:t>
      </w:r>
    </w:p>
    <w:p w:rsidR="00FA00C6" w:rsidRPr="00FA00C6" w:rsidRDefault="00FA00C6" w:rsidP="00FA00C6">
      <w:pPr>
        <w:pStyle w:val="aa"/>
        <w:spacing w:after="0" w:line="240" w:lineRule="auto"/>
        <w:rPr>
          <w:rFonts w:ascii="Times New Roman" w:hAnsi="Times New Roman" w:cs="Times New Roman"/>
          <w:sz w:val="28"/>
        </w:rPr>
      </w:pPr>
    </w:p>
    <w:tbl>
      <w:tblPr>
        <w:tblW w:w="7698" w:type="dxa"/>
        <w:jc w:val="center"/>
        <w:tblInd w:w="4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98"/>
      </w:tblGrid>
      <w:tr w:rsidR="00FA00C6" w:rsidRPr="00FA00C6" w:rsidTr="00D01FDA">
        <w:trPr>
          <w:trHeight w:val="764"/>
          <w:jc w:val="center"/>
        </w:trPr>
        <w:tc>
          <w:tcPr>
            <w:tcW w:w="7698" w:type="dxa"/>
            <w:tcBorders>
              <w:top w:val="nil"/>
              <w:left w:val="nil"/>
              <w:bottom w:val="nil"/>
              <w:right w:val="nil"/>
            </w:tcBorders>
          </w:tcPr>
          <w:p w:rsidR="00FA00C6" w:rsidRPr="00FA00C6" w:rsidRDefault="00FA00C6" w:rsidP="00B62167">
            <w:pPr>
              <w:pStyle w:val="aa"/>
              <w:spacing w:after="0" w:line="240" w:lineRule="auto"/>
              <w:jc w:val="center"/>
              <w:rPr>
                <w:rFonts w:ascii="Times New Roman" w:hAnsi="Times New Roman" w:cs="Times New Roman"/>
                <w:b/>
                <w:sz w:val="28"/>
                <w:szCs w:val="28"/>
              </w:rPr>
            </w:pPr>
            <w:r w:rsidRPr="00FA00C6">
              <w:rPr>
                <w:rFonts w:ascii="Times New Roman" w:hAnsi="Times New Roman" w:cs="Times New Roman"/>
                <w:b/>
                <w:sz w:val="28"/>
                <w:szCs w:val="28"/>
              </w:rPr>
              <w:t>О внесении изменений в административный регламент предоставления муниципальной услуги   «Внесение изменений в принятые нормативно-правовые акты в связи с допущенной технической ошибкой»</w:t>
            </w:r>
          </w:p>
        </w:tc>
      </w:tr>
    </w:tbl>
    <w:p w:rsidR="00FA00C6" w:rsidRPr="00FA00C6" w:rsidRDefault="00FA00C6" w:rsidP="00FA00C6">
      <w:pPr>
        <w:pStyle w:val="aa"/>
        <w:spacing w:after="0" w:line="240" w:lineRule="auto"/>
        <w:rPr>
          <w:rFonts w:ascii="Times New Roman" w:hAnsi="Times New Roman" w:cs="Times New Roman"/>
          <w:b/>
          <w:sz w:val="28"/>
          <w:szCs w:val="28"/>
        </w:rPr>
      </w:pP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 xml:space="preserve">В целях приведения административного регламента предоставления муниципальной услуги в соответствие с действующим законодательством, руководствуясь Федеральным законом от 27.07.2010г. №210-ФЗ «Об организации предоставления государственных и муниципальных услуг», Уставом муниципального образования «Родниковский муниципальный район»,  </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p>
    <w:p w:rsidR="00FA00C6" w:rsidRPr="00FA00C6" w:rsidRDefault="00FA00C6" w:rsidP="00FA00C6">
      <w:pPr>
        <w:pStyle w:val="aa"/>
        <w:spacing w:after="0" w:line="240" w:lineRule="auto"/>
        <w:jc w:val="center"/>
        <w:rPr>
          <w:rFonts w:ascii="Times New Roman" w:hAnsi="Times New Roman" w:cs="Times New Roman"/>
          <w:b/>
          <w:sz w:val="28"/>
          <w:szCs w:val="28"/>
        </w:rPr>
      </w:pPr>
      <w:r w:rsidRPr="00FA00C6">
        <w:rPr>
          <w:rFonts w:ascii="Times New Roman" w:hAnsi="Times New Roman" w:cs="Times New Roman"/>
          <w:b/>
          <w:sz w:val="28"/>
          <w:szCs w:val="28"/>
        </w:rPr>
        <w:t>постановляю:</w:t>
      </w:r>
    </w:p>
    <w:p w:rsidR="00FA00C6" w:rsidRPr="00FA00C6" w:rsidRDefault="00FA00C6" w:rsidP="00FA00C6">
      <w:pPr>
        <w:pStyle w:val="aa"/>
        <w:spacing w:after="0" w:line="240" w:lineRule="auto"/>
        <w:rPr>
          <w:rFonts w:ascii="Times New Roman" w:hAnsi="Times New Roman" w:cs="Times New Roman"/>
          <w:sz w:val="28"/>
          <w:szCs w:val="28"/>
        </w:rPr>
      </w:pP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1. Внести следующие изменения в Административный регламент предоставления муниципальной услуги «Внесение изменений в принятые нормативно-правовые акты в связи с допущенной технической ошибкой» (далее - Регламент), утвержденный постановлением Администрации муниципального образования «Родниковский муниципальный район» от 14.07.2016г. №961 (в редакции постановлений Администрации МО «Родниковский муниципальный район от 17.01.2017г. №56, от 05.07.2018г. №738):</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1.1. Пункт 2.3 Регламента изложить в следующей редакции:</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«2.3. конечным результатом предоставления муниципальной услуги, предусмотренной регламентом, является:</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а) Решение (постановление) Администрации о внесении изменений в ранее принятый нормативно-правовой акт;</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б) Отказ Администрации во внесении изменений в ранее принятый нормативно-правовой акт;</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в) Отказ Администрации в рассмотрении заявления и возврате документов заявителю.»</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1.2. Пункт 2.4 Регламента изложить в следующей редакции:</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lastRenderedPageBreak/>
        <w:t>«2.4. Общий срок предоставления муниципальной услуги составляет 30 (тридцать) календарных дней.»</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1.3. В пункте 2.9.2 Регламента слова «- иные случаи, установленные федеральным или областным законодательством» исключить.</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1.4. Пункт 3.5 Регламента изложить в следующей редакции:</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«3.5. Решение (постановление) Администрации о внесении изменений в нормативно-правовой акт, либо решение об отказе в предоставлении  муниципальной услуги, либо решение об отказе в рассмотрении заявления и возврате документов заявителю направляются Заявителю способами, указанными в заявлении:</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 в виде бумажного документа при личном обращении в Уполномоченный орган, в соответствии с графиком работы Уполномоченного органа в соответствии с п.2.2 Регламента;</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 в виде бумажного документа, который направляется Администрацией Заявителю посредством почтового отправления по адресу, указанному в заявлении о предоставлении муниципальной услуги;</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 в виде образа документа в электронной форме в формате PDF, который направляется заявителю Уполномоченным органом через интернет-порталы государственных и муниципальных услуг;</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 в виде образа документа в электронной форме в формате PDF, который направляется заявителю Уполномоченным органом посредством электронной почты, в случае, если данный способ получения результата услуги указан в заявлении.»</w:t>
      </w:r>
    </w:p>
    <w:p w:rsidR="00FA00C6" w:rsidRPr="00FA00C6" w:rsidRDefault="00FA00C6" w:rsidP="00FA00C6">
      <w:pPr>
        <w:pStyle w:val="aa"/>
        <w:spacing w:after="0" w:line="240" w:lineRule="auto"/>
        <w:ind w:firstLine="709"/>
        <w:jc w:val="both"/>
        <w:rPr>
          <w:rFonts w:ascii="Times New Roman" w:hAnsi="Times New Roman" w:cs="Times New Roman"/>
          <w:sz w:val="16"/>
          <w:szCs w:val="16"/>
        </w:rPr>
      </w:pP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1.5. Раздел 5 Регламента изложить в следующей редакции:</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Style w:val="a8"/>
          <w:rFonts w:ascii="Times New Roman" w:hAnsi="Times New Roman" w:cs="Times New Roman"/>
          <w:sz w:val="28"/>
          <w:szCs w:val="28"/>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w:t>
      </w:r>
    </w:p>
    <w:p w:rsidR="00FA00C6" w:rsidRPr="00FA00C6" w:rsidRDefault="00FA00C6" w:rsidP="00FA00C6">
      <w:pPr>
        <w:pStyle w:val="aa"/>
        <w:spacing w:after="0" w:line="240" w:lineRule="auto"/>
        <w:ind w:firstLine="709"/>
        <w:jc w:val="both"/>
        <w:rPr>
          <w:rFonts w:ascii="Times New Roman" w:hAnsi="Times New Roman" w:cs="Times New Roman"/>
          <w:sz w:val="16"/>
          <w:szCs w:val="16"/>
        </w:rPr>
      </w:pPr>
    </w:p>
    <w:p w:rsidR="00FA00C6" w:rsidRPr="00FA00C6" w:rsidRDefault="00FA00C6" w:rsidP="00FA00C6">
      <w:pPr>
        <w:pStyle w:val="aa"/>
        <w:spacing w:after="0" w:line="240" w:lineRule="auto"/>
        <w:ind w:firstLine="709"/>
        <w:jc w:val="both"/>
        <w:rPr>
          <w:rFonts w:ascii="Times New Roman" w:hAnsi="Times New Roman" w:cs="Times New Roman"/>
          <w:b/>
          <w:bCs/>
          <w:sz w:val="28"/>
          <w:szCs w:val="28"/>
        </w:rPr>
      </w:pPr>
      <w:r w:rsidRPr="00FA00C6">
        <w:rPr>
          <w:rFonts w:ascii="Times New Roman" w:hAnsi="Times New Roman" w:cs="Times New Roman"/>
          <w:b/>
          <w:bCs/>
          <w:sz w:val="28"/>
          <w:szCs w:val="28"/>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27.07.2010г. №210-ФЗ «Об организации предоставления государственных или муниципальных услуг» (далее – Закон №210-ФЗ), или их работников.</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Заявитель может обратиться с жалобой в том числе в следующих случаях:</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73" w:history="1">
        <w:r w:rsidRPr="00FA00C6">
          <w:rPr>
            <w:rFonts w:ascii="Times New Roman" w:hAnsi="Times New Roman" w:cs="Times New Roman"/>
            <w:color w:val="0000FF"/>
            <w:sz w:val="28"/>
            <w:szCs w:val="28"/>
          </w:rPr>
          <w:t>статье 15.1</w:t>
        </w:r>
      </w:hyperlink>
      <w:r w:rsidRPr="00FA00C6">
        <w:rPr>
          <w:rFonts w:ascii="Times New Roman" w:hAnsi="Times New Roman" w:cs="Times New Roman"/>
          <w:sz w:val="28"/>
          <w:szCs w:val="28"/>
        </w:rPr>
        <w:t xml:space="preserve"> </w:t>
      </w:r>
      <w:r w:rsidRPr="00FA00C6">
        <w:rPr>
          <w:rFonts w:ascii="Times New Roman" w:hAnsi="Times New Roman" w:cs="Times New Roman"/>
          <w:bCs/>
          <w:sz w:val="28"/>
          <w:szCs w:val="28"/>
        </w:rPr>
        <w:t>Закона №210-ФЗ</w:t>
      </w:r>
      <w:r w:rsidRPr="00FA00C6">
        <w:rPr>
          <w:rFonts w:ascii="Times New Roman" w:hAnsi="Times New Roman" w:cs="Times New Roman"/>
          <w:sz w:val="28"/>
          <w:szCs w:val="28"/>
        </w:rPr>
        <w:t>;</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FA00C6">
        <w:rPr>
          <w:rFonts w:ascii="Times New Roman" w:hAnsi="Times New Roman" w:cs="Times New Roman"/>
          <w:sz w:val="28"/>
          <w:szCs w:val="28"/>
        </w:rPr>
        <w:lastRenderedPageBreak/>
        <w:t xml:space="preserve">предоставлению соответствующих муниципальных услуг в полном объеме в порядке, определенном </w:t>
      </w:r>
      <w:hyperlink r:id="rId74" w:history="1">
        <w:r w:rsidRPr="00FA00C6">
          <w:rPr>
            <w:rFonts w:ascii="Times New Roman" w:hAnsi="Times New Roman" w:cs="Times New Roman"/>
            <w:color w:val="0000FF"/>
            <w:sz w:val="28"/>
            <w:szCs w:val="28"/>
          </w:rPr>
          <w:t>частью 1.3 статьи 16</w:t>
        </w:r>
      </w:hyperlink>
      <w:r w:rsidRPr="00FA00C6">
        <w:rPr>
          <w:rFonts w:ascii="Times New Roman" w:hAnsi="Times New Roman" w:cs="Times New Roman"/>
          <w:sz w:val="28"/>
          <w:szCs w:val="28"/>
        </w:rPr>
        <w:t xml:space="preserve"> </w:t>
      </w:r>
      <w:r w:rsidRPr="00FA00C6">
        <w:rPr>
          <w:rFonts w:ascii="Times New Roman" w:hAnsi="Times New Roman" w:cs="Times New Roman"/>
          <w:bCs/>
          <w:sz w:val="28"/>
          <w:szCs w:val="28"/>
        </w:rPr>
        <w:t>Закона №210-ФЗ</w:t>
      </w:r>
      <w:r w:rsidRPr="00FA00C6">
        <w:rPr>
          <w:rFonts w:ascii="Times New Roman" w:hAnsi="Times New Roman" w:cs="Times New Roman"/>
          <w:sz w:val="28"/>
          <w:szCs w:val="28"/>
        </w:rPr>
        <w:t>;</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5" w:history="1">
        <w:r w:rsidRPr="00FA00C6">
          <w:rPr>
            <w:rFonts w:ascii="Times New Roman" w:hAnsi="Times New Roman" w:cs="Times New Roman"/>
            <w:color w:val="0000FF"/>
            <w:sz w:val="28"/>
            <w:szCs w:val="28"/>
          </w:rPr>
          <w:t>частью 1.3 статьи 16</w:t>
        </w:r>
      </w:hyperlink>
      <w:r w:rsidRPr="00FA00C6">
        <w:rPr>
          <w:rFonts w:ascii="Times New Roman" w:hAnsi="Times New Roman" w:cs="Times New Roman"/>
          <w:sz w:val="28"/>
          <w:szCs w:val="28"/>
        </w:rPr>
        <w:t xml:space="preserve"> </w:t>
      </w:r>
      <w:r w:rsidRPr="00FA00C6">
        <w:rPr>
          <w:rFonts w:ascii="Times New Roman" w:hAnsi="Times New Roman" w:cs="Times New Roman"/>
          <w:bCs/>
          <w:sz w:val="28"/>
          <w:szCs w:val="28"/>
        </w:rPr>
        <w:t>Закона №210-ФЗ</w:t>
      </w:r>
      <w:r w:rsidRPr="00FA00C6">
        <w:rPr>
          <w:rFonts w:ascii="Times New Roman" w:hAnsi="Times New Roman" w:cs="Times New Roman"/>
          <w:sz w:val="28"/>
          <w:szCs w:val="28"/>
        </w:rPr>
        <w:t>;</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76" w:history="1">
        <w:r w:rsidRPr="00FA00C6">
          <w:rPr>
            <w:rFonts w:ascii="Times New Roman" w:hAnsi="Times New Roman" w:cs="Times New Roman"/>
            <w:color w:val="0000FF"/>
            <w:sz w:val="28"/>
            <w:szCs w:val="28"/>
          </w:rPr>
          <w:t>частью 1.1 статьи 16</w:t>
        </w:r>
      </w:hyperlink>
      <w:r w:rsidRPr="00FA00C6">
        <w:rPr>
          <w:rFonts w:ascii="Times New Roman" w:hAnsi="Times New Roman" w:cs="Times New Roman"/>
          <w:sz w:val="28"/>
          <w:szCs w:val="28"/>
        </w:rPr>
        <w:t xml:space="preserve"> </w:t>
      </w:r>
      <w:r w:rsidRPr="00FA00C6">
        <w:rPr>
          <w:rFonts w:ascii="Times New Roman" w:hAnsi="Times New Roman" w:cs="Times New Roman"/>
          <w:bCs/>
          <w:sz w:val="28"/>
          <w:szCs w:val="28"/>
        </w:rPr>
        <w:t>Закона №210-ФЗ</w:t>
      </w:r>
      <w:r w:rsidRPr="00FA00C6">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7" w:history="1">
        <w:r w:rsidRPr="00FA00C6">
          <w:rPr>
            <w:rFonts w:ascii="Times New Roman" w:hAnsi="Times New Roman" w:cs="Times New Roman"/>
            <w:color w:val="0000FF"/>
            <w:sz w:val="28"/>
            <w:szCs w:val="28"/>
          </w:rPr>
          <w:t>частью 1.3 статьи 16</w:t>
        </w:r>
      </w:hyperlink>
      <w:r w:rsidRPr="00FA00C6">
        <w:rPr>
          <w:rFonts w:ascii="Times New Roman" w:hAnsi="Times New Roman" w:cs="Times New Roman"/>
          <w:sz w:val="28"/>
          <w:szCs w:val="28"/>
        </w:rPr>
        <w:t xml:space="preserve"> </w:t>
      </w:r>
      <w:r w:rsidRPr="00FA00C6">
        <w:rPr>
          <w:rFonts w:ascii="Times New Roman" w:hAnsi="Times New Roman" w:cs="Times New Roman"/>
          <w:bCs/>
          <w:sz w:val="28"/>
          <w:szCs w:val="28"/>
        </w:rPr>
        <w:t>Закона №210-ФЗ</w:t>
      </w:r>
      <w:r w:rsidRPr="00FA00C6">
        <w:rPr>
          <w:rFonts w:ascii="Times New Roman" w:hAnsi="Times New Roman" w:cs="Times New Roman"/>
          <w:sz w:val="28"/>
          <w:szCs w:val="28"/>
        </w:rPr>
        <w:t>;</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r w:rsidRPr="00FA00C6">
        <w:rPr>
          <w:rFonts w:ascii="Times New Roman" w:hAnsi="Times New Roman" w:cs="Times New Roman"/>
          <w:sz w:val="28"/>
          <w:szCs w:val="28"/>
        </w:rPr>
        <w:lastRenderedPageBreak/>
        <w:t xml:space="preserve">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8" w:history="1">
        <w:r w:rsidRPr="00FA00C6">
          <w:rPr>
            <w:rFonts w:ascii="Times New Roman" w:hAnsi="Times New Roman" w:cs="Times New Roman"/>
            <w:color w:val="0000FF"/>
            <w:sz w:val="28"/>
            <w:szCs w:val="28"/>
          </w:rPr>
          <w:t>частью 1.3 статьи 16</w:t>
        </w:r>
      </w:hyperlink>
      <w:r w:rsidRPr="00FA00C6">
        <w:rPr>
          <w:rFonts w:ascii="Times New Roman" w:hAnsi="Times New Roman" w:cs="Times New Roman"/>
          <w:sz w:val="28"/>
          <w:szCs w:val="28"/>
        </w:rPr>
        <w:t xml:space="preserve"> </w:t>
      </w:r>
      <w:r w:rsidRPr="00FA00C6">
        <w:rPr>
          <w:rFonts w:ascii="Times New Roman" w:hAnsi="Times New Roman" w:cs="Times New Roman"/>
          <w:bCs/>
          <w:sz w:val="28"/>
          <w:szCs w:val="28"/>
        </w:rPr>
        <w:t>Закона №210-ФЗ</w:t>
      </w:r>
      <w:r w:rsidRPr="00FA00C6">
        <w:rPr>
          <w:rFonts w:ascii="Times New Roman" w:hAnsi="Times New Roman" w:cs="Times New Roman"/>
          <w:sz w:val="28"/>
          <w:szCs w:val="28"/>
        </w:rPr>
        <w:t>.</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9" w:history="1">
        <w:r w:rsidRPr="00FA00C6">
          <w:rPr>
            <w:rFonts w:ascii="Times New Roman" w:hAnsi="Times New Roman" w:cs="Times New Roman"/>
            <w:color w:val="0000FF"/>
            <w:sz w:val="28"/>
            <w:szCs w:val="28"/>
          </w:rPr>
          <w:t>пунктом 4 части 1 статьи 7</w:t>
        </w:r>
      </w:hyperlink>
      <w:r w:rsidRPr="00FA00C6">
        <w:rPr>
          <w:rFonts w:ascii="Times New Roman" w:hAnsi="Times New Roman" w:cs="Times New Roman"/>
          <w:sz w:val="28"/>
          <w:szCs w:val="28"/>
        </w:rPr>
        <w:t xml:space="preserve"> </w:t>
      </w:r>
      <w:r w:rsidRPr="00FA00C6">
        <w:rPr>
          <w:rFonts w:ascii="Times New Roman" w:hAnsi="Times New Roman" w:cs="Times New Roman"/>
          <w:bCs/>
          <w:sz w:val="28"/>
          <w:szCs w:val="28"/>
        </w:rPr>
        <w:t>Закона №210-ФЗ</w:t>
      </w:r>
      <w:r w:rsidRPr="00FA00C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0" w:history="1">
        <w:r w:rsidRPr="00FA00C6">
          <w:rPr>
            <w:rFonts w:ascii="Times New Roman" w:hAnsi="Times New Roman" w:cs="Times New Roman"/>
            <w:color w:val="0000FF"/>
            <w:sz w:val="28"/>
            <w:szCs w:val="28"/>
          </w:rPr>
          <w:t>частью 1.3 статьи 16</w:t>
        </w:r>
      </w:hyperlink>
      <w:r w:rsidRPr="00FA00C6">
        <w:rPr>
          <w:rFonts w:ascii="Times New Roman" w:hAnsi="Times New Roman" w:cs="Times New Roman"/>
          <w:sz w:val="28"/>
          <w:szCs w:val="28"/>
        </w:rPr>
        <w:t xml:space="preserve"> </w:t>
      </w:r>
      <w:r w:rsidRPr="00FA00C6">
        <w:rPr>
          <w:rFonts w:ascii="Times New Roman" w:hAnsi="Times New Roman" w:cs="Times New Roman"/>
          <w:bCs/>
          <w:sz w:val="28"/>
          <w:szCs w:val="28"/>
        </w:rPr>
        <w:t>Закона №210-ФЗ</w:t>
      </w:r>
      <w:r w:rsidRPr="00FA00C6">
        <w:rPr>
          <w:rFonts w:ascii="Times New Roman" w:hAnsi="Times New Roman" w:cs="Times New Roman"/>
          <w:sz w:val="28"/>
          <w:szCs w:val="28"/>
        </w:rPr>
        <w:t>.</w:t>
      </w:r>
    </w:p>
    <w:p w:rsidR="00FA00C6" w:rsidRPr="00FA00C6" w:rsidRDefault="00FA00C6" w:rsidP="00FA00C6">
      <w:pPr>
        <w:pStyle w:val="aa"/>
        <w:spacing w:after="0" w:line="240" w:lineRule="auto"/>
        <w:ind w:firstLine="709"/>
        <w:jc w:val="both"/>
        <w:rPr>
          <w:rFonts w:ascii="Times New Roman" w:hAnsi="Times New Roman" w:cs="Times New Roman"/>
          <w:b/>
          <w:bCs/>
          <w:sz w:val="16"/>
          <w:szCs w:val="16"/>
        </w:rPr>
      </w:pPr>
    </w:p>
    <w:p w:rsidR="00FA00C6" w:rsidRPr="00FA00C6" w:rsidRDefault="00FA00C6" w:rsidP="00FA00C6">
      <w:pPr>
        <w:pStyle w:val="aa"/>
        <w:spacing w:after="0" w:line="240" w:lineRule="auto"/>
        <w:ind w:firstLine="709"/>
        <w:jc w:val="both"/>
        <w:rPr>
          <w:rFonts w:ascii="Times New Roman" w:hAnsi="Times New Roman" w:cs="Times New Roman"/>
          <w:b/>
          <w:bCs/>
          <w:sz w:val="28"/>
          <w:szCs w:val="28"/>
        </w:rPr>
      </w:pPr>
      <w:r w:rsidRPr="00FA00C6">
        <w:rPr>
          <w:rFonts w:ascii="Times New Roman" w:hAnsi="Times New Roman" w:cs="Times New Roman"/>
          <w:b/>
          <w:bCs/>
          <w:sz w:val="28"/>
          <w:szCs w:val="28"/>
        </w:rPr>
        <w:t>5.2. Общие требования к порядку подачи и рассмотрения жалобы</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81" w:history="1">
        <w:r w:rsidRPr="00FA00C6">
          <w:rPr>
            <w:rFonts w:ascii="Times New Roman" w:hAnsi="Times New Roman" w:cs="Times New Roman"/>
            <w:color w:val="0000FF"/>
            <w:sz w:val="28"/>
            <w:szCs w:val="28"/>
          </w:rPr>
          <w:t>частью 1.1 статьи 16</w:t>
        </w:r>
      </w:hyperlink>
      <w:r w:rsidRPr="00FA00C6">
        <w:rPr>
          <w:rFonts w:ascii="Times New Roman" w:hAnsi="Times New Roman" w:cs="Times New Roman"/>
          <w:sz w:val="28"/>
          <w:szCs w:val="28"/>
        </w:rPr>
        <w:t xml:space="preserve"> </w:t>
      </w:r>
      <w:r w:rsidRPr="00FA00C6">
        <w:rPr>
          <w:rFonts w:ascii="Times New Roman" w:hAnsi="Times New Roman" w:cs="Times New Roman"/>
          <w:bCs/>
          <w:sz w:val="28"/>
          <w:szCs w:val="28"/>
        </w:rPr>
        <w:t>Закона №210-ФЗ</w:t>
      </w:r>
      <w:r w:rsidRPr="00FA00C6">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82" w:history="1">
        <w:r w:rsidRPr="00FA00C6">
          <w:rPr>
            <w:rFonts w:ascii="Times New Roman" w:hAnsi="Times New Roman" w:cs="Times New Roman"/>
            <w:color w:val="0000FF"/>
            <w:sz w:val="28"/>
            <w:szCs w:val="28"/>
          </w:rPr>
          <w:t>частью 1.1 статьи 16</w:t>
        </w:r>
      </w:hyperlink>
      <w:r w:rsidRPr="00FA00C6">
        <w:rPr>
          <w:rFonts w:ascii="Times New Roman" w:hAnsi="Times New Roman" w:cs="Times New Roman"/>
          <w:sz w:val="28"/>
          <w:szCs w:val="28"/>
        </w:rPr>
        <w:t xml:space="preserve"> </w:t>
      </w:r>
      <w:r w:rsidRPr="00FA00C6">
        <w:rPr>
          <w:rFonts w:ascii="Times New Roman" w:hAnsi="Times New Roman" w:cs="Times New Roman"/>
          <w:bCs/>
          <w:sz w:val="28"/>
          <w:szCs w:val="28"/>
        </w:rPr>
        <w:t>Закона №210-ФЗ</w:t>
      </w:r>
      <w:r w:rsidRPr="00FA00C6">
        <w:rPr>
          <w:rFonts w:ascii="Times New Roman" w:hAnsi="Times New Roman" w:cs="Times New Roman"/>
          <w:sz w:val="28"/>
          <w:szCs w:val="28"/>
        </w:rPr>
        <w:t>, подаются руководителям этих организаций.</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w:t>
      </w:r>
      <w:r w:rsidRPr="00FA00C6">
        <w:rPr>
          <w:rFonts w:ascii="Times New Roman" w:hAnsi="Times New Roman" w:cs="Times New Roman"/>
          <w:sz w:val="28"/>
          <w:szCs w:val="28"/>
        </w:rPr>
        <w:lastRenderedPageBreak/>
        <w:t xml:space="preserve">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83" w:history="1">
        <w:r w:rsidRPr="00FA00C6">
          <w:rPr>
            <w:rFonts w:ascii="Times New Roman" w:hAnsi="Times New Roman" w:cs="Times New Roman"/>
            <w:color w:val="0000FF"/>
            <w:sz w:val="28"/>
            <w:szCs w:val="28"/>
          </w:rPr>
          <w:t>частью 1.1 статьи 16</w:t>
        </w:r>
      </w:hyperlink>
      <w:r w:rsidRPr="00FA00C6">
        <w:rPr>
          <w:rFonts w:ascii="Times New Roman" w:hAnsi="Times New Roman" w:cs="Times New Roman"/>
          <w:sz w:val="28"/>
          <w:szCs w:val="28"/>
        </w:rPr>
        <w:t xml:space="preserve"> </w:t>
      </w:r>
      <w:r w:rsidRPr="00FA00C6">
        <w:rPr>
          <w:rFonts w:ascii="Times New Roman" w:hAnsi="Times New Roman" w:cs="Times New Roman"/>
          <w:bCs/>
          <w:sz w:val="28"/>
          <w:szCs w:val="28"/>
        </w:rPr>
        <w:t>Закона №210-ФЗ</w:t>
      </w:r>
      <w:r w:rsidRPr="00FA00C6">
        <w:rPr>
          <w:rFonts w:ascii="Times New Roman" w:hAnsi="Times New Roman" w:cs="Times New Roman"/>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 xml:space="preserve">3.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84" w:history="1">
        <w:r w:rsidRPr="00FA00C6">
          <w:rPr>
            <w:rFonts w:ascii="Times New Roman" w:hAnsi="Times New Roman" w:cs="Times New Roman"/>
            <w:color w:val="0000FF"/>
            <w:sz w:val="28"/>
            <w:szCs w:val="28"/>
          </w:rPr>
          <w:t>частью 2 статьи 6</w:t>
        </w:r>
      </w:hyperlink>
      <w:r w:rsidRPr="00FA00C6">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85" w:history="1">
        <w:r w:rsidRPr="00FA00C6">
          <w:rPr>
            <w:rFonts w:ascii="Times New Roman" w:hAnsi="Times New Roman" w:cs="Times New Roman"/>
            <w:color w:val="0000FF"/>
            <w:sz w:val="28"/>
            <w:szCs w:val="28"/>
          </w:rPr>
          <w:t>законодательством</w:t>
        </w:r>
      </w:hyperlink>
      <w:r w:rsidRPr="00FA00C6">
        <w:rPr>
          <w:rFonts w:ascii="Times New Roman" w:hAnsi="Times New Roman" w:cs="Times New Roman"/>
          <w:sz w:val="28"/>
          <w:szCs w:val="28"/>
        </w:rPr>
        <w:t xml:space="preserve"> Российской Федерации, в антимонопольный орган.</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5. Жалоба должна содержать:</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86" w:history="1">
        <w:r w:rsidRPr="00FA00C6">
          <w:rPr>
            <w:rFonts w:ascii="Times New Roman" w:hAnsi="Times New Roman" w:cs="Times New Roman"/>
            <w:color w:val="0000FF"/>
            <w:sz w:val="28"/>
            <w:szCs w:val="28"/>
          </w:rPr>
          <w:t>частью 1.1 статьи 16</w:t>
        </w:r>
      </w:hyperlink>
      <w:r w:rsidRPr="00FA00C6">
        <w:rPr>
          <w:rFonts w:ascii="Times New Roman" w:hAnsi="Times New Roman" w:cs="Times New Roman"/>
          <w:sz w:val="28"/>
          <w:szCs w:val="28"/>
        </w:rPr>
        <w:t xml:space="preserve"> </w:t>
      </w:r>
      <w:r w:rsidRPr="00FA00C6">
        <w:rPr>
          <w:rFonts w:ascii="Times New Roman" w:hAnsi="Times New Roman" w:cs="Times New Roman"/>
          <w:bCs/>
          <w:sz w:val="28"/>
          <w:szCs w:val="28"/>
        </w:rPr>
        <w:t>Закона №210-ФЗ</w:t>
      </w:r>
      <w:r w:rsidRPr="00FA00C6">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lastRenderedPageBreak/>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87" w:history="1">
        <w:r w:rsidRPr="00FA00C6">
          <w:rPr>
            <w:rFonts w:ascii="Times New Roman" w:hAnsi="Times New Roman" w:cs="Times New Roman"/>
            <w:color w:val="0000FF"/>
            <w:sz w:val="28"/>
            <w:szCs w:val="28"/>
          </w:rPr>
          <w:t>частью 1.1 статьи 16</w:t>
        </w:r>
      </w:hyperlink>
      <w:r w:rsidRPr="00FA00C6">
        <w:rPr>
          <w:rFonts w:ascii="Times New Roman" w:hAnsi="Times New Roman" w:cs="Times New Roman"/>
          <w:sz w:val="28"/>
          <w:szCs w:val="28"/>
        </w:rPr>
        <w:t xml:space="preserve"> </w:t>
      </w:r>
      <w:r w:rsidRPr="00FA00C6">
        <w:rPr>
          <w:rFonts w:ascii="Times New Roman" w:hAnsi="Times New Roman" w:cs="Times New Roman"/>
          <w:bCs/>
          <w:sz w:val="28"/>
          <w:szCs w:val="28"/>
        </w:rPr>
        <w:t>Закона №210-ФЗ</w:t>
      </w:r>
      <w:r w:rsidRPr="00FA00C6">
        <w:rPr>
          <w:rFonts w:ascii="Times New Roman" w:hAnsi="Times New Roman" w:cs="Times New Roman"/>
          <w:sz w:val="28"/>
          <w:szCs w:val="28"/>
        </w:rPr>
        <w:t>, их работников;</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88" w:history="1">
        <w:r w:rsidRPr="00FA00C6">
          <w:rPr>
            <w:rFonts w:ascii="Times New Roman" w:hAnsi="Times New Roman" w:cs="Times New Roman"/>
            <w:color w:val="0000FF"/>
            <w:sz w:val="28"/>
            <w:szCs w:val="28"/>
          </w:rPr>
          <w:t>частью 1.1 статьи 16</w:t>
        </w:r>
      </w:hyperlink>
      <w:r w:rsidRPr="00FA00C6">
        <w:rPr>
          <w:rFonts w:ascii="Times New Roman" w:hAnsi="Times New Roman" w:cs="Times New Roman"/>
          <w:sz w:val="28"/>
          <w:szCs w:val="28"/>
        </w:rPr>
        <w:t xml:space="preserve"> </w:t>
      </w:r>
      <w:r w:rsidRPr="00FA00C6">
        <w:rPr>
          <w:rFonts w:ascii="Times New Roman" w:hAnsi="Times New Roman" w:cs="Times New Roman"/>
          <w:bCs/>
          <w:sz w:val="28"/>
          <w:szCs w:val="28"/>
        </w:rPr>
        <w:t>Закона №210-ФЗ</w:t>
      </w:r>
      <w:r w:rsidRPr="00FA00C6">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 xml:space="preserve">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89" w:history="1">
        <w:r w:rsidRPr="00FA00C6">
          <w:rPr>
            <w:rFonts w:ascii="Times New Roman" w:hAnsi="Times New Roman" w:cs="Times New Roman"/>
            <w:color w:val="0000FF"/>
            <w:sz w:val="28"/>
            <w:szCs w:val="28"/>
          </w:rPr>
          <w:t>частью 1.1 статьи 16</w:t>
        </w:r>
      </w:hyperlink>
      <w:r w:rsidRPr="00FA00C6">
        <w:rPr>
          <w:rFonts w:ascii="Times New Roman" w:hAnsi="Times New Roman" w:cs="Times New Roman"/>
          <w:sz w:val="28"/>
          <w:szCs w:val="28"/>
        </w:rPr>
        <w:t xml:space="preserve"> </w:t>
      </w:r>
      <w:r w:rsidRPr="00FA00C6">
        <w:rPr>
          <w:rFonts w:ascii="Times New Roman" w:hAnsi="Times New Roman" w:cs="Times New Roman"/>
          <w:bCs/>
          <w:sz w:val="28"/>
          <w:szCs w:val="28"/>
        </w:rPr>
        <w:t>Закона №210-ФЗ</w:t>
      </w:r>
      <w:r w:rsidRPr="00FA00C6">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90" w:history="1">
        <w:r w:rsidRPr="00FA00C6">
          <w:rPr>
            <w:rFonts w:ascii="Times New Roman" w:hAnsi="Times New Roman" w:cs="Times New Roman"/>
            <w:color w:val="0000FF"/>
            <w:sz w:val="28"/>
            <w:szCs w:val="28"/>
          </w:rPr>
          <w:t>частью 1.1 статьи 16</w:t>
        </w:r>
      </w:hyperlink>
      <w:r w:rsidRPr="00FA00C6">
        <w:rPr>
          <w:rFonts w:ascii="Times New Roman" w:hAnsi="Times New Roman" w:cs="Times New Roman"/>
          <w:sz w:val="28"/>
          <w:szCs w:val="28"/>
        </w:rPr>
        <w:t xml:space="preserve"> </w:t>
      </w:r>
      <w:r w:rsidRPr="00FA00C6">
        <w:rPr>
          <w:rFonts w:ascii="Times New Roman" w:hAnsi="Times New Roman" w:cs="Times New Roman"/>
          <w:bCs/>
          <w:sz w:val="28"/>
          <w:szCs w:val="28"/>
        </w:rPr>
        <w:t>Закона №210-ФЗ</w:t>
      </w:r>
      <w:r w:rsidRPr="00FA00C6">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7. По результатам рассмотрения жалобы принимается одно из следующих решений:</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2) в удовлетворении жалобы отказывается.</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 xml:space="preserve">8. Не позднее дня, следующего за днем принятия решения, указанного в </w:t>
      </w:r>
      <w:hyperlink w:anchor="Par47" w:history="1">
        <w:r w:rsidRPr="00FA00C6">
          <w:rPr>
            <w:rFonts w:ascii="Times New Roman" w:hAnsi="Times New Roman" w:cs="Times New Roman"/>
            <w:color w:val="0000FF"/>
            <w:sz w:val="28"/>
            <w:szCs w:val="28"/>
          </w:rPr>
          <w:t>части 7</w:t>
        </w:r>
      </w:hyperlink>
      <w:r w:rsidRPr="00FA00C6">
        <w:rPr>
          <w:rFonts w:ascii="Times New Roman" w:hAnsi="Times New Roman" w:cs="Times New Roman"/>
          <w:sz w:val="28"/>
          <w:szCs w:val="28"/>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 xml:space="preserve">8.1. В случае признания жалобы подлежащей удовлетворению в ответе заявителю, указанном в </w:t>
      </w:r>
      <w:hyperlink w:anchor="Par51" w:history="1">
        <w:r w:rsidRPr="00FA00C6">
          <w:rPr>
            <w:rFonts w:ascii="Times New Roman" w:hAnsi="Times New Roman" w:cs="Times New Roman"/>
            <w:color w:val="0000FF"/>
            <w:sz w:val="28"/>
            <w:szCs w:val="28"/>
          </w:rPr>
          <w:t>части 8</w:t>
        </w:r>
      </w:hyperlink>
      <w:r w:rsidRPr="00FA00C6">
        <w:rPr>
          <w:rFonts w:ascii="Times New Roman" w:hAnsi="Times New Roman" w:cs="Times New Roman"/>
          <w:sz w:val="28"/>
          <w:szCs w:val="28"/>
        </w:rPr>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91" w:history="1">
        <w:r w:rsidRPr="00FA00C6">
          <w:rPr>
            <w:rFonts w:ascii="Times New Roman" w:hAnsi="Times New Roman" w:cs="Times New Roman"/>
            <w:color w:val="0000FF"/>
            <w:sz w:val="28"/>
            <w:szCs w:val="28"/>
          </w:rPr>
          <w:t>частью 1.1 статьи 16</w:t>
        </w:r>
      </w:hyperlink>
      <w:r w:rsidRPr="00FA00C6">
        <w:rPr>
          <w:rFonts w:ascii="Times New Roman" w:hAnsi="Times New Roman" w:cs="Times New Roman"/>
          <w:sz w:val="28"/>
          <w:szCs w:val="28"/>
        </w:rPr>
        <w:t xml:space="preserve"> </w:t>
      </w:r>
      <w:r w:rsidRPr="00FA00C6">
        <w:rPr>
          <w:rFonts w:ascii="Times New Roman" w:hAnsi="Times New Roman" w:cs="Times New Roman"/>
          <w:bCs/>
          <w:sz w:val="28"/>
          <w:szCs w:val="28"/>
        </w:rPr>
        <w:t>Закона №210-ФЗ</w:t>
      </w:r>
      <w:r w:rsidRPr="00FA00C6">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lastRenderedPageBreak/>
        <w:t xml:space="preserve">8.2. В случае признания жалобы не подлежащей удовлетворению в ответе заявителю, указанном в </w:t>
      </w:r>
      <w:hyperlink w:anchor="Par51" w:history="1">
        <w:r w:rsidRPr="00FA00C6">
          <w:rPr>
            <w:rFonts w:ascii="Times New Roman" w:hAnsi="Times New Roman" w:cs="Times New Roman"/>
            <w:color w:val="0000FF"/>
            <w:sz w:val="28"/>
            <w:szCs w:val="28"/>
          </w:rPr>
          <w:t>части 8</w:t>
        </w:r>
      </w:hyperlink>
      <w:r w:rsidRPr="00FA00C6">
        <w:rPr>
          <w:rFonts w:ascii="Times New Roman" w:hAnsi="Times New Roman" w:cs="Times New Roman"/>
          <w:sz w:val="28"/>
          <w:szCs w:val="28"/>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25" w:history="1">
        <w:r w:rsidRPr="00FA00C6">
          <w:rPr>
            <w:rFonts w:ascii="Times New Roman" w:hAnsi="Times New Roman" w:cs="Times New Roman"/>
            <w:color w:val="0000FF"/>
            <w:sz w:val="28"/>
            <w:szCs w:val="28"/>
          </w:rPr>
          <w:t>частью 1</w:t>
        </w:r>
      </w:hyperlink>
      <w:r w:rsidRPr="00FA00C6">
        <w:rPr>
          <w:rFonts w:ascii="Times New Roman" w:hAnsi="Times New Roman" w:cs="Times New Roman"/>
          <w:sz w:val="28"/>
          <w:szCs w:val="28"/>
        </w:rPr>
        <w:t xml:space="preserve"> настоящей статьи, незамедлительно направляют имеющиеся материалы в органы прокуратуры.»</w:t>
      </w:r>
    </w:p>
    <w:p w:rsidR="00FA00C6" w:rsidRPr="00FA00C6" w:rsidRDefault="00FA00C6" w:rsidP="00FA00C6">
      <w:pPr>
        <w:pStyle w:val="aa"/>
        <w:spacing w:after="0" w:line="240" w:lineRule="auto"/>
        <w:ind w:firstLine="709"/>
        <w:jc w:val="both"/>
        <w:rPr>
          <w:rFonts w:ascii="Times New Roman" w:hAnsi="Times New Roman" w:cs="Times New Roman"/>
          <w:sz w:val="16"/>
          <w:szCs w:val="16"/>
        </w:rPr>
      </w:pPr>
    </w:p>
    <w:p w:rsidR="00FA00C6" w:rsidRPr="00FA00C6" w:rsidRDefault="00FA00C6" w:rsidP="00FA00C6">
      <w:pPr>
        <w:pStyle w:val="aa"/>
        <w:spacing w:after="0" w:line="240" w:lineRule="auto"/>
        <w:ind w:firstLine="709"/>
        <w:jc w:val="both"/>
        <w:rPr>
          <w:rFonts w:ascii="Times New Roman" w:hAnsi="Times New Roman" w:cs="Times New Roman"/>
          <w:color w:val="000000"/>
          <w:sz w:val="28"/>
          <w:szCs w:val="28"/>
        </w:rPr>
      </w:pPr>
      <w:r w:rsidRPr="00FA00C6">
        <w:rPr>
          <w:rFonts w:ascii="Times New Roman" w:hAnsi="Times New Roman" w:cs="Times New Roman"/>
          <w:sz w:val="28"/>
          <w:szCs w:val="28"/>
        </w:rPr>
        <w:t>1.6. В приложениях №2 и №3 к Регламенту слова: «</w:t>
      </w:r>
      <w:r w:rsidRPr="00FA00C6">
        <w:rPr>
          <w:rFonts w:ascii="Times New Roman" w:hAnsi="Times New Roman" w:cs="Times New Roman"/>
          <w:color w:val="000000"/>
          <w:sz w:val="28"/>
          <w:szCs w:val="28"/>
        </w:rPr>
        <w:t>органами кадастрового учета,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кадастрового учета, в целях предоставления государственной услуги» заменить на слова: «органами местного самоуправления, в соответствии с законодательством Российской Федерации муниципальных услуг), включая принятие решений на их основе органами местного самоуправления, в целях предоставления муниципальной услуги».</w:t>
      </w:r>
    </w:p>
    <w:p w:rsidR="00FA00C6" w:rsidRPr="00FA00C6" w:rsidRDefault="00FA00C6" w:rsidP="00FA00C6">
      <w:pPr>
        <w:pStyle w:val="aa"/>
        <w:spacing w:after="0" w:line="240" w:lineRule="auto"/>
        <w:ind w:firstLine="709"/>
        <w:jc w:val="both"/>
        <w:rPr>
          <w:rFonts w:ascii="Times New Roman" w:hAnsi="Times New Roman" w:cs="Times New Roman"/>
          <w:color w:val="000000"/>
          <w:sz w:val="16"/>
          <w:szCs w:val="16"/>
        </w:rPr>
      </w:pP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color w:val="000000"/>
          <w:sz w:val="28"/>
          <w:szCs w:val="28"/>
        </w:rPr>
        <w:t>1.7. П</w:t>
      </w:r>
      <w:r w:rsidRPr="00FA00C6">
        <w:rPr>
          <w:rFonts w:ascii="Times New Roman" w:hAnsi="Times New Roman" w:cs="Times New Roman"/>
          <w:sz w:val="28"/>
          <w:szCs w:val="28"/>
        </w:rPr>
        <w:t>риложения №2 и №3 к Регламенту перед словом «Приложения» дополнить абзацем следующего содержания:</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«Способ получения результата предоставления муниципальной услуги:</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 приду лично</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 почтовым отправлением по адресу: _____________________________________</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 по адресу электронной почты: _________________________________________</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i/>
          <w:sz w:val="20"/>
          <w:szCs w:val="20"/>
        </w:rPr>
        <w:t>(нужное подчеркнуть)</w:t>
      </w:r>
      <w:r w:rsidRPr="00FA00C6">
        <w:rPr>
          <w:rFonts w:ascii="Times New Roman" w:hAnsi="Times New Roman" w:cs="Times New Roman"/>
          <w:sz w:val="28"/>
          <w:szCs w:val="28"/>
        </w:rPr>
        <w:t>»</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p>
    <w:p w:rsidR="00FA00C6" w:rsidRPr="00FA00C6" w:rsidRDefault="00FA00C6" w:rsidP="00FA00C6">
      <w:pPr>
        <w:pStyle w:val="aa"/>
        <w:spacing w:after="0" w:line="240" w:lineRule="auto"/>
        <w:ind w:firstLine="709"/>
        <w:jc w:val="both"/>
        <w:rPr>
          <w:rFonts w:ascii="Times New Roman" w:hAnsi="Times New Roman" w:cs="Times New Roman"/>
          <w:sz w:val="28"/>
          <w:szCs w:val="28"/>
        </w:rPr>
      </w:pPr>
      <w:r w:rsidRPr="00FA00C6">
        <w:rPr>
          <w:rFonts w:ascii="Times New Roman" w:hAnsi="Times New Roman" w:cs="Times New Roman"/>
          <w:sz w:val="28"/>
          <w:szCs w:val="28"/>
        </w:rPr>
        <w:t xml:space="preserve">3. Разместить актуальную версию измененного административного регламента на официальном интернет-сайте администрации муниципального образования «Родниковский муниципальный район» - </w:t>
      </w:r>
      <w:hyperlink r:id="rId92" w:history="1">
        <w:r w:rsidRPr="00FA00C6">
          <w:rPr>
            <w:rStyle w:val="af9"/>
            <w:rFonts w:ascii="Times New Roman" w:hAnsi="Times New Roman" w:cs="Times New Roman"/>
            <w:sz w:val="28"/>
            <w:szCs w:val="28"/>
            <w:lang w:val="en-US"/>
          </w:rPr>
          <w:t>www</w:t>
        </w:r>
        <w:r w:rsidRPr="00FA00C6">
          <w:rPr>
            <w:rStyle w:val="af9"/>
            <w:rFonts w:ascii="Times New Roman" w:hAnsi="Times New Roman" w:cs="Times New Roman"/>
            <w:sz w:val="28"/>
            <w:szCs w:val="28"/>
          </w:rPr>
          <w:t>.</w:t>
        </w:r>
        <w:r w:rsidRPr="00FA00C6">
          <w:rPr>
            <w:rStyle w:val="af9"/>
            <w:rFonts w:ascii="Times New Roman" w:hAnsi="Times New Roman" w:cs="Times New Roman"/>
            <w:sz w:val="28"/>
            <w:szCs w:val="28"/>
            <w:lang w:val="en-US"/>
          </w:rPr>
          <w:t>rodniki</w:t>
        </w:r>
        <w:r w:rsidRPr="00FA00C6">
          <w:rPr>
            <w:rStyle w:val="af9"/>
            <w:rFonts w:ascii="Times New Roman" w:hAnsi="Times New Roman" w:cs="Times New Roman"/>
            <w:sz w:val="28"/>
            <w:szCs w:val="28"/>
          </w:rPr>
          <w:t>-37.</w:t>
        </w:r>
        <w:r w:rsidRPr="00FA00C6">
          <w:rPr>
            <w:rStyle w:val="af9"/>
            <w:rFonts w:ascii="Times New Roman" w:hAnsi="Times New Roman" w:cs="Times New Roman"/>
            <w:sz w:val="28"/>
            <w:szCs w:val="28"/>
            <w:lang w:val="en-US"/>
          </w:rPr>
          <w:t>ru</w:t>
        </w:r>
      </w:hyperlink>
      <w:r w:rsidRPr="00FA00C6">
        <w:rPr>
          <w:rFonts w:ascii="Times New Roman" w:hAnsi="Times New Roman" w:cs="Times New Roman"/>
          <w:sz w:val="28"/>
          <w:szCs w:val="28"/>
        </w:rPr>
        <w:t>.</w:t>
      </w:r>
    </w:p>
    <w:p w:rsidR="00FA00C6" w:rsidRPr="00FA00C6" w:rsidRDefault="00FA00C6" w:rsidP="00FA00C6">
      <w:pPr>
        <w:pStyle w:val="aa"/>
        <w:spacing w:after="0" w:line="240" w:lineRule="auto"/>
        <w:rPr>
          <w:rFonts w:ascii="Times New Roman" w:hAnsi="Times New Roman" w:cs="Times New Roman"/>
          <w:sz w:val="28"/>
          <w:szCs w:val="28"/>
        </w:rPr>
      </w:pPr>
    </w:p>
    <w:p w:rsidR="00FA00C6" w:rsidRPr="00FA00C6" w:rsidRDefault="00FA00C6" w:rsidP="00FA00C6">
      <w:pPr>
        <w:pStyle w:val="aa"/>
        <w:spacing w:after="0" w:line="240" w:lineRule="auto"/>
        <w:rPr>
          <w:rFonts w:ascii="Times New Roman" w:hAnsi="Times New Roman" w:cs="Times New Roman"/>
          <w:sz w:val="28"/>
          <w:szCs w:val="28"/>
        </w:rPr>
      </w:pPr>
    </w:p>
    <w:p w:rsidR="00FA00C6" w:rsidRPr="00FA00C6" w:rsidRDefault="00FA00C6" w:rsidP="00FA00C6">
      <w:pPr>
        <w:pStyle w:val="aa"/>
        <w:spacing w:after="0" w:line="240" w:lineRule="auto"/>
        <w:rPr>
          <w:rFonts w:ascii="Times New Roman" w:hAnsi="Times New Roman" w:cs="Times New Roman"/>
          <w:b/>
          <w:sz w:val="28"/>
          <w:szCs w:val="28"/>
        </w:rPr>
      </w:pPr>
      <w:r w:rsidRPr="00FA00C6">
        <w:rPr>
          <w:rFonts w:ascii="Times New Roman" w:hAnsi="Times New Roman" w:cs="Times New Roman"/>
          <w:b/>
          <w:sz w:val="28"/>
          <w:szCs w:val="28"/>
        </w:rPr>
        <w:t xml:space="preserve">Глава муниципального образования </w:t>
      </w:r>
    </w:p>
    <w:p w:rsidR="00FA00C6" w:rsidRPr="00FA00C6" w:rsidRDefault="00FA00C6" w:rsidP="00FA00C6">
      <w:pPr>
        <w:pStyle w:val="aa"/>
        <w:spacing w:after="0" w:line="240" w:lineRule="auto"/>
        <w:rPr>
          <w:rFonts w:ascii="Times New Roman" w:hAnsi="Times New Roman" w:cs="Times New Roman"/>
          <w:sz w:val="28"/>
          <w:szCs w:val="28"/>
        </w:rPr>
      </w:pPr>
      <w:r w:rsidRPr="00FA00C6">
        <w:rPr>
          <w:rFonts w:ascii="Times New Roman" w:hAnsi="Times New Roman" w:cs="Times New Roman"/>
          <w:b/>
          <w:sz w:val="28"/>
          <w:szCs w:val="28"/>
        </w:rPr>
        <w:t>«Родниковский муниципальный район»</w:t>
      </w:r>
      <w:r w:rsidRPr="00FA00C6">
        <w:rPr>
          <w:rFonts w:ascii="Times New Roman" w:hAnsi="Times New Roman" w:cs="Times New Roman"/>
          <w:b/>
          <w:sz w:val="28"/>
          <w:szCs w:val="28"/>
        </w:rPr>
        <w:tab/>
      </w:r>
      <w:r w:rsidRPr="00FA00C6">
        <w:rPr>
          <w:rFonts w:ascii="Times New Roman" w:hAnsi="Times New Roman" w:cs="Times New Roman"/>
          <w:b/>
          <w:sz w:val="28"/>
          <w:szCs w:val="28"/>
        </w:rPr>
        <w:tab/>
      </w:r>
      <w:r w:rsidRPr="00FA00C6">
        <w:rPr>
          <w:rFonts w:ascii="Times New Roman" w:hAnsi="Times New Roman" w:cs="Times New Roman"/>
          <w:b/>
          <w:sz w:val="28"/>
          <w:szCs w:val="28"/>
        </w:rPr>
        <w:tab/>
      </w:r>
      <w:r w:rsidRPr="00FA00C6">
        <w:rPr>
          <w:rFonts w:ascii="Times New Roman" w:hAnsi="Times New Roman" w:cs="Times New Roman"/>
          <w:b/>
          <w:sz w:val="28"/>
          <w:szCs w:val="28"/>
        </w:rPr>
        <w:tab/>
      </w:r>
      <w:r w:rsidRPr="00FA00C6">
        <w:rPr>
          <w:rFonts w:ascii="Times New Roman" w:hAnsi="Times New Roman" w:cs="Times New Roman"/>
          <w:b/>
          <w:sz w:val="28"/>
          <w:szCs w:val="28"/>
        </w:rPr>
        <w:tab/>
        <w:t>С.В. Носов</w:t>
      </w:r>
    </w:p>
    <w:p w:rsidR="0041660E" w:rsidRDefault="0041660E" w:rsidP="0041660E">
      <w:pPr>
        <w:pStyle w:val="aa"/>
        <w:spacing w:after="0" w:line="240" w:lineRule="auto"/>
        <w:rPr>
          <w:rFonts w:ascii="Times New Roman" w:hAnsi="Times New Roman" w:cs="Times New Roman"/>
          <w:bCs/>
          <w:kern w:val="36"/>
        </w:rPr>
      </w:pPr>
    </w:p>
    <w:p w:rsidR="0083337F" w:rsidRDefault="0083337F" w:rsidP="0041660E">
      <w:pPr>
        <w:pStyle w:val="aa"/>
        <w:spacing w:after="0" w:line="240" w:lineRule="auto"/>
        <w:rPr>
          <w:rFonts w:ascii="Times New Roman" w:hAnsi="Times New Roman" w:cs="Times New Roman"/>
          <w:bCs/>
          <w:kern w:val="36"/>
        </w:rPr>
      </w:pPr>
    </w:p>
    <w:p w:rsidR="0083337F" w:rsidRDefault="0083337F" w:rsidP="0041660E">
      <w:pPr>
        <w:pStyle w:val="aa"/>
        <w:spacing w:after="0" w:line="240" w:lineRule="auto"/>
        <w:rPr>
          <w:rFonts w:ascii="Times New Roman" w:hAnsi="Times New Roman" w:cs="Times New Roman"/>
          <w:bCs/>
          <w:kern w:val="36"/>
        </w:rPr>
      </w:pPr>
    </w:p>
    <w:p w:rsidR="0083337F" w:rsidRDefault="0083337F" w:rsidP="0041660E">
      <w:pPr>
        <w:pStyle w:val="aa"/>
        <w:spacing w:after="0" w:line="240" w:lineRule="auto"/>
        <w:rPr>
          <w:rFonts w:ascii="Times New Roman" w:hAnsi="Times New Roman" w:cs="Times New Roman"/>
          <w:bCs/>
          <w:kern w:val="36"/>
        </w:rPr>
      </w:pPr>
    </w:p>
    <w:p w:rsidR="0083337F" w:rsidRDefault="0083337F" w:rsidP="0041660E">
      <w:pPr>
        <w:pStyle w:val="aa"/>
        <w:spacing w:after="0" w:line="240" w:lineRule="auto"/>
        <w:rPr>
          <w:rFonts w:ascii="Times New Roman" w:hAnsi="Times New Roman" w:cs="Times New Roman"/>
          <w:bCs/>
          <w:kern w:val="36"/>
        </w:rPr>
      </w:pPr>
    </w:p>
    <w:p w:rsidR="0083337F" w:rsidRDefault="0083337F" w:rsidP="0041660E">
      <w:pPr>
        <w:pStyle w:val="aa"/>
        <w:spacing w:after="0" w:line="240" w:lineRule="auto"/>
        <w:rPr>
          <w:rFonts w:ascii="Times New Roman" w:hAnsi="Times New Roman" w:cs="Times New Roman"/>
          <w:bCs/>
          <w:kern w:val="36"/>
        </w:rPr>
      </w:pPr>
    </w:p>
    <w:p w:rsidR="0083337F" w:rsidRDefault="0083337F" w:rsidP="0041660E">
      <w:pPr>
        <w:pStyle w:val="aa"/>
        <w:spacing w:after="0" w:line="240" w:lineRule="auto"/>
        <w:rPr>
          <w:rFonts w:ascii="Times New Roman" w:hAnsi="Times New Roman" w:cs="Times New Roman"/>
          <w:bCs/>
          <w:kern w:val="36"/>
        </w:rPr>
      </w:pPr>
    </w:p>
    <w:p w:rsidR="0083337F" w:rsidRDefault="0083337F" w:rsidP="0041660E">
      <w:pPr>
        <w:pStyle w:val="aa"/>
        <w:spacing w:after="0" w:line="240" w:lineRule="auto"/>
        <w:rPr>
          <w:rFonts w:ascii="Times New Roman" w:hAnsi="Times New Roman" w:cs="Times New Roman"/>
          <w:bCs/>
          <w:kern w:val="36"/>
        </w:rPr>
      </w:pPr>
    </w:p>
    <w:p w:rsidR="0041660E" w:rsidRPr="0041660E" w:rsidRDefault="0041660E" w:rsidP="0041660E">
      <w:pPr>
        <w:pStyle w:val="aa"/>
        <w:spacing w:after="0" w:line="240" w:lineRule="auto"/>
        <w:rPr>
          <w:rFonts w:ascii="Times New Roman" w:hAnsi="Times New Roman" w:cs="Times New Roman"/>
          <w:bCs/>
          <w:i/>
          <w:kern w:val="36"/>
        </w:rPr>
      </w:pPr>
    </w:p>
    <w:p w:rsidR="0083337F" w:rsidRPr="0083337F" w:rsidRDefault="0083337F" w:rsidP="0083337F">
      <w:pPr>
        <w:pStyle w:val="aa"/>
        <w:spacing w:after="0" w:line="240" w:lineRule="auto"/>
        <w:jc w:val="center"/>
        <w:rPr>
          <w:rFonts w:ascii="Times New Roman" w:hAnsi="Times New Roman" w:cs="Times New Roman"/>
        </w:rPr>
      </w:pPr>
      <w:r w:rsidRPr="0083337F">
        <w:rPr>
          <w:rFonts w:ascii="Times New Roman" w:hAnsi="Times New Roman" w:cs="Times New Roman"/>
          <w:noProof/>
          <w:lang w:eastAsia="ru-RU"/>
        </w:rPr>
        <w:lastRenderedPageBreak/>
        <w:drawing>
          <wp:inline distT="0" distB="0" distL="0" distR="0">
            <wp:extent cx="646430" cy="788035"/>
            <wp:effectExtent l="19050" t="0" r="1270" b="0"/>
            <wp:docPr id="21" name="Рисунок 2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erb_rf"/>
                    <pic:cNvPicPr>
                      <a:picLocks noChangeAspect="1" noChangeArrowheads="1"/>
                    </pic:cNvPicPr>
                  </pic:nvPicPr>
                  <pic:blipFill>
                    <a:blip r:embed="rId8"/>
                    <a:srcRect/>
                    <a:stretch>
                      <a:fillRect/>
                    </a:stretch>
                  </pic:blipFill>
                  <pic:spPr bwMode="auto">
                    <a:xfrm>
                      <a:off x="0" y="0"/>
                      <a:ext cx="646430" cy="788035"/>
                    </a:xfrm>
                    <a:prstGeom prst="rect">
                      <a:avLst/>
                    </a:prstGeom>
                    <a:noFill/>
                    <a:ln w="9525">
                      <a:noFill/>
                      <a:miter lim="800000"/>
                      <a:headEnd/>
                      <a:tailEnd/>
                    </a:ln>
                  </pic:spPr>
                </pic:pic>
              </a:graphicData>
            </a:graphic>
          </wp:inline>
        </w:drawing>
      </w:r>
    </w:p>
    <w:p w:rsidR="0083337F" w:rsidRPr="0083337F" w:rsidRDefault="0083337F" w:rsidP="0083337F">
      <w:pPr>
        <w:pStyle w:val="aa"/>
        <w:spacing w:after="0" w:line="240" w:lineRule="auto"/>
        <w:jc w:val="center"/>
        <w:rPr>
          <w:rFonts w:ascii="Times New Roman" w:hAnsi="Times New Roman" w:cs="Times New Roman"/>
          <w:b/>
          <w:sz w:val="16"/>
        </w:rPr>
      </w:pPr>
    </w:p>
    <w:p w:rsidR="0083337F" w:rsidRPr="0083337F" w:rsidRDefault="0083337F" w:rsidP="0083337F">
      <w:pPr>
        <w:pStyle w:val="aa"/>
        <w:spacing w:after="0" w:line="240" w:lineRule="auto"/>
        <w:jc w:val="center"/>
        <w:rPr>
          <w:rFonts w:ascii="Times New Roman" w:hAnsi="Times New Roman" w:cs="Times New Roman"/>
          <w:b/>
          <w:i/>
          <w:sz w:val="40"/>
        </w:rPr>
      </w:pPr>
      <w:r w:rsidRPr="0083337F">
        <w:rPr>
          <w:rFonts w:ascii="Times New Roman" w:hAnsi="Times New Roman" w:cs="Times New Roman"/>
          <w:b/>
          <w:i/>
          <w:sz w:val="40"/>
        </w:rPr>
        <w:t>ПОСТАНОВЛЕНИЕ</w:t>
      </w:r>
    </w:p>
    <w:p w:rsidR="0083337F" w:rsidRPr="0083337F" w:rsidRDefault="0083337F" w:rsidP="0083337F">
      <w:pPr>
        <w:pStyle w:val="aa"/>
        <w:spacing w:after="0" w:line="240" w:lineRule="auto"/>
        <w:jc w:val="center"/>
        <w:rPr>
          <w:rFonts w:ascii="Times New Roman" w:hAnsi="Times New Roman" w:cs="Times New Roman"/>
          <w:b/>
          <w:i/>
          <w:sz w:val="32"/>
        </w:rPr>
      </w:pPr>
      <w:r w:rsidRPr="0083337F">
        <w:rPr>
          <w:rFonts w:ascii="Times New Roman" w:hAnsi="Times New Roman" w:cs="Times New Roman"/>
          <w:b/>
          <w:i/>
          <w:sz w:val="32"/>
        </w:rPr>
        <w:t>Администрации</w:t>
      </w:r>
    </w:p>
    <w:p w:rsidR="0083337F" w:rsidRPr="0083337F" w:rsidRDefault="0083337F" w:rsidP="0083337F">
      <w:pPr>
        <w:pStyle w:val="aa"/>
        <w:spacing w:after="0" w:line="240" w:lineRule="auto"/>
        <w:jc w:val="center"/>
        <w:rPr>
          <w:rFonts w:ascii="Times New Roman" w:hAnsi="Times New Roman" w:cs="Times New Roman"/>
          <w:b/>
          <w:i/>
          <w:sz w:val="32"/>
        </w:rPr>
      </w:pPr>
      <w:r w:rsidRPr="0083337F">
        <w:rPr>
          <w:rFonts w:ascii="Times New Roman" w:hAnsi="Times New Roman" w:cs="Times New Roman"/>
          <w:b/>
          <w:i/>
          <w:sz w:val="32"/>
        </w:rPr>
        <w:t>муниципального образования «Родниковский муниципальный район»</w:t>
      </w:r>
    </w:p>
    <w:p w:rsidR="0083337F" w:rsidRPr="0083337F" w:rsidRDefault="0083337F" w:rsidP="0083337F">
      <w:pPr>
        <w:pStyle w:val="aa"/>
        <w:spacing w:after="0" w:line="240" w:lineRule="auto"/>
        <w:jc w:val="center"/>
        <w:rPr>
          <w:rFonts w:ascii="Times New Roman" w:hAnsi="Times New Roman" w:cs="Times New Roman"/>
          <w:b/>
          <w:i/>
          <w:sz w:val="32"/>
        </w:rPr>
      </w:pPr>
      <w:r w:rsidRPr="0083337F">
        <w:rPr>
          <w:rFonts w:ascii="Times New Roman" w:hAnsi="Times New Roman" w:cs="Times New Roman"/>
          <w:b/>
          <w:i/>
          <w:sz w:val="32"/>
        </w:rPr>
        <w:t>Ивановской области</w:t>
      </w:r>
    </w:p>
    <w:p w:rsidR="0083337F" w:rsidRPr="0083337F" w:rsidRDefault="0083337F" w:rsidP="0083337F">
      <w:pPr>
        <w:pStyle w:val="aa"/>
        <w:spacing w:after="0" w:line="240" w:lineRule="auto"/>
        <w:jc w:val="center"/>
        <w:rPr>
          <w:rFonts w:ascii="Times New Roman" w:hAnsi="Times New Roman" w:cs="Times New Roman"/>
          <w:lang w:val="en-US"/>
        </w:rPr>
      </w:pPr>
    </w:p>
    <w:p w:rsidR="0083337F" w:rsidRPr="00B62167" w:rsidRDefault="0083337F" w:rsidP="0083337F">
      <w:pPr>
        <w:pStyle w:val="aa"/>
        <w:spacing w:after="0" w:line="240" w:lineRule="auto"/>
        <w:jc w:val="center"/>
        <w:rPr>
          <w:rFonts w:ascii="Times New Roman" w:hAnsi="Times New Roman" w:cs="Times New Roman"/>
          <w:sz w:val="36"/>
        </w:rPr>
      </w:pPr>
      <w:r w:rsidRPr="00B62167">
        <w:rPr>
          <w:rFonts w:ascii="Times New Roman" w:hAnsi="Times New Roman" w:cs="Times New Roman"/>
          <w:sz w:val="28"/>
        </w:rPr>
        <w:t>от 15.07.2019 № 767</w:t>
      </w:r>
    </w:p>
    <w:p w:rsidR="0083337F" w:rsidRPr="0083337F" w:rsidRDefault="0083337F" w:rsidP="0083337F">
      <w:pPr>
        <w:pStyle w:val="aa"/>
        <w:spacing w:after="0" w:line="240" w:lineRule="auto"/>
        <w:rPr>
          <w:rFonts w:ascii="Times New Roman" w:hAnsi="Times New Roman" w:cs="Times New Roman"/>
          <w:sz w:val="28"/>
        </w:rPr>
      </w:pPr>
    </w:p>
    <w:tbl>
      <w:tblPr>
        <w:tblW w:w="7698" w:type="dxa"/>
        <w:jc w:val="center"/>
        <w:tblInd w:w="4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98"/>
      </w:tblGrid>
      <w:tr w:rsidR="0083337F" w:rsidRPr="0083337F" w:rsidTr="00D01FDA">
        <w:trPr>
          <w:trHeight w:val="764"/>
          <w:jc w:val="center"/>
        </w:trPr>
        <w:tc>
          <w:tcPr>
            <w:tcW w:w="7698" w:type="dxa"/>
            <w:tcBorders>
              <w:top w:val="nil"/>
              <w:left w:val="nil"/>
              <w:bottom w:val="nil"/>
              <w:right w:val="nil"/>
            </w:tcBorders>
          </w:tcPr>
          <w:p w:rsidR="0083337F" w:rsidRPr="0083337F" w:rsidRDefault="0083337F" w:rsidP="00B62167">
            <w:pPr>
              <w:pStyle w:val="aa"/>
              <w:spacing w:after="0" w:line="240" w:lineRule="auto"/>
              <w:jc w:val="center"/>
              <w:rPr>
                <w:rFonts w:ascii="Times New Roman" w:hAnsi="Times New Roman" w:cs="Times New Roman"/>
                <w:b/>
                <w:sz w:val="28"/>
                <w:szCs w:val="28"/>
              </w:rPr>
            </w:pPr>
            <w:r w:rsidRPr="0083337F">
              <w:rPr>
                <w:rFonts w:ascii="Times New Roman" w:hAnsi="Times New Roman" w:cs="Times New Roman"/>
                <w:b/>
                <w:sz w:val="28"/>
                <w:szCs w:val="28"/>
              </w:rPr>
              <w:t>О внесении изменений в постановление Администрации МО «Родниковский муниципальн</w:t>
            </w:r>
            <w:r w:rsidR="00B62167">
              <w:rPr>
                <w:rFonts w:ascii="Times New Roman" w:hAnsi="Times New Roman" w:cs="Times New Roman"/>
                <w:b/>
                <w:sz w:val="28"/>
                <w:szCs w:val="28"/>
              </w:rPr>
              <w:t xml:space="preserve">ый район» №1031 от 27.07.2016 </w:t>
            </w:r>
            <w:r w:rsidRPr="0083337F">
              <w:rPr>
                <w:rFonts w:ascii="Times New Roman" w:hAnsi="Times New Roman" w:cs="Times New Roman"/>
                <w:b/>
                <w:sz w:val="28"/>
                <w:szCs w:val="28"/>
              </w:rPr>
              <w:t>«Об утверждении административного регламента предоставления муниципальной услуги   «Изменение разрешенного использования земельных участков, находящихся в государственной или муниципальной собственности»</w:t>
            </w:r>
          </w:p>
        </w:tc>
      </w:tr>
    </w:tbl>
    <w:p w:rsidR="0083337F" w:rsidRPr="0083337F" w:rsidRDefault="0083337F" w:rsidP="0083337F">
      <w:pPr>
        <w:pStyle w:val="aa"/>
        <w:spacing w:after="0" w:line="240" w:lineRule="auto"/>
        <w:rPr>
          <w:rFonts w:ascii="Times New Roman" w:hAnsi="Times New Roman" w:cs="Times New Roman"/>
          <w:b/>
          <w:sz w:val="28"/>
          <w:szCs w:val="28"/>
        </w:rPr>
      </w:pPr>
    </w:p>
    <w:p w:rsidR="0083337F" w:rsidRPr="0083337F" w:rsidRDefault="0083337F" w:rsidP="0083337F">
      <w:pPr>
        <w:pStyle w:val="aa"/>
        <w:spacing w:after="0" w:line="240" w:lineRule="auto"/>
        <w:ind w:firstLine="709"/>
        <w:jc w:val="both"/>
        <w:rPr>
          <w:rFonts w:ascii="Times New Roman" w:hAnsi="Times New Roman" w:cs="Times New Roman"/>
          <w:sz w:val="28"/>
          <w:szCs w:val="28"/>
        </w:rPr>
      </w:pPr>
      <w:r w:rsidRPr="0083337F">
        <w:rPr>
          <w:rFonts w:ascii="Times New Roman" w:hAnsi="Times New Roman" w:cs="Times New Roman"/>
          <w:sz w:val="28"/>
          <w:szCs w:val="28"/>
        </w:rPr>
        <w:t xml:space="preserve">В целях приведения административного регламента предоставления муниципальной услуги в соответствие с действующим законодательством, руководствуясь Федеральным законом от 27.07.2010г. №210-ФЗ «Об организации предоставления государственных и муниципальных услуг», Уставом муниципального образования «Родниковский муниципальный район»,  </w:t>
      </w:r>
    </w:p>
    <w:p w:rsidR="0083337F" w:rsidRPr="0083337F" w:rsidRDefault="0083337F" w:rsidP="0083337F">
      <w:pPr>
        <w:pStyle w:val="aa"/>
        <w:spacing w:after="0" w:line="240" w:lineRule="auto"/>
        <w:rPr>
          <w:rFonts w:ascii="Times New Roman" w:hAnsi="Times New Roman" w:cs="Times New Roman"/>
          <w:sz w:val="28"/>
          <w:szCs w:val="28"/>
        </w:rPr>
      </w:pPr>
    </w:p>
    <w:p w:rsidR="0083337F" w:rsidRPr="0083337F" w:rsidRDefault="0083337F" w:rsidP="0083337F">
      <w:pPr>
        <w:pStyle w:val="aa"/>
        <w:spacing w:after="0" w:line="240" w:lineRule="auto"/>
        <w:jc w:val="center"/>
        <w:rPr>
          <w:rFonts w:ascii="Times New Roman" w:hAnsi="Times New Roman" w:cs="Times New Roman"/>
          <w:b/>
          <w:sz w:val="28"/>
          <w:szCs w:val="28"/>
        </w:rPr>
      </w:pPr>
      <w:r w:rsidRPr="0083337F">
        <w:rPr>
          <w:rFonts w:ascii="Times New Roman" w:hAnsi="Times New Roman" w:cs="Times New Roman"/>
          <w:b/>
          <w:sz w:val="28"/>
          <w:szCs w:val="28"/>
        </w:rPr>
        <w:t>постановляю:</w:t>
      </w:r>
    </w:p>
    <w:p w:rsidR="0083337F" w:rsidRPr="0083337F" w:rsidRDefault="0083337F" w:rsidP="0083337F">
      <w:pPr>
        <w:pStyle w:val="aa"/>
        <w:spacing w:after="0" w:line="240" w:lineRule="auto"/>
        <w:rPr>
          <w:rFonts w:ascii="Times New Roman" w:hAnsi="Times New Roman" w:cs="Times New Roman"/>
          <w:sz w:val="28"/>
          <w:szCs w:val="28"/>
        </w:rPr>
      </w:pPr>
    </w:p>
    <w:p w:rsidR="0083337F" w:rsidRPr="0083337F" w:rsidRDefault="0083337F" w:rsidP="0083337F">
      <w:pPr>
        <w:pStyle w:val="aa"/>
        <w:spacing w:after="0" w:line="240" w:lineRule="auto"/>
        <w:ind w:firstLine="709"/>
        <w:jc w:val="both"/>
        <w:rPr>
          <w:rFonts w:ascii="Times New Roman" w:hAnsi="Times New Roman" w:cs="Times New Roman"/>
          <w:sz w:val="28"/>
          <w:szCs w:val="28"/>
        </w:rPr>
      </w:pPr>
      <w:r w:rsidRPr="0083337F">
        <w:rPr>
          <w:rFonts w:ascii="Times New Roman" w:hAnsi="Times New Roman" w:cs="Times New Roman"/>
          <w:sz w:val="28"/>
          <w:szCs w:val="28"/>
        </w:rPr>
        <w:t>1. Внести следующие изменения в постановление Администрации муниципального образования «Родниковский муниципальный район» от 27.07.2016г. №1031 «Об утверждении административного регламента предоставления муниципальной услуги   «Изменение разрешенного использования земельных участков, находящихся в государственной или муниципальной собственности» (далее - Постановление):</w:t>
      </w:r>
    </w:p>
    <w:p w:rsidR="0083337F" w:rsidRPr="0083337F" w:rsidRDefault="0083337F" w:rsidP="0083337F">
      <w:pPr>
        <w:pStyle w:val="aa"/>
        <w:spacing w:after="0" w:line="240" w:lineRule="auto"/>
        <w:ind w:firstLine="709"/>
        <w:jc w:val="both"/>
        <w:rPr>
          <w:rFonts w:ascii="Times New Roman" w:hAnsi="Times New Roman" w:cs="Times New Roman"/>
          <w:sz w:val="28"/>
          <w:szCs w:val="28"/>
        </w:rPr>
      </w:pPr>
    </w:p>
    <w:p w:rsidR="0083337F" w:rsidRPr="0083337F" w:rsidRDefault="0083337F" w:rsidP="0083337F">
      <w:pPr>
        <w:pStyle w:val="aa"/>
        <w:spacing w:after="0" w:line="240" w:lineRule="auto"/>
        <w:ind w:firstLine="709"/>
        <w:jc w:val="both"/>
        <w:rPr>
          <w:rFonts w:ascii="Times New Roman" w:hAnsi="Times New Roman" w:cs="Times New Roman"/>
          <w:sz w:val="28"/>
          <w:szCs w:val="28"/>
        </w:rPr>
      </w:pPr>
      <w:r w:rsidRPr="0083337F">
        <w:rPr>
          <w:rFonts w:ascii="Times New Roman" w:hAnsi="Times New Roman" w:cs="Times New Roman"/>
          <w:sz w:val="28"/>
          <w:szCs w:val="28"/>
        </w:rPr>
        <w:t>1.1. В названии и пункте 1 Постановления исключить слова «находящихся в государственной</w:t>
      </w:r>
      <w:r w:rsidRPr="0083337F">
        <w:rPr>
          <w:rFonts w:ascii="Times New Roman" w:hAnsi="Times New Roman" w:cs="Times New Roman"/>
          <w:sz w:val="28"/>
          <w:szCs w:val="28"/>
        </w:rPr>
        <w:tab/>
        <w:t xml:space="preserve"> или муниципальной собственности»;</w:t>
      </w:r>
    </w:p>
    <w:p w:rsidR="0083337F" w:rsidRPr="0083337F" w:rsidRDefault="0083337F" w:rsidP="0083337F">
      <w:pPr>
        <w:pStyle w:val="aa"/>
        <w:spacing w:after="0" w:line="240" w:lineRule="auto"/>
        <w:ind w:firstLine="709"/>
        <w:jc w:val="both"/>
        <w:rPr>
          <w:rFonts w:ascii="Times New Roman" w:hAnsi="Times New Roman" w:cs="Times New Roman"/>
          <w:sz w:val="28"/>
          <w:szCs w:val="28"/>
        </w:rPr>
      </w:pPr>
    </w:p>
    <w:p w:rsidR="0083337F" w:rsidRPr="0083337F" w:rsidRDefault="0083337F" w:rsidP="0083337F">
      <w:pPr>
        <w:pStyle w:val="aa"/>
        <w:spacing w:after="0" w:line="240" w:lineRule="auto"/>
        <w:ind w:firstLine="709"/>
        <w:jc w:val="both"/>
        <w:rPr>
          <w:rFonts w:ascii="Times New Roman" w:hAnsi="Times New Roman" w:cs="Times New Roman"/>
          <w:sz w:val="28"/>
          <w:szCs w:val="28"/>
        </w:rPr>
      </w:pPr>
      <w:r w:rsidRPr="0083337F">
        <w:rPr>
          <w:rFonts w:ascii="Times New Roman" w:hAnsi="Times New Roman" w:cs="Times New Roman"/>
          <w:sz w:val="28"/>
          <w:szCs w:val="28"/>
        </w:rPr>
        <w:t>1.2. Приложение к постановлению (административный регламент предоставления муниципальной услуги) изложить в новой редакции (Приложение).</w:t>
      </w:r>
    </w:p>
    <w:p w:rsidR="0083337F" w:rsidRPr="0083337F" w:rsidRDefault="0083337F" w:rsidP="0083337F">
      <w:pPr>
        <w:pStyle w:val="aa"/>
        <w:spacing w:after="0" w:line="240" w:lineRule="auto"/>
        <w:ind w:firstLine="709"/>
        <w:jc w:val="both"/>
        <w:rPr>
          <w:rFonts w:ascii="Times New Roman" w:hAnsi="Times New Roman" w:cs="Times New Roman"/>
          <w:sz w:val="28"/>
          <w:szCs w:val="28"/>
        </w:rPr>
      </w:pPr>
    </w:p>
    <w:p w:rsidR="0083337F" w:rsidRPr="0083337F" w:rsidRDefault="0083337F" w:rsidP="0083337F">
      <w:pPr>
        <w:pStyle w:val="aa"/>
        <w:spacing w:after="0" w:line="240" w:lineRule="auto"/>
        <w:ind w:firstLine="709"/>
        <w:jc w:val="both"/>
        <w:rPr>
          <w:rFonts w:ascii="Times New Roman" w:hAnsi="Times New Roman" w:cs="Times New Roman"/>
          <w:sz w:val="28"/>
          <w:szCs w:val="28"/>
        </w:rPr>
      </w:pPr>
      <w:r w:rsidRPr="0083337F">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83337F" w:rsidRPr="0083337F" w:rsidRDefault="0083337F" w:rsidP="0083337F">
      <w:pPr>
        <w:pStyle w:val="aa"/>
        <w:spacing w:after="0" w:line="240" w:lineRule="auto"/>
        <w:ind w:firstLine="709"/>
        <w:jc w:val="both"/>
        <w:rPr>
          <w:rFonts w:ascii="Times New Roman" w:hAnsi="Times New Roman" w:cs="Times New Roman"/>
          <w:sz w:val="28"/>
          <w:szCs w:val="28"/>
        </w:rPr>
      </w:pPr>
    </w:p>
    <w:p w:rsidR="0083337F" w:rsidRPr="0083337F" w:rsidRDefault="0083337F" w:rsidP="0083337F">
      <w:pPr>
        <w:pStyle w:val="aa"/>
        <w:spacing w:after="0" w:line="240" w:lineRule="auto"/>
        <w:ind w:firstLine="709"/>
        <w:jc w:val="both"/>
        <w:rPr>
          <w:rFonts w:ascii="Times New Roman" w:hAnsi="Times New Roman" w:cs="Times New Roman"/>
          <w:sz w:val="28"/>
          <w:szCs w:val="28"/>
        </w:rPr>
      </w:pPr>
      <w:r w:rsidRPr="0083337F">
        <w:rPr>
          <w:rFonts w:ascii="Times New Roman" w:hAnsi="Times New Roman" w:cs="Times New Roman"/>
          <w:sz w:val="28"/>
          <w:szCs w:val="28"/>
        </w:rPr>
        <w:lastRenderedPageBreak/>
        <w:t xml:space="preserve">3. Разместить актуальную версию измененного административного регламента на официальном интернет-сайте администрации муниципального образования «Родниковский муниципальный район» - </w:t>
      </w:r>
      <w:hyperlink r:id="rId93" w:history="1">
        <w:r w:rsidRPr="0083337F">
          <w:rPr>
            <w:rStyle w:val="af9"/>
            <w:rFonts w:ascii="Times New Roman" w:hAnsi="Times New Roman" w:cs="Times New Roman"/>
            <w:sz w:val="28"/>
            <w:szCs w:val="28"/>
            <w:lang w:val="en-US"/>
          </w:rPr>
          <w:t>www</w:t>
        </w:r>
        <w:r w:rsidRPr="0083337F">
          <w:rPr>
            <w:rStyle w:val="af9"/>
            <w:rFonts w:ascii="Times New Roman" w:hAnsi="Times New Roman" w:cs="Times New Roman"/>
            <w:sz w:val="28"/>
            <w:szCs w:val="28"/>
          </w:rPr>
          <w:t>.</w:t>
        </w:r>
        <w:r w:rsidRPr="0083337F">
          <w:rPr>
            <w:rStyle w:val="af9"/>
            <w:rFonts w:ascii="Times New Roman" w:hAnsi="Times New Roman" w:cs="Times New Roman"/>
            <w:sz w:val="28"/>
            <w:szCs w:val="28"/>
            <w:lang w:val="en-US"/>
          </w:rPr>
          <w:t>rodniki</w:t>
        </w:r>
        <w:r w:rsidRPr="0083337F">
          <w:rPr>
            <w:rStyle w:val="af9"/>
            <w:rFonts w:ascii="Times New Roman" w:hAnsi="Times New Roman" w:cs="Times New Roman"/>
            <w:sz w:val="28"/>
            <w:szCs w:val="28"/>
          </w:rPr>
          <w:t>-37.</w:t>
        </w:r>
        <w:r w:rsidRPr="0083337F">
          <w:rPr>
            <w:rStyle w:val="af9"/>
            <w:rFonts w:ascii="Times New Roman" w:hAnsi="Times New Roman" w:cs="Times New Roman"/>
            <w:sz w:val="28"/>
            <w:szCs w:val="28"/>
            <w:lang w:val="en-US"/>
          </w:rPr>
          <w:t>ru</w:t>
        </w:r>
      </w:hyperlink>
      <w:r w:rsidRPr="0083337F">
        <w:rPr>
          <w:rFonts w:ascii="Times New Roman" w:hAnsi="Times New Roman" w:cs="Times New Roman"/>
          <w:sz w:val="28"/>
          <w:szCs w:val="28"/>
        </w:rPr>
        <w:t>.</w:t>
      </w:r>
    </w:p>
    <w:p w:rsidR="0083337F" w:rsidRPr="0083337F" w:rsidRDefault="0083337F" w:rsidP="0083337F">
      <w:pPr>
        <w:pStyle w:val="aa"/>
        <w:spacing w:after="0" w:line="240" w:lineRule="auto"/>
        <w:ind w:firstLine="709"/>
        <w:jc w:val="both"/>
        <w:rPr>
          <w:rFonts w:ascii="Times New Roman" w:hAnsi="Times New Roman" w:cs="Times New Roman"/>
          <w:sz w:val="28"/>
          <w:szCs w:val="28"/>
        </w:rPr>
      </w:pPr>
    </w:p>
    <w:p w:rsidR="0083337F" w:rsidRPr="0083337F" w:rsidRDefault="0083337F" w:rsidP="0083337F">
      <w:pPr>
        <w:pStyle w:val="aa"/>
        <w:spacing w:after="0" w:line="240" w:lineRule="auto"/>
        <w:rPr>
          <w:rFonts w:ascii="Times New Roman" w:hAnsi="Times New Roman" w:cs="Times New Roman"/>
          <w:sz w:val="28"/>
          <w:szCs w:val="28"/>
        </w:rPr>
      </w:pPr>
    </w:p>
    <w:p w:rsidR="0083337F" w:rsidRPr="0083337F" w:rsidRDefault="0083337F" w:rsidP="0083337F">
      <w:pPr>
        <w:pStyle w:val="aa"/>
        <w:spacing w:after="0" w:line="240" w:lineRule="auto"/>
        <w:rPr>
          <w:rFonts w:ascii="Times New Roman" w:hAnsi="Times New Roman" w:cs="Times New Roman"/>
          <w:b/>
          <w:sz w:val="28"/>
          <w:szCs w:val="28"/>
        </w:rPr>
      </w:pPr>
      <w:r w:rsidRPr="0083337F">
        <w:rPr>
          <w:rFonts w:ascii="Times New Roman" w:hAnsi="Times New Roman" w:cs="Times New Roman"/>
          <w:b/>
          <w:sz w:val="28"/>
          <w:szCs w:val="28"/>
        </w:rPr>
        <w:t xml:space="preserve">Глава муниципального образования </w:t>
      </w:r>
    </w:p>
    <w:p w:rsidR="0083337F" w:rsidRPr="0083337F" w:rsidRDefault="0083337F" w:rsidP="0083337F">
      <w:pPr>
        <w:pStyle w:val="aa"/>
        <w:spacing w:after="0" w:line="240" w:lineRule="auto"/>
        <w:rPr>
          <w:rFonts w:ascii="Times New Roman" w:hAnsi="Times New Roman" w:cs="Times New Roman"/>
          <w:b/>
          <w:sz w:val="28"/>
          <w:szCs w:val="28"/>
        </w:rPr>
      </w:pPr>
      <w:r w:rsidRPr="0083337F">
        <w:rPr>
          <w:rFonts w:ascii="Times New Roman" w:hAnsi="Times New Roman" w:cs="Times New Roman"/>
          <w:b/>
          <w:sz w:val="28"/>
          <w:szCs w:val="28"/>
        </w:rPr>
        <w:t>«Родниковский муниципальный район»</w:t>
      </w:r>
      <w:r w:rsidRPr="0083337F">
        <w:rPr>
          <w:rFonts w:ascii="Times New Roman" w:hAnsi="Times New Roman" w:cs="Times New Roman"/>
          <w:b/>
          <w:sz w:val="28"/>
          <w:szCs w:val="28"/>
        </w:rPr>
        <w:tab/>
      </w:r>
      <w:r w:rsidRPr="0083337F">
        <w:rPr>
          <w:rFonts w:ascii="Times New Roman" w:hAnsi="Times New Roman" w:cs="Times New Roman"/>
          <w:b/>
          <w:sz w:val="28"/>
          <w:szCs w:val="28"/>
        </w:rPr>
        <w:tab/>
      </w:r>
      <w:r w:rsidRPr="0083337F">
        <w:rPr>
          <w:rFonts w:ascii="Times New Roman" w:hAnsi="Times New Roman" w:cs="Times New Roman"/>
          <w:b/>
          <w:sz w:val="28"/>
          <w:szCs w:val="28"/>
        </w:rPr>
        <w:tab/>
      </w:r>
      <w:r w:rsidRPr="0083337F">
        <w:rPr>
          <w:rFonts w:ascii="Times New Roman" w:hAnsi="Times New Roman" w:cs="Times New Roman"/>
          <w:b/>
          <w:sz w:val="28"/>
          <w:szCs w:val="28"/>
        </w:rPr>
        <w:tab/>
      </w:r>
      <w:r w:rsidRPr="0083337F">
        <w:rPr>
          <w:rFonts w:ascii="Times New Roman" w:hAnsi="Times New Roman" w:cs="Times New Roman"/>
          <w:b/>
          <w:sz w:val="28"/>
          <w:szCs w:val="28"/>
        </w:rPr>
        <w:tab/>
        <w:t>С.В.Носов</w:t>
      </w:r>
    </w:p>
    <w:p w:rsidR="0083337F" w:rsidRDefault="0083337F" w:rsidP="0083337F">
      <w:pPr>
        <w:pStyle w:val="aa"/>
        <w:spacing w:after="0" w:line="240" w:lineRule="auto"/>
        <w:jc w:val="right"/>
        <w:rPr>
          <w:rFonts w:ascii="Times New Roman" w:hAnsi="Times New Roman" w:cs="Times New Roman"/>
          <w:kern w:val="36"/>
          <w:sz w:val="24"/>
          <w:szCs w:val="24"/>
        </w:rPr>
      </w:pPr>
      <w:r w:rsidRPr="0083337F">
        <w:rPr>
          <w:rFonts w:ascii="Times New Roman" w:hAnsi="Times New Roman" w:cs="Times New Roman"/>
          <w:b/>
          <w:sz w:val="28"/>
          <w:szCs w:val="28"/>
        </w:rPr>
        <w:br w:type="page"/>
      </w:r>
      <w:r w:rsidRPr="0083337F">
        <w:rPr>
          <w:rFonts w:ascii="Times New Roman" w:hAnsi="Times New Roman" w:cs="Times New Roman"/>
          <w:kern w:val="36"/>
          <w:sz w:val="24"/>
          <w:szCs w:val="24"/>
        </w:rPr>
        <w:lastRenderedPageBreak/>
        <w:t xml:space="preserve">Приложение </w:t>
      </w:r>
    </w:p>
    <w:p w:rsidR="0083337F" w:rsidRDefault="0083337F" w:rsidP="0083337F">
      <w:pPr>
        <w:pStyle w:val="aa"/>
        <w:spacing w:after="0" w:line="240" w:lineRule="auto"/>
        <w:jc w:val="right"/>
        <w:rPr>
          <w:rFonts w:ascii="Times New Roman" w:hAnsi="Times New Roman" w:cs="Times New Roman"/>
          <w:kern w:val="36"/>
          <w:sz w:val="24"/>
          <w:szCs w:val="24"/>
        </w:rPr>
      </w:pPr>
      <w:r w:rsidRPr="0083337F">
        <w:rPr>
          <w:rFonts w:ascii="Times New Roman" w:hAnsi="Times New Roman" w:cs="Times New Roman"/>
          <w:kern w:val="36"/>
          <w:sz w:val="24"/>
          <w:szCs w:val="24"/>
        </w:rPr>
        <w:t xml:space="preserve">к Постановлению Администрации </w:t>
      </w:r>
    </w:p>
    <w:p w:rsidR="0083337F" w:rsidRPr="0083337F" w:rsidRDefault="0083337F" w:rsidP="0083337F">
      <w:pPr>
        <w:pStyle w:val="aa"/>
        <w:spacing w:after="0" w:line="240" w:lineRule="auto"/>
        <w:jc w:val="right"/>
        <w:rPr>
          <w:rFonts w:ascii="Times New Roman" w:hAnsi="Times New Roman" w:cs="Times New Roman"/>
          <w:kern w:val="36"/>
          <w:sz w:val="24"/>
          <w:szCs w:val="24"/>
        </w:rPr>
      </w:pPr>
      <w:r w:rsidRPr="0083337F">
        <w:rPr>
          <w:rFonts w:ascii="Times New Roman" w:hAnsi="Times New Roman" w:cs="Times New Roman"/>
          <w:kern w:val="36"/>
          <w:sz w:val="24"/>
          <w:szCs w:val="24"/>
        </w:rPr>
        <w:t xml:space="preserve">МО «Родниковский муниципальный район» </w:t>
      </w:r>
    </w:p>
    <w:p w:rsidR="0083337F" w:rsidRPr="0083337F" w:rsidRDefault="0083337F" w:rsidP="0083337F">
      <w:pPr>
        <w:pStyle w:val="aa"/>
        <w:spacing w:after="0" w:line="240" w:lineRule="auto"/>
        <w:jc w:val="right"/>
        <w:rPr>
          <w:rFonts w:ascii="Times New Roman" w:hAnsi="Times New Roman" w:cs="Times New Roman"/>
          <w:bCs/>
          <w:kern w:val="36"/>
        </w:rPr>
      </w:pPr>
      <w:r w:rsidRPr="0083337F">
        <w:rPr>
          <w:rFonts w:ascii="Times New Roman" w:hAnsi="Times New Roman" w:cs="Times New Roman"/>
          <w:bCs/>
          <w:kern w:val="36"/>
        </w:rPr>
        <w:t>от 15.07.2019 г. № 767</w:t>
      </w:r>
    </w:p>
    <w:p w:rsidR="0083337F" w:rsidRPr="0083337F" w:rsidRDefault="0083337F" w:rsidP="0083337F">
      <w:pPr>
        <w:pStyle w:val="aa"/>
        <w:spacing w:after="0" w:line="240" w:lineRule="auto"/>
        <w:jc w:val="right"/>
        <w:rPr>
          <w:rFonts w:ascii="Times New Roman" w:hAnsi="Times New Roman" w:cs="Times New Roman"/>
          <w:bCs/>
          <w:kern w:val="36"/>
        </w:rPr>
      </w:pPr>
    </w:p>
    <w:p w:rsidR="0083337F" w:rsidRDefault="0083337F" w:rsidP="0083337F">
      <w:pPr>
        <w:pStyle w:val="aa"/>
        <w:spacing w:after="0" w:line="240" w:lineRule="auto"/>
        <w:jc w:val="right"/>
        <w:rPr>
          <w:rFonts w:ascii="Times New Roman" w:hAnsi="Times New Roman" w:cs="Times New Roman"/>
          <w:kern w:val="36"/>
          <w:sz w:val="24"/>
          <w:szCs w:val="24"/>
        </w:rPr>
      </w:pPr>
      <w:r w:rsidRPr="0083337F">
        <w:rPr>
          <w:rFonts w:ascii="Times New Roman" w:hAnsi="Times New Roman" w:cs="Times New Roman"/>
          <w:kern w:val="36"/>
          <w:sz w:val="24"/>
          <w:szCs w:val="24"/>
        </w:rPr>
        <w:t xml:space="preserve">Приложение </w:t>
      </w:r>
    </w:p>
    <w:p w:rsidR="0083337F" w:rsidRDefault="0083337F" w:rsidP="0083337F">
      <w:pPr>
        <w:pStyle w:val="aa"/>
        <w:spacing w:after="0" w:line="240" w:lineRule="auto"/>
        <w:jc w:val="right"/>
        <w:rPr>
          <w:rFonts w:ascii="Times New Roman" w:hAnsi="Times New Roman" w:cs="Times New Roman"/>
          <w:kern w:val="36"/>
          <w:sz w:val="24"/>
          <w:szCs w:val="24"/>
        </w:rPr>
      </w:pPr>
      <w:r w:rsidRPr="0083337F">
        <w:rPr>
          <w:rFonts w:ascii="Times New Roman" w:hAnsi="Times New Roman" w:cs="Times New Roman"/>
          <w:kern w:val="36"/>
          <w:sz w:val="24"/>
          <w:szCs w:val="24"/>
        </w:rPr>
        <w:t>к Постановлению Администрации</w:t>
      </w:r>
    </w:p>
    <w:p w:rsidR="0083337F" w:rsidRPr="0083337F" w:rsidRDefault="0083337F" w:rsidP="0083337F">
      <w:pPr>
        <w:pStyle w:val="aa"/>
        <w:spacing w:after="0" w:line="240" w:lineRule="auto"/>
        <w:jc w:val="right"/>
        <w:rPr>
          <w:rFonts w:ascii="Times New Roman" w:hAnsi="Times New Roman" w:cs="Times New Roman"/>
          <w:kern w:val="36"/>
          <w:sz w:val="24"/>
          <w:szCs w:val="24"/>
        </w:rPr>
      </w:pPr>
      <w:r w:rsidRPr="0083337F">
        <w:rPr>
          <w:rFonts w:ascii="Times New Roman" w:hAnsi="Times New Roman" w:cs="Times New Roman"/>
          <w:kern w:val="36"/>
          <w:sz w:val="24"/>
          <w:szCs w:val="24"/>
        </w:rPr>
        <w:t xml:space="preserve"> МО «Родниковский муниципальный район» </w:t>
      </w:r>
    </w:p>
    <w:p w:rsidR="0083337F" w:rsidRPr="0083337F" w:rsidRDefault="0083337F" w:rsidP="0083337F">
      <w:pPr>
        <w:pStyle w:val="aa"/>
        <w:spacing w:after="0" w:line="240" w:lineRule="auto"/>
        <w:jc w:val="right"/>
        <w:rPr>
          <w:rFonts w:ascii="Times New Roman" w:hAnsi="Times New Roman" w:cs="Times New Roman"/>
          <w:bCs/>
          <w:kern w:val="36"/>
        </w:rPr>
      </w:pPr>
      <w:r w:rsidRPr="0083337F">
        <w:rPr>
          <w:rFonts w:ascii="Times New Roman" w:hAnsi="Times New Roman" w:cs="Times New Roman"/>
          <w:bCs/>
          <w:kern w:val="36"/>
        </w:rPr>
        <w:t>от 27.07</w:t>
      </w:r>
      <w:r>
        <w:rPr>
          <w:rFonts w:ascii="Times New Roman" w:hAnsi="Times New Roman" w:cs="Times New Roman"/>
          <w:bCs/>
          <w:kern w:val="36"/>
        </w:rPr>
        <w:t xml:space="preserve">.2016 </w:t>
      </w:r>
      <w:r w:rsidRPr="0083337F">
        <w:rPr>
          <w:rFonts w:ascii="Times New Roman" w:hAnsi="Times New Roman" w:cs="Times New Roman"/>
          <w:bCs/>
          <w:kern w:val="36"/>
        </w:rPr>
        <w:t>№</w:t>
      </w:r>
      <w:r>
        <w:rPr>
          <w:rFonts w:ascii="Times New Roman" w:hAnsi="Times New Roman" w:cs="Times New Roman"/>
          <w:bCs/>
          <w:kern w:val="36"/>
        </w:rPr>
        <w:t xml:space="preserve"> </w:t>
      </w:r>
      <w:r w:rsidRPr="0083337F">
        <w:rPr>
          <w:rFonts w:ascii="Times New Roman" w:hAnsi="Times New Roman" w:cs="Times New Roman"/>
          <w:bCs/>
          <w:kern w:val="36"/>
        </w:rPr>
        <w:t>1031</w:t>
      </w:r>
    </w:p>
    <w:p w:rsidR="0083337F" w:rsidRPr="0083337F" w:rsidRDefault="0083337F" w:rsidP="0083337F">
      <w:pPr>
        <w:pStyle w:val="aa"/>
        <w:spacing w:after="0" w:line="240" w:lineRule="auto"/>
        <w:jc w:val="center"/>
        <w:rPr>
          <w:rFonts w:ascii="Times New Roman" w:hAnsi="Times New Roman" w:cs="Times New Roman"/>
          <w:bCs/>
          <w:i/>
          <w:kern w:val="36"/>
        </w:rPr>
      </w:pPr>
    </w:p>
    <w:p w:rsidR="0083337F" w:rsidRPr="0083337F" w:rsidRDefault="0083337F" w:rsidP="0083337F">
      <w:pPr>
        <w:pStyle w:val="aa"/>
        <w:spacing w:after="0" w:line="240" w:lineRule="auto"/>
        <w:jc w:val="center"/>
        <w:rPr>
          <w:rFonts w:ascii="Times New Roman" w:hAnsi="Times New Roman" w:cs="Times New Roman"/>
          <w:b/>
          <w:bCs/>
          <w:kern w:val="36"/>
          <w:sz w:val="32"/>
          <w:szCs w:val="32"/>
        </w:rPr>
      </w:pPr>
      <w:r w:rsidRPr="0083337F">
        <w:rPr>
          <w:rFonts w:ascii="Times New Roman" w:hAnsi="Times New Roman" w:cs="Times New Roman"/>
          <w:b/>
          <w:bCs/>
          <w:kern w:val="36"/>
          <w:sz w:val="32"/>
          <w:szCs w:val="32"/>
        </w:rPr>
        <w:t>АДМИНИСТРАТИВНЫЙ РЕГЛАМЕНТ</w:t>
      </w:r>
    </w:p>
    <w:p w:rsidR="0083337F" w:rsidRPr="0083337F" w:rsidRDefault="0083337F" w:rsidP="0083337F">
      <w:pPr>
        <w:pStyle w:val="aa"/>
        <w:spacing w:after="0" w:line="240" w:lineRule="auto"/>
        <w:jc w:val="center"/>
        <w:rPr>
          <w:rFonts w:ascii="Times New Roman" w:hAnsi="Times New Roman" w:cs="Times New Roman"/>
          <w:b/>
          <w:bCs/>
          <w:kern w:val="36"/>
          <w:sz w:val="28"/>
          <w:szCs w:val="28"/>
        </w:rPr>
      </w:pPr>
      <w:r w:rsidRPr="0083337F">
        <w:rPr>
          <w:rFonts w:ascii="Times New Roman" w:hAnsi="Times New Roman" w:cs="Times New Roman"/>
          <w:b/>
          <w:bCs/>
          <w:kern w:val="36"/>
          <w:sz w:val="28"/>
          <w:szCs w:val="28"/>
        </w:rPr>
        <w:t>предоставления муниципальной услуги «Изменение разрешенного использования земельных участков»</w:t>
      </w:r>
    </w:p>
    <w:p w:rsidR="0083337F" w:rsidRPr="0083337F" w:rsidRDefault="0083337F" w:rsidP="0083337F">
      <w:pPr>
        <w:pStyle w:val="aa"/>
        <w:spacing w:after="0" w:line="240" w:lineRule="auto"/>
        <w:rPr>
          <w:rFonts w:ascii="Times New Roman" w:hAnsi="Times New Roman" w:cs="Times New Roman"/>
          <w:b/>
          <w:bCs/>
          <w:sz w:val="28"/>
        </w:rPr>
      </w:pPr>
    </w:p>
    <w:p w:rsidR="0083337F" w:rsidRPr="0083337F" w:rsidRDefault="0083337F" w:rsidP="00B62167">
      <w:pPr>
        <w:pStyle w:val="aa"/>
        <w:spacing w:after="0" w:line="240" w:lineRule="auto"/>
        <w:jc w:val="center"/>
        <w:rPr>
          <w:rFonts w:ascii="Times New Roman" w:hAnsi="Times New Roman" w:cs="Times New Roman"/>
          <w:sz w:val="28"/>
          <w:szCs w:val="28"/>
        </w:rPr>
      </w:pPr>
      <w:r w:rsidRPr="0083337F">
        <w:rPr>
          <w:rFonts w:ascii="Times New Roman" w:hAnsi="Times New Roman" w:cs="Times New Roman"/>
          <w:b/>
          <w:bCs/>
          <w:sz w:val="28"/>
        </w:rPr>
        <w:t>1. Общие положения</w:t>
      </w:r>
    </w:p>
    <w:p w:rsidR="0083337F" w:rsidRPr="0083337F" w:rsidRDefault="0083337F" w:rsidP="0083337F">
      <w:pPr>
        <w:pStyle w:val="aa"/>
        <w:spacing w:after="0" w:line="240" w:lineRule="auto"/>
        <w:jc w:val="both"/>
        <w:rPr>
          <w:rFonts w:ascii="Times New Roman" w:hAnsi="Times New Roman" w:cs="Times New Roman"/>
          <w:sz w:val="28"/>
          <w:szCs w:val="28"/>
        </w:rPr>
      </w:pP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xml:space="preserve">1.1. Административный регламент оказания муниципальной услуги «Изменение разрешенного использования земельных участков», (далее по тексту – Регламент) разработан в соответствии с Федеральным законом от 27.07.2010г. № 210-ФЗ «Об организации предоставления государственных и муниципальных услуг».         </w:t>
      </w:r>
    </w:p>
    <w:p w:rsidR="0083337F" w:rsidRPr="0083337F" w:rsidRDefault="0083337F" w:rsidP="0083337F">
      <w:pPr>
        <w:pStyle w:val="aa"/>
        <w:spacing w:after="0" w:line="240" w:lineRule="auto"/>
        <w:jc w:val="both"/>
        <w:rPr>
          <w:rFonts w:ascii="Times New Roman" w:hAnsi="Times New Roman" w:cs="Times New Roman"/>
          <w:sz w:val="28"/>
          <w:szCs w:val="28"/>
        </w:rPr>
      </w:pP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xml:space="preserve">1.2. Цель разработки Регламента: реализация права граждан на обращение в органы местного самоуправления и повышение качества рассмотрения таких обращений Администрацией муниципального образования «Родниковский муниципальный район» (далее по тексту – Администрация) 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         </w:t>
      </w:r>
    </w:p>
    <w:p w:rsidR="0083337F" w:rsidRPr="0083337F" w:rsidRDefault="0083337F" w:rsidP="0083337F">
      <w:pPr>
        <w:pStyle w:val="aa"/>
        <w:spacing w:after="0" w:line="240" w:lineRule="auto"/>
        <w:jc w:val="both"/>
        <w:rPr>
          <w:rFonts w:ascii="Times New Roman" w:hAnsi="Times New Roman" w:cs="Times New Roman"/>
          <w:sz w:val="28"/>
          <w:szCs w:val="28"/>
        </w:rPr>
      </w:pP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xml:space="preserve">1.3. Настоящий Регламент устанавливает требования к предоставлению муниципальной услуги «Изменение разрешенного использования земельных участков», определяет сроки и последовательность действий (административные процедуры) при рассмотрении обращений граждан.       </w:t>
      </w:r>
    </w:p>
    <w:p w:rsidR="0083337F" w:rsidRPr="0083337F" w:rsidRDefault="0083337F" w:rsidP="0083337F">
      <w:pPr>
        <w:pStyle w:val="aa"/>
        <w:spacing w:after="0" w:line="240" w:lineRule="auto"/>
        <w:jc w:val="both"/>
        <w:rPr>
          <w:rFonts w:ascii="Times New Roman" w:hAnsi="Times New Roman" w:cs="Times New Roman"/>
          <w:sz w:val="28"/>
          <w:szCs w:val="28"/>
        </w:rPr>
      </w:pP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1.4. Правом на получение муниципальной услуги, указанной в Регламенте, обладают физические и юридические лица, заинтересованные в изменении (уточнении) вида разрешенного использования земельного участка, находящегося в собственности муниципального образования «Родниковский муниципальный район», или земельного участка, государственная собственность на который не разграничена, и расположенного на территории муниципального образования «Родниковский муниципальный район».</w:t>
      </w:r>
    </w:p>
    <w:p w:rsidR="0083337F" w:rsidRPr="0083337F" w:rsidRDefault="0083337F" w:rsidP="0083337F">
      <w:pPr>
        <w:pStyle w:val="aa"/>
        <w:spacing w:after="0" w:line="240" w:lineRule="auto"/>
        <w:jc w:val="both"/>
        <w:rPr>
          <w:rFonts w:ascii="Times New Roman" w:hAnsi="Times New Roman" w:cs="Times New Roman"/>
          <w:b/>
          <w:bCs/>
          <w:sz w:val="28"/>
        </w:rPr>
      </w:pP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1.5. Порядок информирования о предоставлении муниципальной услуги.</w:t>
      </w: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Информирование о предоставлении муниципальной услуги осуществляется:</w:t>
      </w: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 xml:space="preserve">- посредством размещения соответствующей информации (полного текста регламента, бланков заявлений, адресов и телефонов) на официальном сайте </w:t>
      </w:r>
      <w:r w:rsidRPr="0083337F">
        <w:rPr>
          <w:rFonts w:ascii="Times New Roman" w:hAnsi="Times New Roman" w:cs="Times New Roman"/>
          <w:color w:val="000000"/>
          <w:sz w:val="28"/>
          <w:szCs w:val="28"/>
        </w:rPr>
        <w:lastRenderedPageBreak/>
        <w:t xml:space="preserve">Администрации муниципального образования «Родниковский муниципальный район» </w:t>
      </w:r>
      <w:hyperlink r:id="rId94" w:history="1">
        <w:r w:rsidRPr="0083337F">
          <w:rPr>
            <w:rFonts w:ascii="Times New Roman" w:hAnsi="Times New Roman" w:cs="Times New Roman"/>
            <w:color w:val="0000FF"/>
            <w:sz w:val="28"/>
            <w:u w:val="single"/>
          </w:rPr>
          <w:t>www.</w:t>
        </w:r>
        <w:r w:rsidRPr="0083337F">
          <w:rPr>
            <w:rFonts w:ascii="Times New Roman" w:hAnsi="Times New Roman" w:cs="Times New Roman"/>
            <w:color w:val="0000FF"/>
            <w:sz w:val="28"/>
            <w:u w:val="single"/>
            <w:lang w:val="en-US"/>
          </w:rPr>
          <w:t>rodniki</w:t>
        </w:r>
        <w:r w:rsidRPr="0083337F">
          <w:rPr>
            <w:rFonts w:ascii="Times New Roman" w:hAnsi="Times New Roman" w:cs="Times New Roman"/>
            <w:color w:val="0000FF"/>
            <w:sz w:val="28"/>
            <w:u w:val="single"/>
          </w:rPr>
          <w:t>-37.ru</w:t>
        </w:r>
      </w:hyperlink>
      <w:r w:rsidRPr="0083337F">
        <w:rPr>
          <w:rFonts w:ascii="Times New Roman" w:hAnsi="Times New Roman" w:cs="Times New Roman"/>
          <w:color w:val="000000"/>
          <w:sz w:val="28"/>
          <w:szCs w:val="28"/>
        </w:rPr>
        <w:t>;</w:t>
      </w: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 xml:space="preserve">- путем размещения соответствующей информации на едином и или региональном порталах государственных и муниципальных услуг по адресам: </w:t>
      </w:r>
      <w:hyperlink r:id="rId95" w:history="1">
        <w:r w:rsidRPr="0083337F">
          <w:rPr>
            <w:rFonts w:ascii="Times New Roman" w:hAnsi="Times New Roman" w:cs="Times New Roman"/>
            <w:color w:val="0000FF"/>
            <w:sz w:val="28"/>
            <w:u w:val="single"/>
          </w:rPr>
          <w:t>www.gosuslugi.ru</w:t>
        </w:r>
      </w:hyperlink>
      <w:r w:rsidRPr="0083337F">
        <w:rPr>
          <w:rFonts w:ascii="Times New Roman" w:hAnsi="Times New Roman" w:cs="Times New Roman"/>
          <w:color w:val="000000"/>
          <w:sz w:val="28"/>
          <w:szCs w:val="28"/>
        </w:rPr>
        <w:t xml:space="preserve"> или </w:t>
      </w:r>
      <w:hyperlink r:id="rId96" w:history="1">
        <w:r w:rsidRPr="0083337F">
          <w:rPr>
            <w:rFonts w:ascii="Times New Roman" w:hAnsi="Times New Roman" w:cs="Times New Roman"/>
            <w:color w:val="0000FF"/>
            <w:sz w:val="28"/>
            <w:u w:val="single"/>
          </w:rPr>
          <w:t>www.pgu.ivanovoobl.ru</w:t>
        </w:r>
      </w:hyperlink>
      <w:r w:rsidRPr="0083337F">
        <w:rPr>
          <w:rFonts w:ascii="Times New Roman" w:hAnsi="Times New Roman" w:cs="Times New Roman"/>
          <w:color w:val="000000"/>
          <w:sz w:val="28"/>
          <w:szCs w:val="28"/>
        </w:rPr>
        <w:t xml:space="preserve"> (далее - Порталы);</w:t>
      </w:r>
    </w:p>
    <w:p w:rsidR="0083337F" w:rsidRPr="0083337F" w:rsidRDefault="0083337F" w:rsidP="0083337F">
      <w:pPr>
        <w:pStyle w:val="aa"/>
        <w:spacing w:after="0" w:line="240" w:lineRule="auto"/>
        <w:jc w:val="both"/>
        <w:rPr>
          <w:rFonts w:ascii="Times New Roman" w:hAnsi="Times New Roman" w:cs="Times New Roman"/>
          <w:color w:val="000000"/>
          <w:sz w:val="28"/>
          <w:szCs w:val="28"/>
          <w:u w:val="single"/>
        </w:rPr>
      </w:pPr>
      <w:r w:rsidRPr="0083337F">
        <w:rPr>
          <w:rFonts w:ascii="Times New Roman" w:hAnsi="Times New Roman" w:cs="Times New Roman"/>
          <w:color w:val="000000"/>
          <w:sz w:val="28"/>
          <w:szCs w:val="28"/>
        </w:rPr>
        <w:t xml:space="preserve">- на информационном стенде, расположенном в непосредственной близости от помещения, где предоставляется муниципальная услуга </w:t>
      </w:r>
      <w:r w:rsidRPr="0083337F">
        <w:rPr>
          <w:rFonts w:ascii="Times New Roman" w:hAnsi="Times New Roman" w:cs="Times New Roman"/>
          <w:sz w:val="28"/>
          <w:szCs w:val="28"/>
        </w:rPr>
        <w:t>по адресу</w:t>
      </w:r>
      <w:r w:rsidRPr="0083337F">
        <w:rPr>
          <w:rFonts w:ascii="Times New Roman" w:hAnsi="Times New Roman" w:cs="Times New Roman"/>
          <w:color w:val="000000"/>
          <w:sz w:val="28"/>
          <w:szCs w:val="28"/>
        </w:rPr>
        <w:t xml:space="preserve">: </w:t>
      </w:r>
    </w:p>
    <w:p w:rsidR="0083337F" w:rsidRPr="0083337F" w:rsidRDefault="0083337F" w:rsidP="0083337F">
      <w:pPr>
        <w:pStyle w:val="aa"/>
        <w:spacing w:after="0" w:line="240" w:lineRule="auto"/>
        <w:jc w:val="both"/>
        <w:rPr>
          <w:rFonts w:ascii="Times New Roman" w:hAnsi="Times New Roman" w:cs="Times New Roman"/>
          <w:color w:val="000000"/>
          <w:sz w:val="28"/>
          <w:szCs w:val="28"/>
          <w:u w:val="single"/>
        </w:rPr>
      </w:pPr>
      <w:r w:rsidRPr="0083337F">
        <w:rPr>
          <w:rFonts w:ascii="Times New Roman" w:hAnsi="Times New Roman" w:cs="Times New Roman"/>
          <w:color w:val="000000"/>
          <w:sz w:val="28"/>
          <w:szCs w:val="28"/>
          <w:u w:val="single"/>
        </w:rPr>
        <w:t>155250, Ивановская область, г. Родники, ул. Советская, д. 8, каб. 9;</w:t>
      </w: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 xml:space="preserve">- с использованием средств телефонной связи: телефоны: </w:t>
      </w:r>
      <w:r w:rsidRPr="0083337F">
        <w:rPr>
          <w:rFonts w:ascii="Times New Roman" w:hAnsi="Times New Roman" w:cs="Times New Roman"/>
          <w:color w:val="000000"/>
          <w:sz w:val="28"/>
          <w:szCs w:val="28"/>
          <w:u w:val="single"/>
        </w:rPr>
        <w:t>8(49336) 2-16-57</w:t>
      </w:r>
      <w:r w:rsidRPr="0083337F">
        <w:rPr>
          <w:rFonts w:ascii="Times New Roman" w:hAnsi="Times New Roman" w:cs="Times New Roman"/>
          <w:color w:val="000000"/>
          <w:sz w:val="28"/>
          <w:szCs w:val="28"/>
        </w:rPr>
        <w:t>.</w:t>
      </w: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 xml:space="preserve">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 </w:t>
      </w: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Информацию о ходе рассмотрения заявления о предоставлении муниципальной услуги, поданного при личном обращении или почтовым отправлением, Заявитель может получить по телефону или на личном приеме.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«Мониторинг хода предоставления муниципальной услуги».</w:t>
      </w: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r w:rsidRPr="0083337F">
        <w:rPr>
          <w:rFonts w:ascii="Times New Roman" w:hAnsi="Times New Roman" w:cs="Times New Roman"/>
          <w:color w:val="000000"/>
          <w:sz w:val="28"/>
          <w:szCs w:val="28"/>
        </w:rPr>
        <w:b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Информация о предоставлении муниципальной услуги должна содержать:</w:t>
      </w: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 сведения о порядке получения муниципальной услуги;</w:t>
      </w: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 адрес места и график приема заявлений для предоставления муниципальной услуги;</w:t>
      </w: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 перечень документов, необходимых для предоставления муниципальной услуги;</w:t>
      </w: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 сведения о результате оказания услуги и порядке передачи результата Заявителю.</w:t>
      </w: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Информирование Заявителей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20 минут.</w:t>
      </w: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Письменное информирование осуществляется на основании поступившего в Администрацию обращения Заявителя о процедуре предоставления муниципальной услуги. По результатам рассмотрения обращения специалист Администрации обеспечивает подготовку исчерпывающего ответа. Подготовка ответа на обращение Заявителя не может превышать 30 дней со дня его регистрации в Администрации в порядке, установленном Федеральным законом от 02.05.2006 №59-ФЗ «О порядке рассмотрения обращений граждан Российской Федерации».</w:t>
      </w:r>
    </w:p>
    <w:p w:rsidR="0083337F" w:rsidRDefault="0083337F" w:rsidP="0083337F">
      <w:pPr>
        <w:pStyle w:val="aa"/>
        <w:spacing w:after="0" w:line="240" w:lineRule="auto"/>
        <w:jc w:val="both"/>
        <w:rPr>
          <w:rFonts w:ascii="Times New Roman" w:hAnsi="Times New Roman" w:cs="Times New Roman"/>
          <w:b/>
          <w:bCs/>
          <w:sz w:val="28"/>
        </w:rPr>
      </w:pPr>
    </w:p>
    <w:p w:rsidR="00B62167" w:rsidRPr="0083337F" w:rsidRDefault="00B62167" w:rsidP="0083337F">
      <w:pPr>
        <w:pStyle w:val="aa"/>
        <w:spacing w:after="0" w:line="240" w:lineRule="auto"/>
        <w:jc w:val="both"/>
        <w:rPr>
          <w:rFonts w:ascii="Times New Roman" w:hAnsi="Times New Roman" w:cs="Times New Roman"/>
          <w:b/>
          <w:bCs/>
          <w:sz w:val="28"/>
        </w:rPr>
      </w:pPr>
    </w:p>
    <w:p w:rsidR="0083337F" w:rsidRPr="0083337F" w:rsidRDefault="0083337F" w:rsidP="00B62167">
      <w:pPr>
        <w:pStyle w:val="aa"/>
        <w:spacing w:after="0" w:line="240" w:lineRule="auto"/>
        <w:jc w:val="center"/>
        <w:rPr>
          <w:rFonts w:ascii="Times New Roman" w:hAnsi="Times New Roman" w:cs="Times New Roman"/>
          <w:sz w:val="28"/>
          <w:szCs w:val="28"/>
        </w:rPr>
      </w:pPr>
      <w:r w:rsidRPr="0083337F">
        <w:rPr>
          <w:rFonts w:ascii="Times New Roman" w:hAnsi="Times New Roman" w:cs="Times New Roman"/>
          <w:b/>
          <w:bCs/>
          <w:sz w:val="28"/>
        </w:rPr>
        <w:lastRenderedPageBreak/>
        <w:t>2. Стандарт предоставления муниципальной услуги</w:t>
      </w:r>
    </w:p>
    <w:p w:rsidR="00B62167" w:rsidRPr="0083337F" w:rsidRDefault="00B62167" w:rsidP="0083337F">
      <w:pPr>
        <w:pStyle w:val="aa"/>
        <w:spacing w:after="0" w:line="240" w:lineRule="auto"/>
        <w:jc w:val="both"/>
        <w:rPr>
          <w:rFonts w:ascii="Times New Roman" w:hAnsi="Times New Roman" w:cs="Times New Roman"/>
          <w:sz w:val="28"/>
          <w:szCs w:val="28"/>
        </w:rPr>
      </w:pP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xml:space="preserve">2.1. Наименование муниципальной услуги, порядок предоставления которой определяется настоящим административным регламентом: «Изменение разрешенного использования земельных участков» (далее по тексту – муниципальная услуга).           </w:t>
      </w:r>
    </w:p>
    <w:p w:rsidR="0083337F" w:rsidRPr="0083337F" w:rsidRDefault="0083337F" w:rsidP="0083337F">
      <w:pPr>
        <w:pStyle w:val="aa"/>
        <w:spacing w:after="0" w:line="240" w:lineRule="auto"/>
        <w:jc w:val="both"/>
        <w:rPr>
          <w:rFonts w:ascii="Times New Roman" w:hAnsi="Times New Roman" w:cs="Times New Roman"/>
          <w:sz w:val="28"/>
          <w:szCs w:val="28"/>
        </w:rPr>
      </w:pP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xml:space="preserve">2.2. Наименование органа, предоставляющего муниципальную услугу: </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Администрация муниципального образования «Родниковский муниципальный район» Ивановской области в лице Комитета по управлению имуществом администрации Родниковского муниципального района (далее - Уполномоченный орган);</w:t>
      </w:r>
    </w:p>
    <w:p w:rsidR="0083337F" w:rsidRPr="0083337F" w:rsidRDefault="0083337F" w:rsidP="0083337F">
      <w:pPr>
        <w:pStyle w:val="aa"/>
        <w:spacing w:after="0" w:line="240" w:lineRule="auto"/>
        <w:jc w:val="both"/>
        <w:rPr>
          <w:rFonts w:ascii="Times New Roman" w:hAnsi="Times New Roman" w:cs="Times New Roman"/>
          <w:sz w:val="28"/>
          <w:szCs w:val="28"/>
          <w:u w:val="single"/>
        </w:rPr>
      </w:pPr>
      <w:r w:rsidRPr="0083337F">
        <w:rPr>
          <w:rFonts w:ascii="Times New Roman" w:hAnsi="Times New Roman" w:cs="Times New Roman"/>
          <w:sz w:val="28"/>
          <w:szCs w:val="28"/>
        </w:rPr>
        <w:t xml:space="preserve">- место нахождения и почтовый адрес Администрации: </w:t>
      </w:r>
      <w:r w:rsidRPr="0083337F">
        <w:rPr>
          <w:rFonts w:ascii="Times New Roman" w:hAnsi="Times New Roman" w:cs="Times New Roman"/>
          <w:sz w:val="28"/>
          <w:szCs w:val="28"/>
          <w:u w:val="single"/>
        </w:rPr>
        <w:t>155250, Ивановская область, г. Родники, ул. Советская, д.8;</w:t>
      </w:r>
    </w:p>
    <w:p w:rsidR="0083337F" w:rsidRPr="0083337F" w:rsidRDefault="0083337F" w:rsidP="0083337F">
      <w:pPr>
        <w:pStyle w:val="aa"/>
        <w:spacing w:after="0" w:line="240" w:lineRule="auto"/>
        <w:jc w:val="both"/>
        <w:rPr>
          <w:rFonts w:ascii="Times New Roman" w:hAnsi="Times New Roman" w:cs="Times New Roman"/>
          <w:sz w:val="28"/>
          <w:szCs w:val="28"/>
          <w:u w:val="single"/>
        </w:rPr>
      </w:pPr>
      <w:r w:rsidRPr="0083337F">
        <w:rPr>
          <w:rFonts w:ascii="Times New Roman" w:hAnsi="Times New Roman" w:cs="Times New Roman"/>
          <w:sz w:val="28"/>
          <w:szCs w:val="28"/>
        </w:rPr>
        <w:t xml:space="preserve">- почтовый адрес для приема заявлений о предоставления муниципальной услуги: </w:t>
      </w:r>
      <w:r w:rsidRPr="0083337F">
        <w:rPr>
          <w:rFonts w:ascii="Times New Roman" w:hAnsi="Times New Roman" w:cs="Times New Roman"/>
          <w:sz w:val="28"/>
          <w:szCs w:val="28"/>
          <w:u w:val="single"/>
        </w:rPr>
        <w:t>155250, Ивановская область, г. Родники, ул. Советская, д. 8 каб. 9;</w:t>
      </w:r>
    </w:p>
    <w:p w:rsidR="0083337F" w:rsidRPr="0083337F" w:rsidRDefault="0083337F" w:rsidP="0083337F">
      <w:pPr>
        <w:pStyle w:val="aa"/>
        <w:spacing w:after="0" w:line="240" w:lineRule="auto"/>
        <w:jc w:val="both"/>
        <w:rPr>
          <w:rFonts w:ascii="Times New Roman" w:hAnsi="Times New Roman" w:cs="Times New Roman"/>
          <w:sz w:val="28"/>
          <w:szCs w:val="28"/>
          <w:u w:val="single"/>
        </w:rPr>
      </w:pPr>
      <w:r w:rsidRPr="0083337F">
        <w:rPr>
          <w:rFonts w:ascii="Times New Roman" w:hAnsi="Times New Roman" w:cs="Times New Roman"/>
          <w:sz w:val="28"/>
          <w:szCs w:val="28"/>
        </w:rPr>
        <w:t xml:space="preserve">- телефон: </w:t>
      </w:r>
      <w:r w:rsidRPr="0083337F">
        <w:rPr>
          <w:rFonts w:ascii="Times New Roman" w:hAnsi="Times New Roman" w:cs="Times New Roman"/>
          <w:sz w:val="28"/>
          <w:szCs w:val="28"/>
          <w:u w:val="single"/>
        </w:rPr>
        <w:t>8(49336) 2-16-57;</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xml:space="preserve">- адрес электронной почты: </w:t>
      </w:r>
      <w:hyperlink r:id="rId97" w:history="1">
        <w:r w:rsidRPr="0083337F">
          <w:rPr>
            <w:rFonts w:ascii="Times New Roman" w:hAnsi="Times New Roman" w:cs="Times New Roman"/>
            <w:color w:val="0000FF"/>
            <w:sz w:val="28"/>
            <w:u w:val="single"/>
            <w:lang w:val="en-US"/>
          </w:rPr>
          <w:t>rodniki</w:t>
        </w:r>
        <w:r w:rsidRPr="0083337F">
          <w:rPr>
            <w:rFonts w:ascii="Times New Roman" w:hAnsi="Times New Roman" w:cs="Times New Roman"/>
            <w:color w:val="0000FF"/>
            <w:sz w:val="28"/>
            <w:u w:val="single"/>
          </w:rPr>
          <w:t>-</w:t>
        </w:r>
        <w:r w:rsidRPr="0083337F">
          <w:rPr>
            <w:rFonts w:ascii="Times New Roman" w:hAnsi="Times New Roman" w:cs="Times New Roman"/>
            <w:color w:val="0000FF"/>
            <w:sz w:val="28"/>
            <w:u w:val="single"/>
            <w:lang w:val="en-US"/>
          </w:rPr>
          <w:t>mo</w:t>
        </w:r>
        <w:r w:rsidRPr="0083337F">
          <w:rPr>
            <w:rFonts w:ascii="Times New Roman" w:hAnsi="Times New Roman" w:cs="Times New Roman"/>
            <w:color w:val="0000FF"/>
            <w:sz w:val="28"/>
            <w:u w:val="single"/>
          </w:rPr>
          <w:t>@</w:t>
        </w:r>
        <w:r w:rsidRPr="0083337F">
          <w:rPr>
            <w:rFonts w:ascii="Times New Roman" w:hAnsi="Times New Roman" w:cs="Times New Roman"/>
            <w:color w:val="0000FF"/>
            <w:sz w:val="28"/>
            <w:u w:val="single"/>
            <w:lang w:val="en-US"/>
          </w:rPr>
          <w:t>mail</w:t>
        </w:r>
        <w:r w:rsidRPr="0083337F">
          <w:rPr>
            <w:rFonts w:ascii="Times New Roman" w:hAnsi="Times New Roman" w:cs="Times New Roman"/>
            <w:color w:val="0000FF"/>
            <w:sz w:val="28"/>
            <w:u w:val="single"/>
          </w:rPr>
          <w:t>.</w:t>
        </w:r>
        <w:r w:rsidRPr="0083337F">
          <w:rPr>
            <w:rFonts w:ascii="Times New Roman" w:hAnsi="Times New Roman" w:cs="Times New Roman"/>
            <w:color w:val="0000FF"/>
            <w:sz w:val="28"/>
            <w:u w:val="single"/>
            <w:lang w:val="en-US"/>
          </w:rPr>
          <w:t>ru</w:t>
        </w:r>
      </w:hyperlink>
      <w:r w:rsidRPr="0083337F">
        <w:rPr>
          <w:rFonts w:ascii="Times New Roman" w:hAnsi="Times New Roman" w:cs="Times New Roman"/>
          <w:sz w:val="28"/>
          <w:szCs w:val="28"/>
        </w:rPr>
        <w:t>;</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xml:space="preserve">- адрес сайта в сети «Интернет»: </w:t>
      </w:r>
      <w:hyperlink r:id="rId98" w:history="1">
        <w:r w:rsidRPr="0083337F">
          <w:rPr>
            <w:rFonts w:ascii="Times New Roman" w:hAnsi="Times New Roman" w:cs="Times New Roman"/>
            <w:color w:val="0000FF"/>
            <w:sz w:val="28"/>
            <w:u w:val="single"/>
          </w:rPr>
          <w:t>www.</w:t>
        </w:r>
        <w:r w:rsidRPr="0083337F">
          <w:rPr>
            <w:rFonts w:ascii="Times New Roman" w:hAnsi="Times New Roman" w:cs="Times New Roman"/>
            <w:color w:val="0000FF"/>
            <w:sz w:val="28"/>
            <w:u w:val="single"/>
            <w:lang w:val="en-US"/>
          </w:rPr>
          <w:t>rodniki</w:t>
        </w:r>
        <w:r w:rsidRPr="0083337F">
          <w:rPr>
            <w:rFonts w:ascii="Times New Roman" w:hAnsi="Times New Roman" w:cs="Times New Roman"/>
            <w:color w:val="0000FF"/>
            <w:sz w:val="28"/>
            <w:u w:val="single"/>
          </w:rPr>
          <w:t>-37.</w:t>
        </w:r>
        <w:r w:rsidRPr="0083337F">
          <w:rPr>
            <w:rFonts w:ascii="Times New Roman" w:hAnsi="Times New Roman" w:cs="Times New Roman"/>
            <w:color w:val="0000FF"/>
            <w:sz w:val="28"/>
            <w:u w:val="single"/>
            <w:lang w:val="en-US"/>
          </w:rPr>
          <w:t>ru</w:t>
        </w:r>
      </w:hyperlink>
      <w:r w:rsidRPr="0083337F">
        <w:rPr>
          <w:rFonts w:ascii="Times New Roman" w:hAnsi="Times New Roman" w:cs="Times New Roman"/>
          <w:sz w:val="28"/>
          <w:szCs w:val="28"/>
        </w:rPr>
        <w:t>;</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xml:space="preserve">- адрес сайтов для предоставления услуги в электронном виде </w:t>
      </w:r>
      <w:r w:rsidRPr="0083337F">
        <w:rPr>
          <w:rFonts w:ascii="Times New Roman" w:hAnsi="Times New Roman" w:cs="Times New Roman"/>
          <w:color w:val="0000FF"/>
          <w:sz w:val="28"/>
          <w:szCs w:val="28"/>
          <w:u w:val="single"/>
          <w:lang w:val="en-US"/>
        </w:rPr>
        <w:t>pgu</w:t>
      </w:r>
      <w:r w:rsidRPr="0083337F">
        <w:rPr>
          <w:rFonts w:ascii="Times New Roman" w:hAnsi="Times New Roman" w:cs="Times New Roman"/>
          <w:color w:val="0000FF"/>
          <w:sz w:val="28"/>
          <w:szCs w:val="28"/>
          <w:u w:val="single"/>
        </w:rPr>
        <w:t>.</w:t>
      </w:r>
      <w:r w:rsidRPr="0083337F">
        <w:rPr>
          <w:rFonts w:ascii="Times New Roman" w:hAnsi="Times New Roman" w:cs="Times New Roman"/>
          <w:color w:val="0000FF"/>
          <w:sz w:val="28"/>
          <w:szCs w:val="28"/>
          <w:u w:val="single"/>
          <w:lang w:val="en-US"/>
        </w:rPr>
        <w:t>ivanovoobl</w:t>
      </w:r>
      <w:r w:rsidRPr="0083337F">
        <w:rPr>
          <w:rFonts w:ascii="Times New Roman" w:hAnsi="Times New Roman" w:cs="Times New Roman"/>
          <w:color w:val="0000FF"/>
          <w:sz w:val="28"/>
          <w:szCs w:val="28"/>
          <w:u w:val="single"/>
        </w:rPr>
        <w:t>.</w:t>
      </w:r>
      <w:r w:rsidRPr="0083337F">
        <w:rPr>
          <w:rFonts w:ascii="Times New Roman" w:hAnsi="Times New Roman" w:cs="Times New Roman"/>
          <w:color w:val="0000FF"/>
          <w:sz w:val="28"/>
          <w:szCs w:val="28"/>
          <w:u w:val="single"/>
          <w:lang w:val="en-US"/>
        </w:rPr>
        <w:t>ru</w:t>
      </w:r>
      <w:r w:rsidRPr="0083337F">
        <w:rPr>
          <w:rFonts w:ascii="Times New Roman" w:hAnsi="Times New Roman" w:cs="Times New Roman"/>
          <w:color w:val="0000FF"/>
          <w:sz w:val="28"/>
          <w:szCs w:val="28"/>
          <w:u w:val="single"/>
        </w:rPr>
        <w:t xml:space="preserve">, </w:t>
      </w:r>
      <w:r w:rsidRPr="0083337F">
        <w:rPr>
          <w:rFonts w:ascii="Times New Roman" w:hAnsi="Times New Roman" w:cs="Times New Roman"/>
          <w:color w:val="0000FF"/>
          <w:sz w:val="28"/>
          <w:szCs w:val="28"/>
          <w:u w:val="single"/>
          <w:lang w:val="en-US"/>
        </w:rPr>
        <w:t>www</w:t>
      </w:r>
      <w:r w:rsidRPr="0083337F">
        <w:rPr>
          <w:rFonts w:ascii="Times New Roman" w:hAnsi="Times New Roman" w:cs="Times New Roman"/>
          <w:color w:val="0000FF"/>
          <w:sz w:val="28"/>
          <w:szCs w:val="28"/>
          <w:u w:val="single"/>
        </w:rPr>
        <w:t>.</w:t>
      </w:r>
      <w:r w:rsidRPr="0083337F">
        <w:rPr>
          <w:rFonts w:ascii="Times New Roman" w:hAnsi="Times New Roman" w:cs="Times New Roman"/>
          <w:color w:val="0000FF"/>
          <w:sz w:val="28"/>
          <w:szCs w:val="28"/>
          <w:u w:val="single"/>
          <w:lang w:val="en-US"/>
        </w:rPr>
        <w:t>gosuslugi</w:t>
      </w:r>
      <w:r w:rsidRPr="0083337F">
        <w:rPr>
          <w:rFonts w:ascii="Times New Roman" w:hAnsi="Times New Roman" w:cs="Times New Roman"/>
          <w:color w:val="0000FF"/>
          <w:sz w:val="28"/>
          <w:szCs w:val="28"/>
          <w:u w:val="single"/>
        </w:rPr>
        <w:t>.</w:t>
      </w:r>
      <w:r w:rsidRPr="0083337F">
        <w:rPr>
          <w:rFonts w:ascii="Times New Roman" w:hAnsi="Times New Roman" w:cs="Times New Roman"/>
          <w:color w:val="0000FF"/>
          <w:sz w:val="28"/>
          <w:szCs w:val="28"/>
          <w:u w:val="single"/>
          <w:lang w:val="en-US"/>
        </w:rPr>
        <w:t>ru</w:t>
      </w:r>
      <w:r w:rsidRPr="0083337F">
        <w:rPr>
          <w:rFonts w:ascii="Times New Roman" w:hAnsi="Times New Roman" w:cs="Times New Roman"/>
          <w:color w:val="0000FF"/>
          <w:sz w:val="28"/>
          <w:szCs w:val="28"/>
          <w:u w:val="single"/>
        </w:rPr>
        <w:t>;</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график приема:</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вторник:</w:t>
      </w:r>
      <w:r w:rsidRPr="0083337F">
        <w:rPr>
          <w:rFonts w:ascii="Times New Roman" w:hAnsi="Times New Roman" w:cs="Times New Roman"/>
          <w:sz w:val="28"/>
          <w:szCs w:val="28"/>
        </w:rPr>
        <w:tab/>
        <w:t>с 9-00 до 12-00;</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четверг:</w:t>
      </w:r>
      <w:r w:rsidRPr="0083337F">
        <w:rPr>
          <w:rFonts w:ascii="Times New Roman" w:hAnsi="Times New Roman" w:cs="Times New Roman"/>
          <w:sz w:val="28"/>
          <w:szCs w:val="28"/>
        </w:rPr>
        <w:tab/>
        <w:t>с 14-00 до 16-00.</w:t>
      </w:r>
    </w:p>
    <w:p w:rsidR="0083337F" w:rsidRPr="0083337F" w:rsidRDefault="0083337F" w:rsidP="0083337F">
      <w:pPr>
        <w:pStyle w:val="aa"/>
        <w:spacing w:after="0" w:line="240" w:lineRule="auto"/>
        <w:jc w:val="both"/>
        <w:rPr>
          <w:rFonts w:ascii="Times New Roman" w:hAnsi="Times New Roman" w:cs="Times New Roman"/>
          <w:sz w:val="28"/>
          <w:szCs w:val="28"/>
        </w:rPr>
      </w:pP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xml:space="preserve">2.3. Результатом предоставления муниципальной услуги, предусмотренной Регламентом, является: </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xml:space="preserve">а) Решение (Постановление) Администрации об изменении разрешенного использования земельного участка; </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б) Отказ Администрации  в изменении разрешенного использования земельного участка;</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в) Отказ Администрации в рассмотрении заявления и возврате документов заявителю.</w:t>
      </w:r>
    </w:p>
    <w:p w:rsidR="0083337F" w:rsidRPr="0083337F" w:rsidRDefault="0083337F" w:rsidP="0083337F">
      <w:pPr>
        <w:pStyle w:val="aa"/>
        <w:spacing w:after="0" w:line="240" w:lineRule="auto"/>
        <w:jc w:val="both"/>
        <w:rPr>
          <w:rFonts w:ascii="Times New Roman" w:hAnsi="Times New Roman" w:cs="Times New Roman"/>
          <w:sz w:val="28"/>
          <w:szCs w:val="28"/>
        </w:rPr>
      </w:pP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2.4. Общий срок предоставления муниципальной услуги составляет 30 (тридцать) календарных дней.</w:t>
      </w:r>
    </w:p>
    <w:p w:rsidR="0083337F" w:rsidRPr="0083337F" w:rsidRDefault="0083337F" w:rsidP="0083337F">
      <w:pPr>
        <w:pStyle w:val="aa"/>
        <w:spacing w:after="0" w:line="240" w:lineRule="auto"/>
        <w:jc w:val="both"/>
        <w:rPr>
          <w:rFonts w:ascii="Times New Roman" w:hAnsi="Times New Roman" w:cs="Times New Roman"/>
          <w:sz w:val="28"/>
          <w:szCs w:val="28"/>
        </w:rPr>
      </w:pP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2.5. Предоставление муниципальной услуги осуществляется в соответствии со следующими нормативными правовыми актами:</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Градостроительный кодекс Российской Федерации;</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Земельный кодекс Российской Федерации;</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Федеральный закон от 06.10.2003г. №131-ФЗ «Об общих принципах организации местного самоуправления в Российской Федерации»;</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Федеральный закон от 27.07.2010г. №210-ФЗ «Об организации предоставления государственных и муниципальных услуг»;</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lastRenderedPageBreak/>
        <w:t>- Федеральный закон от 06.04.2011г. № 63-ФЗ «Об электронной подписи»;</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Постановление Правительства Российской Федерации от 25.06.2012г. №634 «О видах электронной подписи, использование которых допускается при обращении за получением государственных и муниципальных услуг»;</w:t>
      </w:r>
    </w:p>
    <w:p w:rsidR="0083337F" w:rsidRPr="0083337F" w:rsidRDefault="0083337F" w:rsidP="0083337F">
      <w:pPr>
        <w:pStyle w:val="aa"/>
        <w:spacing w:after="0" w:line="240" w:lineRule="auto"/>
        <w:jc w:val="both"/>
        <w:rPr>
          <w:rFonts w:ascii="Times New Roman" w:hAnsi="Times New Roman" w:cs="Times New Roman"/>
          <w:bCs/>
          <w:sz w:val="28"/>
          <w:szCs w:val="28"/>
        </w:rPr>
      </w:pPr>
      <w:r w:rsidRPr="0083337F">
        <w:rPr>
          <w:rFonts w:ascii="Times New Roman" w:hAnsi="Times New Roman" w:cs="Times New Roman"/>
          <w:bCs/>
          <w:sz w:val="28"/>
          <w:szCs w:val="28"/>
        </w:rPr>
        <w:t>- Приказ Минэкономразвития России от 01.09.2014г. №540 «Об утверждении классификатора видов разрешенного использования земельных участков»</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Приказ Минэкономразвития России от 12.01.2015г. №1 «Об утверждении перечня документов, подтверждающих право заявителя на приобретение земельного участка без проведения торгов»;</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Устав муниципального образования «Родниковский муниципальный район»;</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Генеральные планы и Правила землепользования и застройки муниципальных образований: «Родниковское городское поселение Родниковского муниципального района Ивановской области», «Каминское сельское поселение Родниковского муниципального района Ивановкой области», «Парское сельское поселение Родниковского муниципального района Ивановкой области», «Филисовское сельское поселение Родниковского муниципального района Ивановкой области», утвержденные соответствующими решениями Советов муниципальных образований.</w:t>
      </w:r>
    </w:p>
    <w:p w:rsidR="0083337F" w:rsidRPr="0083337F" w:rsidRDefault="0083337F" w:rsidP="0083337F">
      <w:pPr>
        <w:pStyle w:val="aa"/>
        <w:spacing w:after="0" w:line="240" w:lineRule="auto"/>
        <w:jc w:val="both"/>
        <w:rPr>
          <w:rFonts w:ascii="Times New Roman" w:hAnsi="Times New Roman" w:cs="Times New Roman"/>
          <w:sz w:val="28"/>
          <w:szCs w:val="28"/>
        </w:rPr>
      </w:pP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2.6. Перечень документов необходимых для получения муниципальной услуги.</w:t>
      </w:r>
    </w:p>
    <w:p w:rsidR="0083337F" w:rsidRPr="0083337F" w:rsidRDefault="0083337F" w:rsidP="0083337F">
      <w:pPr>
        <w:pStyle w:val="aa"/>
        <w:spacing w:after="0" w:line="240" w:lineRule="auto"/>
        <w:jc w:val="both"/>
        <w:rPr>
          <w:rFonts w:ascii="Times New Roman" w:hAnsi="Times New Roman" w:cs="Times New Roman"/>
          <w:sz w:val="28"/>
          <w:szCs w:val="28"/>
        </w:rPr>
      </w:pP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xml:space="preserve">2.6.1. Для получения муниципальной услуги Заявителем (заявителями) подается </w:t>
      </w:r>
      <w:r w:rsidRPr="0083337F">
        <w:rPr>
          <w:rFonts w:ascii="Times New Roman" w:hAnsi="Times New Roman" w:cs="Times New Roman"/>
          <w:sz w:val="28"/>
          <w:szCs w:val="28"/>
          <w:u w:val="single"/>
        </w:rPr>
        <w:t>заявление</w:t>
      </w:r>
      <w:r w:rsidRPr="0083337F">
        <w:rPr>
          <w:rFonts w:ascii="Times New Roman" w:hAnsi="Times New Roman" w:cs="Times New Roman"/>
          <w:sz w:val="28"/>
          <w:szCs w:val="28"/>
        </w:rPr>
        <w:t xml:space="preserve"> об изменении разрешенного использования земельного участка (Приложения №2-3 к настоящему Регламенту).</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В заявлении указываются:</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физических лиц - граждан Российской Федерации, иностранных граждан);</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для юридических лиц – полное наименование и организационно-правовая форма, адрес местонахождения,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кадастровый номер земельного участка или земельных участков;</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площадь земельного участка;</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адрес земельного участка или при отсутствии адреса иное описание местоположения земельного участка;</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виды разрешенного использования земельного участка: текущий и устанавливаемый</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цель изменения разрешенного использования земельного участка;</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w:t>
      </w:r>
      <w:r w:rsidRPr="0083337F">
        <w:rPr>
          <w:rFonts w:ascii="Times New Roman" w:hAnsi="Times New Roman" w:cs="Times New Roman"/>
          <w:color w:val="FF0000"/>
          <w:sz w:val="28"/>
          <w:szCs w:val="28"/>
        </w:rPr>
        <w:t xml:space="preserve"> </w:t>
      </w:r>
      <w:r w:rsidRPr="0083337F">
        <w:rPr>
          <w:rFonts w:ascii="Times New Roman" w:hAnsi="Times New Roman" w:cs="Times New Roman"/>
          <w:sz w:val="28"/>
          <w:szCs w:val="28"/>
        </w:rPr>
        <w:t>контактные телефоны, почтовый адрес и (или) адрес электронной почты для связи с заявителем.</w:t>
      </w:r>
    </w:p>
    <w:p w:rsidR="0083337F" w:rsidRPr="0083337F" w:rsidRDefault="0083337F" w:rsidP="0083337F">
      <w:pPr>
        <w:pStyle w:val="aa"/>
        <w:spacing w:after="0" w:line="240" w:lineRule="auto"/>
        <w:jc w:val="both"/>
        <w:rPr>
          <w:rFonts w:ascii="Times New Roman" w:hAnsi="Times New Roman" w:cs="Times New Roman"/>
          <w:color w:val="FF0000"/>
          <w:sz w:val="28"/>
          <w:szCs w:val="28"/>
        </w:rPr>
      </w:pP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xml:space="preserve">2.6.2. </w:t>
      </w:r>
      <w:r w:rsidRPr="0083337F">
        <w:rPr>
          <w:rFonts w:ascii="Times New Roman" w:hAnsi="Times New Roman" w:cs="Times New Roman"/>
          <w:sz w:val="28"/>
          <w:szCs w:val="28"/>
          <w:u w:val="single"/>
        </w:rPr>
        <w:t>К заявлению прилагаются:</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lastRenderedPageBreak/>
        <w:t>а) копия документа, удостоверяющего личность заявителя (заявителей) или его уполномоченного представителя;</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б) документ, удостоверяющий права (полномочия) уполномоченного представителя в случае, если с заявлением обращается представитель заявителя (заявителей).</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в) заверенный перевод на русский язык документов:</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удостоверяющих личность заявителя, в случае, если заявителем является иностранное физическое лицо;</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г) копии правоустанавливающих или правоудостоверяющих документов на земельный участок (земельные участки), принадлежащий заявителю, в случае, если права на участок не зарегистрировано в Едином государственном реестре недвижимости (далее – ЕГРН);</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д) иные документы, подтверждающие права на земельный участок.</w:t>
      </w:r>
    </w:p>
    <w:p w:rsidR="0083337F" w:rsidRPr="0083337F" w:rsidRDefault="0083337F" w:rsidP="0083337F">
      <w:pPr>
        <w:pStyle w:val="aa"/>
        <w:spacing w:after="0" w:line="240" w:lineRule="auto"/>
        <w:jc w:val="both"/>
        <w:rPr>
          <w:rFonts w:ascii="Times New Roman" w:hAnsi="Times New Roman" w:cs="Times New Roman"/>
          <w:sz w:val="28"/>
          <w:szCs w:val="28"/>
        </w:rPr>
      </w:pP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2.6.3</w:t>
      </w:r>
      <w:r w:rsidRPr="0083337F">
        <w:rPr>
          <w:rFonts w:ascii="Times New Roman" w:hAnsi="Times New Roman" w:cs="Times New Roman"/>
          <w:sz w:val="28"/>
          <w:szCs w:val="28"/>
          <w:u w:val="single"/>
        </w:rPr>
        <w:t>.К заявлению могут быть приложены</w:t>
      </w:r>
      <w:r w:rsidRPr="0083337F">
        <w:rPr>
          <w:rFonts w:ascii="Times New Roman" w:hAnsi="Times New Roman" w:cs="Times New Roman"/>
          <w:sz w:val="28"/>
          <w:szCs w:val="28"/>
        </w:rPr>
        <w:t>:</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а)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б) документы о правах на земельный участок или здания, строения, сооружения, расположенные на земельном участке:</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выписка из ЕГРН об объекте недвижимости;</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уведомление об отсутствии в ЕГРН запрашиваемых сведений.</w:t>
      </w:r>
    </w:p>
    <w:p w:rsidR="0083337F" w:rsidRPr="0083337F" w:rsidRDefault="0083337F" w:rsidP="0083337F">
      <w:pPr>
        <w:pStyle w:val="aa"/>
        <w:spacing w:after="0" w:line="240" w:lineRule="auto"/>
        <w:jc w:val="both"/>
        <w:rPr>
          <w:rFonts w:ascii="Times New Roman" w:hAnsi="Times New Roman" w:cs="Times New Roman"/>
          <w:sz w:val="28"/>
          <w:szCs w:val="28"/>
        </w:rPr>
      </w:pP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2.6.4. В случае если указанные в пункте 2.6.3 документы не представлены заявителем, такие документы запрашиваются специалистом Уполномоченного органа в порядке межведомственного информационного взаимодействия.</w:t>
      </w:r>
      <w:r w:rsidRPr="0083337F">
        <w:rPr>
          <w:rFonts w:ascii="Times New Roman" w:hAnsi="Times New Roman" w:cs="Times New Roman"/>
          <w:sz w:val="28"/>
          <w:szCs w:val="28"/>
        </w:rPr>
        <w:tab/>
      </w:r>
    </w:p>
    <w:p w:rsidR="0083337F" w:rsidRPr="0083337F" w:rsidRDefault="0083337F" w:rsidP="0083337F">
      <w:pPr>
        <w:pStyle w:val="aa"/>
        <w:spacing w:after="0" w:line="240" w:lineRule="auto"/>
        <w:jc w:val="both"/>
        <w:rPr>
          <w:rFonts w:ascii="Times New Roman" w:hAnsi="Times New Roman" w:cs="Times New Roman"/>
          <w:sz w:val="28"/>
          <w:szCs w:val="28"/>
        </w:rPr>
      </w:pP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2.7. При обращении на личном приеме в Администрации вместе с копиями документов, предусмотренными пунктом 2.6 Регламента, Заявителем (заявителями) должны быть представлены их оригиналы для сличения.</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Верность копий документов, направленных почтовым отправлением, должна быть засвидетельствована в нотариальном порядке.</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Заявление и необходимые для получения муниципальной услуги документы, предусмотренные пунктом 2.6 настоящего Регламента,  предоставленные Заявителем в электронном виде, удостоверяются электронной подписью:</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заявление удостоверяется простой электронной подписью Заявителя;</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xml:space="preserve">- иные документы, прилагаемые к запросу в форме электронных образов бумажных документов (сканированных копий), удостоверяются электронной подписью в </w:t>
      </w:r>
      <w:r w:rsidRPr="0083337F">
        <w:rPr>
          <w:rFonts w:ascii="Times New Roman" w:hAnsi="Times New Roman" w:cs="Times New Roman"/>
          <w:sz w:val="28"/>
          <w:szCs w:val="28"/>
        </w:rPr>
        <w:lastRenderedPageBreak/>
        <w:t>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3337F" w:rsidRPr="0083337F" w:rsidRDefault="0083337F" w:rsidP="0083337F">
      <w:pPr>
        <w:pStyle w:val="aa"/>
        <w:spacing w:after="0" w:line="240" w:lineRule="auto"/>
        <w:jc w:val="both"/>
        <w:rPr>
          <w:rFonts w:ascii="Times New Roman" w:hAnsi="Times New Roman" w:cs="Times New Roman"/>
          <w:sz w:val="28"/>
          <w:szCs w:val="28"/>
        </w:rPr>
      </w:pP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2.8. Основание для отказа в приеме заявления о предоставлении муниципальной услуги:</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в заявлении не указаны или не поддаются прочтению фамилия, имя, отчество (последнее – при наличии), а также почтовый или электронный адрес, по которому должен быть направлен заявителю результат предоставления муниципальной услуги.</w:t>
      </w:r>
    </w:p>
    <w:p w:rsidR="0083337F" w:rsidRPr="0083337F" w:rsidRDefault="0083337F" w:rsidP="0083337F">
      <w:pPr>
        <w:pStyle w:val="aa"/>
        <w:spacing w:after="0" w:line="240" w:lineRule="auto"/>
        <w:jc w:val="both"/>
        <w:rPr>
          <w:rFonts w:ascii="Times New Roman" w:hAnsi="Times New Roman" w:cs="Times New Roman"/>
          <w:sz w:val="28"/>
          <w:szCs w:val="28"/>
        </w:rPr>
      </w:pP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2.9. Основаниями для отказа в предоставлении муниципальной услуги признаются:</w:t>
      </w:r>
    </w:p>
    <w:p w:rsidR="0083337F" w:rsidRPr="0083337F" w:rsidRDefault="0083337F" w:rsidP="0083337F">
      <w:pPr>
        <w:pStyle w:val="aa"/>
        <w:spacing w:after="0" w:line="240" w:lineRule="auto"/>
        <w:jc w:val="both"/>
        <w:rPr>
          <w:rFonts w:ascii="Times New Roman" w:hAnsi="Times New Roman" w:cs="Times New Roman"/>
          <w:sz w:val="28"/>
          <w:szCs w:val="28"/>
        </w:rPr>
      </w:pP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xml:space="preserve">2.9.1 </w:t>
      </w:r>
      <w:r w:rsidRPr="0083337F">
        <w:rPr>
          <w:rFonts w:ascii="Times New Roman" w:hAnsi="Times New Roman" w:cs="Times New Roman"/>
          <w:sz w:val="28"/>
          <w:szCs w:val="28"/>
          <w:u w:val="single"/>
        </w:rPr>
        <w:t>Основания для отказа в рассмотрении заявления и возврата документов заявителю:</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текст заявления не поддается прочтению или содержит ненормативную лексику;</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заявление о предоставлении муниципальной услуги подписано лицом, полномочия которого документально не подтверждены (или не подписано уполномоченным лицом);</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представлены незаверенные копии документов или представлены копии документов, которые должны быть представлены в подлиннике;</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документы имеют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Заявителя или уполномоченного должностного лица;</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наличие противоречий в представленных документах и (или) документах, полученных в рамках межведомственного информационного взаимодействия;</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заявление по содержанию не соответствует требованиям настоящего Регламента;</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заявителем (заявителями) не представлены или предоставлены не в полном объеме документы, предусмотренные  пунктом 2.6.2  настоящего Регламента;</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заявление подано в отношении земельного участка, распоряжение которым не относится, в соответствии с действующим законодательством, к полномочиям Администрации.</w:t>
      </w:r>
    </w:p>
    <w:p w:rsidR="0083337F" w:rsidRPr="0083337F" w:rsidRDefault="0083337F" w:rsidP="0083337F">
      <w:pPr>
        <w:pStyle w:val="aa"/>
        <w:spacing w:after="0" w:line="240" w:lineRule="auto"/>
        <w:jc w:val="both"/>
        <w:rPr>
          <w:rFonts w:ascii="Times New Roman" w:hAnsi="Times New Roman" w:cs="Times New Roman"/>
          <w:sz w:val="28"/>
          <w:szCs w:val="28"/>
        </w:rPr>
      </w:pP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xml:space="preserve">2.9.2. </w:t>
      </w:r>
      <w:r w:rsidRPr="0083337F">
        <w:rPr>
          <w:rFonts w:ascii="Times New Roman" w:hAnsi="Times New Roman" w:cs="Times New Roman"/>
          <w:sz w:val="28"/>
          <w:szCs w:val="28"/>
          <w:u w:val="single"/>
        </w:rPr>
        <w:t>Основанием для отказа в изменении разрешенного использования земельного участка является:</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указанный в заявлении новый вид разрешенного использования земельного участка не соответствует основным или вспомогательным видам разрешенного использования земельных участков, установленным Градостроительными регламентами муниципальных образований Родниковского района для территориальной зоны, в которой расположен земельный участок;</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lastRenderedPageBreak/>
        <w:t>- указанный в заявлении новый вид разрешенного использования земельного участка не соответствует Классификатору видов разрешенного использования земельных участков, утвержденному Приказом Минэкономразвития РФ от 01.09.2014г. №540;</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расположение земельного участка, в границах территории, для которой утвержден проект межевания территории, и проект межевания не предполагает изменение разрешенного использования данного участка (за исключением случаев, когда устанавливаемый новый вид разрешенного использования соответствует утвержденному проекту межевания территории).</w:t>
      </w:r>
    </w:p>
    <w:p w:rsidR="0083337F" w:rsidRPr="0083337F" w:rsidRDefault="0083337F" w:rsidP="0083337F">
      <w:pPr>
        <w:pStyle w:val="aa"/>
        <w:spacing w:after="0" w:line="240" w:lineRule="auto"/>
        <w:jc w:val="both"/>
        <w:rPr>
          <w:rFonts w:ascii="Times New Roman" w:hAnsi="Times New Roman" w:cs="Times New Roman"/>
          <w:sz w:val="28"/>
          <w:szCs w:val="28"/>
        </w:rPr>
      </w:pP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2.10. Муниципальная услуга предоставляется на безвозмездной основе.</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Максимальный срок ожидания в очереди при обращении о предоставлении муниципальной услуги – 15 минут.</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- 15 минут.</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До подачи заявления Заявитель вправе обратиться к сотрудникам Уполномоченного органа, ответственным за рассмотрение документов, необходимых для предоставления муниципальной услуги, для консультации по вопросам предоставления муниципальной услуги, в том числе по имеющемуся у него пакету документов, необходимых для предоставления муниципальной услуги.</w:t>
      </w:r>
    </w:p>
    <w:p w:rsidR="0083337F" w:rsidRPr="0083337F" w:rsidRDefault="0083337F" w:rsidP="0083337F">
      <w:pPr>
        <w:pStyle w:val="aa"/>
        <w:spacing w:after="0" w:line="240" w:lineRule="auto"/>
        <w:jc w:val="both"/>
        <w:rPr>
          <w:rFonts w:ascii="Times New Roman" w:hAnsi="Times New Roman" w:cs="Times New Roman"/>
          <w:sz w:val="28"/>
          <w:szCs w:val="28"/>
        </w:rPr>
      </w:pP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2.11. Требования к месту предоставления муниципальной услуги.</w:t>
      </w: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 xml:space="preserve">Прием Заявителей для предоставления муниципальной услуги осуществляется специалистами </w:t>
      </w:r>
      <w:r w:rsidRPr="0083337F">
        <w:rPr>
          <w:rFonts w:ascii="Times New Roman" w:hAnsi="Times New Roman" w:cs="Times New Roman"/>
          <w:sz w:val="28"/>
          <w:szCs w:val="28"/>
        </w:rPr>
        <w:t>Уполномоченного органа</w:t>
      </w:r>
      <w:r w:rsidRPr="0083337F">
        <w:rPr>
          <w:rFonts w:ascii="Times New Roman" w:hAnsi="Times New Roman" w:cs="Times New Roman"/>
          <w:color w:val="000000"/>
          <w:sz w:val="28"/>
          <w:szCs w:val="28"/>
        </w:rPr>
        <w:t xml:space="preserve"> согласно графику приема граждан, указанному в пункте 2.2 настоящего Регламента.</w:t>
      </w: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 xml:space="preserve">Рабочее место специалиста </w:t>
      </w:r>
      <w:r w:rsidRPr="0083337F">
        <w:rPr>
          <w:rFonts w:ascii="Times New Roman" w:hAnsi="Times New Roman" w:cs="Times New Roman"/>
          <w:sz w:val="28"/>
          <w:szCs w:val="28"/>
        </w:rPr>
        <w:t>Уполномоченного органа</w:t>
      </w:r>
      <w:r w:rsidRPr="0083337F">
        <w:rPr>
          <w:rFonts w:ascii="Times New Roman" w:hAnsi="Times New Roman" w:cs="Times New Roman"/>
          <w:color w:val="000000"/>
          <w:sz w:val="28"/>
          <w:szCs w:val="28"/>
        </w:rPr>
        <w:t xml:space="preserve"> оборудуется необходимой функциональной мебелью, оргтехникой и телефонной связью.</w:t>
      </w: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Рядом с помещением для предоставления муниципальной услуги предусматривается размещение мест для ожидания и мест, обеспеченных бланками для заполнения заявлений (и иных документов). Места для заполнения заявлений должны соответствовать комфортным условиям для Заявителей, оборудованы столами, стульями, канцелярскими принадлежностями для написания письменных заявлений. Ожидание и написание заявлений предполагается в коридоре перед помещением, где предоставляется муниципальная услуга, оборудованным местами для сидения.</w:t>
      </w: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На информационном стенде, расположенном рядом со входом, где предоставляется муниципальная услуга, размещается следующая информация:</w:t>
      </w: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 полное наименование органа, предоставляющего муниципальную услугу;</w:t>
      </w: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 извлечения из нормативных правовых актов, содержащих нормы, регулирующих деятельность по предоставлению муниципальной услуги;</w:t>
      </w: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 виды предоставляемых муниципальных услуг;</w:t>
      </w: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 место и график приема заявлений;</w:t>
      </w: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 образцы заявлений;</w:t>
      </w: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 основания для отказа в предоставлении муниципальной услуги;</w:t>
      </w: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 порядок информирования о ходе предоставления муниципальной услуги;</w:t>
      </w: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 порядок получения консультаций;</w:t>
      </w: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lastRenderedPageBreak/>
        <w:t>- порядок обжалования решений, действий или бездействий должностных лиц, предоставляющих муниципальную услугу.</w:t>
      </w:r>
    </w:p>
    <w:p w:rsidR="0083337F" w:rsidRPr="0083337F" w:rsidRDefault="0083337F" w:rsidP="0083337F">
      <w:pPr>
        <w:pStyle w:val="aa"/>
        <w:spacing w:after="0" w:line="240" w:lineRule="auto"/>
        <w:jc w:val="both"/>
        <w:rPr>
          <w:rFonts w:ascii="Times New Roman" w:hAnsi="Times New Roman" w:cs="Times New Roman"/>
          <w:color w:val="000000"/>
          <w:sz w:val="28"/>
          <w:szCs w:val="28"/>
        </w:rPr>
      </w:pP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2.11.1. Требования к обеспечению доступности для инвалидов (включая инвалидов, использующих кресла-коляски и собак-проводников) зданий, помещений, в которых предоставляется государственная услуга:</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создание условий для беспрепятственного доступа к зданию, помещению в которых предоставляется государственная услуга;</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возможность самостоятельного передвижения по территории, на которой расположены здание, помещение, а также входов и выходов из них, посадки в транспортное средство и высадки из него, в том числе с использованием кресла-коляски;</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зданию, помещению и к услугам, с учетом ограничений их жизнедеятельности;</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допуск сурдопереводчика и тифлосурдопереводчика;</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допуск в здание, помещение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оказание работниками органов и организаций, предоставляющих государственную услугу, помощи инвалидам в преодолении барьеров, мешающих получению ими услуг наравне с другими лицами.</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Предоставление государственной услуги инвалидам (включая инвалидов, использующих кресла-коляски и собак-проводников) обеспечивается Администрацией исходя из финансовых возможностей в соответствии со статьей 15 Федерального закона от 24.11.1995 № 181-ФЗ «О социальной защите инвалидов в Российской Федерации».</w:t>
      </w:r>
    </w:p>
    <w:p w:rsidR="0083337F" w:rsidRPr="0083337F" w:rsidRDefault="0083337F" w:rsidP="0083337F">
      <w:pPr>
        <w:pStyle w:val="aa"/>
        <w:spacing w:after="0" w:line="240" w:lineRule="auto"/>
        <w:jc w:val="both"/>
        <w:rPr>
          <w:rFonts w:ascii="Times New Roman" w:hAnsi="Times New Roman" w:cs="Times New Roman"/>
          <w:color w:val="000000"/>
          <w:sz w:val="28"/>
          <w:szCs w:val="28"/>
        </w:rPr>
      </w:pP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2.12. Показатели доступности и качества муниципальных услуг.</w:t>
      </w:r>
    </w:p>
    <w:p w:rsidR="0083337F" w:rsidRPr="0083337F" w:rsidRDefault="0083337F" w:rsidP="0083337F">
      <w:pPr>
        <w:pStyle w:val="aa"/>
        <w:spacing w:after="0" w:line="240" w:lineRule="auto"/>
        <w:jc w:val="both"/>
        <w:rPr>
          <w:rFonts w:ascii="Times New Roman" w:hAnsi="Times New Roman" w:cs="Times New Roman"/>
          <w:color w:val="000000"/>
          <w:sz w:val="28"/>
          <w:szCs w:val="28"/>
        </w:rPr>
      </w:pP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2.12.1. Показателями доступности муниципальной услуги являются:</w:t>
      </w: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 простота и ясность изложения информационных документов;</w:t>
      </w: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 наличие различных каналов получения информации о предоставлении услуги;</w:t>
      </w: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 короткое время ожидания заявителем очереди на прием;</w:t>
      </w: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 удобный график работы органа, осуществляющего предоставление муниципальной услуги;</w:t>
      </w: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 удобное территориальное расположение органа, осуществляющего предоставление муниципальной услуги.</w:t>
      </w:r>
    </w:p>
    <w:p w:rsidR="0083337F" w:rsidRPr="0083337F" w:rsidRDefault="0083337F" w:rsidP="0083337F">
      <w:pPr>
        <w:pStyle w:val="aa"/>
        <w:spacing w:after="0" w:line="240" w:lineRule="auto"/>
        <w:jc w:val="both"/>
        <w:rPr>
          <w:rFonts w:ascii="Times New Roman" w:hAnsi="Times New Roman" w:cs="Times New Roman"/>
          <w:color w:val="000000"/>
          <w:sz w:val="28"/>
          <w:szCs w:val="28"/>
        </w:rPr>
      </w:pP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2.12.2. Показателями качества муниципальной услуги являются:</w:t>
      </w: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 точность исполнения муниципальной услуги;</w:t>
      </w: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lastRenderedPageBreak/>
        <w:t>- профессиональная подготовка специалистов Уполномоченного органа;</w:t>
      </w: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 высокая культура обслуживания Заявителей;</w:t>
      </w: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 строгое соблюдение сроков предоставления муниципальной услуги;</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color w:val="000000"/>
          <w:sz w:val="28"/>
          <w:szCs w:val="28"/>
        </w:rPr>
        <w:t>- количество обоснованных обжалований решений органа, осуществляющего предоставление муниципальной услуги.</w:t>
      </w:r>
      <w:r w:rsidRPr="0083337F">
        <w:rPr>
          <w:rFonts w:ascii="Times New Roman" w:hAnsi="Times New Roman" w:cs="Times New Roman"/>
          <w:color w:val="000000"/>
          <w:sz w:val="28"/>
        </w:rPr>
        <w:t> </w:t>
      </w:r>
    </w:p>
    <w:p w:rsidR="0083337F" w:rsidRPr="0083337F" w:rsidRDefault="0083337F" w:rsidP="0083337F">
      <w:pPr>
        <w:pStyle w:val="aa"/>
        <w:spacing w:after="0" w:line="240" w:lineRule="auto"/>
        <w:jc w:val="both"/>
        <w:rPr>
          <w:rFonts w:ascii="Times New Roman" w:hAnsi="Times New Roman" w:cs="Times New Roman"/>
          <w:b/>
          <w:bCs/>
          <w:sz w:val="28"/>
        </w:rPr>
      </w:pP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2.13. Предоставление муниципальной услуги в МФЦ.</w:t>
      </w:r>
    </w:p>
    <w:p w:rsidR="0083337F" w:rsidRPr="0083337F" w:rsidRDefault="0083337F" w:rsidP="0083337F">
      <w:pPr>
        <w:pStyle w:val="aa"/>
        <w:spacing w:after="0" w:line="240" w:lineRule="auto"/>
        <w:jc w:val="both"/>
        <w:rPr>
          <w:rFonts w:ascii="Times New Roman" w:hAnsi="Times New Roman" w:cs="Times New Roman"/>
          <w:sz w:val="28"/>
          <w:szCs w:val="20"/>
        </w:rPr>
      </w:pPr>
      <w:r w:rsidRPr="0083337F">
        <w:rPr>
          <w:rFonts w:ascii="Times New Roman" w:hAnsi="Times New Roman" w:cs="Times New Roman"/>
          <w:sz w:val="28"/>
          <w:szCs w:val="20"/>
        </w:rPr>
        <w:t>Место нахождения МФЦ: МБУ «МФЦ Родниковского муниципального района» «Мои документы»: Ивановская область, г. Родники, ул. Советская, д. 20 литер Д.</w:t>
      </w:r>
    </w:p>
    <w:p w:rsidR="0083337F" w:rsidRPr="0083337F" w:rsidRDefault="0083337F" w:rsidP="0083337F">
      <w:pPr>
        <w:pStyle w:val="aa"/>
        <w:spacing w:after="0" w:line="240" w:lineRule="auto"/>
        <w:jc w:val="both"/>
        <w:rPr>
          <w:rFonts w:ascii="Times New Roman" w:hAnsi="Times New Roman" w:cs="Times New Roman"/>
          <w:sz w:val="28"/>
          <w:szCs w:val="20"/>
        </w:rPr>
      </w:pPr>
      <w:r w:rsidRPr="0083337F">
        <w:rPr>
          <w:rFonts w:ascii="Times New Roman" w:hAnsi="Times New Roman" w:cs="Times New Roman"/>
          <w:sz w:val="28"/>
          <w:szCs w:val="20"/>
        </w:rPr>
        <w:t>График работы МФЦ:</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Вторник, четверг с 08-00 до 18-00 час.</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Понедельник, среда, пятница с 08-00 до 17-00</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xml:space="preserve">Вторая суббота месяца с 08-00 до 12-00 </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Выходной день:  1,3,4,5 субботы, воскресенье.</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Контактный телефон для справок: 2-50-24</w:t>
      </w:r>
    </w:p>
    <w:p w:rsidR="0083337F" w:rsidRPr="0083337F" w:rsidRDefault="0083337F" w:rsidP="0083337F">
      <w:pPr>
        <w:pStyle w:val="aa"/>
        <w:spacing w:after="0" w:line="240" w:lineRule="auto"/>
        <w:jc w:val="both"/>
        <w:rPr>
          <w:rFonts w:ascii="Times New Roman" w:hAnsi="Times New Roman" w:cs="Times New Roman"/>
          <w:sz w:val="20"/>
          <w:szCs w:val="20"/>
        </w:rPr>
      </w:pPr>
      <w:r w:rsidRPr="0083337F">
        <w:rPr>
          <w:rFonts w:ascii="Times New Roman" w:hAnsi="Times New Roman" w:cs="Times New Roman"/>
          <w:sz w:val="28"/>
          <w:szCs w:val="28"/>
        </w:rPr>
        <w:t>Адрес электронной почты:  mfc_rodniki37@mail.ru</w:t>
      </w:r>
    </w:p>
    <w:p w:rsidR="0083337F" w:rsidRPr="0083337F" w:rsidRDefault="0083337F" w:rsidP="00B62167">
      <w:pPr>
        <w:pStyle w:val="aa"/>
        <w:spacing w:after="0" w:line="240" w:lineRule="auto"/>
        <w:jc w:val="center"/>
        <w:rPr>
          <w:rFonts w:ascii="Times New Roman" w:hAnsi="Times New Roman" w:cs="Times New Roman"/>
          <w:b/>
          <w:sz w:val="28"/>
          <w:szCs w:val="20"/>
        </w:rPr>
      </w:pPr>
    </w:p>
    <w:p w:rsidR="0083337F" w:rsidRPr="0083337F" w:rsidRDefault="0083337F" w:rsidP="00B62167">
      <w:pPr>
        <w:pStyle w:val="aa"/>
        <w:spacing w:after="0" w:line="240" w:lineRule="auto"/>
        <w:jc w:val="center"/>
        <w:rPr>
          <w:rFonts w:ascii="Times New Roman" w:hAnsi="Times New Roman" w:cs="Times New Roman"/>
          <w:b/>
          <w:sz w:val="28"/>
          <w:szCs w:val="20"/>
        </w:rPr>
      </w:pPr>
      <w:r w:rsidRPr="0083337F">
        <w:rPr>
          <w:rFonts w:ascii="Times New Roman" w:hAnsi="Times New Roman" w:cs="Times New Roman"/>
          <w:b/>
          <w:sz w:val="28"/>
          <w:szCs w:val="20"/>
        </w:rPr>
        <w:t>Порядок получения консультаций (справок) о предоставлении</w:t>
      </w:r>
    </w:p>
    <w:p w:rsidR="0083337F" w:rsidRDefault="0083337F" w:rsidP="00B62167">
      <w:pPr>
        <w:pStyle w:val="aa"/>
        <w:spacing w:after="0" w:line="240" w:lineRule="auto"/>
        <w:jc w:val="center"/>
        <w:rPr>
          <w:rFonts w:ascii="Times New Roman" w:hAnsi="Times New Roman" w:cs="Times New Roman"/>
          <w:b/>
          <w:sz w:val="28"/>
          <w:szCs w:val="20"/>
        </w:rPr>
      </w:pPr>
      <w:r w:rsidRPr="0083337F">
        <w:rPr>
          <w:rFonts w:ascii="Times New Roman" w:hAnsi="Times New Roman" w:cs="Times New Roman"/>
          <w:b/>
          <w:sz w:val="28"/>
          <w:szCs w:val="20"/>
        </w:rPr>
        <w:t>Муниципальной услуги</w:t>
      </w:r>
    </w:p>
    <w:p w:rsidR="00B62167" w:rsidRPr="0083337F" w:rsidRDefault="00B62167" w:rsidP="00B62167">
      <w:pPr>
        <w:pStyle w:val="aa"/>
        <w:spacing w:after="0" w:line="240" w:lineRule="auto"/>
        <w:jc w:val="center"/>
        <w:rPr>
          <w:rFonts w:ascii="Times New Roman" w:hAnsi="Times New Roman" w:cs="Times New Roman"/>
          <w:b/>
          <w:sz w:val="28"/>
          <w:szCs w:val="20"/>
        </w:rPr>
      </w:pPr>
    </w:p>
    <w:p w:rsidR="0083337F" w:rsidRPr="0083337F" w:rsidRDefault="0083337F" w:rsidP="0083337F">
      <w:pPr>
        <w:pStyle w:val="aa"/>
        <w:spacing w:after="0" w:line="240" w:lineRule="auto"/>
        <w:jc w:val="both"/>
        <w:rPr>
          <w:rFonts w:ascii="Times New Roman" w:hAnsi="Times New Roman" w:cs="Times New Roman"/>
          <w:sz w:val="28"/>
          <w:szCs w:val="20"/>
        </w:rPr>
      </w:pPr>
      <w:r w:rsidRPr="0083337F">
        <w:rPr>
          <w:rFonts w:ascii="Times New Roman" w:hAnsi="Times New Roman" w:cs="Times New Roman"/>
          <w:sz w:val="28"/>
          <w:szCs w:val="20"/>
        </w:rPr>
        <w:t>Предоставление Муниципальной услуги в МФЦ осуществляется в соответствии с настоящим регламентом на основании обращения Заявителя.</w:t>
      </w:r>
    </w:p>
    <w:p w:rsidR="0083337F" w:rsidRPr="0083337F" w:rsidRDefault="0083337F" w:rsidP="0083337F">
      <w:pPr>
        <w:pStyle w:val="aa"/>
        <w:spacing w:after="0" w:line="240" w:lineRule="auto"/>
        <w:jc w:val="both"/>
        <w:rPr>
          <w:rFonts w:ascii="Times New Roman" w:hAnsi="Times New Roman" w:cs="Times New Roman"/>
          <w:sz w:val="28"/>
          <w:szCs w:val="20"/>
        </w:rPr>
      </w:pPr>
      <w:r w:rsidRPr="0083337F">
        <w:rPr>
          <w:rFonts w:ascii="Times New Roman" w:hAnsi="Times New Roman" w:cs="Times New Roman"/>
          <w:sz w:val="28"/>
          <w:szCs w:val="20"/>
        </w:rPr>
        <w:t>1.Консультации предоставляются специалистами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83337F" w:rsidRPr="0083337F" w:rsidRDefault="0083337F" w:rsidP="0083337F">
      <w:pPr>
        <w:pStyle w:val="aa"/>
        <w:spacing w:after="0" w:line="240" w:lineRule="auto"/>
        <w:jc w:val="both"/>
        <w:rPr>
          <w:rFonts w:ascii="Times New Roman" w:hAnsi="Times New Roman" w:cs="Times New Roman"/>
          <w:sz w:val="28"/>
          <w:szCs w:val="20"/>
        </w:rPr>
      </w:pPr>
      <w:r w:rsidRPr="0083337F">
        <w:rPr>
          <w:rFonts w:ascii="Times New Roman" w:hAnsi="Times New Roman" w:cs="Times New Roman"/>
          <w:sz w:val="28"/>
          <w:szCs w:val="20"/>
        </w:rPr>
        <w:t>2. Консультации предоставляются по следующим вопросам:</w:t>
      </w:r>
    </w:p>
    <w:p w:rsidR="0083337F" w:rsidRPr="0083337F" w:rsidRDefault="0083337F" w:rsidP="0083337F">
      <w:pPr>
        <w:pStyle w:val="aa"/>
        <w:spacing w:after="0" w:line="240" w:lineRule="auto"/>
        <w:jc w:val="both"/>
        <w:rPr>
          <w:rFonts w:ascii="Times New Roman" w:hAnsi="Times New Roman" w:cs="Times New Roman"/>
          <w:sz w:val="28"/>
          <w:szCs w:val="20"/>
        </w:rPr>
      </w:pPr>
      <w:r w:rsidRPr="0083337F">
        <w:rPr>
          <w:rFonts w:ascii="Times New Roman" w:hAnsi="Times New Roman" w:cs="Times New Roman"/>
          <w:sz w:val="28"/>
          <w:szCs w:val="20"/>
        </w:rPr>
        <w:t>- о перечне документов, представляемых для получения Муниципальной услуги;</w:t>
      </w:r>
    </w:p>
    <w:p w:rsidR="0083337F" w:rsidRPr="0083337F" w:rsidRDefault="0083337F" w:rsidP="0083337F">
      <w:pPr>
        <w:pStyle w:val="aa"/>
        <w:spacing w:after="0" w:line="240" w:lineRule="auto"/>
        <w:jc w:val="both"/>
        <w:rPr>
          <w:rFonts w:ascii="Times New Roman" w:hAnsi="Times New Roman" w:cs="Times New Roman"/>
          <w:sz w:val="28"/>
          <w:szCs w:val="20"/>
        </w:rPr>
      </w:pPr>
      <w:r w:rsidRPr="0083337F">
        <w:rPr>
          <w:rFonts w:ascii="Times New Roman" w:hAnsi="Times New Roman" w:cs="Times New Roman"/>
          <w:sz w:val="28"/>
          <w:szCs w:val="20"/>
        </w:rPr>
        <w:t>- о  времени приема документов, необходимых для получения Муниципальной услуги;</w:t>
      </w:r>
    </w:p>
    <w:p w:rsidR="0083337F" w:rsidRPr="0083337F" w:rsidRDefault="0083337F" w:rsidP="0083337F">
      <w:pPr>
        <w:pStyle w:val="aa"/>
        <w:spacing w:after="0" w:line="240" w:lineRule="auto"/>
        <w:jc w:val="both"/>
        <w:rPr>
          <w:rFonts w:ascii="Times New Roman" w:hAnsi="Times New Roman" w:cs="Times New Roman"/>
          <w:sz w:val="28"/>
          <w:szCs w:val="20"/>
        </w:rPr>
      </w:pPr>
      <w:r w:rsidRPr="0083337F">
        <w:rPr>
          <w:rFonts w:ascii="Times New Roman" w:hAnsi="Times New Roman" w:cs="Times New Roman"/>
          <w:sz w:val="28"/>
          <w:szCs w:val="20"/>
        </w:rPr>
        <w:t>- о сроке предоставления Муниципальной услуги.</w:t>
      </w:r>
    </w:p>
    <w:p w:rsidR="0083337F" w:rsidRPr="0083337F" w:rsidRDefault="0083337F" w:rsidP="0083337F">
      <w:pPr>
        <w:pStyle w:val="aa"/>
        <w:spacing w:after="0" w:line="240" w:lineRule="auto"/>
        <w:jc w:val="both"/>
        <w:rPr>
          <w:rFonts w:ascii="Times New Roman" w:hAnsi="Times New Roman" w:cs="Times New Roman"/>
          <w:sz w:val="28"/>
          <w:szCs w:val="20"/>
        </w:rPr>
      </w:pPr>
      <w:r w:rsidRPr="0083337F">
        <w:rPr>
          <w:rFonts w:ascii="Times New Roman" w:hAnsi="Times New Roman" w:cs="Times New Roman"/>
          <w:sz w:val="28"/>
          <w:szCs w:val="20"/>
        </w:rPr>
        <w:t>3. Консультирование заинтересованных лиц о порядке  предоставления Муниципальной услуги проводится в рабочее время.</w:t>
      </w:r>
    </w:p>
    <w:p w:rsidR="0083337F" w:rsidRPr="0083337F" w:rsidRDefault="0083337F" w:rsidP="0083337F">
      <w:pPr>
        <w:pStyle w:val="aa"/>
        <w:spacing w:after="0" w:line="240" w:lineRule="auto"/>
        <w:jc w:val="both"/>
        <w:rPr>
          <w:rFonts w:ascii="Times New Roman" w:hAnsi="Times New Roman" w:cs="Times New Roman"/>
          <w:sz w:val="28"/>
          <w:szCs w:val="20"/>
        </w:rPr>
      </w:pPr>
      <w:r w:rsidRPr="0083337F">
        <w:rPr>
          <w:rFonts w:ascii="Times New Roman" w:hAnsi="Times New Roman" w:cs="Times New Roman"/>
          <w:sz w:val="28"/>
          <w:szCs w:val="20"/>
        </w:rPr>
        <w:t>4. Все консультации предоставляются бесплатно.</w:t>
      </w:r>
    </w:p>
    <w:p w:rsidR="0083337F" w:rsidRPr="0083337F" w:rsidRDefault="0083337F" w:rsidP="0083337F">
      <w:pPr>
        <w:pStyle w:val="aa"/>
        <w:spacing w:after="0" w:line="240" w:lineRule="auto"/>
        <w:jc w:val="both"/>
        <w:rPr>
          <w:rFonts w:ascii="Times New Roman" w:hAnsi="Times New Roman" w:cs="Times New Roman"/>
          <w:sz w:val="28"/>
          <w:szCs w:val="20"/>
        </w:rPr>
      </w:pPr>
      <w:r w:rsidRPr="0083337F">
        <w:rPr>
          <w:rFonts w:ascii="Times New Roman" w:hAnsi="Times New Roman" w:cs="Times New Roman"/>
          <w:sz w:val="28"/>
          <w:szCs w:val="20"/>
        </w:rPr>
        <w:t xml:space="preserve">5. Специалист МФЦ, осуществляющий индивидуальное устное консультирование, должен принять все необходимые меры для дачи полного и оперативного ответа по вопросам предоставления Муниципальной услуги, в том числе с привлечением других специалистов.  </w:t>
      </w:r>
    </w:p>
    <w:p w:rsidR="0083337F" w:rsidRPr="0083337F" w:rsidRDefault="0083337F" w:rsidP="0083337F">
      <w:pPr>
        <w:pStyle w:val="aa"/>
        <w:spacing w:after="0" w:line="240" w:lineRule="auto"/>
        <w:jc w:val="both"/>
        <w:rPr>
          <w:rFonts w:ascii="Times New Roman" w:hAnsi="Times New Roman" w:cs="Times New Roman"/>
          <w:sz w:val="28"/>
          <w:szCs w:val="20"/>
        </w:rPr>
      </w:pPr>
      <w:r w:rsidRPr="0083337F">
        <w:rPr>
          <w:rFonts w:ascii="Times New Roman" w:hAnsi="Times New Roman" w:cs="Times New Roman"/>
          <w:sz w:val="28"/>
          <w:szCs w:val="20"/>
        </w:rPr>
        <w:t>6. Индивидуальное устное консультирование каждого заинтересованного лица специалист МФЦ осуществляет не более 15 минут.</w:t>
      </w:r>
    </w:p>
    <w:p w:rsidR="0083337F" w:rsidRPr="0083337F" w:rsidRDefault="0083337F" w:rsidP="0083337F">
      <w:pPr>
        <w:pStyle w:val="aa"/>
        <w:spacing w:after="0" w:line="240" w:lineRule="auto"/>
        <w:jc w:val="both"/>
        <w:rPr>
          <w:rFonts w:ascii="Times New Roman" w:hAnsi="Times New Roman" w:cs="Times New Roman"/>
          <w:sz w:val="28"/>
          <w:szCs w:val="20"/>
        </w:rPr>
      </w:pPr>
      <w:r w:rsidRPr="0083337F">
        <w:rPr>
          <w:rFonts w:ascii="Times New Roman" w:hAnsi="Times New Roman" w:cs="Times New Roman"/>
          <w:sz w:val="28"/>
          <w:szCs w:val="20"/>
        </w:rPr>
        <w:t>7.  Звонки граждан принимаются в соответствии с графиком работы МФЦ.</w:t>
      </w:r>
    </w:p>
    <w:p w:rsidR="0083337F" w:rsidRPr="0083337F" w:rsidRDefault="0083337F" w:rsidP="0083337F">
      <w:pPr>
        <w:pStyle w:val="aa"/>
        <w:spacing w:after="0" w:line="240" w:lineRule="auto"/>
        <w:jc w:val="both"/>
        <w:rPr>
          <w:rFonts w:ascii="Times New Roman" w:hAnsi="Times New Roman" w:cs="Times New Roman"/>
          <w:sz w:val="28"/>
          <w:szCs w:val="20"/>
        </w:rPr>
      </w:pPr>
      <w:r w:rsidRPr="0083337F">
        <w:rPr>
          <w:rFonts w:ascii="Times New Roman" w:hAnsi="Times New Roman" w:cs="Times New Roman"/>
          <w:sz w:val="28"/>
          <w:szCs w:val="20"/>
        </w:rPr>
        <w:t xml:space="preserve">При ответах на телефонные звонки специалист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w:t>
      </w:r>
      <w:r w:rsidRPr="0083337F">
        <w:rPr>
          <w:rFonts w:ascii="Times New Roman" w:hAnsi="Times New Roman" w:cs="Times New Roman"/>
          <w:sz w:val="28"/>
          <w:szCs w:val="20"/>
        </w:rPr>
        <w:lastRenderedPageBreak/>
        <w:t xml:space="preserve">окружающими людьми и не прерывать разговор по причине поступления звонка на другой аппарат. </w:t>
      </w:r>
    </w:p>
    <w:p w:rsidR="0083337F" w:rsidRPr="0083337F" w:rsidRDefault="0083337F" w:rsidP="0083337F">
      <w:pPr>
        <w:pStyle w:val="aa"/>
        <w:spacing w:after="0" w:line="240" w:lineRule="auto"/>
        <w:jc w:val="both"/>
        <w:rPr>
          <w:rFonts w:ascii="Times New Roman" w:hAnsi="Times New Roman" w:cs="Times New Roman"/>
          <w:sz w:val="28"/>
          <w:szCs w:val="20"/>
        </w:rPr>
      </w:pPr>
      <w:r w:rsidRPr="0083337F">
        <w:rPr>
          <w:rFonts w:ascii="Times New Roman" w:hAnsi="Times New Roman" w:cs="Times New Roman"/>
          <w:sz w:val="28"/>
          <w:szCs w:val="20"/>
        </w:rPr>
        <w:t>Время разговора не должно превышать 10 минут.</w:t>
      </w:r>
    </w:p>
    <w:p w:rsidR="0083337F" w:rsidRPr="0083337F" w:rsidRDefault="0083337F" w:rsidP="0083337F">
      <w:pPr>
        <w:pStyle w:val="aa"/>
        <w:spacing w:after="0" w:line="240" w:lineRule="auto"/>
        <w:jc w:val="both"/>
        <w:rPr>
          <w:rFonts w:ascii="Times New Roman" w:hAnsi="Times New Roman" w:cs="Times New Roman"/>
          <w:sz w:val="28"/>
          <w:szCs w:val="20"/>
        </w:rPr>
      </w:pPr>
      <w:r w:rsidRPr="0083337F">
        <w:rPr>
          <w:rFonts w:ascii="Times New Roman" w:hAnsi="Times New Roman" w:cs="Times New Roman"/>
          <w:sz w:val="28"/>
          <w:szCs w:val="20"/>
        </w:rPr>
        <w:t>При невозможности специалиста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8.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директором МФЦ.</w:t>
      </w:r>
    </w:p>
    <w:p w:rsidR="0083337F" w:rsidRPr="0083337F" w:rsidRDefault="0083337F" w:rsidP="0083337F">
      <w:pPr>
        <w:pStyle w:val="aa"/>
        <w:spacing w:after="0" w:line="240" w:lineRule="auto"/>
        <w:jc w:val="both"/>
        <w:rPr>
          <w:rFonts w:ascii="Times New Roman" w:hAnsi="Times New Roman" w:cs="Times New Roman"/>
          <w:sz w:val="28"/>
          <w:szCs w:val="28"/>
        </w:rPr>
      </w:pPr>
    </w:p>
    <w:p w:rsidR="0083337F" w:rsidRDefault="0083337F" w:rsidP="00B62167">
      <w:pPr>
        <w:pStyle w:val="aa"/>
        <w:spacing w:after="0" w:line="240" w:lineRule="auto"/>
        <w:jc w:val="center"/>
        <w:rPr>
          <w:rFonts w:ascii="Times New Roman" w:eastAsia="Calibri" w:hAnsi="Times New Roman" w:cs="Times New Roman"/>
          <w:b/>
          <w:kern w:val="1"/>
          <w:sz w:val="28"/>
          <w:szCs w:val="28"/>
          <w:lang w:eastAsia="ar-SA"/>
        </w:rPr>
      </w:pPr>
      <w:r w:rsidRPr="0083337F">
        <w:rPr>
          <w:rFonts w:ascii="Times New Roman" w:eastAsia="Calibri" w:hAnsi="Times New Roman" w:cs="Times New Roman"/>
          <w:b/>
          <w:kern w:val="1"/>
          <w:sz w:val="28"/>
          <w:szCs w:val="28"/>
          <w:lang w:eastAsia="ar-SA"/>
        </w:rPr>
        <w:t>Прием и регистрация заявления с комплектом документов. Сбор сведений</w:t>
      </w:r>
    </w:p>
    <w:p w:rsidR="00B62167" w:rsidRPr="0083337F" w:rsidRDefault="00B62167" w:rsidP="0083337F">
      <w:pPr>
        <w:pStyle w:val="aa"/>
        <w:spacing w:after="0" w:line="240" w:lineRule="auto"/>
        <w:jc w:val="both"/>
        <w:rPr>
          <w:rFonts w:ascii="Times New Roman" w:eastAsia="Calibri" w:hAnsi="Times New Roman" w:cs="Times New Roman"/>
          <w:b/>
          <w:kern w:val="1"/>
          <w:sz w:val="28"/>
          <w:szCs w:val="28"/>
          <w:lang w:eastAsia="ar-SA"/>
        </w:rPr>
      </w:pP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0"/>
        </w:rPr>
        <w:t xml:space="preserve"> </w:t>
      </w:r>
      <w:r w:rsidRPr="0083337F">
        <w:rPr>
          <w:rFonts w:ascii="Times New Roman" w:hAnsi="Times New Roman" w:cs="Times New Roman"/>
          <w:sz w:val="28"/>
          <w:szCs w:val="28"/>
        </w:rPr>
        <w:t xml:space="preserve">Основанием для  предоставления Муниципальной услуги  является личное обращение заявителя (его представителя, доверенного лица) в </w:t>
      </w:r>
      <w:r w:rsidRPr="0083337F">
        <w:rPr>
          <w:rFonts w:ascii="Times New Roman" w:hAnsi="Times New Roman" w:cs="Times New Roman"/>
          <w:color w:val="000000"/>
          <w:sz w:val="28"/>
          <w:szCs w:val="28"/>
        </w:rPr>
        <w:t>МФЦ</w:t>
      </w:r>
      <w:r w:rsidRPr="0083337F">
        <w:rPr>
          <w:rFonts w:ascii="Times New Roman" w:hAnsi="Times New Roman" w:cs="Times New Roman"/>
          <w:sz w:val="28"/>
          <w:szCs w:val="28"/>
        </w:rPr>
        <w:t xml:space="preserve"> с приложением всех необходимых документов, указанных в пункте </w:t>
      </w:r>
      <w:r w:rsidRPr="0083337F">
        <w:rPr>
          <w:rFonts w:ascii="Times New Roman" w:hAnsi="Times New Roman" w:cs="Times New Roman"/>
          <w:color w:val="000080"/>
          <w:sz w:val="28"/>
          <w:szCs w:val="28"/>
        </w:rPr>
        <w:t>2.6.2</w:t>
      </w:r>
      <w:r w:rsidRPr="0083337F">
        <w:rPr>
          <w:rFonts w:ascii="Times New Roman" w:hAnsi="Times New Roman" w:cs="Times New Roman"/>
          <w:sz w:val="28"/>
          <w:szCs w:val="28"/>
        </w:rPr>
        <w:t xml:space="preserve"> настоящего Административного регламента.</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xml:space="preserve">9. Специалист </w:t>
      </w:r>
      <w:r w:rsidRPr="0083337F">
        <w:rPr>
          <w:rFonts w:ascii="Times New Roman" w:hAnsi="Times New Roman" w:cs="Times New Roman"/>
          <w:color w:val="000000"/>
          <w:sz w:val="28"/>
          <w:szCs w:val="28"/>
        </w:rPr>
        <w:t>МФЦ</w:t>
      </w:r>
      <w:r w:rsidRPr="0083337F">
        <w:rPr>
          <w:rFonts w:ascii="Times New Roman" w:hAnsi="Times New Roman" w:cs="Times New Roman"/>
          <w:sz w:val="28"/>
          <w:szCs w:val="28"/>
        </w:rPr>
        <w:t>, осуществляющий прием документов:</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1) устанавливает личность заявителя, в том числе проверяет документ, удостоверяющий личность заявителя, либо полномочия представителя;</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2) осуществляет проверку наличия всех необходимых документов  и правильности их оформления, удостоверяясь, в том что:</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копии документов удостоверены в установленном законодательством порядке;</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тексты документов написаны разборчиво, наименование юридических лиц  без сокращения, с указанием их места нахождения;</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имена физических лиц, адреса их места жительства написаны полностью;</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документы не содержат серьезных повреждений, наличие которых не позволяет однозначно истолковать их содержание;</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xml:space="preserve">- не истек срок действия документа;    </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3) помогает заявителю оформить заявление на предоставление Муниципальной услуги;</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4) предоставляет заявителю консультацию по порядку и срокам предоставления Муниципальной услуги;</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xml:space="preserve">5)  в случае, если представлены не все необходимые документы, указанные в пункте </w:t>
      </w:r>
      <w:r w:rsidRPr="0083337F">
        <w:rPr>
          <w:rFonts w:ascii="Times New Roman" w:hAnsi="Times New Roman" w:cs="Times New Roman"/>
          <w:color w:val="000080"/>
          <w:sz w:val="28"/>
          <w:szCs w:val="28"/>
        </w:rPr>
        <w:t>2.6.2</w:t>
      </w:r>
      <w:r w:rsidRPr="0083337F">
        <w:rPr>
          <w:rFonts w:ascii="Times New Roman" w:hAnsi="Times New Roman" w:cs="Times New Roman"/>
          <w:sz w:val="28"/>
          <w:szCs w:val="28"/>
        </w:rPr>
        <w:t xml:space="preserve"> настоящего Регламента, кроме тех документов, которые могут быть изготовлены органами и организациями, участвующими в процессе оказания Муниципальных услуг, или имеются замечания к оформлению документов, специалист МФЦ отказывает заявителю в приеме заявления о предоставлении Муниципальной услуги с объяснением причин.</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При приеме заявления и документов специалист МФЦ выдает Заявителю расписку о получении пакета документов.</w:t>
      </w: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sz w:val="28"/>
          <w:szCs w:val="28"/>
        </w:rPr>
        <w:lastRenderedPageBreak/>
        <w:t xml:space="preserve">10. Заявление  со всеми необходимыми документами принимается специалистом и </w:t>
      </w:r>
      <w:r w:rsidRPr="0083337F">
        <w:rPr>
          <w:rFonts w:ascii="Times New Roman" w:hAnsi="Times New Roman" w:cs="Times New Roman"/>
          <w:color w:val="000000"/>
          <w:sz w:val="28"/>
          <w:szCs w:val="28"/>
        </w:rPr>
        <w:t>регистрируется в журнале регистрации входящей корреспонденции.</w:t>
      </w: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Срок регистрации заявления о предоставлении  муниципальной услуги:</w:t>
      </w: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Поступившие в МФЦ заявление регистрируется в течение одного рабочего дня:</w:t>
      </w: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 поступившие до 15-00 – в день поступления.</w:t>
      </w: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 поступившие после 15-00 – на следующий рабочий день.</w:t>
      </w: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Заявление о предоставлении Муниципальной услуги, поданной в последний рабочий день перед выходным днем, регистрируется рабочим днем, следующим после выходного дня.</w:t>
      </w:r>
    </w:p>
    <w:p w:rsidR="0083337F" w:rsidRPr="0083337F" w:rsidRDefault="0083337F" w:rsidP="0083337F">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11. Сотрудник МФЦ запрашивает необходимые документы в порядке межведомственного информационного взаимодействия.</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color w:val="000000"/>
          <w:sz w:val="28"/>
          <w:szCs w:val="28"/>
        </w:rPr>
        <w:t xml:space="preserve">12.  Сотрудник МФЦ </w:t>
      </w:r>
      <w:r w:rsidRPr="0083337F">
        <w:rPr>
          <w:rFonts w:ascii="Times New Roman" w:hAnsi="Times New Roman" w:cs="Times New Roman"/>
          <w:sz w:val="28"/>
          <w:szCs w:val="28"/>
        </w:rPr>
        <w:t xml:space="preserve">  передает заявление с комплектом документов в администрацию муниципального образования «Родниковский муниципальный район».</w:t>
      </w:r>
    </w:p>
    <w:p w:rsidR="0083337F" w:rsidRDefault="0083337F" w:rsidP="0083337F">
      <w:pPr>
        <w:pStyle w:val="aa"/>
        <w:spacing w:after="0" w:line="240" w:lineRule="auto"/>
        <w:jc w:val="both"/>
        <w:rPr>
          <w:rFonts w:ascii="Times New Roman" w:eastAsia="Calibri" w:hAnsi="Times New Roman" w:cs="Times New Roman"/>
          <w:kern w:val="1"/>
          <w:sz w:val="28"/>
          <w:szCs w:val="28"/>
          <w:lang w:eastAsia="ar-SA"/>
        </w:rPr>
      </w:pPr>
      <w:r w:rsidRPr="0083337F">
        <w:rPr>
          <w:rFonts w:ascii="Times New Roman" w:eastAsia="Calibri" w:hAnsi="Times New Roman" w:cs="Times New Roman"/>
          <w:kern w:val="1"/>
          <w:sz w:val="28"/>
          <w:szCs w:val="28"/>
          <w:lang w:eastAsia="ar-SA"/>
        </w:rPr>
        <w:t>13. 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МФЦ.</w:t>
      </w:r>
    </w:p>
    <w:p w:rsidR="00B62167" w:rsidRPr="0083337F" w:rsidRDefault="00B62167" w:rsidP="00B62167">
      <w:pPr>
        <w:pStyle w:val="aa"/>
        <w:spacing w:after="0" w:line="240" w:lineRule="auto"/>
        <w:jc w:val="center"/>
        <w:rPr>
          <w:rFonts w:ascii="Times New Roman" w:eastAsia="Calibri" w:hAnsi="Times New Roman" w:cs="Times New Roman"/>
          <w:kern w:val="1"/>
          <w:sz w:val="28"/>
          <w:szCs w:val="28"/>
          <w:lang w:eastAsia="ar-SA"/>
        </w:rPr>
      </w:pPr>
    </w:p>
    <w:p w:rsidR="0083337F" w:rsidRDefault="0083337F" w:rsidP="00B62167">
      <w:pPr>
        <w:pStyle w:val="aa"/>
        <w:spacing w:after="0" w:line="240" w:lineRule="auto"/>
        <w:jc w:val="center"/>
        <w:rPr>
          <w:rFonts w:ascii="Times New Roman" w:hAnsi="Times New Roman" w:cs="Times New Roman"/>
          <w:b/>
          <w:bCs/>
          <w:sz w:val="28"/>
          <w:szCs w:val="28"/>
        </w:rPr>
      </w:pPr>
      <w:r w:rsidRPr="0083337F">
        <w:rPr>
          <w:rFonts w:ascii="Times New Roman" w:hAnsi="Times New Roman" w:cs="Times New Roman"/>
          <w:b/>
          <w:bCs/>
          <w:sz w:val="28"/>
          <w:szCs w:val="28"/>
        </w:rPr>
        <w:t>Рассмотрение заявления и принятие решения о возможности предоставления или об отказе в предоставлении Муниципальной услуги</w:t>
      </w:r>
    </w:p>
    <w:p w:rsidR="00B62167" w:rsidRPr="0083337F" w:rsidRDefault="00B62167" w:rsidP="0083337F">
      <w:pPr>
        <w:pStyle w:val="aa"/>
        <w:spacing w:after="0" w:line="240" w:lineRule="auto"/>
        <w:jc w:val="both"/>
        <w:rPr>
          <w:rFonts w:ascii="Times New Roman" w:hAnsi="Times New Roman" w:cs="Times New Roman"/>
          <w:b/>
          <w:bCs/>
          <w:sz w:val="28"/>
          <w:szCs w:val="28"/>
        </w:rPr>
      </w:pP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14. Основанием для начала административной процедуры является поступление заявления с комплектом документов в администрацию муниципального образования «Родниковский муниципальный район»  от МФЦ.</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15. Заявление регистрируются в администрации МО «Родниковский муниципальный район» и передается на исполнение ответственному за проведение административных процедур.</w:t>
      </w:r>
    </w:p>
    <w:p w:rsidR="0083337F" w:rsidRPr="0083337F" w:rsidRDefault="0083337F" w:rsidP="0083337F">
      <w:pPr>
        <w:pStyle w:val="aa"/>
        <w:spacing w:after="0" w:line="240" w:lineRule="auto"/>
        <w:jc w:val="both"/>
        <w:rPr>
          <w:rFonts w:ascii="Times New Roman" w:hAnsi="Times New Roman" w:cs="Times New Roman"/>
          <w:b/>
          <w:color w:val="000000"/>
          <w:sz w:val="28"/>
          <w:szCs w:val="28"/>
        </w:rPr>
      </w:pPr>
    </w:p>
    <w:p w:rsidR="0083337F" w:rsidRDefault="0083337F" w:rsidP="00B62167">
      <w:pPr>
        <w:pStyle w:val="aa"/>
        <w:spacing w:after="0" w:line="240" w:lineRule="auto"/>
        <w:jc w:val="center"/>
        <w:rPr>
          <w:rFonts w:ascii="Times New Roman" w:hAnsi="Times New Roman" w:cs="Times New Roman"/>
          <w:b/>
          <w:color w:val="000000"/>
          <w:sz w:val="28"/>
          <w:szCs w:val="28"/>
        </w:rPr>
      </w:pPr>
      <w:r w:rsidRPr="0083337F">
        <w:rPr>
          <w:rFonts w:ascii="Times New Roman" w:hAnsi="Times New Roman" w:cs="Times New Roman"/>
          <w:b/>
          <w:color w:val="000000"/>
          <w:sz w:val="28"/>
          <w:szCs w:val="28"/>
        </w:rPr>
        <w:t>Проведение экспертизы документов</w:t>
      </w:r>
    </w:p>
    <w:p w:rsidR="00B62167" w:rsidRPr="0083337F" w:rsidRDefault="00B62167" w:rsidP="00B62167">
      <w:pPr>
        <w:pStyle w:val="aa"/>
        <w:spacing w:after="0" w:line="240" w:lineRule="auto"/>
        <w:jc w:val="center"/>
        <w:rPr>
          <w:rFonts w:ascii="Times New Roman" w:hAnsi="Times New Roman" w:cs="Times New Roman"/>
          <w:b/>
          <w:sz w:val="28"/>
          <w:szCs w:val="28"/>
        </w:rPr>
      </w:pP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16. Основанием для начала административной процедуры является поступление заявления с комплектом документов специалисту  .</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xml:space="preserve">17.  Специалист   в течении одного рабочего дня со дня поступления к нему заявления и документов проводит проверку их на соответствие действующему законодательству. </w:t>
      </w:r>
    </w:p>
    <w:p w:rsidR="0083337F" w:rsidRPr="0083337F" w:rsidRDefault="0083337F" w:rsidP="0083337F">
      <w:pPr>
        <w:pStyle w:val="aa"/>
        <w:spacing w:after="0" w:line="240" w:lineRule="auto"/>
        <w:jc w:val="both"/>
        <w:rPr>
          <w:rFonts w:ascii="Times New Roman" w:eastAsia="Calibri" w:hAnsi="Times New Roman" w:cs="Times New Roman"/>
          <w:kern w:val="1"/>
          <w:sz w:val="28"/>
          <w:szCs w:val="28"/>
          <w:lang w:eastAsia="ar-SA"/>
        </w:rPr>
      </w:pPr>
      <w:r w:rsidRPr="0083337F">
        <w:rPr>
          <w:rFonts w:ascii="Times New Roman" w:eastAsia="Calibri" w:hAnsi="Times New Roman" w:cs="Times New Roman"/>
          <w:kern w:val="1"/>
          <w:sz w:val="28"/>
          <w:szCs w:val="28"/>
          <w:lang w:eastAsia="ar-SA"/>
        </w:rPr>
        <w:t xml:space="preserve">    18. В случае поступления в МФЦ или Администрацию муниципального образования «Родниковский муниципальный район» от заявителя письменного заявления о  приостановлении предоставления Муниципальной услуги, определения или решения суда, выявления недостатков в оформлении документов (отсутствия необходимых документов), если исправить такие недостатки или запросить необходимые документы можно без участия заявителя, ответственный исполнитель письменно уведомляет МФЦ о приостановлении предоставления Муниципальной услуги с указанием срока, на который приостанавливается предоставление услуги.</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lastRenderedPageBreak/>
        <w:t xml:space="preserve">Специалист  МФЦ уведомляет заявителя (по телефону, если нет возможности по телефону, то письменно) о приостановлении предоставления услуги, и на какой срок. </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19. В случае наличия оснований для отказа в предоставлении муниципальной услуги  ответственный исполнитель готовит письменный мотивированный  отказ в предоставлении Муниципальной услуги и направляет его заявителю и копию в  МФЦ.</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МФЦ уведомляет заявителя об отказе в предоставлении  Муниципальной услуги по телефону, электронной почте или личном обращении.</w:t>
      </w:r>
    </w:p>
    <w:p w:rsidR="0083337F" w:rsidRPr="0083337F" w:rsidRDefault="0083337F" w:rsidP="0083337F">
      <w:pPr>
        <w:pStyle w:val="aa"/>
        <w:spacing w:after="0" w:line="240" w:lineRule="auto"/>
        <w:jc w:val="both"/>
        <w:rPr>
          <w:rFonts w:ascii="Times New Roman" w:eastAsia="Calibri" w:hAnsi="Times New Roman" w:cs="Times New Roman"/>
          <w:kern w:val="1"/>
          <w:sz w:val="16"/>
          <w:szCs w:val="16"/>
          <w:lang w:eastAsia="ar-SA"/>
        </w:rPr>
      </w:pPr>
      <w:r w:rsidRPr="0083337F">
        <w:rPr>
          <w:rFonts w:ascii="Times New Roman" w:eastAsia="Calibri" w:hAnsi="Times New Roman" w:cs="Times New Roman"/>
          <w:kern w:val="1"/>
          <w:sz w:val="16"/>
          <w:szCs w:val="16"/>
          <w:lang w:eastAsia="ar-SA"/>
        </w:rPr>
        <w:t xml:space="preserve"> </w:t>
      </w:r>
    </w:p>
    <w:p w:rsidR="0083337F" w:rsidRDefault="0083337F" w:rsidP="00B62167">
      <w:pPr>
        <w:pStyle w:val="aa"/>
        <w:spacing w:after="0" w:line="240" w:lineRule="auto"/>
        <w:jc w:val="center"/>
        <w:rPr>
          <w:rFonts w:ascii="Times New Roman" w:eastAsia="Calibri" w:hAnsi="Times New Roman" w:cs="Times New Roman"/>
          <w:b/>
          <w:kern w:val="1"/>
          <w:sz w:val="28"/>
          <w:szCs w:val="28"/>
          <w:lang w:eastAsia="ar-SA"/>
        </w:rPr>
      </w:pPr>
      <w:r w:rsidRPr="0083337F">
        <w:rPr>
          <w:rFonts w:ascii="Times New Roman" w:eastAsia="Calibri" w:hAnsi="Times New Roman" w:cs="Times New Roman"/>
          <w:b/>
          <w:kern w:val="1"/>
          <w:sz w:val="28"/>
          <w:szCs w:val="28"/>
          <w:lang w:eastAsia="ar-SA"/>
        </w:rPr>
        <w:t>Выдача документов</w:t>
      </w:r>
    </w:p>
    <w:p w:rsidR="00B62167" w:rsidRPr="0083337F" w:rsidRDefault="00B62167" w:rsidP="0083337F">
      <w:pPr>
        <w:pStyle w:val="aa"/>
        <w:spacing w:after="0" w:line="240" w:lineRule="auto"/>
        <w:jc w:val="both"/>
        <w:rPr>
          <w:rFonts w:ascii="Times New Roman" w:eastAsia="Calibri" w:hAnsi="Times New Roman" w:cs="Times New Roman"/>
          <w:b/>
          <w:kern w:val="1"/>
          <w:sz w:val="28"/>
          <w:szCs w:val="28"/>
          <w:lang w:eastAsia="ar-SA"/>
        </w:rPr>
      </w:pP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20. Основанием для выдачи документов   является поступление специалисту МФЦ документов для выдачи заявителю.</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21.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22. Специалист МФЦ, ответственный за выдачу документов,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В случае, если заявитель в течение 3 (трех) рабочих дней с дня окончания срока предоставления муниципальной услуги не явился в МФЦ за результатом предоставления муниципальной услуги, специалист МФЦ по истечении 3 рабочих дней со дня окончания срока предоставления муниципальной услуги направляет заявителю принятое решение и сопутствующие документы по почте заказным почтовым отправлением с уведомлением о вручении по указанному в заявлении почтовому адресу заявителя.</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В случае возврата в МФЦ почтового отправления от ФГУП «Почта России» (в связи с отсутствием адресата, истечением срока хранения и т.д.) документы в течение  трех рабочих дней возвращаются в Администрацию МО «Родниковский муниципальный район.</w:t>
      </w:r>
    </w:p>
    <w:p w:rsidR="0083337F" w:rsidRPr="0083337F" w:rsidRDefault="0083337F" w:rsidP="0083337F">
      <w:pPr>
        <w:pStyle w:val="aa"/>
        <w:spacing w:after="0" w:line="240" w:lineRule="auto"/>
        <w:jc w:val="both"/>
        <w:rPr>
          <w:rFonts w:ascii="Times New Roman" w:eastAsia="Calibri" w:hAnsi="Times New Roman" w:cs="Times New Roman"/>
          <w:kern w:val="1"/>
          <w:sz w:val="28"/>
          <w:szCs w:val="28"/>
          <w:lang w:eastAsia="ar-SA"/>
        </w:rPr>
      </w:pPr>
      <w:r w:rsidRPr="0083337F">
        <w:rPr>
          <w:rFonts w:ascii="Times New Roman" w:eastAsia="Calibri" w:hAnsi="Times New Roman" w:cs="Times New Roman"/>
          <w:kern w:val="1"/>
          <w:sz w:val="28"/>
          <w:szCs w:val="28"/>
          <w:lang w:eastAsia="ar-SA"/>
        </w:rPr>
        <w:t xml:space="preserve">23. Общий срок административной процедуры, не входящий в срок оказания муниципальной услуги, указанной в </w:t>
      </w:r>
      <w:r w:rsidRPr="0083337F">
        <w:rPr>
          <w:rFonts w:ascii="Times New Roman" w:eastAsia="Calibri" w:hAnsi="Times New Roman" w:cs="Times New Roman"/>
          <w:color w:val="000080"/>
          <w:kern w:val="1"/>
          <w:sz w:val="28"/>
          <w:szCs w:val="28"/>
          <w:lang w:eastAsia="ar-SA"/>
        </w:rPr>
        <w:t>п.2.4</w:t>
      </w:r>
      <w:r w:rsidRPr="0083337F">
        <w:rPr>
          <w:rFonts w:ascii="Times New Roman" w:eastAsia="Calibri" w:hAnsi="Times New Roman" w:cs="Times New Roman"/>
          <w:kern w:val="1"/>
          <w:sz w:val="28"/>
          <w:szCs w:val="28"/>
          <w:lang w:eastAsia="ar-SA"/>
        </w:rPr>
        <w:t xml:space="preserve"> регламента  составляет 3 дня: </w:t>
      </w:r>
    </w:p>
    <w:p w:rsidR="0083337F" w:rsidRPr="0083337F" w:rsidRDefault="0083337F" w:rsidP="0083337F">
      <w:pPr>
        <w:pStyle w:val="aa"/>
        <w:spacing w:after="0" w:line="240" w:lineRule="auto"/>
        <w:jc w:val="both"/>
        <w:rPr>
          <w:rFonts w:ascii="Times New Roman" w:eastAsia="Calibri" w:hAnsi="Times New Roman" w:cs="Times New Roman"/>
          <w:kern w:val="1"/>
          <w:sz w:val="28"/>
          <w:szCs w:val="28"/>
          <w:lang w:eastAsia="ar-SA"/>
        </w:rPr>
      </w:pPr>
      <w:r w:rsidRPr="0083337F">
        <w:rPr>
          <w:rFonts w:ascii="Times New Roman" w:eastAsia="Calibri" w:hAnsi="Times New Roman" w:cs="Times New Roman"/>
          <w:kern w:val="1"/>
          <w:sz w:val="28"/>
          <w:szCs w:val="28"/>
          <w:lang w:eastAsia="ar-SA"/>
        </w:rPr>
        <w:t xml:space="preserve">1. Регистрация обращения, </w:t>
      </w:r>
    </w:p>
    <w:p w:rsidR="0083337F" w:rsidRPr="0083337F" w:rsidRDefault="0083337F" w:rsidP="0083337F">
      <w:pPr>
        <w:pStyle w:val="aa"/>
        <w:spacing w:after="0" w:line="240" w:lineRule="auto"/>
        <w:jc w:val="both"/>
        <w:rPr>
          <w:rFonts w:ascii="Times New Roman" w:eastAsia="Calibri" w:hAnsi="Times New Roman" w:cs="Times New Roman"/>
          <w:kern w:val="1"/>
          <w:sz w:val="28"/>
          <w:szCs w:val="28"/>
          <w:lang w:eastAsia="ar-SA"/>
        </w:rPr>
      </w:pPr>
      <w:r w:rsidRPr="0083337F">
        <w:rPr>
          <w:rFonts w:ascii="Times New Roman" w:eastAsia="Calibri" w:hAnsi="Times New Roman" w:cs="Times New Roman"/>
          <w:kern w:val="1"/>
          <w:sz w:val="28"/>
          <w:szCs w:val="28"/>
          <w:lang w:eastAsia="ar-SA"/>
        </w:rPr>
        <w:t xml:space="preserve">2. Передача пакета документов в Администрацию на исполнение, </w:t>
      </w:r>
    </w:p>
    <w:p w:rsidR="0083337F" w:rsidRPr="0083337F" w:rsidRDefault="0083337F" w:rsidP="0083337F">
      <w:pPr>
        <w:pStyle w:val="aa"/>
        <w:spacing w:after="0" w:line="240" w:lineRule="auto"/>
        <w:jc w:val="both"/>
        <w:rPr>
          <w:rFonts w:ascii="Times New Roman" w:eastAsia="Calibri" w:hAnsi="Times New Roman" w:cs="Times New Roman"/>
          <w:kern w:val="1"/>
          <w:sz w:val="28"/>
          <w:szCs w:val="28"/>
          <w:lang w:eastAsia="ar-SA"/>
        </w:rPr>
      </w:pPr>
      <w:r w:rsidRPr="0083337F">
        <w:rPr>
          <w:rFonts w:ascii="Times New Roman" w:eastAsia="Calibri" w:hAnsi="Times New Roman" w:cs="Times New Roman"/>
          <w:kern w:val="1"/>
          <w:sz w:val="28"/>
          <w:szCs w:val="28"/>
          <w:lang w:eastAsia="ar-SA"/>
        </w:rPr>
        <w:t>3. Возврат документов в МФЦ для выдачи заявителю.</w:t>
      </w:r>
    </w:p>
    <w:p w:rsidR="0083337F" w:rsidRPr="0083337F" w:rsidRDefault="0083337F" w:rsidP="00B62167">
      <w:pPr>
        <w:pStyle w:val="aa"/>
        <w:spacing w:after="0" w:line="240" w:lineRule="auto"/>
        <w:jc w:val="center"/>
        <w:rPr>
          <w:rFonts w:ascii="Times New Roman" w:hAnsi="Times New Roman" w:cs="Times New Roman"/>
          <w:sz w:val="28"/>
          <w:szCs w:val="28"/>
        </w:rPr>
      </w:pPr>
    </w:p>
    <w:p w:rsidR="0083337F" w:rsidRDefault="0083337F" w:rsidP="00B62167">
      <w:pPr>
        <w:pStyle w:val="aa"/>
        <w:spacing w:after="0" w:line="240" w:lineRule="auto"/>
        <w:jc w:val="center"/>
        <w:rPr>
          <w:rFonts w:ascii="Times New Roman" w:hAnsi="Times New Roman" w:cs="Times New Roman"/>
          <w:b/>
          <w:sz w:val="28"/>
          <w:szCs w:val="20"/>
        </w:rPr>
      </w:pPr>
      <w:r w:rsidRPr="0083337F">
        <w:rPr>
          <w:rFonts w:ascii="Times New Roman" w:hAnsi="Times New Roman" w:cs="Times New Roman"/>
          <w:b/>
          <w:sz w:val="28"/>
          <w:szCs w:val="20"/>
        </w:rPr>
        <w:t>Контроль за исполнением муниципальной услуги</w:t>
      </w:r>
    </w:p>
    <w:p w:rsidR="00B62167" w:rsidRPr="0083337F" w:rsidRDefault="00B62167" w:rsidP="0083337F">
      <w:pPr>
        <w:pStyle w:val="aa"/>
        <w:spacing w:after="0" w:line="240" w:lineRule="auto"/>
        <w:jc w:val="both"/>
        <w:rPr>
          <w:rFonts w:ascii="Times New Roman" w:hAnsi="Times New Roman" w:cs="Times New Roman"/>
          <w:b/>
          <w:sz w:val="28"/>
          <w:szCs w:val="20"/>
        </w:rPr>
      </w:pPr>
    </w:p>
    <w:p w:rsidR="0083337F" w:rsidRPr="0083337F" w:rsidRDefault="0083337F" w:rsidP="0083337F">
      <w:pPr>
        <w:pStyle w:val="aa"/>
        <w:spacing w:after="0" w:line="240" w:lineRule="auto"/>
        <w:jc w:val="both"/>
        <w:rPr>
          <w:rFonts w:ascii="Times New Roman" w:hAnsi="Times New Roman" w:cs="Times New Roman"/>
          <w:sz w:val="28"/>
          <w:szCs w:val="20"/>
        </w:rPr>
      </w:pPr>
      <w:r w:rsidRPr="0083337F">
        <w:rPr>
          <w:rFonts w:ascii="Times New Roman" w:hAnsi="Times New Roman" w:cs="Times New Roman"/>
          <w:sz w:val="28"/>
          <w:szCs w:val="20"/>
        </w:rPr>
        <w:t xml:space="preserve">24. Текущий контроль за соблюдением последовательности действий сотрудников органов и организаций, участвующих в предоставлении Муниципальной услуги, определенных административными процедурами по предоставлению Муниципальной услуги, осуществляется их непосредственными руководителями, а </w:t>
      </w:r>
      <w:r w:rsidRPr="0083337F">
        <w:rPr>
          <w:rFonts w:ascii="Times New Roman" w:hAnsi="Times New Roman" w:cs="Times New Roman"/>
          <w:sz w:val="28"/>
          <w:szCs w:val="20"/>
        </w:rPr>
        <w:lastRenderedPageBreak/>
        <w:t>также уполномоченным должностным лицом, ответственным за организацию работы по предоставлению Муниципальной услуги.</w:t>
      </w:r>
    </w:p>
    <w:p w:rsidR="0083337F" w:rsidRPr="0083337F" w:rsidRDefault="0083337F" w:rsidP="0083337F">
      <w:pPr>
        <w:pStyle w:val="aa"/>
        <w:spacing w:after="0" w:line="240" w:lineRule="auto"/>
        <w:jc w:val="both"/>
        <w:rPr>
          <w:rFonts w:ascii="Times New Roman" w:hAnsi="Times New Roman" w:cs="Times New Roman"/>
          <w:sz w:val="28"/>
          <w:szCs w:val="20"/>
        </w:rPr>
      </w:pPr>
      <w:r w:rsidRPr="0083337F">
        <w:rPr>
          <w:rFonts w:ascii="Times New Roman" w:hAnsi="Times New Roman" w:cs="Times New Roman"/>
          <w:sz w:val="28"/>
          <w:szCs w:val="20"/>
        </w:rPr>
        <w:t>25.  Сотрудник МФЦ несет персональную ответственность за сохранность документов, полученных от заявителя, правильность и полноту их оформления, соблюдение срока исполнения процедур, достоверность, правильность и своевременность внесения сведений в информационную систему МФЦ.</w:t>
      </w:r>
    </w:p>
    <w:p w:rsidR="0083337F" w:rsidRPr="0083337F" w:rsidRDefault="0083337F" w:rsidP="0083337F">
      <w:pPr>
        <w:pStyle w:val="aa"/>
        <w:spacing w:after="0" w:line="240" w:lineRule="auto"/>
        <w:jc w:val="both"/>
        <w:rPr>
          <w:rFonts w:ascii="Times New Roman" w:hAnsi="Times New Roman" w:cs="Times New Roman"/>
          <w:sz w:val="28"/>
          <w:szCs w:val="20"/>
        </w:rPr>
      </w:pPr>
      <w:r w:rsidRPr="0083337F">
        <w:rPr>
          <w:rFonts w:ascii="Times New Roman" w:hAnsi="Times New Roman" w:cs="Times New Roman"/>
          <w:sz w:val="28"/>
          <w:szCs w:val="20"/>
        </w:rPr>
        <w:t>26. Сотрудник Администрации МО «Родниковский муниципальный район» несет персональную ответственность за сохранность документов, переданных ему для исполнения,  соблюдение срока исполнения процедур, законность подготовленных им документов.</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27. Обязанности сотрудников МФЦ, обязанности сотрудников администрации по исполнению Административного регламента закрепляются в их должностных обязанностях.</w:t>
      </w:r>
    </w:p>
    <w:p w:rsidR="0083337F" w:rsidRPr="0083337F" w:rsidRDefault="0083337F" w:rsidP="0083337F">
      <w:pPr>
        <w:pStyle w:val="aa"/>
        <w:spacing w:after="0" w:line="240" w:lineRule="auto"/>
        <w:jc w:val="both"/>
        <w:rPr>
          <w:rFonts w:ascii="Times New Roman" w:hAnsi="Times New Roman" w:cs="Times New Roman"/>
          <w:sz w:val="28"/>
          <w:szCs w:val="28"/>
        </w:rPr>
      </w:pPr>
    </w:p>
    <w:p w:rsidR="0083337F" w:rsidRPr="0083337F" w:rsidRDefault="0083337F" w:rsidP="0083337F">
      <w:pPr>
        <w:pStyle w:val="aa"/>
        <w:spacing w:after="0" w:line="240" w:lineRule="auto"/>
        <w:jc w:val="both"/>
        <w:rPr>
          <w:rFonts w:ascii="Times New Roman" w:hAnsi="Times New Roman" w:cs="Times New Roman"/>
          <w:sz w:val="28"/>
        </w:rPr>
      </w:pPr>
      <w:r w:rsidRPr="0083337F">
        <w:rPr>
          <w:rFonts w:ascii="Times New Roman" w:hAnsi="Times New Roman" w:cs="Times New Roman"/>
          <w:sz w:val="28"/>
        </w:rPr>
        <w:t>Определить МФЦ местом приема инвалидов по вопросам предоставления муниципальных услуг.</w:t>
      </w:r>
    </w:p>
    <w:p w:rsidR="0083337F" w:rsidRPr="0083337F" w:rsidRDefault="0083337F" w:rsidP="0083337F">
      <w:pPr>
        <w:pStyle w:val="aa"/>
        <w:spacing w:after="0" w:line="240" w:lineRule="auto"/>
        <w:jc w:val="both"/>
        <w:rPr>
          <w:rFonts w:ascii="Times New Roman" w:hAnsi="Times New Roman" w:cs="Times New Roman"/>
          <w:sz w:val="28"/>
        </w:rPr>
      </w:pPr>
    </w:p>
    <w:p w:rsidR="0083337F" w:rsidRPr="0083337F" w:rsidRDefault="0083337F" w:rsidP="0083337F">
      <w:pPr>
        <w:pStyle w:val="aa"/>
        <w:spacing w:after="0" w:line="240" w:lineRule="auto"/>
        <w:jc w:val="both"/>
        <w:rPr>
          <w:rFonts w:ascii="Times New Roman" w:hAnsi="Times New Roman" w:cs="Times New Roman"/>
          <w:sz w:val="28"/>
          <w:lang w:eastAsia="ar-SA"/>
        </w:rPr>
      </w:pPr>
      <w:r w:rsidRPr="0083337F">
        <w:rPr>
          <w:rFonts w:ascii="Times New Roman" w:hAnsi="Times New Roman" w:cs="Times New Roman"/>
          <w:sz w:val="28"/>
          <w:szCs w:val="28"/>
          <w:lang w:eastAsia="ar-SA"/>
        </w:rPr>
        <w:t xml:space="preserve">2.14. </w:t>
      </w:r>
      <w:r w:rsidRPr="0083337F">
        <w:rPr>
          <w:rFonts w:ascii="Times New Roman" w:hAnsi="Times New Roman" w:cs="Times New Roman"/>
          <w:sz w:val="28"/>
          <w:lang w:eastAsia="ar-SA"/>
        </w:rPr>
        <w:t>Особенности предоставления муниципальной услуги в электронной форме</w:t>
      </w:r>
      <w:r w:rsidRPr="0083337F">
        <w:rPr>
          <w:rFonts w:ascii="Times New Roman" w:hAnsi="Times New Roman" w:cs="Times New Roman"/>
          <w:lang w:eastAsia="ar-SA"/>
        </w:rPr>
        <w:t>.</w:t>
      </w:r>
    </w:p>
    <w:p w:rsidR="0083337F" w:rsidRPr="0083337F" w:rsidRDefault="0083337F" w:rsidP="0083337F">
      <w:pPr>
        <w:pStyle w:val="aa"/>
        <w:spacing w:after="0" w:line="240" w:lineRule="auto"/>
        <w:jc w:val="both"/>
        <w:rPr>
          <w:rFonts w:ascii="Times New Roman" w:hAnsi="Times New Roman" w:cs="Times New Roman"/>
          <w:sz w:val="28"/>
          <w:lang w:eastAsia="ar-SA"/>
        </w:rPr>
      </w:pPr>
      <w:r w:rsidRPr="0083337F">
        <w:rPr>
          <w:rFonts w:ascii="Times New Roman" w:hAnsi="Times New Roman" w:cs="Times New Roman"/>
          <w:sz w:val="28"/>
          <w:lang w:eastAsia="ar-SA"/>
        </w:rPr>
        <w:t>2.14.1. Для получения услуги заявитель через интернет-порталы, указанные в пункте 2.2 Регламента, направляет Заявление в Уполномоченный орган.</w:t>
      </w:r>
    </w:p>
    <w:p w:rsidR="0083337F" w:rsidRPr="0083337F" w:rsidRDefault="0083337F" w:rsidP="0083337F">
      <w:pPr>
        <w:pStyle w:val="aa"/>
        <w:spacing w:after="0" w:line="240" w:lineRule="auto"/>
        <w:jc w:val="both"/>
        <w:rPr>
          <w:rFonts w:ascii="Times New Roman" w:hAnsi="Times New Roman" w:cs="Times New Roman"/>
          <w:sz w:val="28"/>
          <w:lang w:eastAsia="ar-SA"/>
        </w:rPr>
      </w:pPr>
      <w:r w:rsidRPr="0083337F">
        <w:rPr>
          <w:rFonts w:ascii="Times New Roman" w:hAnsi="Times New Roman" w:cs="Times New Roman"/>
          <w:sz w:val="28"/>
          <w:lang w:eastAsia="ar-SA"/>
        </w:rPr>
        <w:t>2.14.2. К заявлению в электронной форме прилагаются подписанные усиленной квалифицированной электронной подписью документы, предусмотренные пунктом 2.6 Регламента.</w:t>
      </w:r>
    </w:p>
    <w:p w:rsidR="0083337F" w:rsidRPr="0083337F" w:rsidRDefault="0083337F" w:rsidP="0083337F">
      <w:pPr>
        <w:pStyle w:val="aa"/>
        <w:spacing w:after="0" w:line="240" w:lineRule="auto"/>
        <w:jc w:val="both"/>
        <w:rPr>
          <w:rFonts w:ascii="Times New Roman" w:hAnsi="Times New Roman" w:cs="Times New Roman"/>
          <w:sz w:val="28"/>
          <w:szCs w:val="28"/>
          <w:lang w:eastAsia="ar-SA"/>
        </w:rPr>
      </w:pPr>
      <w:r w:rsidRPr="0083337F">
        <w:rPr>
          <w:rFonts w:ascii="Times New Roman" w:hAnsi="Times New Roman" w:cs="Times New Roman"/>
          <w:sz w:val="28"/>
          <w:lang w:eastAsia="ar-SA"/>
        </w:rPr>
        <w:t xml:space="preserve">2.14.3. Заявление, поданное через Портал, регистрируется в общем порядке регистрации входящей корреспонденции в Администрации </w:t>
      </w:r>
      <w:r w:rsidRPr="0083337F">
        <w:rPr>
          <w:rFonts w:ascii="Times New Roman" w:hAnsi="Times New Roman" w:cs="Times New Roman"/>
          <w:sz w:val="28"/>
          <w:szCs w:val="28"/>
          <w:lang w:eastAsia="ar-SA"/>
        </w:rPr>
        <w:t>в день его подачи. Заявление, поданное в нерабочий день, регистрируется не позднее первого рабочего дня, следующего за днем подачи Заявления.</w:t>
      </w:r>
    </w:p>
    <w:p w:rsidR="0083337F" w:rsidRPr="0083337F" w:rsidRDefault="0083337F" w:rsidP="0083337F">
      <w:pPr>
        <w:pStyle w:val="aa"/>
        <w:spacing w:after="0" w:line="240" w:lineRule="auto"/>
        <w:jc w:val="both"/>
        <w:rPr>
          <w:rFonts w:ascii="Times New Roman" w:hAnsi="Times New Roman" w:cs="Times New Roman"/>
          <w:b/>
          <w:sz w:val="28"/>
        </w:rPr>
      </w:pPr>
      <w:r w:rsidRPr="0083337F">
        <w:rPr>
          <w:rFonts w:ascii="Times New Roman" w:hAnsi="Times New Roman" w:cs="Times New Roman"/>
          <w:sz w:val="28"/>
          <w:szCs w:val="28"/>
        </w:rPr>
        <w:t>2.14.4. Дальнейшие процедуры предоставления муниципальной услуги при поступлении заявления в электронной форме осуществляются в соответствии с разделом 3 Регламента.</w:t>
      </w:r>
    </w:p>
    <w:p w:rsidR="0083337F" w:rsidRPr="0083337F" w:rsidRDefault="0083337F" w:rsidP="00B62167">
      <w:pPr>
        <w:pStyle w:val="aa"/>
        <w:spacing w:after="0" w:line="240" w:lineRule="auto"/>
        <w:jc w:val="center"/>
        <w:rPr>
          <w:rFonts w:ascii="Times New Roman" w:hAnsi="Times New Roman" w:cs="Times New Roman"/>
          <w:b/>
          <w:bCs/>
          <w:sz w:val="28"/>
        </w:rPr>
      </w:pPr>
    </w:p>
    <w:p w:rsidR="0083337F" w:rsidRPr="0083337F" w:rsidRDefault="0083337F" w:rsidP="00B62167">
      <w:pPr>
        <w:pStyle w:val="aa"/>
        <w:spacing w:after="0" w:line="240" w:lineRule="auto"/>
        <w:jc w:val="center"/>
        <w:rPr>
          <w:rFonts w:ascii="Times New Roman" w:hAnsi="Times New Roman" w:cs="Times New Roman"/>
          <w:sz w:val="28"/>
          <w:szCs w:val="28"/>
        </w:rPr>
      </w:pPr>
      <w:r w:rsidRPr="0083337F">
        <w:rPr>
          <w:rFonts w:ascii="Times New Roman" w:hAnsi="Times New Roman" w:cs="Times New Roman"/>
          <w:b/>
          <w:bCs/>
          <w:sz w:val="28"/>
        </w:rPr>
        <w:t>3. Состав, последовательность и сроки выполнения административных процедур, требования к порядку их выполнения</w:t>
      </w:r>
    </w:p>
    <w:p w:rsidR="0083337F" w:rsidRPr="0083337F" w:rsidRDefault="0083337F" w:rsidP="0083337F">
      <w:pPr>
        <w:pStyle w:val="aa"/>
        <w:spacing w:after="0" w:line="240" w:lineRule="auto"/>
        <w:jc w:val="both"/>
        <w:rPr>
          <w:rFonts w:ascii="Times New Roman" w:hAnsi="Times New Roman" w:cs="Times New Roman"/>
          <w:sz w:val="28"/>
          <w:szCs w:val="28"/>
        </w:rPr>
      </w:pP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xml:space="preserve">Последовательность административных процедур в предоставлении муниципальной услуги определена в </w:t>
      </w:r>
      <w:hyperlink w:anchor="Par1117" w:history="1">
        <w:r w:rsidRPr="0083337F">
          <w:rPr>
            <w:rFonts w:ascii="Times New Roman" w:hAnsi="Times New Roman" w:cs="Times New Roman"/>
            <w:color w:val="0000FF"/>
            <w:sz w:val="28"/>
            <w:szCs w:val="28"/>
          </w:rPr>
          <w:t>блок-схеме</w:t>
        </w:r>
      </w:hyperlink>
      <w:r w:rsidRPr="0083337F">
        <w:rPr>
          <w:rFonts w:ascii="Times New Roman" w:hAnsi="Times New Roman" w:cs="Times New Roman"/>
          <w:sz w:val="28"/>
          <w:szCs w:val="28"/>
        </w:rPr>
        <w:t xml:space="preserve"> (приложение №1 к настоящему Регламенту)</w:t>
      </w:r>
    </w:p>
    <w:p w:rsidR="0083337F" w:rsidRPr="0083337F" w:rsidRDefault="0083337F" w:rsidP="0083337F">
      <w:pPr>
        <w:pStyle w:val="aa"/>
        <w:spacing w:after="0" w:line="240" w:lineRule="auto"/>
        <w:jc w:val="both"/>
        <w:rPr>
          <w:rFonts w:ascii="Times New Roman" w:hAnsi="Times New Roman" w:cs="Times New Roman"/>
          <w:sz w:val="28"/>
          <w:szCs w:val="28"/>
        </w:rPr>
      </w:pP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xml:space="preserve">3.1. Заявление об изменении разрешенного использования земельного участка проверяется специалистом Организационного отдела Администрации на наличие оснований для отказа в приеме заявления, предусмотренных пунктом 2.8 настоящего Регламента. </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В случае отсутствии оснований для отказа  в приеме заявления, заявление регистрируется в Администрации и в день регистрации  направляется в Уполномоченный орган.</w:t>
      </w:r>
    </w:p>
    <w:p w:rsidR="0083337F" w:rsidRPr="0083337F" w:rsidRDefault="0083337F" w:rsidP="0083337F">
      <w:pPr>
        <w:pStyle w:val="aa"/>
        <w:spacing w:after="0" w:line="240" w:lineRule="auto"/>
        <w:jc w:val="both"/>
        <w:rPr>
          <w:rFonts w:ascii="Times New Roman" w:hAnsi="Times New Roman" w:cs="Times New Roman"/>
          <w:sz w:val="28"/>
          <w:szCs w:val="28"/>
        </w:rPr>
      </w:pP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lastRenderedPageBreak/>
        <w:t>3.2. Рассмотрение заявлений о предоставлении Муниципальной услуги осуществляется в порядке их поступления.</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В случае отсутствия у Заявителя документов, предусмотренных подпунктом 2.6.3 настоящего Регламента, специалист Уполномоченного органа в течение 3 (трех) рабочих дней с момента поступления на рассмотрение документов запрашивает их в рамках межведомственного информационного взаимодействия путем направления межведомственного запроса, оформленного в установленном порядке.</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Документы, поступившие в порядке межведомственного информационного взаимодействия, приобщаются к заявлению.</w:t>
      </w:r>
    </w:p>
    <w:p w:rsidR="0083337F" w:rsidRPr="0083337F" w:rsidRDefault="0083337F" w:rsidP="0083337F">
      <w:pPr>
        <w:pStyle w:val="aa"/>
        <w:spacing w:after="0" w:line="240" w:lineRule="auto"/>
        <w:jc w:val="both"/>
        <w:rPr>
          <w:rFonts w:ascii="Times New Roman" w:hAnsi="Times New Roman" w:cs="Times New Roman"/>
          <w:sz w:val="28"/>
          <w:szCs w:val="28"/>
        </w:rPr>
      </w:pPr>
    </w:p>
    <w:p w:rsidR="0083337F" w:rsidRPr="0083337F" w:rsidRDefault="0083337F" w:rsidP="0083337F">
      <w:pPr>
        <w:pStyle w:val="aa"/>
        <w:spacing w:after="0" w:line="240" w:lineRule="auto"/>
        <w:jc w:val="both"/>
        <w:rPr>
          <w:rFonts w:ascii="Times New Roman" w:hAnsi="Times New Roman" w:cs="Times New Roman"/>
          <w:color w:val="FF0000"/>
          <w:sz w:val="28"/>
          <w:szCs w:val="28"/>
        </w:rPr>
      </w:pPr>
      <w:r w:rsidRPr="0083337F">
        <w:rPr>
          <w:rFonts w:ascii="Times New Roman" w:hAnsi="Times New Roman" w:cs="Times New Roman"/>
          <w:sz w:val="28"/>
          <w:szCs w:val="28"/>
        </w:rPr>
        <w:t>3.3. При наличии оснований, предусмотренных подпунктом 2.9.1. настоящего Регламента специалист Уполномоченного органа в течение 10 рабочих дней со дня регистрации заявления о предоставлении муниципальной услуги возвращает заявление Заявителю с указанием причин возврата.</w:t>
      </w:r>
    </w:p>
    <w:p w:rsidR="0083337F" w:rsidRPr="0083337F" w:rsidRDefault="0083337F" w:rsidP="0083337F">
      <w:pPr>
        <w:pStyle w:val="aa"/>
        <w:spacing w:after="0" w:line="240" w:lineRule="auto"/>
        <w:jc w:val="both"/>
        <w:rPr>
          <w:rFonts w:ascii="Times New Roman" w:hAnsi="Times New Roman" w:cs="Times New Roman"/>
          <w:color w:val="FF0000"/>
          <w:sz w:val="28"/>
          <w:szCs w:val="28"/>
        </w:rPr>
      </w:pP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3.4. По результатам рассмотрения и проверки заявления и приложенных к нему документов Уполномоченный орган при наличии</w:t>
      </w:r>
      <w:r w:rsidRPr="0083337F">
        <w:rPr>
          <w:rFonts w:ascii="Times New Roman" w:hAnsi="Times New Roman" w:cs="Times New Roman"/>
          <w:b/>
          <w:i/>
          <w:sz w:val="28"/>
          <w:szCs w:val="28"/>
        </w:rPr>
        <w:t xml:space="preserve"> </w:t>
      </w:r>
      <w:r w:rsidRPr="0083337F">
        <w:rPr>
          <w:rFonts w:ascii="Times New Roman" w:hAnsi="Times New Roman" w:cs="Times New Roman"/>
          <w:sz w:val="28"/>
          <w:szCs w:val="28"/>
        </w:rPr>
        <w:t>оснований для отказа в предоставлении муниципальной услуги, предусмотренных подпунктом 2.9.2 настоящего Регламента, осуществляет подготовку мотивированного Решения об отказе в изменении (уточнении) разрешенного использования земельного участка.</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При отсутствии оснований для отказа в предоставлении муниципальной услуги Уполномоченный орган обеспечивает подготовку проекта Решения (постановления) Администрации об изменении (уточнении) разрешенного использования земельного участка;</w:t>
      </w:r>
    </w:p>
    <w:p w:rsidR="0083337F" w:rsidRPr="0083337F" w:rsidRDefault="0083337F" w:rsidP="0083337F">
      <w:pPr>
        <w:pStyle w:val="aa"/>
        <w:spacing w:after="0" w:line="240" w:lineRule="auto"/>
        <w:jc w:val="both"/>
        <w:rPr>
          <w:rFonts w:ascii="Times New Roman" w:hAnsi="Times New Roman" w:cs="Times New Roman"/>
          <w:sz w:val="28"/>
          <w:szCs w:val="28"/>
        </w:rPr>
      </w:pP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3.5. Решение (постановление) Администрации об изменении разрешенного использования земельного участка, либо решение об отказе в предоставлении  муниципальной услуги, либо решение об отказе в рассмотрении заявления и возврате документов заявителю направляются Заявителю способами, указанными в заявлении:</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в виде бумажного документа при личном обращении в Уполномоченный орган, в соответствии с графиком работы Уполномоченного органа в соответствии с п.2.2 Регламента;</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в виде бумажного документа, который направляется Администрацией Заявителю посредством почтового отправления по адресу, указанному в заявлении о предоставлении муниципальной услуги;</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в виде образа документа в электронной форме в формате PDF, который направляется заявителю Уполномоченным органом через интернет-порталы государственных и муниципальных услуг;</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в виде образа документа в электронной форме в формате PDF, который направляется заявителю Уполномоченным органом посредством электронной почты, в случае, если данный способ получения результата услуги указан в заявлении.</w:t>
      </w:r>
    </w:p>
    <w:p w:rsidR="0083337F" w:rsidRDefault="0083337F" w:rsidP="0083337F">
      <w:pPr>
        <w:pStyle w:val="aa"/>
        <w:spacing w:after="0" w:line="240" w:lineRule="auto"/>
        <w:jc w:val="both"/>
        <w:rPr>
          <w:rFonts w:ascii="Times New Roman" w:hAnsi="Times New Roman" w:cs="Times New Roman"/>
          <w:sz w:val="28"/>
          <w:szCs w:val="28"/>
        </w:rPr>
      </w:pPr>
    </w:p>
    <w:p w:rsidR="00B62167" w:rsidRPr="0083337F" w:rsidRDefault="00B62167" w:rsidP="0083337F">
      <w:pPr>
        <w:pStyle w:val="aa"/>
        <w:spacing w:after="0" w:line="240" w:lineRule="auto"/>
        <w:jc w:val="both"/>
        <w:rPr>
          <w:rFonts w:ascii="Times New Roman" w:hAnsi="Times New Roman" w:cs="Times New Roman"/>
          <w:sz w:val="28"/>
          <w:szCs w:val="28"/>
        </w:rPr>
      </w:pPr>
    </w:p>
    <w:p w:rsidR="0083337F" w:rsidRDefault="0083337F" w:rsidP="00B62167">
      <w:pPr>
        <w:pStyle w:val="aa"/>
        <w:spacing w:after="0" w:line="240" w:lineRule="auto"/>
        <w:jc w:val="center"/>
        <w:rPr>
          <w:rFonts w:ascii="Times New Roman" w:hAnsi="Times New Roman" w:cs="Times New Roman"/>
          <w:b/>
          <w:bCs/>
          <w:sz w:val="28"/>
        </w:rPr>
      </w:pPr>
      <w:r w:rsidRPr="0083337F">
        <w:rPr>
          <w:rFonts w:ascii="Times New Roman" w:hAnsi="Times New Roman" w:cs="Times New Roman"/>
          <w:b/>
          <w:bCs/>
          <w:sz w:val="28"/>
        </w:rPr>
        <w:lastRenderedPageBreak/>
        <w:t>4. Формы контроля за исполнением административного регламента</w:t>
      </w:r>
    </w:p>
    <w:p w:rsidR="00B62167" w:rsidRPr="0083337F" w:rsidRDefault="00B62167" w:rsidP="0083337F">
      <w:pPr>
        <w:pStyle w:val="aa"/>
        <w:spacing w:after="0" w:line="240" w:lineRule="auto"/>
        <w:jc w:val="both"/>
        <w:rPr>
          <w:rFonts w:ascii="Times New Roman" w:hAnsi="Times New Roman" w:cs="Times New Roman"/>
          <w:sz w:val="28"/>
          <w:szCs w:val="28"/>
        </w:rPr>
      </w:pP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xml:space="preserve">4.1. Текущий контроль за соблюдением и исполнением ответственными сотрудниками Уполномоченного органа последовательности действий, определенных настоящим административным регламентом, осуществляется руководителем Уполномоченного органа.     </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xml:space="preserve">4.2. Сотрудники Уполномоченного органа,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    </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xml:space="preserve">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    </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3337F" w:rsidRPr="0083337F" w:rsidRDefault="0083337F" w:rsidP="0083337F">
      <w:pPr>
        <w:pStyle w:val="aa"/>
        <w:spacing w:after="0" w:line="240" w:lineRule="auto"/>
        <w:jc w:val="both"/>
        <w:rPr>
          <w:rFonts w:ascii="Times New Roman" w:hAnsi="Times New Roman" w:cs="Times New Roman"/>
          <w:sz w:val="28"/>
          <w:szCs w:val="28"/>
        </w:rPr>
      </w:pPr>
    </w:p>
    <w:p w:rsidR="0083337F" w:rsidRPr="0083337F" w:rsidRDefault="0083337F" w:rsidP="00B62167">
      <w:pPr>
        <w:pStyle w:val="aa"/>
        <w:spacing w:after="0" w:line="240" w:lineRule="auto"/>
        <w:jc w:val="center"/>
        <w:rPr>
          <w:rFonts w:ascii="Times New Roman" w:hAnsi="Times New Roman" w:cs="Times New Roman"/>
          <w:sz w:val="28"/>
          <w:szCs w:val="28"/>
        </w:rPr>
      </w:pPr>
      <w:r w:rsidRPr="0083337F">
        <w:rPr>
          <w:rStyle w:val="a8"/>
          <w:rFonts w:ascii="Times New Roman" w:hAnsi="Times New Roman" w:cs="Times New Roman"/>
          <w:sz w:val="28"/>
          <w:szCs w:val="28"/>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w:t>
      </w:r>
    </w:p>
    <w:p w:rsidR="0083337F" w:rsidRPr="0083337F" w:rsidRDefault="0083337F" w:rsidP="0083337F">
      <w:pPr>
        <w:pStyle w:val="aa"/>
        <w:spacing w:after="0" w:line="240" w:lineRule="auto"/>
        <w:jc w:val="both"/>
        <w:rPr>
          <w:rFonts w:ascii="Times New Roman" w:hAnsi="Times New Roman" w:cs="Times New Roman"/>
          <w:sz w:val="16"/>
          <w:szCs w:val="16"/>
        </w:rPr>
      </w:pPr>
    </w:p>
    <w:p w:rsidR="0083337F" w:rsidRPr="0083337F" w:rsidRDefault="0083337F" w:rsidP="0083337F">
      <w:pPr>
        <w:pStyle w:val="aa"/>
        <w:spacing w:after="0" w:line="240" w:lineRule="auto"/>
        <w:jc w:val="both"/>
        <w:rPr>
          <w:rFonts w:ascii="Times New Roman" w:hAnsi="Times New Roman" w:cs="Times New Roman"/>
          <w:b/>
          <w:bCs/>
          <w:sz w:val="28"/>
          <w:szCs w:val="28"/>
        </w:rPr>
      </w:pPr>
      <w:r w:rsidRPr="0083337F">
        <w:rPr>
          <w:rFonts w:ascii="Times New Roman" w:hAnsi="Times New Roman" w:cs="Times New Roman"/>
          <w:b/>
          <w:bCs/>
          <w:sz w:val="28"/>
          <w:szCs w:val="28"/>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27.07.2010г. №210-ФЗ «Об организации предоставления государственных или муниципальных услуг» (далее – Закон №210-ФЗ), или их работников.</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Заявитель может обратиться с жалобой в том числе в следующих случаях:</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99" w:history="1">
        <w:r w:rsidRPr="0083337F">
          <w:rPr>
            <w:rFonts w:ascii="Times New Roman" w:hAnsi="Times New Roman" w:cs="Times New Roman"/>
            <w:color w:val="0000FF"/>
            <w:sz w:val="28"/>
            <w:szCs w:val="28"/>
          </w:rPr>
          <w:t>статье 15.1</w:t>
        </w:r>
      </w:hyperlink>
      <w:r w:rsidRPr="0083337F">
        <w:rPr>
          <w:rFonts w:ascii="Times New Roman" w:hAnsi="Times New Roman" w:cs="Times New Roman"/>
          <w:sz w:val="28"/>
          <w:szCs w:val="28"/>
        </w:rPr>
        <w:t xml:space="preserve"> </w:t>
      </w:r>
      <w:r w:rsidRPr="0083337F">
        <w:rPr>
          <w:rFonts w:ascii="Times New Roman" w:hAnsi="Times New Roman" w:cs="Times New Roman"/>
          <w:bCs/>
          <w:sz w:val="28"/>
          <w:szCs w:val="28"/>
        </w:rPr>
        <w:t>Закона №210-ФЗ</w:t>
      </w:r>
      <w:r w:rsidRPr="0083337F">
        <w:rPr>
          <w:rFonts w:ascii="Times New Roman" w:hAnsi="Times New Roman" w:cs="Times New Roman"/>
          <w:sz w:val="28"/>
          <w:szCs w:val="28"/>
        </w:rPr>
        <w:t>;</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0" w:history="1">
        <w:r w:rsidRPr="0083337F">
          <w:rPr>
            <w:rFonts w:ascii="Times New Roman" w:hAnsi="Times New Roman" w:cs="Times New Roman"/>
            <w:color w:val="0000FF"/>
            <w:sz w:val="28"/>
            <w:szCs w:val="28"/>
          </w:rPr>
          <w:t>частью 1.3 статьи 16</w:t>
        </w:r>
      </w:hyperlink>
      <w:r w:rsidRPr="0083337F">
        <w:rPr>
          <w:rFonts w:ascii="Times New Roman" w:hAnsi="Times New Roman" w:cs="Times New Roman"/>
          <w:sz w:val="28"/>
          <w:szCs w:val="28"/>
        </w:rPr>
        <w:t xml:space="preserve"> </w:t>
      </w:r>
      <w:r w:rsidRPr="0083337F">
        <w:rPr>
          <w:rFonts w:ascii="Times New Roman" w:hAnsi="Times New Roman" w:cs="Times New Roman"/>
          <w:bCs/>
          <w:sz w:val="28"/>
          <w:szCs w:val="28"/>
        </w:rPr>
        <w:t>Закона №210-ФЗ</w:t>
      </w:r>
      <w:r w:rsidRPr="0083337F">
        <w:rPr>
          <w:rFonts w:ascii="Times New Roman" w:hAnsi="Times New Roman" w:cs="Times New Roman"/>
          <w:sz w:val="28"/>
          <w:szCs w:val="28"/>
        </w:rPr>
        <w:t>;</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83337F">
        <w:rPr>
          <w:rFonts w:ascii="Times New Roman" w:hAnsi="Times New Roman" w:cs="Times New Roman"/>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1" w:history="1">
        <w:r w:rsidRPr="0083337F">
          <w:rPr>
            <w:rFonts w:ascii="Times New Roman" w:hAnsi="Times New Roman" w:cs="Times New Roman"/>
            <w:color w:val="0000FF"/>
            <w:sz w:val="28"/>
            <w:szCs w:val="28"/>
          </w:rPr>
          <w:t>частью 1.3 статьи 16</w:t>
        </w:r>
      </w:hyperlink>
      <w:r w:rsidRPr="0083337F">
        <w:rPr>
          <w:rFonts w:ascii="Times New Roman" w:hAnsi="Times New Roman" w:cs="Times New Roman"/>
          <w:sz w:val="28"/>
          <w:szCs w:val="28"/>
        </w:rPr>
        <w:t xml:space="preserve"> </w:t>
      </w:r>
      <w:r w:rsidRPr="0083337F">
        <w:rPr>
          <w:rFonts w:ascii="Times New Roman" w:hAnsi="Times New Roman" w:cs="Times New Roman"/>
          <w:bCs/>
          <w:sz w:val="28"/>
          <w:szCs w:val="28"/>
        </w:rPr>
        <w:t>Закона №210-ФЗ</w:t>
      </w:r>
      <w:r w:rsidRPr="0083337F">
        <w:rPr>
          <w:rFonts w:ascii="Times New Roman" w:hAnsi="Times New Roman" w:cs="Times New Roman"/>
          <w:sz w:val="28"/>
          <w:szCs w:val="28"/>
        </w:rPr>
        <w:t>;</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02" w:history="1">
        <w:r w:rsidRPr="0083337F">
          <w:rPr>
            <w:rFonts w:ascii="Times New Roman" w:hAnsi="Times New Roman" w:cs="Times New Roman"/>
            <w:color w:val="0000FF"/>
            <w:sz w:val="28"/>
            <w:szCs w:val="28"/>
          </w:rPr>
          <w:t>частью 1.1 статьи 16</w:t>
        </w:r>
      </w:hyperlink>
      <w:r w:rsidRPr="0083337F">
        <w:rPr>
          <w:rFonts w:ascii="Times New Roman" w:hAnsi="Times New Roman" w:cs="Times New Roman"/>
          <w:sz w:val="28"/>
          <w:szCs w:val="28"/>
        </w:rPr>
        <w:t xml:space="preserve"> </w:t>
      </w:r>
      <w:r w:rsidRPr="0083337F">
        <w:rPr>
          <w:rFonts w:ascii="Times New Roman" w:hAnsi="Times New Roman" w:cs="Times New Roman"/>
          <w:bCs/>
          <w:sz w:val="28"/>
          <w:szCs w:val="28"/>
        </w:rPr>
        <w:t>Закона №210-ФЗ</w:t>
      </w:r>
      <w:r w:rsidRPr="0083337F">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3" w:history="1">
        <w:r w:rsidRPr="0083337F">
          <w:rPr>
            <w:rFonts w:ascii="Times New Roman" w:hAnsi="Times New Roman" w:cs="Times New Roman"/>
            <w:color w:val="0000FF"/>
            <w:sz w:val="28"/>
            <w:szCs w:val="28"/>
          </w:rPr>
          <w:t>частью 1.3 статьи 16</w:t>
        </w:r>
      </w:hyperlink>
      <w:r w:rsidRPr="0083337F">
        <w:rPr>
          <w:rFonts w:ascii="Times New Roman" w:hAnsi="Times New Roman" w:cs="Times New Roman"/>
          <w:sz w:val="28"/>
          <w:szCs w:val="28"/>
        </w:rPr>
        <w:t xml:space="preserve"> </w:t>
      </w:r>
      <w:r w:rsidRPr="0083337F">
        <w:rPr>
          <w:rFonts w:ascii="Times New Roman" w:hAnsi="Times New Roman" w:cs="Times New Roman"/>
          <w:bCs/>
          <w:sz w:val="28"/>
          <w:szCs w:val="28"/>
        </w:rPr>
        <w:t>Закона №210-ФЗ</w:t>
      </w:r>
      <w:r w:rsidRPr="0083337F">
        <w:rPr>
          <w:rFonts w:ascii="Times New Roman" w:hAnsi="Times New Roman" w:cs="Times New Roman"/>
          <w:sz w:val="28"/>
          <w:szCs w:val="28"/>
        </w:rPr>
        <w:t>;</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83337F">
        <w:rPr>
          <w:rFonts w:ascii="Times New Roman" w:hAnsi="Times New Roman" w:cs="Times New Roman"/>
          <w:sz w:val="28"/>
          <w:szCs w:val="28"/>
        </w:rPr>
        <w:lastRenderedPageBreak/>
        <w:t xml:space="preserve">предоставлению соответствующих муниципальных услуг в полном объеме в порядке, определенном </w:t>
      </w:r>
      <w:hyperlink r:id="rId104" w:history="1">
        <w:r w:rsidRPr="0083337F">
          <w:rPr>
            <w:rFonts w:ascii="Times New Roman" w:hAnsi="Times New Roman" w:cs="Times New Roman"/>
            <w:color w:val="0000FF"/>
            <w:sz w:val="28"/>
            <w:szCs w:val="28"/>
          </w:rPr>
          <w:t>частью 1.3 статьи 16</w:t>
        </w:r>
      </w:hyperlink>
      <w:r w:rsidRPr="0083337F">
        <w:rPr>
          <w:rFonts w:ascii="Times New Roman" w:hAnsi="Times New Roman" w:cs="Times New Roman"/>
          <w:sz w:val="28"/>
          <w:szCs w:val="28"/>
        </w:rPr>
        <w:t xml:space="preserve"> </w:t>
      </w:r>
      <w:r w:rsidRPr="0083337F">
        <w:rPr>
          <w:rFonts w:ascii="Times New Roman" w:hAnsi="Times New Roman" w:cs="Times New Roman"/>
          <w:bCs/>
          <w:sz w:val="28"/>
          <w:szCs w:val="28"/>
        </w:rPr>
        <w:t>Закона №210-ФЗ</w:t>
      </w:r>
      <w:r w:rsidRPr="0083337F">
        <w:rPr>
          <w:rFonts w:ascii="Times New Roman" w:hAnsi="Times New Roman" w:cs="Times New Roman"/>
          <w:sz w:val="28"/>
          <w:szCs w:val="28"/>
        </w:rPr>
        <w:t>.</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5" w:history="1">
        <w:r w:rsidRPr="0083337F">
          <w:rPr>
            <w:rFonts w:ascii="Times New Roman" w:hAnsi="Times New Roman" w:cs="Times New Roman"/>
            <w:color w:val="0000FF"/>
            <w:sz w:val="28"/>
            <w:szCs w:val="28"/>
          </w:rPr>
          <w:t>пунктом 4 части 1 статьи 7</w:t>
        </w:r>
      </w:hyperlink>
      <w:r w:rsidRPr="0083337F">
        <w:rPr>
          <w:rFonts w:ascii="Times New Roman" w:hAnsi="Times New Roman" w:cs="Times New Roman"/>
          <w:sz w:val="28"/>
          <w:szCs w:val="28"/>
        </w:rPr>
        <w:t xml:space="preserve"> </w:t>
      </w:r>
      <w:r w:rsidRPr="0083337F">
        <w:rPr>
          <w:rFonts w:ascii="Times New Roman" w:hAnsi="Times New Roman" w:cs="Times New Roman"/>
          <w:bCs/>
          <w:sz w:val="28"/>
          <w:szCs w:val="28"/>
        </w:rPr>
        <w:t>Закона №210-ФЗ</w:t>
      </w:r>
      <w:r w:rsidRPr="0083337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6" w:history="1">
        <w:r w:rsidRPr="0083337F">
          <w:rPr>
            <w:rFonts w:ascii="Times New Roman" w:hAnsi="Times New Roman" w:cs="Times New Roman"/>
            <w:color w:val="0000FF"/>
            <w:sz w:val="28"/>
            <w:szCs w:val="28"/>
          </w:rPr>
          <w:t>частью 1.3 статьи 16</w:t>
        </w:r>
      </w:hyperlink>
      <w:r w:rsidRPr="0083337F">
        <w:rPr>
          <w:rFonts w:ascii="Times New Roman" w:hAnsi="Times New Roman" w:cs="Times New Roman"/>
          <w:sz w:val="28"/>
          <w:szCs w:val="28"/>
        </w:rPr>
        <w:t xml:space="preserve"> </w:t>
      </w:r>
      <w:r w:rsidRPr="0083337F">
        <w:rPr>
          <w:rFonts w:ascii="Times New Roman" w:hAnsi="Times New Roman" w:cs="Times New Roman"/>
          <w:bCs/>
          <w:sz w:val="28"/>
          <w:szCs w:val="28"/>
        </w:rPr>
        <w:t>Закона №210-ФЗ</w:t>
      </w:r>
      <w:r w:rsidRPr="0083337F">
        <w:rPr>
          <w:rFonts w:ascii="Times New Roman" w:hAnsi="Times New Roman" w:cs="Times New Roman"/>
          <w:sz w:val="28"/>
          <w:szCs w:val="28"/>
        </w:rPr>
        <w:t>.</w:t>
      </w:r>
    </w:p>
    <w:p w:rsidR="0083337F" w:rsidRPr="0083337F" w:rsidRDefault="0083337F" w:rsidP="0083337F">
      <w:pPr>
        <w:pStyle w:val="aa"/>
        <w:spacing w:after="0" w:line="240" w:lineRule="auto"/>
        <w:jc w:val="both"/>
        <w:rPr>
          <w:rFonts w:ascii="Times New Roman" w:hAnsi="Times New Roman" w:cs="Times New Roman"/>
          <w:b/>
          <w:bCs/>
          <w:sz w:val="16"/>
          <w:szCs w:val="16"/>
        </w:rPr>
      </w:pPr>
    </w:p>
    <w:p w:rsidR="0083337F" w:rsidRDefault="0083337F" w:rsidP="00B62167">
      <w:pPr>
        <w:pStyle w:val="aa"/>
        <w:spacing w:after="0" w:line="240" w:lineRule="auto"/>
        <w:jc w:val="center"/>
        <w:rPr>
          <w:rFonts w:ascii="Times New Roman" w:hAnsi="Times New Roman" w:cs="Times New Roman"/>
          <w:b/>
          <w:bCs/>
          <w:sz w:val="28"/>
          <w:szCs w:val="28"/>
        </w:rPr>
      </w:pPr>
      <w:r w:rsidRPr="0083337F">
        <w:rPr>
          <w:rFonts w:ascii="Times New Roman" w:hAnsi="Times New Roman" w:cs="Times New Roman"/>
          <w:b/>
          <w:bCs/>
          <w:sz w:val="28"/>
          <w:szCs w:val="28"/>
        </w:rPr>
        <w:t>5.2. Общие требования к порядку подачи и рассмотрения жалобы</w:t>
      </w:r>
    </w:p>
    <w:p w:rsidR="00B62167" w:rsidRPr="0083337F" w:rsidRDefault="00B62167" w:rsidP="0083337F">
      <w:pPr>
        <w:pStyle w:val="aa"/>
        <w:spacing w:after="0" w:line="240" w:lineRule="auto"/>
        <w:jc w:val="both"/>
        <w:rPr>
          <w:rFonts w:ascii="Times New Roman" w:hAnsi="Times New Roman" w:cs="Times New Roman"/>
          <w:b/>
          <w:bCs/>
          <w:sz w:val="28"/>
          <w:szCs w:val="28"/>
        </w:rPr>
      </w:pP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07" w:history="1">
        <w:r w:rsidRPr="0083337F">
          <w:rPr>
            <w:rFonts w:ascii="Times New Roman" w:hAnsi="Times New Roman" w:cs="Times New Roman"/>
            <w:color w:val="0000FF"/>
            <w:sz w:val="28"/>
            <w:szCs w:val="28"/>
          </w:rPr>
          <w:t>частью 1.1 статьи 16</w:t>
        </w:r>
      </w:hyperlink>
      <w:r w:rsidRPr="0083337F">
        <w:rPr>
          <w:rFonts w:ascii="Times New Roman" w:hAnsi="Times New Roman" w:cs="Times New Roman"/>
          <w:sz w:val="28"/>
          <w:szCs w:val="28"/>
        </w:rPr>
        <w:t xml:space="preserve"> </w:t>
      </w:r>
      <w:r w:rsidRPr="0083337F">
        <w:rPr>
          <w:rFonts w:ascii="Times New Roman" w:hAnsi="Times New Roman" w:cs="Times New Roman"/>
          <w:bCs/>
          <w:sz w:val="28"/>
          <w:szCs w:val="28"/>
        </w:rPr>
        <w:t>Закона №210-ФЗ</w:t>
      </w:r>
      <w:r w:rsidRPr="0083337F">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08" w:history="1">
        <w:r w:rsidRPr="0083337F">
          <w:rPr>
            <w:rFonts w:ascii="Times New Roman" w:hAnsi="Times New Roman" w:cs="Times New Roman"/>
            <w:color w:val="0000FF"/>
            <w:sz w:val="28"/>
            <w:szCs w:val="28"/>
          </w:rPr>
          <w:t>частью 1.1 статьи 16</w:t>
        </w:r>
      </w:hyperlink>
      <w:r w:rsidRPr="0083337F">
        <w:rPr>
          <w:rFonts w:ascii="Times New Roman" w:hAnsi="Times New Roman" w:cs="Times New Roman"/>
          <w:sz w:val="28"/>
          <w:szCs w:val="28"/>
        </w:rPr>
        <w:t xml:space="preserve"> </w:t>
      </w:r>
      <w:r w:rsidRPr="0083337F">
        <w:rPr>
          <w:rFonts w:ascii="Times New Roman" w:hAnsi="Times New Roman" w:cs="Times New Roman"/>
          <w:bCs/>
          <w:sz w:val="28"/>
          <w:szCs w:val="28"/>
        </w:rPr>
        <w:t>Закона №210-ФЗ</w:t>
      </w:r>
      <w:r w:rsidRPr="0083337F">
        <w:rPr>
          <w:rFonts w:ascii="Times New Roman" w:hAnsi="Times New Roman" w:cs="Times New Roman"/>
          <w:sz w:val="28"/>
          <w:szCs w:val="28"/>
        </w:rPr>
        <w:t>, подаются руководителям этих организаций.</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w:t>
      </w:r>
      <w:r w:rsidRPr="0083337F">
        <w:rPr>
          <w:rFonts w:ascii="Times New Roman" w:hAnsi="Times New Roman" w:cs="Times New Roman"/>
          <w:sz w:val="28"/>
          <w:szCs w:val="28"/>
        </w:rPr>
        <w:lastRenderedPageBreak/>
        <w:t xml:space="preserve">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09" w:history="1">
        <w:r w:rsidRPr="0083337F">
          <w:rPr>
            <w:rFonts w:ascii="Times New Roman" w:hAnsi="Times New Roman" w:cs="Times New Roman"/>
            <w:color w:val="0000FF"/>
            <w:sz w:val="28"/>
            <w:szCs w:val="28"/>
          </w:rPr>
          <w:t>частью 1.1 статьи 16</w:t>
        </w:r>
      </w:hyperlink>
      <w:r w:rsidRPr="0083337F">
        <w:rPr>
          <w:rFonts w:ascii="Times New Roman" w:hAnsi="Times New Roman" w:cs="Times New Roman"/>
          <w:sz w:val="28"/>
          <w:szCs w:val="28"/>
        </w:rPr>
        <w:t xml:space="preserve"> </w:t>
      </w:r>
      <w:r w:rsidRPr="0083337F">
        <w:rPr>
          <w:rFonts w:ascii="Times New Roman" w:hAnsi="Times New Roman" w:cs="Times New Roman"/>
          <w:bCs/>
          <w:sz w:val="28"/>
          <w:szCs w:val="28"/>
        </w:rPr>
        <w:t>Закона №210-ФЗ</w:t>
      </w:r>
      <w:r w:rsidRPr="0083337F">
        <w:rPr>
          <w:rFonts w:ascii="Times New Roman" w:hAnsi="Times New Roman" w:cs="Times New Roman"/>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xml:space="preserve">3.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10" w:history="1">
        <w:r w:rsidRPr="0083337F">
          <w:rPr>
            <w:rFonts w:ascii="Times New Roman" w:hAnsi="Times New Roman" w:cs="Times New Roman"/>
            <w:color w:val="0000FF"/>
            <w:sz w:val="28"/>
            <w:szCs w:val="28"/>
          </w:rPr>
          <w:t>частью 2 статьи 6</w:t>
        </w:r>
      </w:hyperlink>
      <w:r w:rsidRPr="0083337F">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111" w:history="1">
        <w:r w:rsidRPr="0083337F">
          <w:rPr>
            <w:rFonts w:ascii="Times New Roman" w:hAnsi="Times New Roman" w:cs="Times New Roman"/>
            <w:color w:val="0000FF"/>
            <w:sz w:val="28"/>
            <w:szCs w:val="28"/>
          </w:rPr>
          <w:t>законодательством</w:t>
        </w:r>
      </w:hyperlink>
      <w:r w:rsidRPr="0083337F">
        <w:rPr>
          <w:rFonts w:ascii="Times New Roman" w:hAnsi="Times New Roman" w:cs="Times New Roman"/>
          <w:sz w:val="28"/>
          <w:szCs w:val="28"/>
        </w:rPr>
        <w:t xml:space="preserve"> Российской Федерации, в антимонопольный орган.</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5. Жалоба должна содержать:</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12" w:history="1">
        <w:r w:rsidRPr="0083337F">
          <w:rPr>
            <w:rFonts w:ascii="Times New Roman" w:hAnsi="Times New Roman" w:cs="Times New Roman"/>
            <w:color w:val="0000FF"/>
            <w:sz w:val="28"/>
            <w:szCs w:val="28"/>
          </w:rPr>
          <w:t>частью 1.1 статьи 16</w:t>
        </w:r>
      </w:hyperlink>
      <w:r w:rsidRPr="0083337F">
        <w:rPr>
          <w:rFonts w:ascii="Times New Roman" w:hAnsi="Times New Roman" w:cs="Times New Roman"/>
          <w:sz w:val="28"/>
          <w:szCs w:val="28"/>
        </w:rPr>
        <w:t xml:space="preserve"> </w:t>
      </w:r>
      <w:r w:rsidRPr="0083337F">
        <w:rPr>
          <w:rFonts w:ascii="Times New Roman" w:hAnsi="Times New Roman" w:cs="Times New Roman"/>
          <w:bCs/>
          <w:sz w:val="28"/>
          <w:szCs w:val="28"/>
        </w:rPr>
        <w:t>Закона №210-ФЗ</w:t>
      </w:r>
      <w:r w:rsidRPr="0083337F">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13" w:history="1">
        <w:r w:rsidRPr="0083337F">
          <w:rPr>
            <w:rFonts w:ascii="Times New Roman" w:hAnsi="Times New Roman" w:cs="Times New Roman"/>
            <w:color w:val="0000FF"/>
            <w:sz w:val="28"/>
            <w:szCs w:val="28"/>
          </w:rPr>
          <w:t>частью 1.1 статьи 16</w:t>
        </w:r>
      </w:hyperlink>
      <w:r w:rsidRPr="0083337F">
        <w:rPr>
          <w:rFonts w:ascii="Times New Roman" w:hAnsi="Times New Roman" w:cs="Times New Roman"/>
          <w:sz w:val="28"/>
          <w:szCs w:val="28"/>
        </w:rPr>
        <w:t xml:space="preserve"> </w:t>
      </w:r>
      <w:r w:rsidRPr="0083337F">
        <w:rPr>
          <w:rFonts w:ascii="Times New Roman" w:hAnsi="Times New Roman" w:cs="Times New Roman"/>
          <w:bCs/>
          <w:sz w:val="28"/>
          <w:szCs w:val="28"/>
        </w:rPr>
        <w:t>Закона №210-ФЗ</w:t>
      </w:r>
      <w:r w:rsidRPr="0083337F">
        <w:rPr>
          <w:rFonts w:ascii="Times New Roman" w:hAnsi="Times New Roman" w:cs="Times New Roman"/>
          <w:sz w:val="28"/>
          <w:szCs w:val="28"/>
        </w:rPr>
        <w:t>, их работников;</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lastRenderedPageBreak/>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14" w:history="1">
        <w:r w:rsidRPr="0083337F">
          <w:rPr>
            <w:rFonts w:ascii="Times New Roman" w:hAnsi="Times New Roman" w:cs="Times New Roman"/>
            <w:color w:val="0000FF"/>
            <w:sz w:val="28"/>
            <w:szCs w:val="28"/>
          </w:rPr>
          <w:t>частью 1.1 статьи 16</w:t>
        </w:r>
      </w:hyperlink>
      <w:r w:rsidRPr="0083337F">
        <w:rPr>
          <w:rFonts w:ascii="Times New Roman" w:hAnsi="Times New Roman" w:cs="Times New Roman"/>
          <w:sz w:val="28"/>
          <w:szCs w:val="28"/>
        </w:rPr>
        <w:t xml:space="preserve"> </w:t>
      </w:r>
      <w:r w:rsidRPr="0083337F">
        <w:rPr>
          <w:rFonts w:ascii="Times New Roman" w:hAnsi="Times New Roman" w:cs="Times New Roman"/>
          <w:bCs/>
          <w:sz w:val="28"/>
          <w:szCs w:val="28"/>
        </w:rPr>
        <w:t>Закона №210-ФЗ</w:t>
      </w:r>
      <w:r w:rsidRPr="0083337F">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xml:space="preserve">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15" w:history="1">
        <w:r w:rsidRPr="0083337F">
          <w:rPr>
            <w:rFonts w:ascii="Times New Roman" w:hAnsi="Times New Roman" w:cs="Times New Roman"/>
            <w:color w:val="0000FF"/>
            <w:sz w:val="28"/>
            <w:szCs w:val="28"/>
          </w:rPr>
          <w:t>частью 1.1 статьи 16</w:t>
        </w:r>
      </w:hyperlink>
      <w:r w:rsidRPr="0083337F">
        <w:rPr>
          <w:rFonts w:ascii="Times New Roman" w:hAnsi="Times New Roman" w:cs="Times New Roman"/>
          <w:sz w:val="28"/>
          <w:szCs w:val="28"/>
        </w:rPr>
        <w:t xml:space="preserve"> </w:t>
      </w:r>
      <w:r w:rsidRPr="0083337F">
        <w:rPr>
          <w:rFonts w:ascii="Times New Roman" w:hAnsi="Times New Roman" w:cs="Times New Roman"/>
          <w:bCs/>
          <w:sz w:val="28"/>
          <w:szCs w:val="28"/>
        </w:rPr>
        <w:t>Закона №210-ФЗ</w:t>
      </w:r>
      <w:r w:rsidRPr="0083337F">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16" w:history="1">
        <w:r w:rsidRPr="0083337F">
          <w:rPr>
            <w:rFonts w:ascii="Times New Roman" w:hAnsi="Times New Roman" w:cs="Times New Roman"/>
            <w:color w:val="0000FF"/>
            <w:sz w:val="28"/>
            <w:szCs w:val="28"/>
          </w:rPr>
          <w:t>частью 1.1 статьи 16</w:t>
        </w:r>
      </w:hyperlink>
      <w:r w:rsidRPr="0083337F">
        <w:rPr>
          <w:rFonts w:ascii="Times New Roman" w:hAnsi="Times New Roman" w:cs="Times New Roman"/>
          <w:sz w:val="28"/>
          <w:szCs w:val="28"/>
        </w:rPr>
        <w:t xml:space="preserve"> </w:t>
      </w:r>
      <w:r w:rsidRPr="0083337F">
        <w:rPr>
          <w:rFonts w:ascii="Times New Roman" w:hAnsi="Times New Roman" w:cs="Times New Roman"/>
          <w:bCs/>
          <w:sz w:val="28"/>
          <w:szCs w:val="28"/>
        </w:rPr>
        <w:t>Закона №210-ФЗ</w:t>
      </w:r>
      <w:r w:rsidRPr="0083337F">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7. По результатам рассмотрения жалобы принимается одно из следующих решений:</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2) в удовлетворении жалобы отказывается.</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xml:space="preserve">8. Не позднее дня, следующего за днем принятия решения, указанного в </w:t>
      </w:r>
      <w:hyperlink w:anchor="Par47" w:history="1">
        <w:r w:rsidRPr="0083337F">
          <w:rPr>
            <w:rFonts w:ascii="Times New Roman" w:hAnsi="Times New Roman" w:cs="Times New Roman"/>
            <w:color w:val="0000FF"/>
            <w:sz w:val="28"/>
            <w:szCs w:val="28"/>
          </w:rPr>
          <w:t>части 7</w:t>
        </w:r>
      </w:hyperlink>
      <w:r w:rsidRPr="0083337F">
        <w:rPr>
          <w:rFonts w:ascii="Times New Roman" w:hAnsi="Times New Roman" w:cs="Times New Roman"/>
          <w:sz w:val="28"/>
          <w:szCs w:val="28"/>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xml:space="preserve">8.1. В случае признания жалобы подлежащей удовлетворению в ответе заявителю, указанном в </w:t>
      </w:r>
      <w:hyperlink w:anchor="Par51" w:history="1">
        <w:r w:rsidRPr="0083337F">
          <w:rPr>
            <w:rFonts w:ascii="Times New Roman" w:hAnsi="Times New Roman" w:cs="Times New Roman"/>
            <w:color w:val="0000FF"/>
            <w:sz w:val="28"/>
            <w:szCs w:val="28"/>
          </w:rPr>
          <w:t>части 8</w:t>
        </w:r>
      </w:hyperlink>
      <w:r w:rsidRPr="0083337F">
        <w:rPr>
          <w:rFonts w:ascii="Times New Roman" w:hAnsi="Times New Roman" w:cs="Times New Roman"/>
          <w:sz w:val="28"/>
          <w:szCs w:val="28"/>
        </w:rPr>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17" w:history="1">
        <w:r w:rsidRPr="0083337F">
          <w:rPr>
            <w:rFonts w:ascii="Times New Roman" w:hAnsi="Times New Roman" w:cs="Times New Roman"/>
            <w:color w:val="0000FF"/>
            <w:sz w:val="28"/>
            <w:szCs w:val="28"/>
          </w:rPr>
          <w:t>частью 1.1 статьи 16</w:t>
        </w:r>
      </w:hyperlink>
      <w:r w:rsidRPr="0083337F">
        <w:rPr>
          <w:rFonts w:ascii="Times New Roman" w:hAnsi="Times New Roman" w:cs="Times New Roman"/>
          <w:sz w:val="28"/>
          <w:szCs w:val="28"/>
        </w:rPr>
        <w:t xml:space="preserve"> </w:t>
      </w:r>
      <w:r w:rsidRPr="0083337F">
        <w:rPr>
          <w:rFonts w:ascii="Times New Roman" w:hAnsi="Times New Roman" w:cs="Times New Roman"/>
          <w:bCs/>
          <w:sz w:val="28"/>
          <w:szCs w:val="28"/>
        </w:rPr>
        <w:t>Закона №210-ФЗ</w:t>
      </w:r>
      <w:r w:rsidRPr="0083337F">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xml:space="preserve">8.2. В случае признания жалобы не подлежащей удовлетворению в ответе заявителю, указанном в </w:t>
      </w:r>
      <w:hyperlink w:anchor="Par51" w:history="1">
        <w:r w:rsidRPr="0083337F">
          <w:rPr>
            <w:rFonts w:ascii="Times New Roman" w:hAnsi="Times New Roman" w:cs="Times New Roman"/>
            <w:color w:val="0000FF"/>
            <w:sz w:val="28"/>
            <w:szCs w:val="28"/>
          </w:rPr>
          <w:t>части 8</w:t>
        </w:r>
      </w:hyperlink>
      <w:r w:rsidRPr="0083337F">
        <w:rPr>
          <w:rFonts w:ascii="Times New Roman" w:hAnsi="Times New Roman" w:cs="Times New Roman"/>
          <w:sz w:val="28"/>
          <w:szCs w:val="28"/>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83337F" w:rsidRPr="0083337F" w:rsidRDefault="0083337F" w:rsidP="0083337F">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w:t>
      </w:r>
      <w:r w:rsidRPr="0083337F">
        <w:rPr>
          <w:rFonts w:ascii="Times New Roman" w:hAnsi="Times New Roman" w:cs="Times New Roman"/>
          <w:sz w:val="28"/>
          <w:szCs w:val="28"/>
        </w:rPr>
        <w:lastRenderedPageBreak/>
        <w:t xml:space="preserve">соответствии с </w:t>
      </w:r>
      <w:hyperlink w:anchor="Par25" w:history="1">
        <w:r w:rsidRPr="0083337F">
          <w:rPr>
            <w:rFonts w:ascii="Times New Roman" w:hAnsi="Times New Roman" w:cs="Times New Roman"/>
            <w:color w:val="0000FF"/>
            <w:sz w:val="28"/>
            <w:szCs w:val="28"/>
          </w:rPr>
          <w:t>частью 1</w:t>
        </w:r>
      </w:hyperlink>
      <w:r w:rsidRPr="0083337F">
        <w:rPr>
          <w:rFonts w:ascii="Times New Roman" w:hAnsi="Times New Roman" w:cs="Times New Roman"/>
          <w:sz w:val="28"/>
          <w:szCs w:val="28"/>
        </w:rPr>
        <w:t xml:space="preserve"> настоящей статьи, незамедлительно направляют имеющиеся материалы в органы прокуратуры.</w:t>
      </w:r>
    </w:p>
    <w:p w:rsidR="0083337F" w:rsidRPr="0083337F" w:rsidRDefault="0083337F" w:rsidP="0083337F">
      <w:pPr>
        <w:pStyle w:val="aa"/>
        <w:spacing w:after="0" w:line="240" w:lineRule="auto"/>
        <w:rPr>
          <w:rFonts w:ascii="Times New Roman" w:hAnsi="Times New Roman" w:cs="Times New Roman"/>
          <w:sz w:val="28"/>
          <w:szCs w:val="28"/>
        </w:rPr>
        <w:sectPr w:rsidR="0083337F" w:rsidRPr="0083337F" w:rsidSect="00D01FDA">
          <w:headerReference w:type="even" r:id="rId118"/>
          <w:headerReference w:type="default" r:id="rId119"/>
          <w:footerReference w:type="default" r:id="rId120"/>
          <w:pgSz w:w="11906" w:h="16838"/>
          <w:pgMar w:top="851" w:right="567" w:bottom="851" w:left="1134" w:header="709" w:footer="709" w:gutter="0"/>
          <w:cols w:space="708"/>
          <w:docGrid w:linePitch="360"/>
        </w:sectPr>
      </w:pPr>
    </w:p>
    <w:p w:rsidR="0083337F" w:rsidRPr="0083337F" w:rsidRDefault="0083337F" w:rsidP="007E1EAA">
      <w:pPr>
        <w:pStyle w:val="aa"/>
        <w:spacing w:after="0" w:line="240" w:lineRule="auto"/>
        <w:jc w:val="right"/>
        <w:rPr>
          <w:rFonts w:ascii="Times New Roman" w:hAnsi="Times New Roman" w:cs="Times New Roman"/>
          <w:i/>
        </w:rPr>
      </w:pPr>
      <w:r w:rsidRPr="0083337F">
        <w:rPr>
          <w:rFonts w:ascii="Times New Roman" w:hAnsi="Times New Roman" w:cs="Times New Roman"/>
          <w:i/>
        </w:rPr>
        <w:lastRenderedPageBreak/>
        <w:t>Приложение №1</w:t>
      </w:r>
    </w:p>
    <w:p w:rsidR="0083337F" w:rsidRPr="0083337F" w:rsidRDefault="0083337F" w:rsidP="007E1EAA">
      <w:pPr>
        <w:pStyle w:val="aa"/>
        <w:spacing w:after="0" w:line="240" w:lineRule="auto"/>
        <w:jc w:val="center"/>
        <w:rPr>
          <w:rFonts w:ascii="Times New Roman" w:hAnsi="Times New Roman" w:cs="Times New Roman"/>
          <w:sz w:val="20"/>
          <w:szCs w:val="20"/>
        </w:rPr>
      </w:pPr>
      <w:bookmarkStart w:id="0" w:name="Par1117"/>
      <w:bookmarkEnd w:id="0"/>
    </w:p>
    <w:p w:rsidR="0083337F" w:rsidRPr="0083337F" w:rsidRDefault="0083337F" w:rsidP="007E1EAA">
      <w:pPr>
        <w:pStyle w:val="aa"/>
        <w:spacing w:after="0" w:line="240" w:lineRule="auto"/>
        <w:jc w:val="center"/>
        <w:rPr>
          <w:rFonts w:ascii="Times New Roman" w:hAnsi="Times New Roman" w:cs="Times New Roman"/>
          <w:i/>
        </w:rPr>
      </w:pPr>
      <w:bookmarkStart w:id="1" w:name="Par248"/>
      <w:bookmarkEnd w:id="1"/>
      <w:r w:rsidRPr="0083337F">
        <w:rPr>
          <w:rFonts w:ascii="Times New Roman" w:hAnsi="Times New Roman" w:cs="Times New Roman"/>
          <w:i/>
        </w:rPr>
        <w:t xml:space="preserve">БЛОК-СХЕМА </w:t>
      </w:r>
      <w:r w:rsidRPr="0083337F">
        <w:rPr>
          <w:rFonts w:ascii="Times New Roman" w:hAnsi="Times New Roman" w:cs="Times New Roman"/>
          <w:i/>
        </w:rPr>
        <w:br/>
        <w:t xml:space="preserve">ПРЕДОСТАВЛЕНИЯ МУНИЦИПАЛЬНОЙ УСЛУГИ </w:t>
      </w:r>
      <w:r w:rsidRPr="0083337F">
        <w:rPr>
          <w:rFonts w:ascii="Times New Roman" w:hAnsi="Times New Roman" w:cs="Times New Roman"/>
          <w:i/>
        </w:rPr>
        <w:br/>
        <w:t>«</w:t>
      </w:r>
      <w:r w:rsidRPr="0083337F">
        <w:rPr>
          <w:rFonts w:ascii="Times New Roman" w:hAnsi="Times New Roman" w:cs="Times New Roman"/>
          <w:i/>
          <w:caps/>
          <w:sz w:val="28"/>
          <w:szCs w:val="28"/>
        </w:rPr>
        <w:t>Изменение разрешенного использования земельных участков, находящихся в государственной или муниципальной собственности</w:t>
      </w:r>
      <w:r w:rsidRPr="0083337F">
        <w:rPr>
          <w:rFonts w:ascii="Times New Roman" w:hAnsi="Times New Roman" w:cs="Times New Roman"/>
          <w:i/>
        </w:rPr>
        <w:t>»</w:t>
      </w:r>
    </w:p>
    <w:p w:rsidR="0083337F" w:rsidRPr="0083337F" w:rsidRDefault="0083337F" w:rsidP="0083337F">
      <w:pPr>
        <w:pStyle w:val="aa"/>
        <w:spacing w:after="0" w:line="240" w:lineRule="auto"/>
        <w:rPr>
          <w:rFonts w:ascii="Times New Roman" w:hAnsi="Times New Roman" w:cs="Times New Roman"/>
          <w:sz w:val="20"/>
          <w:szCs w:val="20"/>
        </w:rPr>
      </w:pPr>
    </w:p>
    <w:p w:rsidR="0083337F" w:rsidRPr="0083337F" w:rsidRDefault="00580CCA" w:rsidP="0083337F">
      <w:pPr>
        <w:pStyle w:val="aa"/>
        <w:spacing w:after="0" w:line="240" w:lineRule="auto"/>
        <w:rPr>
          <w:rFonts w:ascii="Times New Roman" w:hAnsi="Times New Roman" w:cs="Times New Roman"/>
          <w:sz w:val="20"/>
          <w:szCs w:val="20"/>
        </w:rPr>
      </w:pPr>
      <w:r>
        <w:rPr>
          <w:rFonts w:ascii="Times New Roman" w:hAnsi="Times New Roman" w:cs="Times New Roman"/>
          <w:noProof/>
          <w:sz w:val="20"/>
          <w:szCs w:val="20"/>
        </w:rPr>
        <w:pict>
          <v:shape id="_x0000_s1088" type="#_x0000_t202" style="position:absolute;margin-left:54pt;margin-top:6.7pt;width:684pt;height:24.65pt;z-index:251683840">
            <v:textbox style="mso-next-textbox:#_x0000_s1088">
              <w:txbxContent>
                <w:p w:rsidR="00B51956" w:rsidRPr="008654D6" w:rsidRDefault="00B51956" w:rsidP="0083337F">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Обращение </w:t>
                  </w:r>
                  <w:r w:rsidRPr="008654D6">
                    <w:rPr>
                      <w:rFonts w:ascii="Times New Roman" w:hAnsi="Times New Roman" w:cs="Times New Roman"/>
                      <w:sz w:val="24"/>
                      <w:szCs w:val="24"/>
                    </w:rPr>
                    <w:t>заявител</w:t>
                  </w:r>
                  <w:r>
                    <w:rPr>
                      <w:rFonts w:ascii="Times New Roman" w:hAnsi="Times New Roman" w:cs="Times New Roman"/>
                      <w:sz w:val="24"/>
                      <w:szCs w:val="24"/>
                    </w:rPr>
                    <w:t>я</w:t>
                  </w:r>
                  <w:r w:rsidRPr="008654D6">
                    <w:rPr>
                      <w:rFonts w:ascii="Times New Roman" w:hAnsi="Times New Roman" w:cs="Times New Roman"/>
                      <w:sz w:val="24"/>
                      <w:szCs w:val="24"/>
                    </w:rPr>
                    <w:t xml:space="preserve"> с заявлением и комплектом документов</w:t>
                  </w:r>
                </w:p>
              </w:txbxContent>
            </v:textbox>
          </v:shape>
        </w:pict>
      </w:r>
    </w:p>
    <w:p w:rsidR="0083337F" w:rsidRPr="0083337F" w:rsidRDefault="0083337F" w:rsidP="0083337F">
      <w:pPr>
        <w:pStyle w:val="aa"/>
        <w:spacing w:after="0" w:line="240" w:lineRule="auto"/>
        <w:rPr>
          <w:rFonts w:ascii="Times New Roman" w:hAnsi="Times New Roman" w:cs="Times New Roman"/>
          <w:sz w:val="20"/>
          <w:szCs w:val="20"/>
        </w:rPr>
      </w:pPr>
    </w:p>
    <w:p w:rsidR="0083337F" w:rsidRPr="0083337F" w:rsidRDefault="00580CCA" w:rsidP="0083337F">
      <w:pPr>
        <w:pStyle w:val="aa"/>
        <w:spacing w:after="0" w:line="240" w:lineRule="auto"/>
        <w:rPr>
          <w:rFonts w:ascii="Times New Roman" w:hAnsi="Times New Roman" w:cs="Times New Roman"/>
          <w:sz w:val="20"/>
          <w:szCs w:val="20"/>
        </w:rPr>
      </w:pPr>
      <w:r>
        <w:rPr>
          <w:rFonts w:ascii="Times New Roman" w:hAnsi="Times New Roman" w:cs="Times New Roman"/>
          <w:noProof/>
          <w:sz w:val="20"/>
          <w:szCs w:val="20"/>
        </w:rPr>
        <w:pict>
          <v:shape id="_x0000_s1101" type="#_x0000_t32" style="position:absolute;margin-left:611.35pt;margin-top:6.75pt;width:.65pt;height:15.8pt;flip:x;z-index:251697152" o:connectortype="straight">
            <v:stroke endarrow="block"/>
          </v:shape>
        </w:pict>
      </w:r>
      <w:r>
        <w:rPr>
          <w:rFonts w:ascii="Times New Roman" w:hAnsi="Times New Roman" w:cs="Times New Roman"/>
          <w:noProof/>
          <w:sz w:val="20"/>
          <w:szCs w:val="20"/>
        </w:rPr>
        <w:pict>
          <v:shape id="_x0000_s1089" type="#_x0000_t32" style="position:absolute;margin-left:225pt;margin-top:9pt;width:.65pt;height:15.8pt;flip:x;z-index:251684864" o:connectortype="straight">
            <v:stroke endarrow="block"/>
          </v:shape>
        </w:pict>
      </w:r>
    </w:p>
    <w:p w:rsidR="0083337F" w:rsidRPr="0083337F" w:rsidRDefault="0083337F" w:rsidP="0083337F">
      <w:pPr>
        <w:pStyle w:val="aa"/>
        <w:spacing w:after="0" w:line="240" w:lineRule="auto"/>
        <w:rPr>
          <w:rFonts w:ascii="Times New Roman" w:hAnsi="Times New Roman" w:cs="Times New Roman"/>
          <w:sz w:val="20"/>
          <w:szCs w:val="20"/>
        </w:rPr>
      </w:pPr>
    </w:p>
    <w:p w:rsidR="0083337F" w:rsidRPr="0083337F" w:rsidRDefault="00580CCA" w:rsidP="0083337F">
      <w:pPr>
        <w:pStyle w:val="aa"/>
        <w:spacing w:after="0" w:line="240" w:lineRule="auto"/>
        <w:rPr>
          <w:rFonts w:ascii="Times New Roman" w:hAnsi="Times New Roman" w:cs="Times New Roman"/>
          <w:sz w:val="20"/>
          <w:szCs w:val="20"/>
        </w:rPr>
      </w:pPr>
      <w:r>
        <w:rPr>
          <w:rFonts w:ascii="Times New Roman" w:hAnsi="Times New Roman" w:cs="Times New Roman"/>
          <w:noProof/>
          <w:sz w:val="20"/>
          <w:szCs w:val="20"/>
        </w:rPr>
        <w:pict>
          <v:shape id="_x0000_s1102" type="#_x0000_t202" style="position:absolute;margin-left:54pt;margin-top:1pt;width:351pt;height:23.95pt;z-index:251698176">
            <v:textbox style="mso-next-textbox:#_x0000_s1102">
              <w:txbxContent>
                <w:p w:rsidR="00B51956" w:rsidRPr="007E1EAA" w:rsidRDefault="00B51956" w:rsidP="0083337F">
                  <w:pPr>
                    <w:jc w:val="center"/>
                    <w:rPr>
                      <w:rFonts w:ascii="Times New Roman" w:hAnsi="Times New Roman" w:cs="Times New Roman"/>
                    </w:rPr>
                  </w:pPr>
                  <w:r w:rsidRPr="007E1EAA">
                    <w:rPr>
                      <w:rFonts w:ascii="Times New Roman" w:hAnsi="Times New Roman" w:cs="Times New Roman"/>
                    </w:rPr>
                    <w:t xml:space="preserve">             Прием и регистрация заявления и документов</w:t>
                  </w:r>
                </w:p>
              </w:txbxContent>
            </v:textbox>
          </v:shape>
        </w:pict>
      </w:r>
      <w:r>
        <w:rPr>
          <w:rFonts w:ascii="Times New Roman" w:hAnsi="Times New Roman" w:cs="Times New Roman"/>
          <w:noProof/>
          <w:sz w:val="20"/>
          <w:szCs w:val="20"/>
        </w:rPr>
        <w:pict>
          <v:shape id="_x0000_s1100" type="#_x0000_t202" style="position:absolute;margin-left:477pt;margin-top:.25pt;width:261pt;height:35.25pt;z-index:251696128">
            <v:textbox style="mso-next-textbox:#_x0000_s1100">
              <w:txbxContent>
                <w:p w:rsidR="00B51956" w:rsidRPr="007E1EAA" w:rsidRDefault="00B51956" w:rsidP="0083337F">
                  <w:pPr>
                    <w:jc w:val="center"/>
                    <w:rPr>
                      <w:rFonts w:ascii="Times New Roman" w:hAnsi="Times New Roman" w:cs="Times New Roman"/>
                    </w:rPr>
                  </w:pPr>
                  <w:r w:rsidRPr="007E1EAA">
                    <w:rPr>
                      <w:rFonts w:ascii="Times New Roman" w:hAnsi="Times New Roman" w:cs="Times New Roman"/>
                    </w:rPr>
                    <w:t>Отказ в приеме заявления о предоставлении муниципальной услуги (п.2.8. Регламента)</w:t>
                  </w:r>
                </w:p>
              </w:txbxContent>
            </v:textbox>
          </v:shape>
        </w:pict>
      </w:r>
    </w:p>
    <w:p w:rsidR="0083337F" w:rsidRPr="0083337F" w:rsidRDefault="00580CCA" w:rsidP="0083337F">
      <w:pPr>
        <w:pStyle w:val="aa"/>
        <w:spacing w:after="0" w:line="240" w:lineRule="auto"/>
        <w:rPr>
          <w:rFonts w:ascii="Times New Roman" w:hAnsi="Times New Roman" w:cs="Times New Roman"/>
          <w:sz w:val="20"/>
          <w:szCs w:val="20"/>
        </w:rPr>
      </w:pPr>
      <w:r>
        <w:rPr>
          <w:rFonts w:ascii="Times New Roman" w:hAnsi="Times New Roman" w:cs="Times New Roman"/>
          <w:noProof/>
          <w:sz w:val="20"/>
          <w:szCs w:val="20"/>
        </w:rPr>
        <w:pict>
          <v:shape id="_x0000_s1097" type="#_x0000_t32" style="position:absolute;margin-left:225pt;margin-top:9.75pt;width:0;height:36.75pt;z-index:251693056" o:connectortype="straight">
            <v:stroke endarrow="block"/>
          </v:shape>
        </w:pict>
      </w:r>
    </w:p>
    <w:p w:rsidR="0083337F" w:rsidRPr="0083337F" w:rsidRDefault="0083337F" w:rsidP="0083337F">
      <w:pPr>
        <w:pStyle w:val="aa"/>
        <w:spacing w:after="0" w:line="240" w:lineRule="auto"/>
        <w:rPr>
          <w:rFonts w:ascii="Times New Roman" w:hAnsi="Times New Roman" w:cs="Times New Roman"/>
          <w:sz w:val="20"/>
          <w:szCs w:val="20"/>
        </w:rPr>
      </w:pPr>
      <w:bookmarkStart w:id="2" w:name="Par306"/>
      <w:bookmarkEnd w:id="2"/>
    </w:p>
    <w:p w:rsidR="0083337F" w:rsidRPr="0083337F" w:rsidRDefault="0083337F" w:rsidP="0083337F">
      <w:pPr>
        <w:pStyle w:val="aa"/>
        <w:spacing w:after="0" w:line="240" w:lineRule="auto"/>
        <w:rPr>
          <w:rFonts w:ascii="Times New Roman" w:hAnsi="Times New Roman" w:cs="Times New Roman"/>
          <w:sz w:val="20"/>
          <w:szCs w:val="20"/>
        </w:rPr>
      </w:pPr>
    </w:p>
    <w:p w:rsidR="0083337F" w:rsidRPr="0083337F" w:rsidRDefault="0083337F" w:rsidP="0083337F">
      <w:pPr>
        <w:pStyle w:val="aa"/>
        <w:spacing w:after="0" w:line="240" w:lineRule="auto"/>
        <w:rPr>
          <w:rFonts w:ascii="Times New Roman" w:hAnsi="Times New Roman" w:cs="Times New Roman"/>
          <w:sz w:val="20"/>
          <w:szCs w:val="20"/>
        </w:rPr>
      </w:pPr>
    </w:p>
    <w:p w:rsidR="0083337F" w:rsidRPr="0083337F" w:rsidRDefault="00580CCA" w:rsidP="0083337F">
      <w:pPr>
        <w:pStyle w:val="aa"/>
        <w:spacing w:after="0" w:line="240" w:lineRule="auto"/>
        <w:rPr>
          <w:rFonts w:ascii="Times New Roman" w:hAnsi="Times New Roman" w:cs="Times New Roman"/>
          <w:sz w:val="20"/>
          <w:szCs w:val="20"/>
        </w:rPr>
      </w:pPr>
      <w:r>
        <w:rPr>
          <w:rFonts w:ascii="Times New Roman" w:hAnsi="Times New Roman" w:cs="Times New Roman"/>
          <w:noProof/>
          <w:sz w:val="20"/>
          <w:szCs w:val="20"/>
        </w:rPr>
        <w:pict>
          <v:shape id="_x0000_s1092" type="#_x0000_t202" style="position:absolute;margin-left:57pt;margin-top:-.25pt;width:672pt;height:23.25pt;z-index:251687936">
            <v:textbox style="mso-next-textbox:#_x0000_s1092">
              <w:txbxContent>
                <w:p w:rsidR="00B51956" w:rsidRPr="007E1EAA" w:rsidRDefault="00B51956" w:rsidP="007E1EAA">
                  <w:pPr>
                    <w:spacing w:after="0"/>
                    <w:jc w:val="center"/>
                    <w:rPr>
                      <w:rFonts w:ascii="Times New Roman" w:hAnsi="Times New Roman" w:cs="Times New Roman"/>
                    </w:rPr>
                  </w:pPr>
                  <w:r w:rsidRPr="007E1EAA">
                    <w:rPr>
                      <w:rFonts w:ascii="Times New Roman" w:hAnsi="Times New Roman" w:cs="Times New Roman"/>
                    </w:rPr>
                    <w:t>Подготовка межведомственных запросов в уполномоченные государственные органы</w:t>
                  </w:r>
                </w:p>
              </w:txbxContent>
            </v:textbox>
          </v:shape>
        </w:pict>
      </w:r>
    </w:p>
    <w:p w:rsidR="0083337F" w:rsidRPr="0083337F" w:rsidRDefault="00580CCA" w:rsidP="0083337F">
      <w:pPr>
        <w:pStyle w:val="aa"/>
        <w:spacing w:after="0" w:line="240" w:lineRule="auto"/>
        <w:rPr>
          <w:rFonts w:ascii="Times New Roman" w:hAnsi="Times New Roman" w:cs="Times New Roman"/>
          <w:sz w:val="20"/>
          <w:szCs w:val="20"/>
        </w:rPr>
      </w:pPr>
      <w:r>
        <w:rPr>
          <w:rFonts w:ascii="Times New Roman" w:hAnsi="Times New Roman" w:cs="Times New Roman"/>
          <w:noProof/>
          <w:sz w:val="20"/>
          <w:szCs w:val="20"/>
        </w:rPr>
        <w:pict>
          <v:shape id="_x0000_s1093" type="#_x0000_t32" style="position:absolute;margin-left:396pt;margin-top:10pt;width:0;height:27pt;z-index:251688960" o:connectortype="straight">
            <v:stroke endarrow="block"/>
          </v:shape>
        </w:pict>
      </w:r>
    </w:p>
    <w:p w:rsidR="0083337F" w:rsidRPr="0083337F" w:rsidRDefault="0083337F" w:rsidP="0083337F">
      <w:pPr>
        <w:pStyle w:val="aa"/>
        <w:spacing w:after="0" w:line="240" w:lineRule="auto"/>
        <w:rPr>
          <w:rFonts w:ascii="Times New Roman" w:hAnsi="Times New Roman" w:cs="Times New Roman"/>
          <w:sz w:val="20"/>
          <w:szCs w:val="20"/>
        </w:rPr>
      </w:pPr>
    </w:p>
    <w:p w:rsidR="0083337F" w:rsidRPr="0083337F" w:rsidRDefault="0083337F" w:rsidP="0083337F">
      <w:pPr>
        <w:pStyle w:val="aa"/>
        <w:spacing w:after="0" w:line="240" w:lineRule="auto"/>
        <w:rPr>
          <w:rFonts w:ascii="Times New Roman" w:hAnsi="Times New Roman" w:cs="Times New Roman"/>
          <w:sz w:val="20"/>
          <w:szCs w:val="20"/>
        </w:rPr>
      </w:pPr>
    </w:p>
    <w:p w:rsidR="0083337F" w:rsidRPr="0083337F" w:rsidRDefault="00580CCA" w:rsidP="0083337F">
      <w:pPr>
        <w:pStyle w:val="aa"/>
        <w:spacing w:after="0" w:line="240" w:lineRule="auto"/>
        <w:rPr>
          <w:rFonts w:ascii="Times New Roman" w:hAnsi="Times New Roman" w:cs="Times New Roman"/>
          <w:sz w:val="20"/>
          <w:szCs w:val="20"/>
        </w:rPr>
      </w:pPr>
      <w:r>
        <w:rPr>
          <w:rFonts w:ascii="Times New Roman" w:hAnsi="Times New Roman" w:cs="Times New Roman"/>
          <w:noProof/>
          <w:sz w:val="20"/>
          <w:szCs w:val="20"/>
        </w:rPr>
        <w:pict>
          <v:shape id="_x0000_s1096" type="#_x0000_t202" style="position:absolute;margin-left:54pt;margin-top:1.5pt;width:677.25pt;height:21.25pt;z-index:251692032">
            <v:textbox style="mso-next-textbox:#_x0000_s1096">
              <w:txbxContent>
                <w:p w:rsidR="00B51956" w:rsidRPr="007E1EAA" w:rsidRDefault="00B51956" w:rsidP="007E1EAA">
                  <w:pPr>
                    <w:spacing w:after="0" w:line="240" w:lineRule="auto"/>
                    <w:jc w:val="center"/>
                    <w:rPr>
                      <w:rFonts w:ascii="Times New Roman" w:hAnsi="Times New Roman" w:cs="Times New Roman"/>
                    </w:rPr>
                  </w:pPr>
                  <w:r w:rsidRPr="007E1EAA">
                    <w:rPr>
                      <w:rFonts w:ascii="Times New Roman" w:hAnsi="Times New Roman" w:cs="Times New Roman"/>
                    </w:rPr>
                    <w:t>Проверка соответствия заявления и документов требованиям регламента</w:t>
                  </w:r>
                </w:p>
              </w:txbxContent>
            </v:textbox>
          </v:shape>
        </w:pict>
      </w:r>
      <w:r>
        <w:rPr>
          <w:rFonts w:ascii="Times New Roman" w:hAnsi="Times New Roman" w:cs="Times New Roman"/>
          <w:noProof/>
          <w:sz w:val="20"/>
          <w:szCs w:val="20"/>
        </w:rPr>
        <w:pict>
          <v:shape id="_x0000_s1090" type="#_x0000_t32" style="position:absolute;margin-left:107.85pt;margin-top:3.95pt;width:0;height:42.75pt;z-index:251685888" o:connectortype="straight">
            <v:stroke endarrow="block"/>
          </v:shape>
        </w:pict>
      </w:r>
    </w:p>
    <w:p w:rsidR="0083337F" w:rsidRPr="0083337F" w:rsidRDefault="00580CCA" w:rsidP="0083337F">
      <w:pPr>
        <w:pStyle w:val="aa"/>
        <w:spacing w:after="0" w:line="240" w:lineRule="auto"/>
        <w:rPr>
          <w:rFonts w:ascii="Times New Roman" w:hAnsi="Times New Roman" w:cs="Times New Roman"/>
          <w:sz w:val="20"/>
          <w:szCs w:val="20"/>
        </w:rPr>
      </w:pPr>
      <w:r>
        <w:rPr>
          <w:rFonts w:ascii="Times New Roman" w:hAnsi="Times New Roman" w:cs="Times New Roman"/>
          <w:noProof/>
          <w:sz w:val="20"/>
          <w:szCs w:val="20"/>
        </w:rPr>
        <w:pict>
          <v:shape id="_x0000_s1098" type="#_x0000_t32" style="position:absolute;margin-left:396pt;margin-top:10.5pt;width:0;height:132.5pt;z-index:251694080" o:connectortype="straight">
            <v:stroke endarrow="block"/>
          </v:shape>
        </w:pict>
      </w:r>
    </w:p>
    <w:p w:rsidR="0083337F" w:rsidRPr="0083337F" w:rsidRDefault="00580CCA" w:rsidP="0083337F">
      <w:pPr>
        <w:pStyle w:val="aa"/>
        <w:spacing w:after="0" w:line="240" w:lineRule="auto"/>
        <w:rPr>
          <w:rFonts w:ascii="Times New Roman" w:hAnsi="Times New Roman" w:cs="Times New Roman"/>
          <w:sz w:val="20"/>
          <w:szCs w:val="20"/>
        </w:rPr>
      </w:pPr>
      <w:r>
        <w:rPr>
          <w:rFonts w:ascii="Times New Roman" w:hAnsi="Times New Roman" w:cs="Times New Roman"/>
          <w:noProof/>
          <w:sz w:val="20"/>
          <w:szCs w:val="20"/>
        </w:rPr>
        <w:pict>
          <v:shape id="_x0000_s1099" type="#_x0000_t32" style="position:absolute;margin-left:665.95pt;margin-top:.5pt;width:.05pt;height:26.85pt;z-index:251695104" o:connectortype="straight">
            <v:stroke endarrow="block"/>
          </v:shape>
        </w:pict>
      </w:r>
    </w:p>
    <w:p w:rsidR="0083337F" w:rsidRPr="0083337F" w:rsidRDefault="0083337F" w:rsidP="0083337F">
      <w:pPr>
        <w:pStyle w:val="aa"/>
        <w:spacing w:after="0" w:line="240" w:lineRule="auto"/>
        <w:rPr>
          <w:rFonts w:ascii="Times New Roman" w:hAnsi="Times New Roman" w:cs="Times New Roman"/>
          <w:sz w:val="20"/>
          <w:szCs w:val="20"/>
        </w:rPr>
      </w:pPr>
    </w:p>
    <w:p w:rsidR="0083337F" w:rsidRPr="0083337F" w:rsidRDefault="00580CCA" w:rsidP="0083337F">
      <w:pPr>
        <w:pStyle w:val="aa"/>
        <w:spacing w:after="0" w:line="240" w:lineRule="auto"/>
        <w:rPr>
          <w:rFonts w:ascii="Times New Roman" w:hAnsi="Times New Roman" w:cs="Times New Roman"/>
          <w:sz w:val="20"/>
          <w:szCs w:val="20"/>
        </w:rPr>
      </w:pPr>
      <w:r>
        <w:rPr>
          <w:rFonts w:ascii="Times New Roman" w:hAnsi="Times New Roman" w:cs="Times New Roman"/>
          <w:noProof/>
          <w:sz w:val="20"/>
          <w:szCs w:val="20"/>
        </w:rPr>
        <w:pict>
          <v:shape id="_x0000_s1094" type="#_x0000_t202" style="position:absolute;margin-left:488.5pt;margin-top:5.7pt;width:246.3pt;height:75.85pt;z-index:251689984">
            <v:textbox style="mso-next-textbox:#_x0000_s1094">
              <w:txbxContent>
                <w:p w:rsidR="00B51956" w:rsidRPr="007E1EAA" w:rsidRDefault="00B51956" w:rsidP="0083337F">
                  <w:pPr>
                    <w:jc w:val="center"/>
                    <w:rPr>
                      <w:rFonts w:ascii="Times New Roman" w:hAnsi="Times New Roman" w:cs="Times New Roman"/>
                    </w:rPr>
                  </w:pPr>
                  <w:r w:rsidRPr="007E1EAA">
                    <w:rPr>
                      <w:rFonts w:ascii="Times New Roman" w:hAnsi="Times New Roman" w:cs="Times New Roman"/>
                    </w:rPr>
                    <w:t xml:space="preserve">Подготовка решения об отказе </w:t>
                  </w:r>
                </w:p>
                <w:p w:rsidR="00B51956" w:rsidRPr="009B01F2" w:rsidRDefault="00B51956" w:rsidP="0083337F">
                  <w:pPr>
                    <w:jc w:val="center"/>
                  </w:pPr>
                  <w:r w:rsidRPr="007E1EAA">
                    <w:rPr>
                      <w:rFonts w:ascii="Times New Roman" w:hAnsi="Times New Roman" w:cs="Times New Roman"/>
                    </w:rPr>
                    <w:t>в изменении разрешенного использования земельного участка при наличии оснований (п.2.9.2 Регламента) в течение 30 дней с</w:t>
                  </w:r>
                  <w:r>
                    <w:t xml:space="preserve"> указанием причин отказа</w:t>
                  </w:r>
                </w:p>
              </w:txbxContent>
            </v:textbox>
          </v:shape>
        </w:pict>
      </w:r>
      <w:r>
        <w:rPr>
          <w:rFonts w:ascii="Times New Roman" w:hAnsi="Times New Roman" w:cs="Times New Roman"/>
          <w:noProof/>
          <w:sz w:val="20"/>
          <w:szCs w:val="20"/>
        </w:rPr>
        <w:pict>
          <v:shape id="_x0000_s1091" type="#_x0000_t202" style="position:absolute;margin-left:54pt;margin-top:3pt;width:252pt;height:78.55pt;z-index:251686912">
            <v:textbox style="mso-next-textbox:#_x0000_s1091">
              <w:txbxContent>
                <w:p w:rsidR="00B51956" w:rsidRPr="008654D6" w:rsidRDefault="00B51956" w:rsidP="0083337F">
                  <w:pPr>
                    <w:pStyle w:val="ConsPlusNonformat"/>
                    <w:jc w:val="center"/>
                    <w:rPr>
                      <w:rFonts w:ascii="Times New Roman" w:hAnsi="Times New Roman" w:cs="Times New Roman"/>
                    </w:rPr>
                  </w:pPr>
                  <w:r>
                    <w:rPr>
                      <w:rFonts w:ascii="Times New Roman" w:hAnsi="Times New Roman" w:cs="Times New Roman"/>
                      <w:sz w:val="24"/>
                      <w:szCs w:val="24"/>
                    </w:rPr>
                    <w:t>Подготовка отказа в рассмотрение заявления п</w:t>
                  </w:r>
                  <w:r w:rsidRPr="008654D6">
                    <w:rPr>
                      <w:rFonts w:ascii="Times New Roman" w:hAnsi="Times New Roman" w:cs="Times New Roman"/>
                      <w:sz w:val="24"/>
                      <w:szCs w:val="24"/>
                    </w:rPr>
                    <w:t xml:space="preserve">ри </w:t>
                  </w:r>
                  <w:r>
                    <w:rPr>
                      <w:rFonts w:ascii="Times New Roman" w:hAnsi="Times New Roman" w:cs="Times New Roman"/>
                      <w:sz w:val="24"/>
                      <w:szCs w:val="24"/>
                    </w:rPr>
                    <w:t>наличии оснований (п. 2.9.1. Регламента).</w:t>
                  </w:r>
                  <w:r>
                    <w:rPr>
                      <w:rFonts w:ascii="Times New Roman" w:hAnsi="Times New Roman" w:cs="Times New Roman"/>
                      <w:sz w:val="24"/>
                      <w:szCs w:val="24"/>
                    </w:rPr>
                    <w:br/>
                    <w:t xml:space="preserve"> Возврат заявителю заявления </w:t>
                  </w:r>
                  <w:r>
                    <w:rPr>
                      <w:rFonts w:ascii="Times New Roman" w:hAnsi="Times New Roman" w:cs="Times New Roman"/>
                      <w:sz w:val="24"/>
                      <w:szCs w:val="24"/>
                    </w:rPr>
                    <w:br/>
                    <w:t>в течение 10 рабочих дней с указанием причин отказа</w:t>
                  </w:r>
                </w:p>
              </w:txbxContent>
            </v:textbox>
          </v:shape>
        </w:pict>
      </w:r>
      <w:r w:rsidR="0083337F" w:rsidRPr="0083337F">
        <w:rPr>
          <w:rFonts w:ascii="Times New Roman" w:hAnsi="Times New Roman" w:cs="Times New Roman"/>
          <w:sz w:val="20"/>
          <w:szCs w:val="20"/>
        </w:rPr>
        <w:t xml:space="preserve">              </w:t>
      </w:r>
    </w:p>
    <w:p w:rsidR="0083337F" w:rsidRPr="0083337F" w:rsidRDefault="0083337F" w:rsidP="0083337F">
      <w:pPr>
        <w:pStyle w:val="aa"/>
        <w:spacing w:after="0" w:line="240" w:lineRule="auto"/>
        <w:rPr>
          <w:rFonts w:ascii="Times New Roman" w:hAnsi="Times New Roman" w:cs="Times New Roman"/>
          <w:sz w:val="20"/>
          <w:szCs w:val="20"/>
        </w:rPr>
      </w:pPr>
    </w:p>
    <w:p w:rsidR="0083337F" w:rsidRPr="0083337F" w:rsidRDefault="0083337F" w:rsidP="0083337F">
      <w:pPr>
        <w:pStyle w:val="aa"/>
        <w:spacing w:after="0" w:line="240" w:lineRule="auto"/>
        <w:rPr>
          <w:rFonts w:ascii="Times New Roman" w:hAnsi="Times New Roman" w:cs="Times New Roman"/>
          <w:sz w:val="20"/>
          <w:szCs w:val="20"/>
        </w:rPr>
      </w:pPr>
    </w:p>
    <w:p w:rsidR="0083337F" w:rsidRPr="0083337F" w:rsidRDefault="0083337F" w:rsidP="0083337F">
      <w:pPr>
        <w:pStyle w:val="aa"/>
        <w:spacing w:after="0" w:line="240" w:lineRule="auto"/>
        <w:rPr>
          <w:rFonts w:ascii="Times New Roman" w:hAnsi="Times New Roman" w:cs="Times New Roman"/>
          <w:sz w:val="20"/>
          <w:szCs w:val="20"/>
        </w:rPr>
      </w:pPr>
    </w:p>
    <w:p w:rsidR="0083337F" w:rsidRPr="0083337F" w:rsidRDefault="0083337F" w:rsidP="0083337F">
      <w:pPr>
        <w:pStyle w:val="aa"/>
        <w:spacing w:after="0" w:line="240" w:lineRule="auto"/>
        <w:rPr>
          <w:rFonts w:ascii="Times New Roman" w:hAnsi="Times New Roman" w:cs="Times New Roman"/>
          <w:sz w:val="20"/>
          <w:szCs w:val="20"/>
        </w:rPr>
      </w:pPr>
    </w:p>
    <w:p w:rsidR="0083337F" w:rsidRPr="0083337F" w:rsidRDefault="0083337F" w:rsidP="0083337F">
      <w:pPr>
        <w:pStyle w:val="aa"/>
        <w:spacing w:after="0" w:line="240" w:lineRule="auto"/>
        <w:rPr>
          <w:rFonts w:ascii="Times New Roman" w:hAnsi="Times New Roman" w:cs="Times New Roman"/>
          <w:sz w:val="20"/>
          <w:szCs w:val="20"/>
        </w:rPr>
      </w:pPr>
    </w:p>
    <w:p w:rsidR="0083337F" w:rsidRPr="0083337F" w:rsidRDefault="0083337F" w:rsidP="0083337F">
      <w:pPr>
        <w:pStyle w:val="aa"/>
        <w:spacing w:after="0" w:line="240" w:lineRule="auto"/>
        <w:rPr>
          <w:rFonts w:ascii="Times New Roman" w:hAnsi="Times New Roman" w:cs="Times New Roman"/>
          <w:sz w:val="20"/>
          <w:szCs w:val="20"/>
        </w:rPr>
      </w:pPr>
      <w:r w:rsidRPr="0083337F">
        <w:rPr>
          <w:rFonts w:ascii="Times New Roman" w:hAnsi="Times New Roman" w:cs="Times New Roman"/>
          <w:sz w:val="20"/>
          <w:szCs w:val="20"/>
        </w:rPr>
        <w:tab/>
      </w:r>
    </w:p>
    <w:p w:rsidR="0083337F" w:rsidRPr="0083337F" w:rsidRDefault="0083337F" w:rsidP="0083337F">
      <w:pPr>
        <w:pStyle w:val="aa"/>
        <w:spacing w:after="0" w:line="240" w:lineRule="auto"/>
        <w:rPr>
          <w:rFonts w:ascii="Times New Roman" w:hAnsi="Times New Roman" w:cs="Times New Roman"/>
          <w:sz w:val="20"/>
          <w:szCs w:val="20"/>
        </w:rPr>
      </w:pPr>
    </w:p>
    <w:p w:rsidR="0083337F" w:rsidRPr="0083337F" w:rsidRDefault="0083337F" w:rsidP="0083337F">
      <w:pPr>
        <w:pStyle w:val="aa"/>
        <w:spacing w:after="0" w:line="240" w:lineRule="auto"/>
        <w:rPr>
          <w:rFonts w:ascii="Times New Roman" w:hAnsi="Times New Roman" w:cs="Times New Roman"/>
          <w:sz w:val="20"/>
          <w:szCs w:val="20"/>
        </w:rPr>
      </w:pPr>
    </w:p>
    <w:p w:rsidR="0083337F" w:rsidRPr="0083337F" w:rsidRDefault="00580CCA" w:rsidP="0083337F">
      <w:pPr>
        <w:pStyle w:val="aa"/>
        <w:spacing w:after="0" w:line="240" w:lineRule="auto"/>
        <w:rPr>
          <w:rFonts w:ascii="Times New Roman" w:hAnsi="Times New Roman" w:cs="Times New Roman"/>
          <w:sz w:val="28"/>
          <w:szCs w:val="28"/>
        </w:rPr>
      </w:pPr>
      <w:r w:rsidRPr="00580CCA">
        <w:rPr>
          <w:rFonts w:ascii="Times New Roman" w:hAnsi="Times New Roman" w:cs="Times New Roman"/>
          <w:noProof/>
          <w:sz w:val="20"/>
          <w:szCs w:val="20"/>
        </w:rPr>
        <w:pict>
          <v:shape id="_x0000_s1095" type="#_x0000_t202" style="position:absolute;margin-left:207pt;margin-top:5.2pt;width:353.4pt;height:36.2pt;z-index:251691008">
            <v:textbox style="mso-next-textbox:#_x0000_s1095">
              <w:txbxContent>
                <w:p w:rsidR="00B51956" w:rsidRPr="007E1EAA" w:rsidRDefault="00B51956" w:rsidP="007E1EAA">
                  <w:pPr>
                    <w:spacing w:after="0" w:line="240" w:lineRule="auto"/>
                    <w:jc w:val="center"/>
                    <w:rPr>
                      <w:rFonts w:ascii="Times New Roman" w:hAnsi="Times New Roman" w:cs="Times New Roman"/>
                    </w:rPr>
                  </w:pPr>
                  <w:r w:rsidRPr="007E1EAA">
                    <w:rPr>
                      <w:rFonts w:ascii="Times New Roman" w:hAnsi="Times New Roman" w:cs="Times New Roman"/>
                    </w:rPr>
                    <w:t>Подготовка решения об изменении разрешенного использования земельного участка (30 календарных дней)</w:t>
                  </w:r>
                </w:p>
              </w:txbxContent>
            </v:textbox>
          </v:shape>
        </w:pict>
      </w:r>
    </w:p>
    <w:p w:rsidR="0083337F" w:rsidRPr="0083337F" w:rsidRDefault="0083337F" w:rsidP="0083337F">
      <w:pPr>
        <w:pStyle w:val="aa"/>
        <w:spacing w:after="0" w:line="240" w:lineRule="auto"/>
        <w:rPr>
          <w:rFonts w:ascii="Times New Roman" w:hAnsi="Times New Roman" w:cs="Times New Roman"/>
        </w:rPr>
      </w:pPr>
    </w:p>
    <w:p w:rsidR="0083337F" w:rsidRPr="0083337F" w:rsidRDefault="0083337F" w:rsidP="0083337F">
      <w:pPr>
        <w:pStyle w:val="aa"/>
        <w:spacing w:after="0" w:line="240" w:lineRule="auto"/>
        <w:rPr>
          <w:rFonts w:ascii="Times New Roman" w:hAnsi="Times New Roman" w:cs="Times New Roman"/>
        </w:rPr>
      </w:pPr>
    </w:p>
    <w:p w:rsidR="0083337F" w:rsidRPr="0083337F" w:rsidRDefault="0083337F" w:rsidP="0083337F">
      <w:pPr>
        <w:pStyle w:val="aa"/>
        <w:spacing w:after="0" w:line="240" w:lineRule="auto"/>
        <w:rPr>
          <w:rFonts w:ascii="Times New Roman" w:hAnsi="Times New Roman" w:cs="Times New Roman"/>
        </w:rPr>
      </w:pPr>
    </w:p>
    <w:p w:rsidR="0083337F" w:rsidRPr="0083337F" w:rsidRDefault="0083337F" w:rsidP="0083337F">
      <w:pPr>
        <w:pStyle w:val="aa"/>
        <w:spacing w:after="0" w:line="240" w:lineRule="auto"/>
        <w:rPr>
          <w:rFonts w:ascii="Times New Roman" w:hAnsi="Times New Roman" w:cs="Times New Roman"/>
        </w:rPr>
      </w:pPr>
    </w:p>
    <w:p w:rsidR="0083337F" w:rsidRPr="0083337F" w:rsidRDefault="0083337F" w:rsidP="0083337F">
      <w:pPr>
        <w:pStyle w:val="aa"/>
        <w:spacing w:after="0" w:line="240" w:lineRule="auto"/>
        <w:rPr>
          <w:rFonts w:ascii="Times New Roman" w:hAnsi="Times New Roman" w:cs="Times New Roman"/>
        </w:rPr>
      </w:pPr>
    </w:p>
    <w:p w:rsidR="0083337F" w:rsidRPr="0083337F" w:rsidRDefault="0083337F" w:rsidP="0083337F">
      <w:pPr>
        <w:pStyle w:val="aa"/>
        <w:spacing w:after="0" w:line="240" w:lineRule="auto"/>
        <w:rPr>
          <w:rFonts w:ascii="Times New Roman" w:hAnsi="Times New Roman" w:cs="Times New Roman"/>
        </w:rPr>
      </w:pPr>
    </w:p>
    <w:p w:rsidR="0083337F" w:rsidRPr="0083337F" w:rsidRDefault="0083337F" w:rsidP="0083337F">
      <w:pPr>
        <w:pStyle w:val="aa"/>
        <w:spacing w:after="0" w:line="240" w:lineRule="auto"/>
        <w:rPr>
          <w:rFonts w:ascii="Times New Roman" w:hAnsi="Times New Roman" w:cs="Times New Roman"/>
        </w:rPr>
        <w:sectPr w:rsidR="0083337F" w:rsidRPr="0083337F" w:rsidSect="00D01FDA">
          <w:pgSz w:w="16838" w:h="11906" w:orient="landscape"/>
          <w:pgMar w:top="851" w:right="851" w:bottom="567" w:left="851" w:header="709" w:footer="709" w:gutter="0"/>
          <w:cols w:space="708"/>
          <w:docGrid w:linePitch="360"/>
        </w:sectPr>
      </w:pPr>
    </w:p>
    <w:p w:rsidR="0083337F" w:rsidRPr="0083337F" w:rsidRDefault="0083337F" w:rsidP="007E1EAA">
      <w:pPr>
        <w:pStyle w:val="aa"/>
        <w:spacing w:after="0" w:line="240" w:lineRule="auto"/>
        <w:jc w:val="right"/>
        <w:rPr>
          <w:rFonts w:ascii="Times New Roman" w:hAnsi="Times New Roman" w:cs="Times New Roman"/>
          <w:i/>
        </w:rPr>
      </w:pPr>
      <w:r w:rsidRPr="0083337F">
        <w:rPr>
          <w:rFonts w:ascii="Times New Roman" w:hAnsi="Times New Roman" w:cs="Times New Roman"/>
          <w:i/>
        </w:rPr>
        <w:lastRenderedPageBreak/>
        <w:t>Приложение</w:t>
      </w:r>
      <w:r w:rsidR="007E1EAA">
        <w:rPr>
          <w:rFonts w:ascii="Times New Roman" w:hAnsi="Times New Roman" w:cs="Times New Roman"/>
          <w:i/>
        </w:rPr>
        <w:t xml:space="preserve">  </w:t>
      </w:r>
      <w:r w:rsidRPr="0083337F">
        <w:rPr>
          <w:rFonts w:ascii="Times New Roman" w:hAnsi="Times New Roman" w:cs="Times New Roman"/>
          <w:i/>
        </w:rPr>
        <w:t>№2</w:t>
      </w:r>
    </w:p>
    <w:p w:rsidR="0083337F" w:rsidRPr="0083337F" w:rsidRDefault="0083337F" w:rsidP="007E1EAA">
      <w:pPr>
        <w:pStyle w:val="aa"/>
        <w:spacing w:after="0" w:line="240" w:lineRule="auto"/>
        <w:jc w:val="center"/>
        <w:rPr>
          <w:rFonts w:ascii="Times New Roman" w:hAnsi="Times New Roman" w:cs="Times New Roman"/>
          <w:i/>
          <w:caps/>
        </w:rPr>
      </w:pPr>
      <w:r w:rsidRPr="0083337F">
        <w:rPr>
          <w:rFonts w:ascii="Times New Roman" w:hAnsi="Times New Roman" w:cs="Times New Roman"/>
          <w:i/>
          <w:caps/>
        </w:rPr>
        <w:t>Форма заявления</w:t>
      </w:r>
    </w:p>
    <w:p w:rsidR="0083337F" w:rsidRPr="0083337F" w:rsidRDefault="0083337F" w:rsidP="007E1EAA">
      <w:pPr>
        <w:pStyle w:val="aa"/>
        <w:spacing w:after="0" w:line="240" w:lineRule="auto"/>
        <w:jc w:val="center"/>
        <w:rPr>
          <w:rFonts w:ascii="Times New Roman" w:hAnsi="Times New Roman" w:cs="Times New Roman"/>
          <w:i/>
          <w:caps/>
        </w:rPr>
      </w:pPr>
      <w:r w:rsidRPr="0083337F">
        <w:rPr>
          <w:rFonts w:ascii="Times New Roman" w:hAnsi="Times New Roman" w:cs="Times New Roman"/>
          <w:i/>
          <w:caps/>
        </w:rPr>
        <w:t xml:space="preserve">об </w:t>
      </w:r>
      <w:r w:rsidRPr="0083337F">
        <w:rPr>
          <w:rFonts w:ascii="Times New Roman" w:hAnsi="Times New Roman" w:cs="Times New Roman"/>
          <w:i/>
          <w:caps/>
          <w:sz w:val="28"/>
          <w:szCs w:val="28"/>
        </w:rPr>
        <w:t>Изменении разрешенного использования земельного участка</w:t>
      </w:r>
    </w:p>
    <w:p w:rsidR="0083337F" w:rsidRPr="0083337F" w:rsidRDefault="0083337F" w:rsidP="007E1EAA">
      <w:pPr>
        <w:pStyle w:val="aa"/>
        <w:spacing w:after="0" w:line="240" w:lineRule="auto"/>
        <w:jc w:val="center"/>
        <w:rPr>
          <w:rFonts w:ascii="Times New Roman" w:hAnsi="Times New Roman" w:cs="Times New Roman"/>
          <w:i/>
        </w:rPr>
      </w:pPr>
      <w:r w:rsidRPr="0083337F">
        <w:rPr>
          <w:rFonts w:ascii="Times New Roman" w:hAnsi="Times New Roman" w:cs="Times New Roman"/>
          <w:i/>
        </w:rPr>
        <w:t>(для физических лиц)</w:t>
      </w:r>
    </w:p>
    <w:p w:rsidR="0083337F" w:rsidRPr="0083337F" w:rsidRDefault="0083337F" w:rsidP="007E1EAA">
      <w:pPr>
        <w:pStyle w:val="aa"/>
        <w:spacing w:after="0" w:line="240" w:lineRule="auto"/>
        <w:jc w:val="right"/>
        <w:rPr>
          <w:rFonts w:ascii="Times New Roman" w:hAnsi="Times New Roman" w:cs="Times New Roman"/>
          <w:sz w:val="28"/>
          <w:szCs w:val="28"/>
        </w:rPr>
      </w:pPr>
      <w:r w:rsidRPr="0083337F">
        <w:rPr>
          <w:rFonts w:ascii="Times New Roman" w:hAnsi="Times New Roman" w:cs="Times New Roman"/>
          <w:sz w:val="28"/>
          <w:szCs w:val="28"/>
        </w:rPr>
        <w:t xml:space="preserve">В Администрацию </w:t>
      </w:r>
    </w:p>
    <w:p w:rsidR="0083337F" w:rsidRPr="0083337F" w:rsidRDefault="0083337F" w:rsidP="007E1EAA">
      <w:pPr>
        <w:pStyle w:val="aa"/>
        <w:spacing w:after="0" w:line="240" w:lineRule="auto"/>
        <w:jc w:val="right"/>
        <w:rPr>
          <w:rFonts w:ascii="Times New Roman" w:hAnsi="Times New Roman" w:cs="Times New Roman"/>
          <w:sz w:val="28"/>
          <w:szCs w:val="28"/>
        </w:rPr>
      </w:pPr>
      <w:r w:rsidRPr="0083337F">
        <w:rPr>
          <w:rFonts w:ascii="Times New Roman" w:hAnsi="Times New Roman" w:cs="Times New Roman"/>
          <w:sz w:val="28"/>
          <w:szCs w:val="28"/>
        </w:rPr>
        <w:t xml:space="preserve"> муниципального образования «Родниковский муниципальный район» </w:t>
      </w:r>
    </w:p>
    <w:p w:rsidR="0083337F" w:rsidRPr="0083337F" w:rsidRDefault="0083337F" w:rsidP="007E1EAA">
      <w:pPr>
        <w:pStyle w:val="aa"/>
        <w:spacing w:after="0" w:line="240" w:lineRule="auto"/>
        <w:jc w:val="right"/>
        <w:rPr>
          <w:rFonts w:ascii="Times New Roman" w:hAnsi="Times New Roman" w:cs="Times New Roman"/>
          <w:sz w:val="28"/>
          <w:szCs w:val="28"/>
        </w:rPr>
      </w:pPr>
      <w:r w:rsidRPr="0083337F">
        <w:rPr>
          <w:rFonts w:ascii="Times New Roman" w:hAnsi="Times New Roman" w:cs="Times New Roman"/>
          <w:sz w:val="28"/>
          <w:szCs w:val="28"/>
        </w:rPr>
        <w:t>от __________________________________ _____________________________________</w:t>
      </w:r>
    </w:p>
    <w:p w:rsidR="0083337F" w:rsidRPr="0083337F" w:rsidRDefault="0083337F" w:rsidP="007E1EAA">
      <w:pPr>
        <w:pStyle w:val="aa"/>
        <w:spacing w:after="0" w:line="240" w:lineRule="auto"/>
        <w:jc w:val="right"/>
        <w:rPr>
          <w:rFonts w:ascii="Times New Roman" w:hAnsi="Times New Roman" w:cs="Times New Roman"/>
          <w:sz w:val="20"/>
          <w:szCs w:val="20"/>
        </w:rPr>
      </w:pPr>
      <w:r w:rsidRPr="0083337F">
        <w:rPr>
          <w:rFonts w:ascii="Times New Roman" w:hAnsi="Times New Roman" w:cs="Times New Roman"/>
          <w:sz w:val="20"/>
          <w:szCs w:val="20"/>
        </w:rPr>
        <w:t>(ФИО физ. лица, ИП, главы КФХ)</w:t>
      </w:r>
    </w:p>
    <w:p w:rsidR="0083337F" w:rsidRPr="0083337F" w:rsidRDefault="0083337F" w:rsidP="007E1EAA">
      <w:pPr>
        <w:pStyle w:val="aa"/>
        <w:spacing w:after="0" w:line="240" w:lineRule="auto"/>
        <w:jc w:val="right"/>
        <w:rPr>
          <w:rFonts w:ascii="Times New Roman" w:hAnsi="Times New Roman" w:cs="Times New Roman"/>
          <w:sz w:val="28"/>
          <w:szCs w:val="28"/>
        </w:rPr>
      </w:pPr>
      <w:r w:rsidRPr="0083337F">
        <w:rPr>
          <w:rFonts w:ascii="Times New Roman" w:hAnsi="Times New Roman" w:cs="Times New Roman"/>
          <w:sz w:val="28"/>
          <w:szCs w:val="28"/>
        </w:rPr>
        <w:t>паспорт ______________________________ _____________________________________________________</w:t>
      </w:r>
      <w:r w:rsidRPr="0083337F">
        <w:rPr>
          <w:rFonts w:ascii="Times New Roman" w:hAnsi="Times New Roman" w:cs="Times New Roman"/>
          <w:sz w:val="20"/>
          <w:szCs w:val="20"/>
        </w:rPr>
        <w:t>(серия, № дата выдачи, кем выдан)</w:t>
      </w:r>
    </w:p>
    <w:p w:rsidR="0083337F" w:rsidRPr="0083337F" w:rsidRDefault="0083337F" w:rsidP="007E1EAA">
      <w:pPr>
        <w:pStyle w:val="aa"/>
        <w:spacing w:after="0" w:line="240" w:lineRule="auto"/>
        <w:jc w:val="right"/>
        <w:rPr>
          <w:rFonts w:ascii="Times New Roman" w:hAnsi="Times New Roman" w:cs="Times New Roman"/>
          <w:sz w:val="28"/>
          <w:szCs w:val="28"/>
        </w:rPr>
      </w:pPr>
      <w:r w:rsidRPr="0083337F">
        <w:rPr>
          <w:rFonts w:ascii="Times New Roman" w:hAnsi="Times New Roman" w:cs="Times New Roman"/>
          <w:sz w:val="28"/>
          <w:szCs w:val="28"/>
        </w:rPr>
        <w:t>зарегистрирован по адресу: _____________ _____________________________________</w:t>
      </w:r>
    </w:p>
    <w:p w:rsidR="0083337F" w:rsidRPr="0083337F" w:rsidRDefault="0083337F" w:rsidP="007E1EAA">
      <w:pPr>
        <w:pStyle w:val="aa"/>
        <w:spacing w:after="0" w:line="240" w:lineRule="auto"/>
        <w:jc w:val="right"/>
        <w:rPr>
          <w:rFonts w:ascii="Times New Roman" w:hAnsi="Times New Roman" w:cs="Times New Roman"/>
          <w:sz w:val="28"/>
          <w:szCs w:val="28"/>
        </w:rPr>
      </w:pPr>
      <w:r w:rsidRPr="0083337F">
        <w:rPr>
          <w:rFonts w:ascii="Times New Roman" w:hAnsi="Times New Roman" w:cs="Times New Roman"/>
          <w:sz w:val="28"/>
          <w:szCs w:val="28"/>
        </w:rPr>
        <w:t>проживающий по адресу: _______________</w:t>
      </w:r>
    </w:p>
    <w:p w:rsidR="0083337F" w:rsidRPr="0083337F" w:rsidRDefault="0083337F" w:rsidP="007E1EAA">
      <w:pPr>
        <w:pStyle w:val="aa"/>
        <w:spacing w:after="0" w:line="240" w:lineRule="auto"/>
        <w:jc w:val="right"/>
        <w:rPr>
          <w:rFonts w:ascii="Times New Roman" w:hAnsi="Times New Roman" w:cs="Times New Roman"/>
          <w:sz w:val="28"/>
          <w:szCs w:val="28"/>
        </w:rPr>
      </w:pPr>
      <w:r w:rsidRPr="0083337F">
        <w:rPr>
          <w:rFonts w:ascii="Times New Roman" w:hAnsi="Times New Roman" w:cs="Times New Roman"/>
          <w:sz w:val="28"/>
          <w:szCs w:val="28"/>
        </w:rPr>
        <w:t>_____________________________________</w:t>
      </w:r>
    </w:p>
    <w:p w:rsidR="0083337F" w:rsidRPr="0083337F" w:rsidRDefault="0083337F" w:rsidP="007E1EAA">
      <w:pPr>
        <w:pStyle w:val="aa"/>
        <w:spacing w:after="0" w:line="240" w:lineRule="auto"/>
        <w:jc w:val="right"/>
        <w:rPr>
          <w:rFonts w:ascii="Times New Roman" w:hAnsi="Times New Roman" w:cs="Times New Roman"/>
          <w:sz w:val="28"/>
          <w:szCs w:val="28"/>
        </w:rPr>
      </w:pPr>
      <w:r w:rsidRPr="0083337F">
        <w:rPr>
          <w:rFonts w:ascii="Times New Roman" w:hAnsi="Times New Roman" w:cs="Times New Roman"/>
          <w:sz w:val="28"/>
          <w:szCs w:val="28"/>
        </w:rPr>
        <w:t>телефон: _____________________________</w:t>
      </w:r>
    </w:p>
    <w:p w:rsidR="0083337F" w:rsidRPr="0083337F" w:rsidRDefault="0083337F" w:rsidP="007E1EAA">
      <w:pPr>
        <w:pStyle w:val="aa"/>
        <w:spacing w:after="0" w:line="240" w:lineRule="auto"/>
        <w:jc w:val="right"/>
        <w:rPr>
          <w:rFonts w:ascii="Times New Roman" w:hAnsi="Times New Roman" w:cs="Times New Roman"/>
          <w:sz w:val="28"/>
          <w:szCs w:val="28"/>
        </w:rPr>
      </w:pPr>
      <w:r w:rsidRPr="0083337F">
        <w:rPr>
          <w:rFonts w:ascii="Times New Roman" w:hAnsi="Times New Roman" w:cs="Times New Roman"/>
          <w:sz w:val="28"/>
          <w:szCs w:val="28"/>
        </w:rPr>
        <w:t>адрес эл. почты: _______________________</w:t>
      </w:r>
    </w:p>
    <w:p w:rsidR="007E1EAA" w:rsidRDefault="007E1EAA" w:rsidP="007E1EAA">
      <w:pPr>
        <w:pStyle w:val="aa"/>
        <w:spacing w:after="0" w:line="240" w:lineRule="auto"/>
        <w:jc w:val="center"/>
        <w:rPr>
          <w:rFonts w:ascii="Times New Roman" w:hAnsi="Times New Roman" w:cs="Times New Roman"/>
          <w:b/>
          <w:sz w:val="28"/>
          <w:szCs w:val="28"/>
        </w:rPr>
      </w:pPr>
    </w:p>
    <w:p w:rsidR="0083337F" w:rsidRDefault="0083337F" w:rsidP="007E1EAA">
      <w:pPr>
        <w:pStyle w:val="aa"/>
        <w:spacing w:after="0" w:line="240" w:lineRule="auto"/>
        <w:jc w:val="center"/>
        <w:rPr>
          <w:rFonts w:ascii="Times New Roman" w:hAnsi="Times New Roman" w:cs="Times New Roman"/>
          <w:b/>
          <w:sz w:val="28"/>
          <w:szCs w:val="28"/>
        </w:rPr>
      </w:pPr>
      <w:r w:rsidRPr="0083337F">
        <w:rPr>
          <w:rFonts w:ascii="Times New Roman" w:hAnsi="Times New Roman" w:cs="Times New Roman"/>
          <w:b/>
          <w:sz w:val="28"/>
          <w:szCs w:val="28"/>
        </w:rPr>
        <w:t>Заявление</w:t>
      </w:r>
    </w:p>
    <w:p w:rsidR="00B62167" w:rsidRPr="0083337F" w:rsidRDefault="00B62167" w:rsidP="007E1EAA">
      <w:pPr>
        <w:pStyle w:val="aa"/>
        <w:spacing w:after="0" w:line="240" w:lineRule="auto"/>
        <w:jc w:val="center"/>
        <w:rPr>
          <w:rFonts w:ascii="Times New Roman" w:hAnsi="Times New Roman" w:cs="Times New Roman"/>
          <w:b/>
          <w:sz w:val="28"/>
          <w:szCs w:val="28"/>
        </w:rPr>
      </w:pPr>
    </w:p>
    <w:p w:rsidR="0083337F" w:rsidRPr="0083337F" w:rsidRDefault="0083337F" w:rsidP="0083337F">
      <w:pPr>
        <w:pStyle w:val="aa"/>
        <w:spacing w:after="0" w:line="240" w:lineRule="auto"/>
        <w:rPr>
          <w:rFonts w:ascii="Times New Roman" w:hAnsi="Times New Roman" w:cs="Times New Roman"/>
          <w:sz w:val="28"/>
          <w:szCs w:val="28"/>
        </w:rPr>
      </w:pPr>
      <w:r w:rsidRPr="0083337F">
        <w:rPr>
          <w:rFonts w:ascii="Times New Roman" w:hAnsi="Times New Roman" w:cs="Times New Roman"/>
          <w:sz w:val="28"/>
          <w:szCs w:val="28"/>
        </w:rPr>
        <w:t xml:space="preserve">Прошу изменить разрешенное использование земельного участка: </w:t>
      </w:r>
    </w:p>
    <w:p w:rsidR="0083337F" w:rsidRPr="0083337F" w:rsidRDefault="0083337F" w:rsidP="0083337F">
      <w:pPr>
        <w:pStyle w:val="aa"/>
        <w:spacing w:after="0" w:line="240" w:lineRule="auto"/>
        <w:rPr>
          <w:rFonts w:ascii="Times New Roman" w:hAnsi="Times New Roman" w:cs="Times New Roman"/>
          <w:sz w:val="28"/>
          <w:szCs w:val="28"/>
        </w:rPr>
      </w:pPr>
      <w:r w:rsidRPr="0083337F">
        <w:rPr>
          <w:rFonts w:ascii="Times New Roman" w:hAnsi="Times New Roman" w:cs="Times New Roman"/>
          <w:sz w:val="28"/>
          <w:szCs w:val="28"/>
        </w:rPr>
        <w:t xml:space="preserve">- с кадастровым номером 37:15:___ ___ ___ : _____; </w:t>
      </w:r>
    </w:p>
    <w:p w:rsidR="0083337F" w:rsidRPr="0083337F" w:rsidRDefault="0083337F" w:rsidP="0083337F">
      <w:pPr>
        <w:pStyle w:val="aa"/>
        <w:spacing w:after="0" w:line="240" w:lineRule="auto"/>
        <w:rPr>
          <w:rFonts w:ascii="Times New Roman" w:hAnsi="Times New Roman" w:cs="Times New Roman"/>
          <w:sz w:val="28"/>
          <w:szCs w:val="28"/>
        </w:rPr>
      </w:pPr>
      <w:r w:rsidRPr="0083337F">
        <w:rPr>
          <w:rFonts w:ascii="Times New Roman" w:hAnsi="Times New Roman" w:cs="Times New Roman"/>
          <w:sz w:val="28"/>
          <w:szCs w:val="28"/>
        </w:rPr>
        <w:t>- площадью ___________ кв.м.,</w:t>
      </w:r>
    </w:p>
    <w:p w:rsidR="0083337F" w:rsidRPr="0083337F" w:rsidRDefault="007E1EAA" w:rsidP="0083337F">
      <w:pPr>
        <w:pStyle w:val="aa"/>
        <w:spacing w:after="0" w:line="240" w:lineRule="auto"/>
        <w:rPr>
          <w:rFonts w:ascii="Times New Roman" w:hAnsi="Times New Roman" w:cs="Times New Roman"/>
          <w:sz w:val="28"/>
          <w:szCs w:val="28"/>
        </w:rPr>
      </w:pPr>
      <w:r>
        <w:rPr>
          <w:rFonts w:ascii="Times New Roman" w:hAnsi="Times New Roman" w:cs="Times New Roman"/>
          <w:sz w:val="28"/>
          <w:szCs w:val="28"/>
        </w:rPr>
        <w:t>- расположенного по адресу:</w:t>
      </w:r>
      <w:r w:rsidR="0083337F" w:rsidRPr="0083337F">
        <w:rPr>
          <w:rFonts w:ascii="Times New Roman" w:hAnsi="Times New Roman" w:cs="Times New Roman"/>
          <w:sz w:val="28"/>
          <w:szCs w:val="28"/>
        </w:rPr>
        <w:t>__________________________</w:t>
      </w:r>
      <w:r>
        <w:rPr>
          <w:rFonts w:ascii="Times New Roman" w:hAnsi="Times New Roman" w:cs="Times New Roman"/>
          <w:sz w:val="28"/>
          <w:szCs w:val="28"/>
        </w:rPr>
        <w:t>____________________</w:t>
      </w:r>
      <w:r w:rsidR="0083337F" w:rsidRPr="0083337F">
        <w:rPr>
          <w:rFonts w:ascii="Times New Roman" w:hAnsi="Times New Roman" w:cs="Times New Roman"/>
          <w:sz w:val="28"/>
          <w:szCs w:val="28"/>
        </w:rPr>
        <w:t>_______</w:t>
      </w:r>
      <w:r>
        <w:rPr>
          <w:rFonts w:ascii="Times New Roman" w:hAnsi="Times New Roman" w:cs="Times New Roman"/>
          <w:sz w:val="28"/>
          <w:szCs w:val="28"/>
        </w:rPr>
        <w:t>____</w:t>
      </w:r>
      <w:r w:rsidR="0083337F" w:rsidRPr="0083337F">
        <w:rPr>
          <w:rFonts w:ascii="Times New Roman" w:hAnsi="Times New Roman" w:cs="Times New Roman"/>
          <w:sz w:val="28"/>
          <w:szCs w:val="28"/>
        </w:rPr>
        <w:t>,</w:t>
      </w:r>
    </w:p>
    <w:p w:rsidR="0083337F" w:rsidRPr="0083337F" w:rsidRDefault="0083337F" w:rsidP="0083337F">
      <w:pPr>
        <w:pStyle w:val="aa"/>
        <w:spacing w:after="0" w:line="240" w:lineRule="auto"/>
        <w:rPr>
          <w:rFonts w:ascii="Times New Roman" w:hAnsi="Times New Roman" w:cs="Times New Roman"/>
          <w:sz w:val="28"/>
          <w:szCs w:val="28"/>
        </w:rPr>
      </w:pPr>
      <w:r w:rsidRPr="0083337F">
        <w:rPr>
          <w:rFonts w:ascii="Times New Roman" w:hAnsi="Times New Roman" w:cs="Times New Roman"/>
          <w:sz w:val="28"/>
          <w:szCs w:val="28"/>
        </w:rPr>
        <w:t>с ________________________________________________________________________ ___________________________________________________</w:t>
      </w:r>
      <w:r w:rsidR="007E1EAA">
        <w:rPr>
          <w:rFonts w:ascii="Times New Roman" w:hAnsi="Times New Roman" w:cs="Times New Roman"/>
          <w:sz w:val="28"/>
          <w:szCs w:val="28"/>
        </w:rPr>
        <w:t xml:space="preserve">  </w:t>
      </w:r>
      <w:r w:rsidRPr="0083337F">
        <w:rPr>
          <w:rFonts w:ascii="Times New Roman" w:hAnsi="Times New Roman" w:cs="Times New Roman"/>
          <w:i/>
          <w:sz w:val="20"/>
          <w:szCs w:val="20"/>
        </w:rPr>
        <w:t>(установленный вид РИ)</w:t>
      </w:r>
    </w:p>
    <w:p w:rsidR="0083337F" w:rsidRPr="0083337F" w:rsidRDefault="0083337F" w:rsidP="0083337F">
      <w:pPr>
        <w:pStyle w:val="aa"/>
        <w:spacing w:after="0" w:line="240" w:lineRule="auto"/>
        <w:rPr>
          <w:rFonts w:ascii="Times New Roman" w:hAnsi="Times New Roman" w:cs="Times New Roman"/>
          <w:sz w:val="28"/>
          <w:szCs w:val="28"/>
        </w:rPr>
      </w:pPr>
      <w:r w:rsidRPr="0083337F">
        <w:rPr>
          <w:rFonts w:ascii="Times New Roman" w:hAnsi="Times New Roman" w:cs="Times New Roman"/>
          <w:sz w:val="28"/>
          <w:szCs w:val="28"/>
        </w:rPr>
        <w:t>на ______________________________________________________________________  _______________________________</w:t>
      </w:r>
      <w:r w:rsidR="007E1EAA">
        <w:rPr>
          <w:rFonts w:ascii="Times New Roman" w:hAnsi="Times New Roman" w:cs="Times New Roman"/>
          <w:sz w:val="28"/>
          <w:szCs w:val="28"/>
        </w:rPr>
        <w:t>____________________________</w:t>
      </w:r>
      <w:r w:rsidRPr="0083337F">
        <w:rPr>
          <w:rFonts w:ascii="Times New Roman" w:hAnsi="Times New Roman" w:cs="Times New Roman"/>
          <w:sz w:val="28"/>
          <w:szCs w:val="28"/>
        </w:rPr>
        <w:t xml:space="preserve"> </w:t>
      </w:r>
      <w:r w:rsidRPr="0083337F">
        <w:rPr>
          <w:rFonts w:ascii="Times New Roman" w:hAnsi="Times New Roman" w:cs="Times New Roman"/>
          <w:i/>
          <w:sz w:val="20"/>
          <w:szCs w:val="20"/>
        </w:rPr>
        <w:t>(новый вид РИ)</w:t>
      </w:r>
    </w:p>
    <w:p w:rsidR="0083337F" w:rsidRPr="0083337F" w:rsidRDefault="0083337F" w:rsidP="0083337F">
      <w:pPr>
        <w:pStyle w:val="aa"/>
        <w:spacing w:after="0" w:line="240" w:lineRule="auto"/>
        <w:rPr>
          <w:rFonts w:ascii="Times New Roman" w:hAnsi="Times New Roman" w:cs="Times New Roman"/>
          <w:sz w:val="28"/>
          <w:szCs w:val="28"/>
        </w:rPr>
      </w:pPr>
      <w:r w:rsidRPr="0083337F">
        <w:rPr>
          <w:rFonts w:ascii="Times New Roman" w:hAnsi="Times New Roman" w:cs="Times New Roman"/>
          <w:sz w:val="28"/>
          <w:szCs w:val="28"/>
        </w:rPr>
        <w:t>в связи с ________________________________________________________________ _________________________</w:t>
      </w:r>
      <w:r w:rsidR="007E1EAA">
        <w:rPr>
          <w:rFonts w:ascii="Times New Roman" w:hAnsi="Times New Roman" w:cs="Times New Roman"/>
          <w:sz w:val="28"/>
          <w:szCs w:val="28"/>
        </w:rPr>
        <w:t>_____________________________</w:t>
      </w:r>
      <w:r w:rsidRPr="0083337F">
        <w:rPr>
          <w:rFonts w:ascii="Times New Roman" w:hAnsi="Times New Roman" w:cs="Times New Roman"/>
          <w:sz w:val="28"/>
          <w:szCs w:val="28"/>
        </w:rPr>
        <w:t>_</w:t>
      </w:r>
      <w:r w:rsidRPr="0083337F">
        <w:rPr>
          <w:rFonts w:ascii="Times New Roman" w:hAnsi="Times New Roman" w:cs="Times New Roman"/>
          <w:i/>
          <w:sz w:val="20"/>
          <w:szCs w:val="20"/>
        </w:rPr>
        <w:t>(причина изменения РИ)</w:t>
      </w:r>
    </w:p>
    <w:p w:rsidR="0083337F" w:rsidRPr="0083337F" w:rsidRDefault="0083337F" w:rsidP="0083337F">
      <w:pPr>
        <w:pStyle w:val="aa"/>
        <w:spacing w:after="0" w:line="240" w:lineRule="auto"/>
        <w:rPr>
          <w:rFonts w:ascii="Times New Roman" w:hAnsi="Times New Roman" w:cs="Times New Roman"/>
          <w:sz w:val="28"/>
          <w:szCs w:val="28"/>
        </w:rPr>
      </w:pPr>
      <w:r w:rsidRPr="0083337F">
        <w:rPr>
          <w:rFonts w:ascii="Times New Roman" w:hAnsi="Times New Roman" w:cs="Times New Roman"/>
          <w:sz w:val="28"/>
          <w:szCs w:val="28"/>
        </w:rPr>
        <w:t>Способ получения результата предоставления муниципальной услуги:</w:t>
      </w:r>
    </w:p>
    <w:p w:rsidR="0083337F" w:rsidRPr="0083337F" w:rsidRDefault="0083337F" w:rsidP="0083337F">
      <w:pPr>
        <w:pStyle w:val="aa"/>
        <w:spacing w:after="0" w:line="240" w:lineRule="auto"/>
        <w:rPr>
          <w:rFonts w:ascii="Times New Roman" w:hAnsi="Times New Roman" w:cs="Times New Roman"/>
          <w:sz w:val="28"/>
          <w:szCs w:val="28"/>
        </w:rPr>
      </w:pPr>
      <w:r w:rsidRPr="0083337F">
        <w:rPr>
          <w:rFonts w:ascii="Times New Roman" w:hAnsi="Times New Roman" w:cs="Times New Roman"/>
          <w:sz w:val="28"/>
          <w:szCs w:val="28"/>
        </w:rPr>
        <w:t>- приду лично</w:t>
      </w:r>
    </w:p>
    <w:p w:rsidR="0083337F" w:rsidRPr="0083337F" w:rsidRDefault="0083337F" w:rsidP="0083337F">
      <w:pPr>
        <w:pStyle w:val="aa"/>
        <w:spacing w:after="0" w:line="240" w:lineRule="auto"/>
        <w:rPr>
          <w:rFonts w:ascii="Times New Roman" w:hAnsi="Times New Roman" w:cs="Times New Roman"/>
          <w:sz w:val="28"/>
          <w:szCs w:val="28"/>
        </w:rPr>
      </w:pPr>
      <w:r w:rsidRPr="0083337F">
        <w:rPr>
          <w:rFonts w:ascii="Times New Roman" w:hAnsi="Times New Roman" w:cs="Times New Roman"/>
          <w:sz w:val="28"/>
          <w:szCs w:val="28"/>
        </w:rPr>
        <w:t>- почтовым отправлением по адресу: _____________________________________</w:t>
      </w:r>
    </w:p>
    <w:p w:rsidR="0083337F" w:rsidRPr="0083337F" w:rsidRDefault="0083337F" w:rsidP="0083337F">
      <w:pPr>
        <w:pStyle w:val="aa"/>
        <w:spacing w:after="0" w:line="240" w:lineRule="auto"/>
        <w:rPr>
          <w:rFonts w:ascii="Times New Roman" w:hAnsi="Times New Roman" w:cs="Times New Roman"/>
          <w:sz w:val="28"/>
          <w:szCs w:val="28"/>
        </w:rPr>
      </w:pPr>
      <w:r w:rsidRPr="0083337F">
        <w:rPr>
          <w:rFonts w:ascii="Times New Roman" w:hAnsi="Times New Roman" w:cs="Times New Roman"/>
          <w:sz w:val="28"/>
          <w:szCs w:val="28"/>
        </w:rPr>
        <w:t>- по адресу электронной почты: _________________________________________</w:t>
      </w:r>
    </w:p>
    <w:p w:rsidR="0083337F" w:rsidRPr="0083337F" w:rsidRDefault="0083337F" w:rsidP="0083337F">
      <w:pPr>
        <w:pStyle w:val="aa"/>
        <w:spacing w:after="0" w:line="240" w:lineRule="auto"/>
        <w:rPr>
          <w:rFonts w:ascii="Times New Roman" w:hAnsi="Times New Roman" w:cs="Times New Roman"/>
          <w:sz w:val="28"/>
          <w:szCs w:val="28"/>
        </w:rPr>
      </w:pPr>
      <w:r w:rsidRPr="0083337F">
        <w:rPr>
          <w:rFonts w:ascii="Times New Roman" w:hAnsi="Times New Roman" w:cs="Times New Roman"/>
          <w:i/>
          <w:sz w:val="20"/>
          <w:szCs w:val="20"/>
        </w:rPr>
        <w:t>(нужное подчеркнуть)</w:t>
      </w:r>
    </w:p>
    <w:p w:rsidR="0083337F" w:rsidRPr="0083337F" w:rsidRDefault="0083337F" w:rsidP="0083337F">
      <w:pPr>
        <w:pStyle w:val="aa"/>
        <w:spacing w:after="0" w:line="240" w:lineRule="auto"/>
        <w:rPr>
          <w:rFonts w:ascii="Times New Roman" w:hAnsi="Times New Roman" w:cs="Times New Roman"/>
          <w:sz w:val="28"/>
          <w:szCs w:val="28"/>
        </w:rPr>
      </w:pPr>
      <w:r w:rsidRPr="0083337F">
        <w:rPr>
          <w:rFonts w:ascii="Times New Roman" w:hAnsi="Times New Roman" w:cs="Times New Roman"/>
          <w:sz w:val="28"/>
          <w:szCs w:val="28"/>
        </w:rPr>
        <w:t>Приложения:</w:t>
      </w:r>
    </w:p>
    <w:p w:rsidR="0083337F" w:rsidRPr="0083337F" w:rsidRDefault="0083337F" w:rsidP="0083337F">
      <w:pPr>
        <w:pStyle w:val="aa"/>
        <w:spacing w:after="0" w:line="240" w:lineRule="auto"/>
        <w:rPr>
          <w:rFonts w:ascii="Times New Roman" w:hAnsi="Times New Roman" w:cs="Times New Roman"/>
          <w:sz w:val="28"/>
          <w:szCs w:val="28"/>
        </w:rPr>
      </w:pPr>
      <w:r w:rsidRPr="0083337F">
        <w:rPr>
          <w:rFonts w:ascii="Times New Roman" w:hAnsi="Times New Roman" w:cs="Times New Roman"/>
          <w:sz w:val="28"/>
          <w:szCs w:val="28"/>
        </w:rPr>
        <w:t>1) Копия паспорта</w:t>
      </w:r>
    </w:p>
    <w:p w:rsidR="0083337F" w:rsidRPr="0083337F" w:rsidRDefault="0083337F" w:rsidP="0083337F">
      <w:pPr>
        <w:pStyle w:val="aa"/>
        <w:spacing w:after="0" w:line="240" w:lineRule="auto"/>
        <w:rPr>
          <w:rFonts w:ascii="Times New Roman" w:hAnsi="Times New Roman" w:cs="Times New Roman"/>
          <w:sz w:val="28"/>
          <w:szCs w:val="28"/>
        </w:rPr>
      </w:pPr>
      <w:r w:rsidRPr="0083337F">
        <w:rPr>
          <w:rFonts w:ascii="Times New Roman" w:hAnsi="Times New Roman" w:cs="Times New Roman"/>
          <w:sz w:val="28"/>
          <w:szCs w:val="28"/>
        </w:rPr>
        <w:t>___________________________________________________________________</w:t>
      </w:r>
    </w:p>
    <w:p w:rsidR="0083337F" w:rsidRPr="0083337F" w:rsidRDefault="0083337F" w:rsidP="0083337F">
      <w:pPr>
        <w:pStyle w:val="aa"/>
        <w:spacing w:after="0" w:line="240" w:lineRule="auto"/>
        <w:rPr>
          <w:rFonts w:ascii="Times New Roman" w:hAnsi="Times New Roman" w:cs="Times New Roman"/>
          <w:sz w:val="28"/>
          <w:szCs w:val="28"/>
        </w:rPr>
      </w:pPr>
      <w:r w:rsidRPr="0083337F">
        <w:rPr>
          <w:rFonts w:ascii="Times New Roman" w:hAnsi="Times New Roman" w:cs="Times New Roman"/>
          <w:sz w:val="28"/>
          <w:szCs w:val="28"/>
        </w:rPr>
        <w:t>___________________________________________________________________</w:t>
      </w:r>
    </w:p>
    <w:p w:rsidR="0083337F" w:rsidRPr="0083337F" w:rsidRDefault="0083337F" w:rsidP="0083337F">
      <w:pPr>
        <w:pStyle w:val="aa"/>
        <w:spacing w:after="0" w:line="240" w:lineRule="auto"/>
        <w:rPr>
          <w:rFonts w:ascii="Times New Roman" w:hAnsi="Times New Roman" w:cs="Times New Roman"/>
          <w:sz w:val="28"/>
          <w:szCs w:val="28"/>
        </w:rPr>
      </w:pPr>
      <w:r w:rsidRPr="0083337F">
        <w:rPr>
          <w:rFonts w:ascii="Times New Roman" w:hAnsi="Times New Roman" w:cs="Times New Roman"/>
          <w:sz w:val="28"/>
          <w:szCs w:val="28"/>
        </w:rPr>
        <w:t xml:space="preserve">«____»_________________ 20___г. </w:t>
      </w:r>
      <w:r w:rsidRPr="0083337F">
        <w:rPr>
          <w:rFonts w:ascii="Times New Roman" w:hAnsi="Times New Roman" w:cs="Times New Roman"/>
          <w:sz w:val="28"/>
          <w:szCs w:val="28"/>
        </w:rPr>
        <w:tab/>
      </w:r>
      <w:r w:rsidRPr="0083337F">
        <w:rPr>
          <w:rFonts w:ascii="Times New Roman" w:hAnsi="Times New Roman" w:cs="Times New Roman"/>
          <w:sz w:val="28"/>
          <w:szCs w:val="28"/>
        </w:rPr>
        <w:tab/>
      </w:r>
      <w:r w:rsidRPr="0083337F">
        <w:rPr>
          <w:rFonts w:ascii="Times New Roman" w:hAnsi="Times New Roman" w:cs="Times New Roman"/>
          <w:sz w:val="28"/>
          <w:szCs w:val="28"/>
        </w:rPr>
        <w:tab/>
        <w:t>__________________</w:t>
      </w:r>
    </w:p>
    <w:p w:rsidR="0083337F" w:rsidRPr="0083337F" w:rsidRDefault="0083337F" w:rsidP="0083337F">
      <w:pPr>
        <w:pStyle w:val="aa"/>
        <w:spacing w:after="0" w:line="240" w:lineRule="auto"/>
        <w:rPr>
          <w:rFonts w:ascii="Times New Roman" w:hAnsi="Times New Roman" w:cs="Times New Roman"/>
          <w:sz w:val="20"/>
          <w:szCs w:val="20"/>
        </w:rPr>
      </w:pPr>
      <w:r w:rsidRPr="0083337F">
        <w:rPr>
          <w:rFonts w:ascii="Times New Roman" w:hAnsi="Times New Roman" w:cs="Times New Roman"/>
          <w:sz w:val="28"/>
          <w:szCs w:val="28"/>
        </w:rPr>
        <w:tab/>
      </w:r>
      <w:r w:rsidRPr="0083337F">
        <w:rPr>
          <w:rFonts w:ascii="Times New Roman" w:hAnsi="Times New Roman" w:cs="Times New Roman"/>
          <w:sz w:val="28"/>
          <w:szCs w:val="28"/>
        </w:rPr>
        <w:tab/>
      </w:r>
      <w:r w:rsidRPr="0083337F">
        <w:rPr>
          <w:rFonts w:ascii="Times New Roman" w:hAnsi="Times New Roman" w:cs="Times New Roman"/>
          <w:sz w:val="28"/>
          <w:szCs w:val="28"/>
        </w:rPr>
        <w:tab/>
      </w:r>
      <w:r w:rsidRPr="0083337F">
        <w:rPr>
          <w:rFonts w:ascii="Times New Roman" w:hAnsi="Times New Roman" w:cs="Times New Roman"/>
          <w:sz w:val="28"/>
          <w:szCs w:val="28"/>
        </w:rPr>
        <w:tab/>
      </w:r>
      <w:r w:rsidRPr="0083337F">
        <w:rPr>
          <w:rFonts w:ascii="Times New Roman" w:hAnsi="Times New Roman" w:cs="Times New Roman"/>
          <w:sz w:val="28"/>
          <w:szCs w:val="28"/>
        </w:rPr>
        <w:tab/>
      </w:r>
      <w:r w:rsidRPr="0083337F">
        <w:rPr>
          <w:rFonts w:ascii="Times New Roman" w:hAnsi="Times New Roman" w:cs="Times New Roman"/>
          <w:sz w:val="28"/>
          <w:szCs w:val="28"/>
        </w:rPr>
        <w:tab/>
      </w:r>
      <w:r w:rsidRPr="0083337F">
        <w:rPr>
          <w:rFonts w:ascii="Times New Roman" w:hAnsi="Times New Roman" w:cs="Times New Roman"/>
          <w:sz w:val="28"/>
          <w:szCs w:val="28"/>
        </w:rPr>
        <w:tab/>
      </w:r>
      <w:r w:rsidRPr="0083337F">
        <w:rPr>
          <w:rFonts w:ascii="Times New Roman" w:hAnsi="Times New Roman" w:cs="Times New Roman"/>
          <w:sz w:val="28"/>
          <w:szCs w:val="28"/>
        </w:rPr>
        <w:tab/>
      </w:r>
      <w:r w:rsidRPr="0083337F">
        <w:rPr>
          <w:rFonts w:ascii="Times New Roman" w:hAnsi="Times New Roman" w:cs="Times New Roman"/>
          <w:sz w:val="28"/>
          <w:szCs w:val="28"/>
        </w:rPr>
        <w:tab/>
      </w:r>
      <w:r w:rsidRPr="0083337F">
        <w:rPr>
          <w:rFonts w:ascii="Times New Roman" w:hAnsi="Times New Roman" w:cs="Times New Roman"/>
          <w:sz w:val="20"/>
          <w:szCs w:val="20"/>
        </w:rPr>
        <w:t>(подпись)</w:t>
      </w:r>
    </w:p>
    <w:p w:rsidR="0083337F" w:rsidRPr="0083337F" w:rsidRDefault="0083337F" w:rsidP="007E1EAA">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sz w:val="20"/>
          <w:szCs w:val="20"/>
        </w:rPr>
        <w:br w:type="page"/>
      </w:r>
      <w:r w:rsidRPr="0083337F">
        <w:rPr>
          <w:rFonts w:ascii="Times New Roman" w:hAnsi="Times New Roman" w:cs="Times New Roman"/>
          <w:sz w:val="28"/>
          <w:szCs w:val="28"/>
        </w:rPr>
        <w:lastRenderedPageBreak/>
        <w:t xml:space="preserve">-  </w:t>
      </w:r>
      <w:r w:rsidRPr="0083337F">
        <w:rPr>
          <w:rFonts w:ascii="Times New Roman" w:hAnsi="Times New Roman" w:cs="Times New Roman"/>
          <w:color w:val="000000"/>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местного самоуправления, в соответствии с законодательством Российской Федерации муниципальных услуг), включая принятие решений на их основе органами местного самоуправления, в целях предоставления муниципальной услуги.</w:t>
      </w:r>
    </w:p>
    <w:p w:rsidR="0083337F" w:rsidRPr="0083337F" w:rsidRDefault="0083337F" w:rsidP="007E1EAA">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 Настоящим также подтверждаю, что: сведения, указанные в настоящем заявлении, на дату представления заявления достоверны; представленные документы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 при совершении сделки с объектом недвижимости соблюдены установленные законодательством Российской Федерации требования, в том числе в установленных законом случаях получено согласие (разрешение, согласование и т.п.) указанных в нем органов (лиц); мне известно о возможности привлечения меня в соответствии с законодательством Российской Федерации к ответственности (в том числе уголовной) за представление поддельных документов, в том числе документов, содержащих недостоверные сведения.</w:t>
      </w:r>
    </w:p>
    <w:p w:rsidR="0083337F" w:rsidRPr="0083337F" w:rsidRDefault="0083337F" w:rsidP="0083337F">
      <w:pPr>
        <w:pStyle w:val="aa"/>
        <w:spacing w:after="0" w:line="240" w:lineRule="auto"/>
        <w:rPr>
          <w:rFonts w:ascii="Times New Roman" w:hAnsi="Times New Roman" w:cs="Times New Roman"/>
          <w:color w:val="000000"/>
          <w:sz w:val="28"/>
          <w:szCs w:val="28"/>
        </w:rPr>
      </w:pPr>
      <w:r w:rsidRPr="0083337F">
        <w:rPr>
          <w:rFonts w:ascii="Times New Roman" w:hAnsi="Times New Roman" w:cs="Times New Roman"/>
          <w:color w:val="000000"/>
          <w:sz w:val="28"/>
          <w:szCs w:val="28"/>
        </w:rPr>
        <w:t xml:space="preserve">________________________ _____________ ____________ </w:t>
      </w:r>
    </w:p>
    <w:p w:rsidR="0083337F" w:rsidRPr="0083337F" w:rsidRDefault="0083337F" w:rsidP="0083337F">
      <w:pPr>
        <w:pStyle w:val="aa"/>
        <w:spacing w:after="0" w:line="240" w:lineRule="auto"/>
        <w:rPr>
          <w:rFonts w:ascii="Times New Roman" w:hAnsi="Times New Roman" w:cs="Times New Roman"/>
          <w:color w:val="000000"/>
          <w:sz w:val="28"/>
          <w:szCs w:val="28"/>
        </w:rPr>
      </w:pPr>
      <w:r w:rsidRPr="0083337F">
        <w:rPr>
          <w:rFonts w:ascii="Times New Roman" w:hAnsi="Times New Roman" w:cs="Times New Roman"/>
          <w:color w:val="000000"/>
          <w:sz w:val="20"/>
          <w:szCs w:val="20"/>
        </w:rPr>
        <w:t>(ФИО)</w:t>
      </w:r>
      <w:r w:rsidRPr="0083337F">
        <w:rPr>
          <w:rFonts w:ascii="Times New Roman" w:hAnsi="Times New Roman" w:cs="Times New Roman"/>
          <w:color w:val="000000"/>
          <w:sz w:val="20"/>
          <w:szCs w:val="20"/>
        </w:rPr>
        <w:tab/>
      </w:r>
      <w:r w:rsidRPr="0083337F">
        <w:rPr>
          <w:rFonts w:ascii="Times New Roman" w:hAnsi="Times New Roman" w:cs="Times New Roman"/>
          <w:color w:val="000000"/>
          <w:sz w:val="20"/>
          <w:szCs w:val="20"/>
        </w:rPr>
        <w:tab/>
      </w:r>
      <w:r w:rsidRPr="0083337F">
        <w:rPr>
          <w:rFonts w:ascii="Times New Roman" w:hAnsi="Times New Roman" w:cs="Times New Roman"/>
          <w:color w:val="000000"/>
          <w:sz w:val="20"/>
          <w:szCs w:val="20"/>
        </w:rPr>
        <w:tab/>
      </w:r>
      <w:r w:rsidRPr="0083337F">
        <w:rPr>
          <w:rFonts w:ascii="Times New Roman" w:hAnsi="Times New Roman" w:cs="Times New Roman"/>
          <w:color w:val="000000"/>
          <w:sz w:val="20"/>
          <w:szCs w:val="20"/>
        </w:rPr>
        <w:tab/>
      </w:r>
      <w:r w:rsidRPr="0083337F">
        <w:rPr>
          <w:rFonts w:ascii="Times New Roman" w:hAnsi="Times New Roman" w:cs="Times New Roman"/>
          <w:color w:val="000000"/>
          <w:sz w:val="20"/>
          <w:szCs w:val="20"/>
        </w:rPr>
        <w:tab/>
        <w:t xml:space="preserve">(подпись) </w:t>
      </w:r>
      <w:r w:rsidRPr="0083337F">
        <w:rPr>
          <w:rFonts w:ascii="Times New Roman" w:hAnsi="Times New Roman" w:cs="Times New Roman"/>
          <w:color w:val="000000"/>
          <w:sz w:val="20"/>
          <w:szCs w:val="20"/>
        </w:rPr>
        <w:tab/>
      </w:r>
      <w:r w:rsidRPr="0083337F">
        <w:rPr>
          <w:rFonts w:ascii="Times New Roman" w:hAnsi="Times New Roman" w:cs="Times New Roman"/>
          <w:color w:val="000000"/>
          <w:sz w:val="20"/>
          <w:szCs w:val="20"/>
        </w:rPr>
        <w:tab/>
        <w:t>(дата)</w:t>
      </w:r>
    </w:p>
    <w:p w:rsidR="0083337F" w:rsidRPr="0083337F" w:rsidRDefault="0083337F" w:rsidP="007E1EAA">
      <w:pPr>
        <w:pStyle w:val="aa"/>
        <w:spacing w:after="0" w:line="240" w:lineRule="auto"/>
        <w:jc w:val="right"/>
        <w:rPr>
          <w:rFonts w:ascii="Times New Roman" w:hAnsi="Times New Roman" w:cs="Times New Roman"/>
          <w:i/>
        </w:rPr>
      </w:pPr>
      <w:r w:rsidRPr="0083337F">
        <w:rPr>
          <w:rFonts w:ascii="Times New Roman" w:hAnsi="Times New Roman" w:cs="Times New Roman"/>
          <w:sz w:val="20"/>
          <w:szCs w:val="20"/>
        </w:rPr>
        <w:br w:type="page"/>
      </w:r>
      <w:r w:rsidRPr="0083337F">
        <w:rPr>
          <w:rFonts w:ascii="Times New Roman" w:hAnsi="Times New Roman" w:cs="Times New Roman"/>
          <w:i/>
        </w:rPr>
        <w:lastRenderedPageBreak/>
        <w:t>Приложение</w:t>
      </w:r>
      <w:r w:rsidR="007E1EAA">
        <w:rPr>
          <w:rFonts w:ascii="Times New Roman" w:hAnsi="Times New Roman" w:cs="Times New Roman"/>
          <w:i/>
        </w:rPr>
        <w:t xml:space="preserve"> </w:t>
      </w:r>
      <w:r w:rsidRPr="0083337F">
        <w:rPr>
          <w:rFonts w:ascii="Times New Roman" w:hAnsi="Times New Roman" w:cs="Times New Roman"/>
          <w:i/>
        </w:rPr>
        <w:t>№</w:t>
      </w:r>
      <w:r w:rsidR="007E1EAA">
        <w:rPr>
          <w:rFonts w:ascii="Times New Roman" w:hAnsi="Times New Roman" w:cs="Times New Roman"/>
          <w:i/>
        </w:rPr>
        <w:t xml:space="preserve"> </w:t>
      </w:r>
      <w:r w:rsidRPr="0083337F">
        <w:rPr>
          <w:rFonts w:ascii="Times New Roman" w:hAnsi="Times New Roman" w:cs="Times New Roman"/>
          <w:i/>
        </w:rPr>
        <w:t>3</w:t>
      </w:r>
    </w:p>
    <w:p w:rsidR="0083337F" w:rsidRPr="0083337F" w:rsidRDefault="0083337F" w:rsidP="007E1EAA">
      <w:pPr>
        <w:pStyle w:val="aa"/>
        <w:spacing w:after="0" w:line="240" w:lineRule="auto"/>
        <w:jc w:val="center"/>
        <w:rPr>
          <w:rFonts w:ascii="Times New Roman" w:hAnsi="Times New Roman" w:cs="Times New Roman"/>
          <w:i/>
          <w:caps/>
        </w:rPr>
      </w:pPr>
      <w:r w:rsidRPr="0083337F">
        <w:rPr>
          <w:rFonts w:ascii="Times New Roman" w:hAnsi="Times New Roman" w:cs="Times New Roman"/>
          <w:i/>
          <w:caps/>
        </w:rPr>
        <w:t>Форма заявления</w:t>
      </w:r>
    </w:p>
    <w:p w:rsidR="0083337F" w:rsidRPr="0083337F" w:rsidRDefault="0083337F" w:rsidP="007E1EAA">
      <w:pPr>
        <w:pStyle w:val="aa"/>
        <w:spacing w:after="0" w:line="240" w:lineRule="auto"/>
        <w:jc w:val="center"/>
        <w:rPr>
          <w:rFonts w:ascii="Times New Roman" w:hAnsi="Times New Roman" w:cs="Times New Roman"/>
          <w:i/>
          <w:caps/>
        </w:rPr>
      </w:pPr>
      <w:r w:rsidRPr="0083337F">
        <w:rPr>
          <w:rFonts w:ascii="Times New Roman" w:hAnsi="Times New Roman" w:cs="Times New Roman"/>
          <w:i/>
          <w:caps/>
        </w:rPr>
        <w:t xml:space="preserve">об </w:t>
      </w:r>
      <w:r w:rsidRPr="0083337F">
        <w:rPr>
          <w:rFonts w:ascii="Times New Roman" w:hAnsi="Times New Roman" w:cs="Times New Roman"/>
          <w:i/>
          <w:caps/>
          <w:sz w:val="28"/>
          <w:szCs w:val="28"/>
        </w:rPr>
        <w:t>Изменении разрешенного использования земельного участка</w:t>
      </w:r>
    </w:p>
    <w:p w:rsidR="0083337F" w:rsidRPr="0083337F" w:rsidRDefault="0083337F" w:rsidP="007E1EAA">
      <w:pPr>
        <w:pStyle w:val="aa"/>
        <w:spacing w:after="0" w:line="240" w:lineRule="auto"/>
        <w:jc w:val="center"/>
        <w:rPr>
          <w:rFonts w:ascii="Times New Roman" w:hAnsi="Times New Roman" w:cs="Times New Roman"/>
          <w:i/>
        </w:rPr>
      </w:pPr>
      <w:r w:rsidRPr="0083337F">
        <w:rPr>
          <w:rFonts w:ascii="Times New Roman" w:hAnsi="Times New Roman" w:cs="Times New Roman"/>
          <w:i/>
        </w:rPr>
        <w:t>(для юридических лиц)</w:t>
      </w:r>
    </w:p>
    <w:p w:rsidR="0083337F" w:rsidRPr="0083337F" w:rsidRDefault="0083337F" w:rsidP="007E1EAA">
      <w:pPr>
        <w:pStyle w:val="aa"/>
        <w:spacing w:after="0" w:line="240" w:lineRule="auto"/>
        <w:jc w:val="center"/>
        <w:rPr>
          <w:rFonts w:ascii="Times New Roman" w:hAnsi="Times New Roman" w:cs="Times New Roman"/>
          <w:sz w:val="28"/>
          <w:szCs w:val="28"/>
        </w:rPr>
      </w:pPr>
    </w:p>
    <w:p w:rsidR="0083337F" w:rsidRPr="0083337F" w:rsidRDefault="0083337F" w:rsidP="007E1EAA">
      <w:pPr>
        <w:pStyle w:val="aa"/>
        <w:spacing w:after="0" w:line="240" w:lineRule="auto"/>
        <w:jc w:val="right"/>
        <w:rPr>
          <w:rFonts w:ascii="Times New Roman" w:hAnsi="Times New Roman" w:cs="Times New Roman"/>
          <w:sz w:val="28"/>
          <w:szCs w:val="28"/>
        </w:rPr>
      </w:pPr>
      <w:r w:rsidRPr="0083337F">
        <w:rPr>
          <w:rFonts w:ascii="Times New Roman" w:hAnsi="Times New Roman" w:cs="Times New Roman"/>
          <w:sz w:val="28"/>
          <w:szCs w:val="28"/>
        </w:rPr>
        <w:t>В Администрацию</w:t>
      </w:r>
    </w:p>
    <w:p w:rsidR="0083337F" w:rsidRPr="0083337F" w:rsidRDefault="0083337F" w:rsidP="007E1EAA">
      <w:pPr>
        <w:pStyle w:val="aa"/>
        <w:spacing w:after="0" w:line="240" w:lineRule="auto"/>
        <w:jc w:val="right"/>
        <w:rPr>
          <w:rFonts w:ascii="Times New Roman" w:hAnsi="Times New Roman" w:cs="Times New Roman"/>
          <w:sz w:val="28"/>
          <w:szCs w:val="28"/>
        </w:rPr>
      </w:pPr>
      <w:r w:rsidRPr="0083337F">
        <w:rPr>
          <w:rFonts w:ascii="Times New Roman" w:hAnsi="Times New Roman" w:cs="Times New Roman"/>
          <w:sz w:val="28"/>
          <w:szCs w:val="28"/>
        </w:rPr>
        <w:t xml:space="preserve"> муниципального образования «Родниковский муниципальный район» </w:t>
      </w:r>
    </w:p>
    <w:p w:rsidR="0083337F" w:rsidRPr="0083337F" w:rsidRDefault="0083337F" w:rsidP="007E1EAA">
      <w:pPr>
        <w:pStyle w:val="aa"/>
        <w:spacing w:after="0" w:line="240" w:lineRule="auto"/>
        <w:jc w:val="right"/>
        <w:rPr>
          <w:rFonts w:ascii="Times New Roman" w:hAnsi="Times New Roman" w:cs="Times New Roman"/>
          <w:sz w:val="28"/>
          <w:szCs w:val="28"/>
        </w:rPr>
      </w:pPr>
      <w:r w:rsidRPr="0083337F">
        <w:rPr>
          <w:rFonts w:ascii="Times New Roman" w:hAnsi="Times New Roman" w:cs="Times New Roman"/>
          <w:sz w:val="28"/>
          <w:szCs w:val="28"/>
        </w:rPr>
        <w:t>от __________________________________ _____________________________________</w:t>
      </w:r>
    </w:p>
    <w:p w:rsidR="0083337F" w:rsidRPr="0083337F" w:rsidRDefault="0083337F" w:rsidP="007E1EAA">
      <w:pPr>
        <w:pStyle w:val="aa"/>
        <w:spacing w:after="0" w:line="240" w:lineRule="auto"/>
        <w:jc w:val="right"/>
        <w:rPr>
          <w:rFonts w:ascii="Times New Roman" w:hAnsi="Times New Roman" w:cs="Times New Roman"/>
          <w:sz w:val="20"/>
          <w:szCs w:val="20"/>
        </w:rPr>
      </w:pPr>
      <w:r w:rsidRPr="0083337F">
        <w:rPr>
          <w:rFonts w:ascii="Times New Roman" w:hAnsi="Times New Roman" w:cs="Times New Roman"/>
          <w:sz w:val="20"/>
          <w:szCs w:val="20"/>
        </w:rPr>
        <w:t>(полное наименование юр. лица)</w:t>
      </w:r>
    </w:p>
    <w:p w:rsidR="0083337F" w:rsidRPr="0083337F" w:rsidRDefault="0083337F" w:rsidP="007E1EAA">
      <w:pPr>
        <w:pStyle w:val="aa"/>
        <w:spacing w:after="0" w:line="240" w:lineRule="auto"/>
        <w:jc w:val="right"/>
        <w:rPr>
          <w:rFonts w:ascii="Times New Roman" w:hAnsi="Times New Roman" w:cs="Times New Roman"/>
          <w:sz w:val="28"/>
          <w:szCs w:val="28"/>
        </w:rPr>
      </w:pPr>
      <w:r w:rsidRPr="0083337F">
        <w:rPr>
          <w:rFonts w:ascii="Times New Roman" w:hAnsi="Times New Roman" w:cs="Times New Roman"/>
          <w:sz w:val="28"/>
          <w:szCs w:val="28"/>
        </w:rPr>
        <w:t xml:space="preserve">ИНН_________________________________ </w:t>
      </w:r>
    </w:p>
    <w:p w:rsidR="0083337F" w:rsidRPr="0083337F" w:rsidRDefault="0083337F" w:rsidP="007E1EAA">
      <w:pPr>
        <w:pStyle w:val="aa"/>
        <w:spacing w:after="0" w:line="240" w:lineRule="auto"/>
        <w:jc w:val="right"/>
        <w:rPr>
          <w:rFonts w:ascii="Times New Roman" w:hAnsi="Times New Roman" w:cs="Times New Roman"/>
          <w:sz w:val="28"/>
          <w:szCs w:val="28"/>
        </w:rPr>
      </w:pPr>
      <w:r w:rsidRPr="0083337F">
        <w:rPr>
          <w:rFonts w:ascii="Times New Roman" w:hAnsi="Times New Roman" w:cs="Times New Roman"/>
          <w:sz w:val="28"/>
          <w:szCs w:val="28"/>
        </w:rPr>
        <w:t>ОГРН _______________________________</w:t>
      </w:r>
    </w:p>
    <w:p w:rsidR="0083337F" w:rsidRPr="0083337F" w:rsidRDefault="0083337F" w:rsidP="007E1EAA">
      <w:pPr>
        <w:pStyle w:val="aa"/>
        <w:spacing w:after="0" w:line="240" w:lineRule="auto"/>
        <w:jc w:val="right"/>
        <w:rPr>
          <w:rFonts w:ascii="Times New Roman" w:hAnsi="Times New Roman" w:cs="Times New Roman"/>
          <w:sz w:val="28"/>
          <w:szCs w:val="28"/>
        </w:rPr>
      </w:pPr>
      <w:r w:rsidRPr="0083337F">
        <w:rPr>
          <w:rFonts w:ascii="Times New Roman" w:hAnsi="Times New Roman" w:cs="Times New Roman"/>
          <w:sz w:val="28"/>
          <w:szCs w:val="28"/>
        </w:rPr>
        <w:t>юридический  адрес: ___________________ _____________________________________</w:t>
      </w:r>
    </w:p>
    <w:p w:rsidR="0083337F" w:rsidRPr="0083337F" w:rsidRDefault="0083337F" w:rsidP="007E1EAA">
      <w:pPr>
        <w:pStyle w:val="aa"/>
        <w:spacing w:after="0" w:line="240" w:lineRule="auto"/>
        <w:jc w:val="right"/>
        <w:rPr>
          <w:rFonts w:ascii="Times New Roman" w:hAnsi="Times New Roman" w:cs="Times New Roman"/>
          <w:sz w:val="28"/>
          <w:szCs w:val="28"/>
        </w:rPr>
      </w:pPr>
      <w:r w:rsidRPr="0083337F">
        <w:rPr>
          <w:rFonts w:ascii="Times New Roman" w:hAnsi="Times New Roman" w:cs="Times New Roman"/>
          <w:sz w:val="28"/>
          <w:szCs w:val="28"/>
        </w:rPr>
        <w:t>телефон: _____________________________</w:t>
      </w:r>
    </w:p>
    <w:p w:rsidR="0083337F" w:rsidRPr="0083337F" w:rsidRDefault="0083337F" w:rsidP="007E1EAA">
      <w:pPr>
        <w:pStyle w:val="aa"/>
        <w:spacing w:after="0" w:line="240" w:lineRule="auto"/>
        <w:jc w:val="right"/>
        <w:rPr>
          <w:rFonts w:ascii="Times New Roman" w:hAnsi="Times New Roman" w:cs="Times New Roman"/>
          <w:sz w:val="28"/>
          <w:szCs w:val="28"/>
        </w:rPr>
      </w:pPr>
      <w:r w:rsidRPr="0083337F">
        <w:rPr>
          <w:rFonts w:ascii="Times New Roman" w:hAnsi="Times New Roman" w:cs="Times New Roman"/>
          <w:sz w:val="28"/>
          <w:szCs w:val="28"/>
        </w:rPr>
        <w:t>адрес эл. почты: _______________________</w:t>
      </w:r>
      <w:r w:rsidR="007E1EAA">
        <w:rPr>
          <w:rFonts w:ascii="Times New Roman" w:hAnsi="Times New Roman" w:cs="Times New Roman"/>
          <w:sz w:val="28"/>
          <w:szCs w:val="28"/>
        </w:rPr>
        <w:t xml:space="preserve">    </w:t>
      </w:r>
      <w:r w:rsidRPr="0083337F">
        <w:rPr>
          <w:rFonts w:ascii="Times New Roman" w:hAnsi="Times New Roman" w:cs="Times New Roman"/>
          <w:sz w:val="28"/>
          <w:szCs w:val="28"/>
        </w:rPr>
        <w:t xml:space="preserve">                 </w:t>
      </w:r>
    </w:p>
    <w:p w:rsidR="007E1EAA" w:rsidRDefault="007E1EAA" w:rsidP="007E1EAA">
      <w:pPr>
        <w:pStyle w:val="aa"/>
        <w:spacing w:after="0" w:line="240" w:lineRule="auto"/>
        <w:jc w:val="center"/>
        <w:rPr>
          <w:rFonts w:ascii="Times New Roman" w:hAnsi="Times New Roman" w:cs="Times New Roman"/>
          <w:b/>
          <w:sz w:val="28"/>
          <w:szCs w:val="28"/>
        </w:rPr>
      </w:pPr>
    </w:p>
    <w:p w:rsidR="0083337F" w:rsidRPr="0083337F" w:rsidRDefault="0083337F" w:rsidP="007E1EAA">
      <w:pPr>
        <w:pStyle w:val="aa"/>
        <w:spacing w:after="0" w:line="240" w:lineRule="auto"/>
        <w:jc w:val="center"/>
        <w:rPr>
          <w:rFonts w:ascii="Times New Roman" w:hAnsi="Times New Roman" w:cs="Times New Roman"/>
          <w:b/>
          <w:sz w:val="28"/>
          <w:szCs w:val="28"/>
        </w:rPr>
      </w:pPr>
      <w:r w:rsidRPr="0083337F">
        <w:rPr>
          <w:rFonts w:ascii="Times New Roman" w:hAnsi="Times New Roman" w:cs="Times New Roman"/>
          <w:b/>
          <w:sz w:val="28"/>
          <w:szCs w:val="28"/>
        </w:rPr>
        <w:t>Заявление</w:t>
      </w:r>
    </w:p>
    <w:p w:rsidR="0083337F" w:rsidRPr="0083337F" w:rsidRDefault="0083337F" w:rsidP="007E1EAA">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xml:space="preserve">Прошу изменить разрешенное использование земельного участка: </w:t>
      </w:r>
    </w:p>
    <w:p w:rsidR="0083337F" w:rsidRPr="0083337F" w:rsidRDefault="0083337F" w:rsidP="007E1EAA">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xml:space="preserve">- с кадастровым номером 37:15:___ ___ ___ : _____; </w:t>
      </w:r>
    </w:p>
    <w:p w:rsidR="0083337F" w:rsidRPr="0083337F" w:rsidRDefault="0083337F" w:rsidP="007E1EAA">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площадью ___________ кв.м.,</w:t>
      </w:r>
    </w:p>
    <w:p w:rsidR="0083337F" w:rsidRPr="0083337F" w:rsidRDefault="0083337F" w:rsidP="007E1EAA">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расположенного по адресу:________________</w:t>
      </w:r>
      <w:r w:rsidR="007E1EAA">
        <w:rPr>
          <w:rFonts w:ascii="Times New Roman" w:hAnsi="Times New Roman" w:cs="Times New Roman"/>
          <w:sz w:val="28"/>
          <w:szCs w:val="28"/>
        </w:rPr>
        <w:t>__________________</w:t>
      </w:r>
      <w:r w:rsidRPr="0083337F">
        <w:rPr>
          <w:rFonts w:ascii="Times New Roman" w:hAnsi="Times New Roman" w:cs="Times New Roman"/>
          <w:sz w:val="28"/>
          <w:szCs w:val="28"/>
        </w:rPr>
        <w:t>_  ____________________________________________________________</w:t>
      </w:r>
      <w:r w:rsidR="007E1EAA">
        <w:rPr>
          <w:rFonts w:ascii="Times New Roman" w:hAnsi="Times New Roman" w:cs="Times New Roman"/>
          <w:sz w:val="28"/>
          <w:szCs w:val="28"/>
        </w:rPr>
        <w:t>_________</w:t>
      </w:r>
      <w:r w:rsidRPr="0083337F">
        <w:rPr>
          <w:rFonts w:ascii="Times New Roman" w:hAnsi="Times New Roman" w:cs="Times New Roman"/>
          <w:sz w:val="28"/>
          <w:szCs w:val="28"/>
        </w:rPr>
        <w:t>,</w:t>
      </w:r>
    </w:p>
    <w:p w:rsidR="0083337F" w:rsidRPr="0083337F" w:rsidRDefault="0083337F" w:rsidP="007E1EAA">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с ______________________________________________________</w:t>
      </w:r>
      <w:r w:rsidR="007E1EAA">
        <w:rPr>
          <w:rFonts w:ascii="Times New Roman" w:hAnsi="Times New Roman" w:cs="Times New Roman"/>
          <w:sz w:val="28"/>
          <w:szCs w:val="28"/>
        </w:rPr>
        <w:t>__________________</w:t>
      </w:r>
      <w:r w:rsidRPr="0083337F">
        <w:rPr>
          <w:rFonts w:ascii="Times New Roman" w:hAnsi="Times New Roman" w:cs="Times New Roman"/>
          <w:sz w:val="28"/>
          <w:szCs w:val="28"/>
        </w:rPr>
        <w:t xml:space="preserve">_____________________________________________ </w:t>
      </w:r>
      <w:r w:rsidRPr="0083337F">
        <w:rPr>
          <w:rFonts w:ascii="Times New Roman" w:hAnsi="Times New Roman" w:cs="Times New Roman"/>
          <w:i/>
          <w:sz w:val="20"/>
          <w:szCs w:val="20"/>
        </w:rPr>
        <w:t>(установленный вид РИ)</w:t>
      </w:r>
    </w:p>
    <w:p w:rsidR="0083337F" w:rsidRPr="0083337F" w:rsidRDefault="0083337F" w:rsidP="007E1EAA">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на ______________________________________________________________________  ______________________________</w:t>
      </w:r>
      <w:r w:rsidR="007E1EAA">
        <w:rPr>
          <w:rFonts w:ascii="Times New Roman" w:hAnsi="Times New Roman" w:cs="Times New Roman"/>
          <w:sz w:val="28"/>
          <w:szCs w:val="28"/>
        </w:rPr>
        <w:t>___________________________</w:t>
      </w:r>
      <w:r w:rsidRPr="0083337F">
        <w:rPr>
          <w:rFonts w:ascii="Times New Roman" w:hAnsi="Times New Roman" w:cs="Times New Roman"/>
          <w:sz w:val="28"/>
          <w:szCs w:val="28"/>
        </w:rPr>
        <w:t xml:space="preserve">_ </w:t>
      </w:r>
      <w:r w:rsidRPr="0083337F">
        <w:rPr>
          <w:rFonts w:ascii="Times New Roman" w:hAnsi="Times New Roman" w:cs="Times New Roman"/>
          <w:i/>
          <w:sz w:val="20"/>
          <w:szCs w:val="20"/>
        </w:rPr>
        <w:t>(новый вид РИ)</w:t>
      </w:r>
    </w:p>
    <w:p w:rsidR="0083337F" w:rsidRPr="0083337F" w:rsidRDefault="0083337F" w:rsidP="007E1EAA">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в связи с ________________________________________________________________ ________________________</w:t>
      </w:r>
      <w:r w:rsidR="007E1EAA">
        <w:rPr>
          <w:rFonts w:ascii="Times New Roman" w:hAnsi="Times New Roman" w:cs="Times New Roman"/>
          <w:sz w:val="28"/>
          <w:szCs w:val="28"/>
        </w:rPr>
        <w:t>____________________________</w:t>
      </w:r>
      <w:r w:rsidRPr="0083337F">
        <w:rPr>
          <w:rFonts w:ascii="Times New Roman" w:hAnsi="Times New Roman" w:cs="Times New Roman"/>
          <w:sz w:val="28"/>
          <w:szCs w:val="28"/>
        </w:rPr>
        <w:t>__</w:t>
      </w:r>
      <w:r w:rsidRPr="0083337F">
        <w:rPr>
          <w:rFonts w:ascii="Times New Roman" w:hAnsi="Times New Roman" w:cs="Times New Roman"/>
          <w:i/>
          <w:sz w:val="20"/>
          <w:szCs w:val="20"/>
        </w:rPr>
        <w:t>(причина изменения РИ)</w:t>
      </w:r>
    </w:p>
    <w:p w:rsidR="0083337F" w:rsidRPr="0083337F" w:rsidRDefault="0083337F" w:rsidP="007E1EAA">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Способ получения результата предоставления муниципальной услуги:</w:t>
      </w:r>
    </w:p>
    <w:p w:rsidR="0083337F" w:rsidRPr="0083337F" w:rsidRDefault="0083337F" w:rsidP="007E1EAA">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приду лично</w:t>
      </w:r>
    </w:p>
    <w:p w:rsidR="0083337F" w:rsidRPr="0083337F" w:rsidRDefault="0083337F" w:rsidP="007E1EAA">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почтовым отправлением по адресу: _____________________________________</w:t>
      </w:r>
    </w:p>
    <w:p w:rsidR="0083337F" w:rsidRPr="0083337F" w:rsidRDefault="0083337F" w:rsidP="007E1EAA">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по адресу электронной почты: _________________________________________</w:t>
      </w:r>
    </w:p>
    <w:p w:rsidR="0083337F" w:rsidRPr="0083337F" w:rsidRDefault="0083337F" w:rsidP="007E1EAA">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i/>
          <w:sz w:val="20"/>
          <w:szCs w:val="20"/>
        </w:rPr>
        <w:t>(нужное подчеркнуть)</w:t>
      </w:r>
    </w:p>
    <w:p w:rsidR="0083337F" w:rsidRPr="0083337F" w:rsidRDefault="0083337F" w:rsidP="007E1EAA">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Приложения:</w:t>
      </w:r>
    </w:p>
    <w:p w:rsidR="0083337F" w:rsidRPr="0083337F" w:rsidRDefault="0083337F" w:rsidP="007E1EAA">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___________________________________________________________________</w:t>
      </w:r>
    </w:p>
    <w:p w:rsidR="0083337F" w:rsidRPr="0083337F" w:rsidRDefault="0083337F" w:rsidP="007E1EAA">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___________________________________________________________________</w:t>
      </w:r>
    </w:p>
    <w:p w:rsidR="0083337F" w:rsidRPr="0083337F" w:rsidRDefault="0083337F" w:rsidP="007E1EAA">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___________________________________________________________________</w:t>
      </w:r>
    </w:p>
    <w:p w:rsidR="0083337F" w:rsidRPr="0083337F" w:rsidRDefault="0083337F" w:rsidP="007E1EAA">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xml:space="preserve">    </w:t>
      </w:r>
    </w:p>
    <w:p w:rsidR="0083337F" w:rsidRPr="0083337F" w:rsidRDefault="0083337F" w:rsidP="007E1EAA">
      <w:pPr>
        <w:pStyle w:val="aa"/>
        <w:spacing w:after="0" w:line="240" w:lineRule="auto"/>
        <w:jc w:val="both"/>
        <w:rPr>
          <w:rFonts w:ascii="Times New Roman" w:hAnsi="Times New Roman" w:cs="Times New Roman"/>
          <w:sz w:val="28"/>
          <w:szCs w:val="28"/>
        </w:rPr>
      </w:pPr>
      <w:r w:rsidRPr="0083337F">
        <w:rPr>
          <w:rFonts w:ascii="Times New Roman" w:hAnsi="Times New Roman" w:cs="Times New Roman"/>
          <w:sz w:val="28"/>
          <w:szCs w:val="28"/>
        </w:rPr>
        <w:t xml:space="preserve">«____»_________________ 20___г. </w:t>
      </w:r>
      <w:r w:rsidRPr="0083337F">
        <w:rPr>
          <w:rFonts w:ascii="Times New Roman" w:hAnsi="Times New Roman" w:cs="Times New Roman"/>
          <w:sz w:val="28"/>
          <w:szCs w:val="28"/>
        </w:rPr>
        <w:tab/>
      </w:r>
      <w:r w:rsidRPr="0083337F">
        <w:rPr>
          <w:rFonts w:ascii="Times New Roman" w:hAnsi="Times New Roman" w:cs="Times New Roman"/>
          <w:sz w:val="28"/>
          <w:szCs w:val="28"/>
        </w:rPr>
        <w:tab/>
      </w:r>
      <w:r w:rsidRPr="0083337F">
        <w:rPr>
          <w:rFonts w:ascii="Times New Roman" w:hAnsi="Times New Roman" w:cs="Times New Roman"/>
          <w:sz w:val="28"/>
          <w:szCs w:val="28"/>
        </w:rPr>
        <w:tab/>
        <w:t>__________________</w:t>
      </w:r>
    </w:p>
    <w:p w:rsidR="0083337F" w:rsidRPr="0083337F" w:rsidRDefault="0083337F" w:rsidP="007E1EAA">
      <w:pPr>
        <w:pStyle w:val="aa"/>
        <w:spacing w:after="0" w:line="240" w:lineRule="auto"/>
        <w:jc w:val="both"/>
        <w:rPr>
          <w:rFonts w:ascii="Times New Roman" w:hAnsi="Times New Roman" w:cs="Times New Roman"/>
          <w:sz w:val="20"/>
          <w:szCs w:val="20"/>
        </w:rPr>
      </w:pPr>
      <w:r w:rsidRPr="0083337F">
        <w:rPr>
          <w:rFonts w:ascii="Times New Roman" w:hAnsi="Times New Roman" w:cs="Times New Roman"/>
          <w:sz w:val="28"/>
          <w:szCs w:val="28"/>
        </w:rPr>
        <w:tab/>
      </w:r>
      <w:r w:rsidRPr="0083337F">
        <w:rPr>
          <w:rFonts w:ascii="Times New Roman" w:hAnsi="Times New Roman" w:cs="Times New Roman"/>
          <w:sz w:val="28"/>
          <w:szCs w:val="28"/>
        </w:rPr>
        <w:tab/>
      </w:r>
      <w:r w:rsidRPr="0083337F">
        <w:rPr>
          <w:rFonts w:ascii="Times New Roman" w:hAnsi="Times New Roman" w:cs="Times New Roman"/>
          <w:sz w:val="28"/>
          <w:szCs w:val="28"/>
        </w:rPr>
        <w:tab/>
      </w:r>
      <w:r w:rsidRPr="0083337F">
        <w:rPr>
          <w:rFonts w:ascii="Times New Roman" w:hAnsi="Times New Roman" w:cs="Times New Roman"/>
          <w:sz w:val="28"/>
          <w:szCs w:val="28"/>
        </w:rPr>
        <w:tab/>
      </w:r>
      <w:r w:rsidRPr="0083337F">
        <w:rPr>
          <w:rFonts w:ascii="Times New Roman" w:hAnsi="Times New Roman" w:cs="Times New Roman"/>
          <w:sz w:val="28"/>
          <w:szCs w:val="28"/>
        </w:rPr>
        <w:tab/>
      </w:r>
      <w:r w:rsidRPr="0083337F">
        <w:rPr>
          <w:rFonts w:ascii="Times New Roman" w:hAnsi="Times New Roman" w:cs="Times New Roman"/>
          <w:sz w:val="28"/>
          <w:szCs w:val="28"/>
        </w:rPr>
        <w:tab/>
      </w:r>
      <w:r w:rsidRPr="0083337F">
        <w:rPr>
          <w:rFonts w:ascii="Times New Roman" w:hAnsi="Times New Roman" w:cs="Times New Roman"/>
          <w:sz w:val="28"/>
          <w:szCs w:val="28"/>
        </w:rPr>
        <w:tab/>
      </w:r>
      <w:r w:rsidRPr="0083337F">
        <w:rPr>
          <w:rFonts w:ascii="Times New Roman" w:hAnsi="Times New Roman" w:cs="Times New Roman"/>
          <w:sz w:val="28"/>
          <w:szCs w:val="28"/>
        </w:rPr>
        <w:tab/>
      </w:r>
      <w:r w:rsidRPr="0083337F">
        <w:rPr>
          <w:rFonts w:ascii="Times New Roman" w:hAnsi="Times New Roman" w:cs="Times New Roman"/>
          <w:sz w:val="28"/>
          <w:szCs w:val="28"/>
        </w:rPr>
        <w:tab/>
      </w:r>
      <w:r w:rsidRPr="0083337F">
        <w:rPr>
          <w:rFonts w:ascii="Times New Roman" w:hAnsi="Times New Roman" w:cs="Times New Roman"/>
          <w:sz w:val="20"/>
          <w:szCs w:val="20"/>
        </w:rPr>
        <w:t>(подпись)</w:t>
      </w:r>
    </w:p>
    <w:p w:rsidR="0083337F" w:rsidRPr="0083337F" w:rsidRDefault="0083337F" w:rsidP="007E1EAA">
      <w:pPr>
        <w:pStyle w:val="aa"/>
        <w:spacing w:after="0" w:line="240" w:lineRule="auto"/>
        <w:jc w:val="both"/>
        <w:rPr>
          <w:rFonts w:ascii="Times New Roman" w:hAnsi="Times New Roman" w:cs="Times New Roman"/>
          <w:sz w:val="20"/>
          <w:szCs w:val="20"/>
        </w:rPr>
      </w:pPr>
      <w:r w:rsidRPr="0083337F">
        <w:rPr>
          <w:rFonts w:ascii="Times New Roman" w:hAnsi="Times New Roman" w:cs="Times New Roman"/>
          <w:sz w:val="20"/>
          <w:szCs w:val="20"/>
        </w:rPr>
        <w:tab/>
      </w:r>
      <w:r w:rsidRPr="0083337F">
        <w:rPr>
          <w:rFonts w:ascii="Times New Roman" w:hAnsi="Times New Roman" w:cs="Times New Roman"/>
          <w:sz w:val="20"/>
          <w:szCs w:val="20"/>
        </w:rPr>
        <w:tab/>
      </w:r>
      <w:r w:rsidRPr="0083337F">
        <w:rPr>
          <w:rFonts w:ascii="Times New Roman" w:hAnsi="Times New Roman" w:cs="Times New Roman"/>
          <w:sz w:val="20"/>
          <w:szCs w:val="20"/>
        </w:rPr>
        <w:tab/>
      </w:r>
      <w:r w:rsidRPr="0083337F">
        <w:rPr>
          <w:rFonts w:ascii="Times New Roman" w:hAnsi="Times New Roman" w:cs="Times New Roman"/>
          <w:sz w:val="20"/>
          <w:szCs w:val="20"/>
        </w:rPr>
        <w:tab/>
      </w:r>
      <w:r w:rsidRPr="0083337F">
        <w:rPr>
          <w:rFonts w:ascii="Times New Roman" w:hAnsi="Times New Roman" w:cs="Times New Roman"/>
          <w:sz w:val="20"/>
          <w:szCs w:val="20"/>
        </w:rPr>
        <w:tab/>
      </w:r>
      <w:r w:rsidRPr="0083337F">
        <w:rPr>
          <w:rFonts w:ascii="Times New Roman" w:hAnsi="Times New Roman" w:cs="Times New Roman"/>
          <w:sz w:val="20"/>
          <w:szCs w:val="20"/>
        </w:rPr>
        <w:tab/>
      </w:r>
      <w:r w:rsidRPr="0083337F">
        <w:rPr>
          <w:rFonts w:ascii="Times New Roman" w:hAnsi="Times New Roman" w:cs="Times New Roman"/>
          <w:sz w:val="20"/>
          <w:szCs w:val="20"/>
        </w:rPr>
        <w:tab/>
        <w:t>МП</w:t>
      </w:r>
    </w:p>
    <w:p w:rsidR="0083337F" w:rsidRPr="0083337F" w:rsidRDefault="0083337F" w:rsidP="001932FE">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rPr>
        <w:br w:type="page"/>
      </w:r>
      <w:r w:rsidRPr="0083337F">
        <w:rPr>
          <w:rFonts w:ascii="Times New Roman" w:hAnsi="Times New Roman" w:cs="Times New Roman"/>
          <w:sz w:val="28"/>
          <w:szCs w:val="28"/>
        </w:rPr>
        <w:lastRenderedPageBreak/>
        <w:t xml:space="preserve">-  </w:t>
      </w:r>
      <w:r w:rsidRPr="0083337F">
        <w:rPr>
          <w:rFonts w:ascii="Times New Roman" w:hAnsi="Times New Roman" w:cs="Times New Roman"/>
          <w:color w:val="000000"/>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местного самоуправления, в соответствии с законодательством Российской Федерации муниципальных услуг), включая принятие решений на их основе органами местного самоуправления, в целях предоставления муниципальной услуги.</w:t>
      </w:r>
    </w:p>
    <w:p w:rsidR="0083337F" w:rsidRPr="0083337F" w:rsidRDefault="0083337F" w:rsidP="001932FE">
      <w:pPr>
        <w:pStyle w:val="aa"/>
        <w:spacing w:after="0" w:line="240" w:lineRule="auto"/>
        <w:jc w:val="both"/>
        <w:rPr>
          <w:rFonts w:ascii="Times New Roman" w:hAnsi="Times New Roman" w:cs="Times New Roman"/>
          <w:color w:val="000000"/>
          <w:sz w:val="28"/>
          <w:szCs w:val="28"/>
        </w:rPr>
      </w:pPr>
      <w:r w:rsidRPr="0083337F">
        <w:rPr>
          <w:rFonts w:ascii="Times New Roman" w:hAnsi="Times New Roman" w:cs="Times New Roman"/>
          <w:color w:val="000000"/>
          <w:sz w:val="28"/>
          <w:szCs w:val="28"/>
        </w:rPr>
        <w:t>- Настоящим также подтверждаю, что: сведения, указанные в настоящем заявлении, на дату представления заявления достоверны; представленные документы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 при совершении сделки с объектом недвижимости соблюдены установленные законодательством Российской Федерации требования, в том числе в установленных законом случаях получено согласие (разрешение, согласование и т.п.) указанных в нем органов (лиц); мне известно о возможности привлечения меня в соответствии с законодательством Российской Федерации к ответственности (в том числе уголовной) за представление поддельных документов, в том числе документов, содержащих недостоверные сведения.</w:t>
      </w:r>
    </w:p>
    <w:p w:rsidR="0083337F" w:rsidRPr="0083337F" w:rsidRDefault="0083337F" w:rsidP="0083337F">
      <w:pPr>
        <w:pStyle w:val="aa"/>
        <w:spacing w:after="0" w:line="240" w:lineRule="auto"/>
        <w:rPr>
          <w:rFonts w:ascii="Times New Roman" w:hAnsi="Times New Roman" w:cs="Times New Roman"/>
          <w:color w:val="000000"/>
          <w:sz w:val="28"/>
          <w:szCs w:val="28"/>
        </w:rPr>
      </w:pPr>
      <w:r w:rsidRPr="0083337F">
        <w:rPr>
          <w:rFonts w:ascii="Times New Roman" w:hAnsi="Times New Roman" w:cs="Times New Roman"/>
          <w:color w:val="000000"/>
          <w:sz w:val="28"/>
          <w:szCs w:val="28"/>
        </w:rPr>
        <w:t xml:space="preserve">________________________ _____________ ____________ </w:t>
      </w:r>
    </w:p>
    <w:p w:rsidR="0083337F" w:rsidRPr="0083337F" w:rsidRDefault="0083337F" w:rsidP="0083337F">
      <w:pPr>
        <w:pStyle w:val="aa"/>
        <w:spacing w:after="0" w:line="240" w:lineRule="auto"/>
        <w:rPr>
          <w:rFonts w:ascii="Times New Roman" w:hAnsi="Times New Roman" w:cs="Times New Roman"/>
          <w:color w:val="000000"/>
          <w:sz w:val="28"/>
          <w:szCs w:val="28"/>
          <w:lang w:val="en-US"/>
        </w:rPr>
      </w:pPr>
      <w:r w:rsidRPr="0083337F">
        <w:rPr>
          <w:rFonts w:ascii="Times New Roman" w:hAnsi="Times New Roman" w:cs="Times New Roman"/>
          <w:color w:val="000000"/>
          <w:sz w:val="20"/>
          <w:szCs w:val="20"/>
        </w:rPr>
        <w:t>(ФИО)</w:t>
      </w:r>
      <w:r w:rsidRPr="0083337F">
        <w:rPr>
          <w:rFonts w:ascii="Times New Roman" w:hAnsi="Times New Roman" w:cs="Times New Roman"/>
          <w:color w:val="000000"/>
          <w:sz w:val="20"/>
          <w:szCs w:val="20"/>
        </w:rPr>
        <w:tab/>
      </w:r>
      <w:r w:rsidRPr="0083337F">
        <w:rPr>
          <w:rFonts w:ascii="Times New Roman" w:hAnsi="Times New Roman" w:cs="Times New Roman"/>
          <w:color w:val="000000"/>
          <w:sz w:val="20"/>
          <w:szCs w:val="20"/>
        </w:rPr>
        <w:tab/>
      </w:r>
      <w:r w:rsidRPr="0083337F">
        <w:rPr>
          <w:rFonts w:ascii="Times New Roman" w:hAnsi="Times New Roman" w:cs="Times New Roman"/>
          <w:color w:val="000000"/>
          <w:sz w:val="20"/>
          <w:szCs w:val="20"/>
        </w:rPr>
        <w:tab/>
      </w:r>
      <w:r w:rsidRPr="0083337F">
        <w:rPr>
          <w:rFonts w:ascii="Times New Roman" w:hAnsi="Times New Roman" w:cs="Times New Roman"/>
          <w:color w:val="000000"/>
          <w:sz w:val="20"/>
          <w:szCs w:val="20"/>
        </w:rPr>
        <w:tab/>
      </w:r>
      <w:r w:rsidRPr="0083337F">
        <w:rPr>
          <w:rFonts w:ascii="Times New Roman" w:hAnsi="Times New Roman" w:cs="Times New Roman"/>
          <w:color w:val="000000"/>
          <w:sz w:val="20"/>
          <w:szCs w:val="20"/>
        </w:rPr>
        <w:tab/>
        <w:t xml:space="preserve">(подпись) </w:t>
      </w:r>
      <w:r w:rsidRPr="0083337F">
        <w:rPr>
          <w:rFonts w:ascii="Times New Roman" w:hAnsi="Times New Roman" w:cs="Times New Roman"/>
          <w:color w:val="000000"/>
          <w:sz w:val="20"/>
          <w:szCs w:val="20"/>
        </w:rPr>
        <w:tab/>
      </w:r>
      <w:r w:rsidRPr="0083337F">
        <w:rPr>
          <w:rFonts w:ascii="Times New Roman" w:hAnsi="Times New Roman" w:cs="Times New Roman"/>
          <w:color w:val="000000"/>
          <w:sz w:val="20"/>
          <w:szCs w:val="20"/>
        </w:rPr>
        <w:tab/>
        <w:t>(дата)</w:t>
      </w:r>
    </w:p>
    <w:p w:rsidR="0083337F" w:rsidRPr="005E5DFD" w:rsidRDefault="0083337F" w:rsidP="0083337F">
      <w:pPr>
        <w:widowControl w:val="0"/>
        <w:autoSpaceDE w:val="0"/>
        <w:autoSpaceDN w:val="0"/>
        <w:adjustRightInd w:val="0"/>
        <w:jc w:val="right"/>
      </w:pPr>
    </w:p>
    <w:p w:rsidR="0083337F" w:rsidRDefault="0083337F" w:rsidP="0083337F">
      <w:pPr>
        <w:ind w:left="5040"/>
        <w:jc w:val="right"/>
        <w:outlineLvl w:val="0"/>
        <w:rPr>
          <w:bCs/>
          <w:i/>
          <w:kern w:val="36"/>
        </w:rPr>
      </w:pPr>
    </w:p>
    <w:p w:rsidR="009D5DB5" w:rsidRDefault="009D5DB5" w:rsidP="0083337F">
      <w:pPr>
        <w:ind w:left="5040"/>
        <w:jc w:val="right"/>
        <w:outlineLvl w:val="0"/>
        <w:rPr>
          <w:bCs/>
          <w:i/>
          <w:kern w:val="36"/>
        </w:rPr>
      </w:pPr>
    </w:p>
    <w:p w:rsidR="009D5DB5" w:rsidRDefault="009D5DB5" w:rsidP="0083337F">
      <w:pPr>
        <w:ind w:left="5040"/>
        <w:jc w:val="right"/>
        <w:outlineLvl w:val="0"/>
        <w:rPr>
          <w:bCs/>
          <w:i/>
          <w:kern w:val="36"/>
        </w:rPr>
      </w:pPr>
    </w:p>
    <w:p w:rsidR="009D5DB5" w:rsidRDefault="009D5DB5" w:rsidP="0083337F">
      <w:pPr>
        <w:ind w:left="5040"/>
        <w:jc w:val="right"/>
        <w:outlineLvl w:val="0"/>
        <w:rPr>
          <w:bCs/>
          <w:i/>
          <w:kern w:val="36"/>
        </w:rPr>
      </w:pPr>
    </w:p>
    <w:p w:rsidR="009D5DB5" w:rsidRDefault="009D5DB5" w:rsidP="0083337F">
      <w:pPr>
        <w:ind w:left="5040"/>
        <w:jc w:val="right"/>
        <w:outlineLvl w:val="0"/>
        <w:rPr>
          <w:bCs/>
          <w:i/>
          <w:kern w:val="36"/>
        </w:rPr>
      </w:pPr>
    </w:p>
    <w:p w:rsidR="009D5DB5" w:rsidRDefault="009D5DB5" w:rsidP="0083337F">
      <w:pPr>
        <w:ind w:left="5040"/>
        <w:jc w:val="right"/>
        <w:outlineLvl w:val="0"/>
        <w:rPr>
          <w:bCs/>
          <w:i/>
          <w:kern w:val="36"/>
        </w:rPr>
      </w:pPr>
    </w:p>
    <w:p w:rsidR="009D5DB5" w:rsidRDefault="009D5DB5" w:rsidP="0083337F">
      <w:pPr>
        <w:ind w:left="5040"/>
        <w:jc w:val="right"/>
        <w:outlineLvl w:val="0"/>
        <w:rPr>
          <w:bCs/>
          <w:i/>
          <w:kern w:val="36"/>
        </w:rPr>
      </w:pPr>
    </w:p>
    <w:p w:rsidR="009D5DB5" w:rsidRDefault="009D5DB5" w:rsidP="0083337F">
      <w:pPr>
        <w:ind w:left="5040"/>
        <w:jc w:val="right"/>
        <w:outlineLvl w:val="0"/>
        <w:rPr>
          <w:bCs/>
          <w:i/>
          <w:kern w:val="36"/>
        </w:rPr>
      </w:pPr>
    </w:p>
    <w:p w:rsidR="009D5DB5" w:rsidRDefault="009D5DB5" w:rsidP="0083337F">
      <w:pPr>
        <w:ind w:left="5040"/>
        <w:jc w:val="right"/>
        <w:outlineLvl w:val="0"/>
        <w:rPr>
          <w:bCs/>
          <w:i/>
          <w:kern w:val="36"/>
        </w:rPr>
      </w:pPr>
    </w:p>
    <w:p w:rsidR="009D5DB5" w:rsidRDefault="009D5DB5" w:rsidP="0083337F">
      <w:pPr>
        <w:ind w:left="5040"/>
        <w:jc w:val="right"/>
        <w:outlineLvl w:val="0"/>
        <w:rPr>
          <w:bCs/>
          <w:i/>
          <w:kern w:val="36"/>
        </w:rPr>
      </w:pPr>
    </w:p>
    <w:p w:rsidR="009D5DB5" w:rsidRDefault="009D5DB5" w:rsidP="0083337F">
      <w:pPr>
        <w:ind w:left="5040"/>
        <w:jc w:val="right"/>
        <w:outlineLvl w:val="0"/>
        <w:rPr>
          <w:bCs/>
          <w:i/>
          <w:kern w:val="36"/>
        </w:rPr>
      </w:pPr>
    </w:p>
    <w:p w:rsidR="009D5DB5" w:rsidRDefault="009D5DB5" w:rsidP="0083337F">
      <w:pPr>
        <w:ind w:left="5040"/>
        <w:jc w:val="right"/>
        <w:outlineLvl w:val="0"/>
        <w:rPr>
          <w:bCs/>
          <w:i/>
          <w:kern w:val="36"/>
        </w:rPr>
      </w:pPr>
    </w:p>
    <w:p w:rsidR="009D5DB5" w:rsidRDefault="009D5DB5" w:rsidP="0083337F">
      <w:pPr>
        <w:ind w:left="5040"/>
        <w:jc w:val="right"/>
        <w:outlineLvl w:val="0"/>
        <w:rPr>
          <w:bCs/>
          <w:i/>
          <w:kern w:val="36"/>
        </w:rPr>
      </w:pPr>
    </w:p>
    <w:p w:rsidR="009D5DB5" w:rsidRDefault="009D5DB5" w:rsidP="0083337F">
      <w:pPr>
        <w:ind w:left="5040"/>
        <w:jc w:val="right"/>
        <w:outlineLvl w:val="0"/>
        <w:rPr>
          <w:bCs/>
          <w:i/>
          <w:kern w:val="36"/>
        </w:rPr>
      </w:pPr>
    </w:p>
    <w:p w:rsidR="009D5DB5" w:rsidRPr="009D5DB5" w:rsidRDefault="009D5DB5" w:rsidP="009D5DB5">
      <w:pPr>
        <w:pStyle w:val="aa"/>
        <w:spacing w:after="0" w:line="240" w:lineRule="auto"/>
        <w:jc w:val="center"/>
        <w:rPr>
          <w:rFonts w:ascii="Times New Roman" w:hAnsi="Times New Roman" w:cs="Times New Roman"/>
          <w:sz w:val="28"/>
          <w:szCs w:val="28"/>
        </w:rPr>
      </w:pPr>
      <w:r w:rsidRPr="009D5DB5">
        <w:rPr>
          <w:rFonts w:ascii="Times New Roman" w:hAnsi="Times New Roman" w:cs="Times New Roman"/>
          <w:noProof/>
          <w:sz w:val="28"/>
          <w:szCs w:val="28"/>
          <w:lang w:eastAsia="ru-RU"/>
        </w:rPr>
        <w:lastRenderedPageBreak/>
        <w:drawing>
          <wp:inline distT="0" distB="0" distL="0" distR="0">
            <wp:extent cx="646430" cy="788035"/>
            <wp:effectExtent l="19050" t="0" r="127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srcRect/>
                    <a:stretch>
                      <a:fillRect/>
                    </a:stretch>
                  </pic:blipFill>
                  <pic:spPr bwMode="auto">
                    <a:xfrm>
                      <a:off x="0" y="0"/>
                      <a:ext cx="646430" cy="788035"/>
                    </a:xfrm>
                    <a:prstGeom prst="rect">
                      <a:avLst/>
                    </a:prstGeom>
                    <a:noFill/>
                    <a:ln w="9525">
                      <a:noFill/>
                      <a:miter lim="800000"/>
                      <a:headEnd/>
                      <a:tailEnd/>
                    </a:ln>
                  </pic:spPr>
                </pic:pic>
              </a:graphicData>
            </a:graphic>
          </wp:inline>
        </w:drawing>
      </w:r>
    </w:p>
    <w:p w:rsidR="009D5DB5" w:rsidRPr="009D5DB5" w:rsidRDefault="009D5DB5" w:rsidP="009D5DB5">
      <w:pPr>
        <w:pStyle w:val="aa"/>
        <w:spacing w:after="0" w:line="240" w:lineRule="auto"/>
        <w:jc w:val="center"/>
        <w:rPr>
          <w:rFonts w:ascii="Times New Roman" w:hAnsi="Times New Roman" w:cs="Times New Roman"/>
          <w:b/>
          <w:sz w:val="28"/>
          <w:szCs w:val="28"/>
        </w:rPr>
      </w:pPr>
    </w:p>
    <w:p w:rsidR="009D5DB5" w:rsidRPr="009D5DB5" w:rsidRDefault="009D5DB5" w:rsidP="009D5DB5">
      <w:pPr>
        <w:pStyle w:val="aa"/>
        <w:spacing w:after="0" w:line="240" w:lineRule="auto"/>
        <w:jc w:val="center"/>
        <w:rPr>
          <w:rFonts w:ascii="Times New Roman" w:hAnsi="Times New Roman" w:cs="Times New Roman"/>
          <w:b/>
          <w:i/>
          <w:sz w:val="28"/>
          <w:szCs w:val="28"/>
        </w:rPr>
      </w:pPr>
      <w:r w:rsidRPr="009D5DB5">
        <w:rPr>
          <w:rFonts w:ascii="Times New Roman" w:hAnsi="Times New Roman" w:cs="Times New Roman"/>
          <w:b/>
          <w:i/>
          <w:sz w:val="28"/>
          <w:szCs w:val="28"/>
        </w:rPr>
        <w:t>ПОСТАНОВЛЕНИЕ</w:t>
      </w:r>
    </w:p>
    <w:p w:rsidR="009D5DB5" w:rsidRPr="009D5DB5" w:rsidRDefault="009D5DB5" w:rsidP="009D5DB5">
      <w:pPr>
        <w:pStyle w:val="aa"/>
        <w:spacing w:after="0" w:line="240" w:lineRule="auto"/>
        <w:jc w:val="center"/>
        <w:rPr>
          <w:rFonts w:ascii="Times New Roman" w:hAnsi="Times New Roman" w:cs="Times New Roman"/>
          <w:b/>
          <w:i/>
          <w:sz w:val="28"/>
          <w:szCs w:val="28"/>
        </w:rPr>
      </w:pPr>
      <w:r w:rsidRPr="009D5DB5">
        <w:rPr>
          <w:rFonts w:ascii="Times New Roman" w:hAnsi="Times New Roman" w:cs="Times New Roman"/>
          <w:b/>
          <w:i/>
          <w:sz w:val="28"/>
          <w:szCs w:val="28"/>
        </w:rPr>
        <w:t>Администрации</w:t>
      </w:r>
    </w:p>
    <w:p w:rsidR="009D5DB5" w:rsidRPr="009D5DB5" w:rsidRDefault="009D5DB5" w:rsidP="009D5DB5">
      <w:pPr>
        <w:pStyle w:val="aa"/>
        <w:spacing w:after="0" w:line="240" w:lineRule="auto"/>
        <w:jc w:val="center"/>
        <w:rPr>
          <w:rFonts w:ascii="Times New Roman" w:hAnsi="Times New Roman" w:cs="Times New Roman"/>
          <w:b/>
          <w:i/>
          <w:sz w:val="28"/>
          <w:szCs w:val="28"/>
        </w:rPr>
      </w:pPr>
      <w:r w:rsidRPr="009D5DB5">
        <w:rPr>
          <w:rFonts w:ascii="Times New Roman" w:hAnsi="Times New Roman" w:cs="Times New Roman"/>
          <w:b/>
          <w:i/>
          <w:sz w:val="28"/>
          <w:szCs w:val="28"/>
        </w:rPr>
        <w:t>муниципального образования «Родниковский муниципальный район»</w:t>
      </w:r>
    </w:p>
    <w:p w:rsidR="009D5DB5" w:rsidRPr="009D5DB5" w:rsidRDefault="009D5DB5" w:rsidP="009D5DB5">
      <w:pPr>
        <w:pStyle w:val="aa"/>
        <w:spacing w:after="0" w:line="240" w:lineRule="auto"/>
        <w:jc w:val="center"/>
        <w:rPr>
          <w:rFonts w:ascii="Times New Roman" w:hAnsi="Times New Roman" w:cs="Times New Roman"/>
          <w:b/>
          <w:i/>
          <w:sz w:val="28"/>
          <w:szCs w:val="28"/>
        </w:rPr>
      </w:pPr>
      <w:r w:rsidRPr="009D5DB5">
        <w:rPr>
          <w:rFonts w:ascii="Times New Roman" w:hAnsi="Times New Roman" w:cs="Times New Roman"/>
          <w:b/>
          <w:i/>
          <w:sz w:val="28"/>
          <w:szCs w:val="28"/>
        </w:rPr>
        <w:t>Ивановской области</w:t>
      </w:r>
    </w:p>
    <w:p w:rsidR="009D5DB5" w:rsidRPr="009D5DB5" w:rsidRDefault="009D5DB5" w:rsidP="009D5DB5">
      <w:pPr>
        <w:pStyle w:val="aa"/>
        <w:spacing w:after="0" w:line="240" w:lineRule="auto"/>
        <w:jc w:val="center"/>
        <w:rPr>
          <w:rFonts w:ascii="Times New Roman" w:hAnsi="Times New Roman" w:cs="Times New Roman"/>
          <w:sz w:val="28"/>
          <w:szCs w:val="28"/>
        </w:rPr>
      </w:pPr>
    </w:p>
    <w:p w:rsidR="009D5DB5" w:rsidRPr="009D5DB5" w:rsidRDefault="009D5DB5" w:rsidP="009D5DB5">
      <w:pPr>
        <w:pStyle w:val="aa"/>
        <w:spacing w:after="0" w:line="240" w:lineRule="auto"/>
        <w:jc w:val="center"/>
        <w:rPr>
          <w:rFonts w:ascii="Times New Roman" w:hAnsi="Times New Roman" w:cs="Times New Roman"/>
          <w:sz w:val="28"/>
          <w:szCs w:val="28"/>
        </w:rPr>
      </w:pPr>
      <w:r w:rsidRPr="009D5DB5">
        <w:rPr>
          <w:rFonts w:ascii="Times New Roman" w:hAnsi="Times New Roman" w:cs="Times New Roman"/>
          <w:sz w:val="28"/>
          <w:szCs w:val="28"/>
        </w:rPr>
        <w:t>от 15.07.2019 № 768</w:t>
      </w:r>
    </w:p>
    <w:p w:rsidR="009D5DB5" w:rsidRPr="009D5DB5" w:rsidRDefault="009D5DB5" w:rsidP="009D5DB5">
      <w:pPr>
        <w:pStyle w:val="aa"/>
        <w:spacing w:after="0" w:line="240" w:lineRule="auto"/>
        <w:rPr>
          <w:rFonts w:ascii="Times New Roman" w:hAnsi="Times New Roman" w:cs="Times New Roman"/>
          <w:sz w:val="28"/>
          <w:szCs w:val="28"/>
        </w:rPr>
      </w:pPr>
    </w:p>
    <w:p w:rsidR="009D5DB5" w:rsidRPr="009D5DB5" w:rsidRDefault="009D5DB5" w:rsidP="009D5DB5">
      <w:pPr>
        <w:pStyle w:val="aa"/>
        <w:spacing w:after="0" w:line="240" w:lineRule="auto"/>
        <w:jc w:val="center"/>
        <w:rPr>
          <w:rFonts w:ascii="Times New Roman" w:hAnsi="Times New Roman" w:cs="Times New Roman"/>
          <w:b/>
          <w:bCs/>
          <w:sz w:val="28"/>
          <w:szCs w:val="28"/>
        </w:rPr>
      </w:pPr>
      <w:r w:rsidRPr="009D5DB5">
        <w:rPr>
          <w:rFonts w:ascii="Times New Roman" w:hAnsi="Times New Roman" w:cs="Times New Roman"/>
          <w:b/>
          <w:bCs/>
          <w:sz w:val="28"/>
          <w:szCs w:val="28"/>
        </w:rPr>
        <w:t>О внесении изменений в постановление администрации муниципального образования «Родниковский муницип</w:t>
      </w:r>
      <w:r w:rsidR="009852D3">
        <w:rPr>
          <w:rFonts w:ascii="Times New Roman" w:hAnsi="Times New Roman" w:cs="Times New Roman"/>
          <w:b/>
          <w:bCs/>
          <w:sz w:val="28"/>
          <w:szCs w:val="28"/>
        </w:rPr>
        <w:t xml:space="preserve">альный район» от 23.05.2012 </w:t>
      </w:r>
      <w:r w:rsidRPr="009D5DB5">
        <w:rPr>
          <w:rFonts w:ascii="Times New Roman" w:hAnsi="Times New Roman" w:cs="Times New Roman"/>
          <w:b/>
          <w:bCs/>
          <w:sz w:val="28"/>
          <w:szCs w:val="28"/>
        </w:rPr>
        <w:t>№</w:t>
      </w:r>
      <w:r w:rsidR="009852D3">
        <w:rPr>
          <w:rFonts w:ascii="Times New Roman" w:hAnsi="Times New Roman" w:cs="Times New Roman"/>
          <w:b/>
          <w:bCs/>
          <w:sz w:val="28"/>
          <w:szCs w:val="28"/>
        </w:rPr>
        <w:t xml:space="preserve"> </w:t>
      </w:r>
      <w:r w:rsidRPr="009D5DB5">
        <w:rPr>
          <w:rFonts w:ascii="Times New Roman" w:hAnsi="Times New Roman" w:cs="Times New Roman"/>
          <w:b/>
          <w:bCs/>
          <w:sz w:val="28"/>
          <w:szCs w:val="28"/>
        </w:rPr>
        <w:t>564</w:t>
      </w:r>
    </w:p>
    <w:p w:rsidR="009D5DB5" w:rsidRPr="009D5DB5" w:rsidRDefault="009D5DB5" w:rsidP="009D5DB5">
      <w:pPr>
        <w:pStyle w:val="aa"/>
        <w:spacing w:after="0" w:line="240" w:lineRule="auto"/>
        <w:jc w:val="center"/>
        <w:rPr>
          <w:rFonts w:ascii="Times New Roman" w:hAnsi="Times New Roman" w:cs="Times New Roman"/>
          <w:b/>
          <w:bCs/>
          <w:sz w:val="28"/>
          <w:szCs w:val="28"/>
        </w:rPr>
      </w:pPr>
      <w:r w:rsidRPr="009D5DB5">
        <w:rPr>
          <w:rFonts w:ascii="Times New Roman" w:hAnsi="Times New Roman" w:cs="Times New Roman"/>
          <w:b/>
          <w:bCs/>
          <w:sz w:val="28"/>
          <w:szCs w:val="28"/>
        </w:rPr>
        <w:t>«Об утверждении административного регламента предоставления муниципальной услуги «Выдача (переоформление, продление срока действия) разрешения на право организации розничного рынка»</w:t>
      </w:r>
    </w:p>
    <w:p w:rsidR="009D5DB5" w:rsidRPr="009D5DB5" w:rsidRDefault="009D5DB5" w:rsidP="009D5DB5">
      <w:pPr>
        <w:pStyle w:val="aa"/>
        <w:spacing w:after="0" w:line="240" w:lineRule="auto"/>
        <w:rPr>
          <w:rFonts w:ascii="Times New Roman" w:hAnsi="Times New Roman" w:cs="Times New Roman"/>
          <w:b/>
          <w:bCs/>
          <w:sz w:val="28"/>
          <w:szCs w:val="28"/>
        </w:rPr>
      </w:pPr>
    </w:p>
    <w:p w:rsidR="009D5DB5" w:rsidRPr="009D5DB5" w:rsidRDefault="009D5DB5" w:rsidP="009D5DB5">
      <w:pPr>
        <w:pStyle w:val="aa"/>
        <w:spacing w:after="0" w:line="240" w:lineRule="auto"/>
        <w:ind w:firstLine="709"/>
        <w:jc w:val="both"/>
        <w:rPr>
          <w:rFonts w:ascii="Times New Roman" w:hAnsi="Times New Roman" w:cs="Times New Roman"/>
          <w:sz w:val="28"/>
          <w:szCs w:val="28"/>
        </w:rPr>
      </w:pPr>
      <w:r w:rsidRPr="009D5DB5">
        <w:rPr>
          <w:rFonts w:ascii="Times New Roman" w:hAnsi="Times New Roman" w:cs="Times New Roman"/>
          <w:sz w:val="28"/>
          <w:szCs w:val="28"/>
        </w:rPr>
        <w:t>В целях приведения в соответствие со статьей 11.1 Федерального закона от 27.07.2010 г. №210-ФЗ «Об организации предоставления государственных и муниципальных услуг», руководствуясь Уставом муниципального образования «Родниковский муниципальный район»,</w:t>
      </w:r>
    </w:p>
    <w:p w:rsidR="009D5DB5" w:rsidRPr="009D5DB5" w:rsidRDefault="009D5DB5" w:rsidP="009D5DB5">
      <w:pPr>
        <w:pStyle w:val="aa"/>
        <w:spacing w:after="0" w:line="240" w:lineRule="auto"/>
        <w:rPr>
          <w:rFonts w:ascii="Times New Roman" w:hAnsi="Times New Roman" w:cs="Times New Roman"/>
          <w:b/>
          <w:bCs/>
          <w:spacing w:val="-4"/>
          <w:sz w:val="28"/>
          <w:szCs w:val="28"/>
        </w:rPr>
      </w:pPr>
    </w:p>
    <w:p w:rsidR="009D5DB5" w:rsidRDefault="009D5DB5" w:rsidP="009D5DB5">
      <w:pPr>
        <w:pStyle w:val="aa"/>
        <w:spacing w:after="0" w:line="240" w:lineRule="auto"/>
        <w:jc w:val="center"/>
        <w:rPr>
          <w:rFonts w:ascii="Times New Roman" w:hAnsi="Times New Roman" w:cs="Times New Roman"/>
          <w:b/>
          <w:bCs/>
          <w:spacing w:val="-4"/>
          <w:sz w:val="28"/>
          <w:szCs w:val="28"/>
        </w:rPr>
      </w:pPr>
      <w:r w:rsidRPr="009D5DB5">
        <w:rPr>
          <w:rFonts w:ascii="Times New Roman" w:hAnsi="Times New Roman" w:cs="Times New Roman"/>
          <w:b/>
          <w:bCs/>
          <w:spacing w:val="-4"/>
          <w:sz w:val="28"/>
          <w:szCs w:val="28"/>
        </w:rPr>
        <w:t>постановляю:</w:t>
      </w:r>
    </w:p>
    <w:p w:rsidR="009D5DB5" w:rsidRPr="009D5DB5" w:rsidRDefault="009D5DB5" w:rsidP="009D5DB5">
      <w:pPr>
        <w:pStyle w:val="aa"/>
        <w:spacing w:after="0" w:line="240" w:lineRule="auto"/>
        <w:jc w:val="center"/>
        <w:rPr>
          <w:rFonts w:ascii="Times New Roman" w:hAnsi="Times New Roman" w:cs="Times New Roman"/>
          <w:b/>
          <w:bCs/>
          <w:spacing w:val="-4"/>
          <w:sz w:val="28"/>
          <w:szCs w:val="28"/>
        </w:rPr>
      </w:pPr>
    </w:p>
    <w:p w:rsidR="009D5DB5" w:rsidRPr="009D5DB5" w:rsidRDefault="009D5DB5" w:rsidP="009D5DB5">
      <w:pPr>
        <w:pStyle w:val="aa"/>
        <w:spacing w:after="0" w:line="240" w:lineRule="auto"/>
        <w:ind w:firstLine="709"/>
        <w:jc w:val="both"/>
        <w:rPr>
          <w:rFonts w:ascii="Times New Roman" w:hAnsi="Times New Roman" w:cs="Times New Roman"/>
          <w:bCs/>
          <w:sz w:val="28"/>
          <w:szCs w:val="28"/>
        </w:rPr>
      </w:pPr>
      <w:r w:rsidRPr="009D5DB5">
        <w:rPr>
          <w:rFonts w:ascii="Times New Roman" w:hAnsi="Times New Roman" w:cs="Times New Roman"/>
          <w:bCs/>
          <w:spacing w:val="-4"/>
          <w:sz w:val="28"/>
          <w:szCs w:val="28"/>
        </w:rPr>
        <w:t xml:space="preserve">1. Внести в </w:t>
      </w:r>
      <w:r w:rsidRPr="009D5DB5">
        <w:rPr>
          <w:rFonts w:ascii="Times New Roman" w:hAnsi="Times New Roman" w:cs="Times New Roman"/>
          <w:bCs/>
          <w:sz w:val="28"/>
          <w:szCs w:val="28"/>
        </w:rPr>
        <w:t>постановление администрации муниципального образования «Родниковский муниципальный район» от 23.05.2012 г.  №564 «Об утверждении административного регламента предоставления муниципальной услуги «Выдача (переоформление, продление срока действия) разрешения на право организации розничного рынка» следующие изменения:</w:t>
      </w:r>
    </w:p>
    <w:p w:rsidR="009D5DB5" w:rsidRPr="009D5DB5" w:rsidRDefault="009D5DB5" w:rsidP="009D5DB5">
      <w:pPr>
        <w:pStyle w:val="aa"/>
        <w:spacing w:after="0" w:line="240" w:lineRule="auto"/>
        <w:ind w:firstLine="709"/>
        <w:jc w:val="both"/>
        <w:rPr>
          <w:rFonts w:ascii="Times New Roman" w:hAnsi="Times New Roman" w:cs="Times New Roman"/>
          <w:bCs/>
          <w:spacing w:val="-4"/>
          <w:sz w:val="28"/>
          <w:szCs w:val="28"/>
        </w:rPr>
      </w:pPr>
      <w:r w:rsidRPr="009D5DB5">
        <w:rPr>
          <w:rFonts w:ascii="Times New Roman" w:hAnsi="Times New Roman" w:cs="Times New Roman"/>
          <w:bCs/>
          <w:sz w:val="28"/>
          <w:szCs w:val="28"/>
        </w:rPr>
        <w:t>1.1. Пункт 5.1. Приложения дополнить абзацем одиннадцатым следующего содержания:</w:t>
      </w:r>
    </w:p>
    <w:p w:rsidR="009D5DB5" w:rsidRPr="009D5DB5" w:rsidRDefault="009D5DB5" w:rsidP="009D5DB5">
      <w:pPr>
        <w:pStyle w:val="aa"/>
        <w:spacing w:after="0" w:line="240" w:lineRule="auto"/>
        <w:ind w:firstLine="709"/>
        <w:jc w:val="both"/>
        <w:rPr>
          <w:rFonts w:ascii="Times New Roman" w:hAnsi="Times New Roman" w:cs="Times New Roman"/>
          <w:sz w:val="28"/>
          <w:szCs w:val="28"/>
        </w:rPr>
      </w:pPr>
      <w:r w:rsidRPr="009D5DB5">
        <w:rPr>
          <w:rFonts w:ascii="Times New Roman" w:hAnsi="Times New Roman" w:cs="Times New Roman"/>
          <w:bCs/>
          <w:sz w:val="28"/>
          <w:szCs w:val="28"/>
        </w:rPr>
        <w:t xml:space="preserve"> « - </w:t>
      </w:r>
      <w:r w:rsidRPr="009D5DB5">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1" w:history="1">
        <w:r w:rsidRPr="009D5DB5">
          <w:rPr>
            <w:rFonts w:ascii="Times New Roman" w:hAnsi="Times New Roman" w:cs="Times New Roman"/>
            <w:sz w:val="28"/>
            <w:szCs w:val="28"/>
          </w:rPr>
          <w:t>пунктом 4 части 1 статьи 7</w:t>
        </w:r>
      </w:hyperlink>
      <w:r w:rsidRPr="009D5DB5">
        <w:rPr>
          <w:rFonts w:ascii="Times New Roman" w:hAnsi="Times New Roman" w:cs="Times New Roman"/>
          <w:sz w:val="28"/>
          <w:szCs w:val="28"/>
        </w:rPr>
        <w:t xml:space="preserve"> Федерального закона от 27.07.2010 г.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2" w:history="1">
        <w:r w:rsidRPr="009D5DB5">
          <w:rPr>
            <w:rFonts w:ascii="Times New Roman" w:hAnsi="Times New Roman" w:cs="Times New Roman"/>
            <w:sz w:val="28"/>
            <w:szCs w:val="28"/>
          </w:rPr>
          <w:t xml:space="preserve">частью 1.3 статьи </w:t>
        </w:r>
        <w:r w:rsidRPr="009D5DB5">
          <w:rPr>
            <w:rFonts w:ascii="Times New Roman" w:hAnsi="Times New Roman" w:cs="Times New Roman"/>
            <w:sz w:val="28"/>
            <w:szCs w:val="28"/>
          </w:rPr>
          <w:lastRenderedPageBreak/>
          <w:t>16</w:t>
        </w:r>
      </w:hyperlink>
      <w:r w:rsidRPr="009D5DB5">
        <w:rPr>
          <w:rFonts w:ascii="Times New Roman" w:hAnsi="Times New Roman" w:cs="Times New Roman"/>
          <w:sz w:val="28"/>
          <w:szCs w:val="28"/>
        </w:rPr>
        <w:t xml:space="preserve"> Федерального закона от 27.07.2010 г. №210-ФЗ «Об организации предоставления государственных и муниципальных услуг».</w:t>
      </w:r>
    </w:p>
    <w:p w:rsidR="009D5DB5" w:rsidRPr="009D5DB5" w:rsidRDefault="009D5DB5" w:rsidP="009D5DB5">
      <w:pPr>
        <w:pStyle w:val="aa"/>
        <w:spacing w:after="0" w:line="240" w:lineRule="auto"/>
        <w:ind w:firstLine="709"/>
        <w:jc w:val="both"/>
        <w:rPr>
          <w:rFonts w:ascii="Times New Roman" w:hAnsi="Times New Roman" w:cs="Times New Roman"/>
          <w:sz w:val="28"/>
          <w:szCs w:val="28"/>
        </w:rPr>
      </w:pPr>
      <w:r w:rsidRPr="009D5DB5">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9D5DB5" w:rsidRPr="009D5DB5" w:rsidRDefault="009D5DB5" w:rsidP="009D5DB5">
      <w:pPr>
        <w:pStyle w:val="aa"/>
        <w:spacing w:after="0" w:line="240" w:lineRule="auto"/>
        <w:ind w:firstLine="709"/>
        <w:jc w:val="both"/>
        <w:rPr>
          <w:rFonts w:ascii="Times New Roman" w:hAnsi="Times New Roman" w:cs="Times New Roman"/>
          <w:sz w:val="28"/>
          <w:szCs w:val="28"/>
        </w:rPr>
      </w:pPr>
      <w:r w:rsidRPr="009D5DB5">
        <w:rPr>
          <w:rFonts w:ascii="Times New Roman" w:hAnsi="Times New Roman" w:cs="Times New Roman"/>
          <w:sz w:val="28"/>
          <w:szCs w:val="28"/>
        </w:rPr>
        <w:t>3. Настоящее постановление вступает в силу с момента его официального опубликования.</w:t>
      </w:r>
    </w:p>
    <w:p w:rsidR="009D5DB5" w:rsidRPr="009D5DB5" w:rsidRDefault="009D5DB5" w:rsidP="009D5DB5">
      <w:pPr>
        <w:pStyle w:val="aa"/>
        <w:spacing w:after="0" w:line="240" w:lineRule="auto"/>
        <w:ind w:firstLine="709"/>
        <w:jc w:val="both"/>
        <w:rPr>
          <w:rFonts w:ascii="Times New Roman" w:hAnsi="Times New Roman" w:cs="Times New Roman"/>
          <w:sz w:val="28"/>
          <w:szCs w:val="28"/>
        </w:rPr>
      </w:pPr>
      <w:r w:rsidRPr="009D5DB5">
        <w:rPr>
          <w:rFonts w:ascii="Times New Roman" w:hAnsi="Times New Roman" w:cs="Times New Roman"/>
          <w:sz w:val="28"/>
          <w:szCs w:val="28"/>
        </w:rPr>
        <w:t>4. Контроль за выполнением настоящего постановления возложить на заместителя Главы администрации муниципального образования «Родниковский муниципальный район» по финансам и экономике.</w:t>
      </w:r>
    </w:p>
    <w:p w:rsidR="009D5DB5" w:rsidRPr="009D5DB5" w:rsidRDefault="009D5DB5" w:rsidP="009D5DB5">
      <w:pPr>
        <w:pStyle w:val="aa"/>
        <w:spacing w:after="0" w:line="240" w:lineRule="auto"/>
        <w:ind w:firstLine="709"/>
        <w:jc w:val="both"/>
        <w:rPr>
          <w:rFonts w:ascii="Times New Roman" w:hAnsi="Times New Roman" w:cs="Times New Roman"/>
          <w:b/>
          <w:sz w:val="28"/>
          <w:szCs w:val="28"/>
        </w:rPr>
      </w:pPr>
    </w:p>
    <w:p w:rsidR="009D5DB5" w:rsidRPr="009D5DB5" w:rsidRDefault="009D5DB5" w:rsidP="009D5DB5">
      <w:pPr>
        <w:pStyle w:val="aa"/>
        <w:spacing w:after="0" w:line="240" w:lineRule="auto"/>
        <w:rPr>
          <w:rFonts w:ascii="Times New Roman" w:hAnsi="Times New Roman" w:cs="Times New Roman"/>
          <w:b/>
          <w:sz w:val="28"/>
          <w:szCs w:val="28"/>
        </w:rPr>
      </w:pPr>
    </w:p>
    <w:p w:rsidR="009D5DB5" w:rsidRPr="009D5DB5" w:rsidRDefault="009D5DB5" w:rsidP="009D5DB5">
      <w:pPr>
        <w:pStyle w:val="aa"/>
        <w:spacing w:after="0" w:line="240" w:lineRule="auto"/>
        <w:rPr>
          <w:rFonts w:ascii="Times New Roman" w:hAnsi="Times New Roman" w:cs="Times New Roman"/>
          <w:b/>
          <w:sz w:val="28"/>
          <w:szCs w:val="28"/>
        </w:rPr>
      </w:pPr>
    </w:p>
    <w:p w:rsidR="009D5DB5" w:rsidRPr="009D5DB5" w:rsidRDefault="009D5DB5" w:rsidP="009D5DB5">
      <w:pPr>
        <w:pStyle w:val="aa"/>
        <w:spacing w:after="0" w:line="240" w:lineRule="auto"/>
        <w:rPr>
          <w:rFonts w:ascii="Times New Roman" w:hAnsi="Times New Roman" w:cs="Times New Roman"/>
          <w:b/>
          <w:sz w:val="28"/>
          <w:szCs w:val="28"/>
        </w:rPr>
      </w:pPr>
      <w:r w:rsidRPr="009D5DB5">
        <w:rPr>
          <w:rFonts w:ascii="Times New Roman" w:hAnsi="Times New Roman" w:cs="Times New Roman"/>
          <w:b/>
          <w:sz w:val="28"/>
          <w:szCs w:val="28"/>
        </w:rPr>
        <w:t xml:space="preserve">Глава муниципального образования                                  </w:t>
      </w:r>
      <w:r>
        <w:rPr>
          <w:rFonts w:ascii="Times New Roman" w:hAnsi="Times New Roman" w:cs="Times New Roman"/>
          <w:b/>
          <w:sz w:val="28"/>
          <w:szCs w:val="28"/>
        </w:rPr>
        <w:t xml:space="preserve">        </w:t>
      </w:r>
      <w:r w:rsidRPr="009D5DB5">
        <w:rPr>
          <w:rFonts w:ascii="Times New Roman" w:hAnsi="Times New Roman" w:cs="Times New Roman"/>
          <w:b/>
          <w:sz w:val="28"/>
          <w:szCs w:val="28"/>
        </w:rPr>
        <w:t xml:space="preserve">        С.В. Носов</w:t>
      </w:r>
    </w:p>
    <w:p w:rsidR="009D5DB5" w:rsidRPr="009D5DB5" w:rsidRDefault="009D5DB5" w:rsidP="009D5DB5">
      <w:pPr>
        <w:pStyle w:val="aa"/>
        <w:spacing w:after="0" w:line="240" w:lineRule="auto"/>
        <w:rPr>
          <w:rFonts w:ascii="Times New Roman" w:hAnsi="Times New Roman" w:cs="Times New Roman"/>
          <w:b/>
          <w:sz w:val="28"/>
          <w:szCs w:val="28"/>
        </w:rPr>
      </w:pPr>
      <w:r w:rsidRPr="009D5DB5">
        <w:rPr>
          <w:rFonts w:ascii="Times New Roman" w:hAnsi="Times New Roman" w:cs="Times New Roman"/>
          <w:b/>
          <w:sz w:val="28"/>
          <w:szCs w:val="28"/>
        </w:rPr>
        <w:t>«Родниковский муниципальный район»</w:t>
      </w:r>
    </w:p>
    <w:p w:rsidR="009D5DB5" w:rsidRDefault="009D5DB5" w:rsidP="0083337F">
      <w:pPr>
        <w:ind w:left="5040"/>
        <w:jc w:val="right"/>
        <w:outlineLvl w:val="0"/>
        <w:rPr>
          <w:bCs/>
          <w:i/>
          <w:kern w:val="36"/>
        </w:rPr>
      </w:pPr>
    </w:p>
    <w:p w:rsidR="009D5DB5" w:rsidRDefault="009D5DB5" w:rsidP="0083337F">
      <w:pPr>
        <w:ind w:left="5040"/>
        <w:jc w:val="right"/>
        <w:outlineLvl w:val="0"/>
        <w:rPr>
          <w:bCs/>
          <w:i/>
          <w:kern w:val="36"/>
        </w:rPr>
      </w:pPr>
    </w:p>
    <w:p w:rsidR="00C82D07" w:rsidRDefault="00C82D07" w:rsidP="0083337F">
      <w:pPr>
        <w:ind w:left="5040"/>
        <w:jc w:val="right"/>
        <w:outlineLvl w:val="0"/>
        <w:rPr>
          <w:bCs/>
          <w:i/>
          <w:kern w:val="36"/>
        </w:rPr>
      </w:pPr>
    </w:p>
    <w:p w:rsidR="00C82D07" w:rsidRDefault="00C82D07" w:rsidP="0083337F">
      <w:pPr>
        <w:ind w:left="5040"/>
        <w:jc w:val="right"/>
        <w:outlineLvl w:val="0"/>
        <w:rPr>
          <w:bCs/>
          <w:i/>
          <w:kern w:val="36"/>
        </w:rPr>
      </w:pPr>
    </w:p>
    <w:p w:rsidR="00C82D07" w:rsidRDefault="00C82D07" w:rsidP="0083337F">
      <w:pPr>
        <w:ind w:left="5040"/>
        <w:jc w:val="right"/>
        <w:outlineLvl w:val="0"/>
        <w:rPr>
          <w:bCs/>
          <w:i/>
          <w:kern w:val="36"/>
        </w:rPr>
      </w:pPr>
    </w:p>
    <w:p w:rsidR="00C82D07" w:rsidRDefault="00C82D07" w:rsidP="0083337F">
      <w:pPr>
        <w:ind w:left="5040"/>
        <w:jc w:val="right"/>
        <w:outlineLvl w:val="0"/>
        <w:rPr>
          <w:bCs/>
          <w:i/>
          <w:kern w:val="36"/>
        </w:rPr>
      </w:pPr>
    </w:p>
    <w:p w:rsidR="00C82D07" w:rsidRDefault="00C82D07" w:rsidP="0083337F">
      <w:pPr>
        <w:ind w:left="5040"/>
        <w:jc w:val="right"/>
        <w:outlineLvl w:val="0"/>
        <w:rPr>
          <w:bCs/>
          <w:i/>
          <w:kern w:val="36"/>
        </w:rPr>
      </w:pPr>
    </w:p>
    <w:p w:rsidR="00C82D07" w:rsidRDefault="00C82D07" w:rsidP="0083337F">
      <w:pPr>
        <w:ind w:left="5040"/>
        <w:jc w:val="right"/>
        <w:outlineLvl w:val="0"/>
        <w:rPr>
          <w:bCs/>
          <w:i/>
          <w:kern w:val="36"/>
        </w:rPr>
      </w:pPr>
    </w:p>
    <w:p w:rsidR="00C82D07" w:rsidRDefault="00C82D07" w:rsidP="0083337F">
      <w:pPr>
        <w:ind w:left="5040"/>
        <w:jc w:val="right"/>
        <w:outlineLvl w:val="0"/>
        <w:rPr>
          <w:bCs/>
          <w:i/>
          <w:kern w:val="36"/>
        </w:rPr>
      </w:pPr>
    </w:p>
    <w:p w:rsidR="00C82D07" w:rsidRDefault="00C82D07" w:rsidP="0083337F">
      <w:pPr>
        <w:ind w:left="5040"/>
        <w:jc w:val="right"/>
        <w:outlineLvl w:val="0"/>
        <w:rPr>
          <w:bCs/>
          <w:i/>
          <w:kern w:val="36"/>
        </w:rPr>
      </w:pPr>
    </w:p>
    <w:p w:rsidR="00C82D07" w:rsidRDefault="00C82D07" w:rsidP="0083337F">
      <w:pPr>
        <w:ind w:left="5040"/>
        <w:jc w:val="right"/>
        <w:outlineLvl w:val="0"/>
        <w:rPr>
          <w:bCs/>
          <w:i/>
          <w:kern w:val="36"/>
        </w:rPr>
      </w:pPr>
    </w:p>
    <w:p w:rsidR="00C82D07" w:rsidRDefault="00C82D07" w:rsidP="0083337F">
      <w:pPr>
        <w:ind w:left="5040"/>
        <w:jc w:val="right"/>
        <w:outlineLvl w:val="0"/>
        <w:rPr>
          <w:bCs/>
          <w:i/>
          <w:kern w:val="36"/>
        </w:rPr>
      </w:pPr>
    </w:p>
    <w:p w:rsidR="00C82D07" w:rsidRDefault="00C82D07" w:rsidP="0083337F">
      <w:pPr>
        <w:ind w:left="5040"/>
        <w:jc w:val="right"/>
        <w:outlineLvl w:val="0"/>
        <w:rPr>
          <w:bCs/>
          <w:i/>
          <w:kern w:val="36"/>
        </w:rPr>
      </w:pPr>
    </w:p>
    <w:p w:rsidR="00C82D07" w:rsidRDefault="00C82D07" w:rsidP="0083337F">
      <w:pPr>
        <w:ind w:left="5040"/>
        <w:jc w:val="right"/>
        <w:outlineLvl w:val="0"/>
        <w:rPr>
          <w:bCs/>
          <w:i/>
          <w:kern w:val="36"/>
        </w:rPr>
      </w:pPr>
    </w:p>
    <w:p w:rsidR="00C82D07" w:rsidRDefault="00C82D07" w:rsidP="0083337F">
      <w:pPr>
        <w:ind w:left="5040"/>
        <w:jc w:val="right"/>
        <w:outlineLvl w:val="0"/>
        <w:rPr>
          <w:bCs/>
          <w:i/>
          <w:kern w:val="36"/>
        </w:rPr>
      </w:pPr>
    </w:p>
    <w:p w:rsidR="00C82D07" w:rsidRDefault="00C82D07" w:rsidP="0083337F">
      <w:pPr>
        <w:ind w:left="5040"/>
        <w:jc w:val="right"/>
        <w:outlineLvl w:val="0"/>
        <w:rPr>
          <w:bCs/>
          <w:i/>
          <w:kern w:val="36"/>
        </w:rPr>
      </w:pPr>
    </w:p>
    <w:p w:rsidR="00C82D07" w:rsidRDefault="00C82D07" w:rsidP="0083337F">
      <w:pPr>
        <w:ind w:left="5040"/>
        <w:jc w:val="right"/>
        <w:outlineLvl w:val="0"/>
        <w:rPr>
          <w:bCs/>
          <w:i/>
          <w:kern w:val="36"/>
        </w:rPr>
      </w:pPr>
    </w:p>
    <w:p w:rsidR="00C82D07" w:rsidRDefault="00C82D07" w:rsidP="0083337F">
      <w:pPr>
        <w:ind w:left="5040"/>
        <w:jc w:val="right"/>
        <w:outlineLvl w:val="0"/>
        <w:rPr>
          <w:bCs/>
          <w:i/>
          <w:kern w:val="36"/>
        </w:rPr>
      </w:pPr>
    </w:p>
    <w:p w:rsidR="00C82D07" w:rsidRDefault="00C82D07" w:rsidP="0083337F">
      <w:pPr>
        <w:ind w:left="5040"/>
        <w:jc w:val="right"/>
        <w:outlineLvl w:val="0"/>
        <w:rPr>
          <w:bCs/>
          <w:i/>
          <w:kern w:val="36"/>
        </w:rPr>
      </w:pPr>
    </w:p>
    <w:p w:rsidR="00C82D07" w:rsidRDefault="00C82D07" w:rsidP="0083337F">
      <w:pPr>
        <w:ind w:left="5040"/>
        <w:jc w:val="right"/>
        <w:outlineLvl w:val="0"/>
        <w:rPr>
          <w:bCs/>
          <w:i/>
          <w:kern w:val="36"/>
        </w:rPr>
      </w:pPr>
    </w:p>
    <w:p w:rsidR="00C82D07" w:rsidRPr="00C82D07" w:rsidRDefault="00C82D07" w:rsidP="00C82D07">
      <w:pPr>
        <w:pStyle w:val="aa"/>
        <w:spacing w:after="0" w:line="240" w:lineRule="auto"/>
        <w:jc w:val="center"/>
        <w:rPr>
          <w:rFonts w:ascii="Times New Roman" w:hAnsi="Times New Roman" w:cs="Times New Roman"/>
          <w:sz w:val="28"/>
          <w:szCs w:val="28"/>
        </w:rPr>
      </w:pPr>
      <w:r w:rsidRPr="00C82D07">
        <w:rPr>
          <w:rFonts w:ascii="Times New Roman" w:hAnsi="Times New Roman" w:cs="Times New Roman"/>
          <w:noProof/>
          <w:sz w:val="28"/>
          <w:szCs w:val="28"/>
          <w:lang w:eastAsia="ru-RU"/>
        </w:rPr>
        <w:lastRenderedPageBreak/>
        <w:drawing>
          <wp:inline distT="0" distB="0" distL="0" distR="0">
            <wp:extent cx="646430" cy="788035"/>
            <wp:effectExtent l="19050" t="0" r="127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srcRect/>
                    <a:stretch>
                      <a:fillRect/>
                    </a:stretch>
                  </pic:blipFill>
                  <pic:spPr bwMode="auto">
                    <a:xfrm>
                      <a:off x="0" y="0"/>
                      <a:ext cx="646430" cy="788035"/>
                    </a:xfrm>
                    <a:prstGeom prst="rect">
                      <a:avLst/>
                    </a:prstGeom>
                    <a:noFill/>
                    <a:ln w="9525">
                      <a:noFill/>
                      <a:miter lim="800000"/>
                      <a:headEnd/>
                      <a:tailEnd/>
                    </a:ln>
                  </pic:spPr>
                </pic:pic>
              </a:graphicData>
            </a:graphic>
          </wp:inline>
        </w:drawing>
      </w:r>
    </w:p>
    <w:p w:rsidR="00C82D07" w:rsidRPr="00C82D07" w:rsidRDefault="00C82D07" w:rsidP="00C82D07">
      <w:pPr>
        <w:pStyle w:val="aa"/>
        <w:spacing w:after="0" w:line="240" w:lineRule="auto"/>
        <w:jc w:val="center"/>
        <w:rPr>
          <w:rFonts w:ascii="Times New Roman" w:hAnsi="Times New Roman" w:cs="Times New Roman"/>
          <w:b/>
          <w:sz w:val="28"/>
          <w:szCs w:val="28"/>
        </w:rPr>
      </w:pPr>
    </w:p>
    <w:p w:rsidR="00C82D07" w:rsidRPr="00C82D07" w:rsidRDefault="00C82D07" w:rsidP="00C82D07">
      <w:pPr>
        <w:pStyle w:val="aa"/>
        <w:spacing w:after="0" w:line="240" w:lineRule="auto"/>
        <w:jc w:val="center"/>
        <w:rPr>
          <w:rFonts w:ascii="Times New Roman" w:hAnsi="Times New Roman" w:cs="Times New Roman"/>
          <w:b/>
          <w:i/>
          <w:sz w:val="28"/>
          <w:szCs w:val="28"/>
        </w:rPr>
      </w:pPr>
      <w:r w:rsidRPr="00C82D07">
        <w:rPr>
          <w:rFonts w:ascii="Times New Roman" w:hAnsi="Times New Roman" w:cs="Times New Roman"/>
          <w:b/>
          <w:i/>
          <w:sz w:val="28"/>
          <w:szCs w:val="28"/>
        </w:rPr>
        <w:t>ПОСТАНОВЛЕНИЕ</w:t>
      </w:r>
    </w:p>
    <w:p w:rsidR="00C82D07" w:rsidRPr="00C82D07" w:rsidRDefault="00C82D07" w:rsidP="00C82D07">
      <w:pPr>
        <w:pStyle w:val="aa"/>
        <w:spacing w:after="0" w:line="240" w:lineRule="auto"/>
        <w:jc w:val="center"/>
        <w:rPr>
          <w:rFonts w:ascii="Times New Roman" w:hAnsi="Times New Roman" w:cs="Times New Roman"/>
          <w:b/>
          <w:i/>
          <w:sz w:val="28"/>
          <w:szCs w:val="28"/>
        </w:rPr>
      </w:pPr>
      <w:r w:rsidRPr="00C82D07">
        <w:rPr>
          <w:rFonts w:ascii="Times New Roman" w:hAnsi="Times New Roman" w:cs="Times New Roman"/>
          <w:b/>
          <w:i/>
          <w:sz w:val="28"/>
          <w:szCs w:val="28"/>
        </w:rPr>
        <w:t>Администрации</w:t>
      </w:r>
    </w:p>
    <w:p w:rsidR="00C82D07" w:rsidRPr="00C82D07" w:rsidRDefault="00C82D07" w:rsidP="00C82D07">
      <w:pPr>
        <w:pStyle w:val="aa"/>
        <w:spacing w:after="0" w:line="240" w:lineRule="auto"/>
        <w:jc w:val="center"/>
        <w:rPr>
          <w:rFonts w:ascii="Times New Roman" w:hAnsi="Times New Roman" w:cs="Times New Roman"/>
          <w:b/>
          <w:i/>
          <w:sz w:val="28"/>
          <w:szCs w:val="28"/>
        </w:rPr>
      </w:pPr>
      <w:r w:rsidRPr="00C82D07">
        <w:rPr>
          <w:rFonts w:ascii="Times New Roman" w:hAnsi="Times New Roman" w:cs="Times New Roman"/>
          <w:b/>
          <w:i/>
          <w:sz w:val="28"/>
          <w:szCs w:val="28"/>
        </w:rPr>
        <w:t>муниципального образования «Родниковский муниципальный район»</w:t>
      </w:r>
    </w:p>
    <w:p w:rsidR="00C82D07" w:rsidRPr="00C82D07" w:rsidRDefault="00C82D07" w:rsidP="00C82D07">
      <w:pPr>
        <w:pStyle w:val="aa"/>
        <w:spacing w:after="0" w:line="240" w:lineRule="auto"/>
        <w:jc w:val="center"/>
        <w:rPr>
          <w:rFonts w:ascii="Times New Roman" w:hAnsi="Times New Roman" w:cs="Times New Roman"/>
          <w:b/>
          <w:i/>
          <w:sz w:val="28"/>
          <w:szCs w:val="28"/>
        </w:rPr>
      </w:pPr>
      <w:r w:rsidRPr="00C82D07">
        <w:rPr>
          <w:rFonts w:ascii="Times New Roman" w:hAnsi="Times New Roman" w:cs="Times New Roman"/>
          <w:b/>
          <w:i/>
          <w:sz w:val="28"/>
          <w:szCs w:val="28"/>
        </w:rPr>
        <w:t>Ивановской области</w:t>
      </w:r>
    </w:p>
    <w:p w:rsidR="00C82D07" w:rsidRPr="00C82D07" w:rsidRDefault="00C82D07" w:rsidP="00C82D07">
      <w:pPr>
        <w:pStyle w:val="aa"/>
        <w:spacing w:after="0" w:line="240" w:lineRule="auto"/>
        <w:jc w:val="center"/>
        <w:rPr>
          <w:rFonts w:ascii="Times New Roman" w:hAnsi="Times New Roman" w:cs="Times New Roman"/>
          <w:sz w:val="28"/>
          <w:szCs w:val="28"/>
        </w:rPr>
      </w:pPr>
    </w:p>
    <w:p w:rsidR="00C82D07" w:rsidRPr="00C82D07" w:rsidRDefault="00C82D07" w:rsidP="00C82D07">
      <w:pPr>
        <w:pStyle w:val="aa"/>
        <w:spacing w:after="0" w:line="240" w:lineRule="auto"/>
        <w:jc w:val="center"/>
        <w:rPr>
          <w:rFonts w:ascii="Times New Roman" w:hAnsi="Times New Roman" w:cs="Times New Roman"/>
          <w:sz w:val="28"/>
          <w:szCs w:val="28"/>
        </w:rPr>
      </w:pPr>
      <w:r w:rsidRPr="00C82D07">
        <w:rPr>
          <w:rFonts w:ascii="Times New Roman" w:hAnsi="Times New Roman" w:cs="Times New Roman"/>
          <w:sz w:val="28"/>
          <w:szCs w:val="28"/>
        </w:rPr>
        <w:t>от 15.07.2019 № 769</w:t>
      </w:r>
    </w:p>
    <w:p w:rsidR="00C82D07" w:rsidRPr="00C82D07" w:rsidRDefault="00C82D07" w:rsidP="00C82D07">
      <w:pPr>
        <w:pStyle w:val="aa"/>
        <w:spacing w:after="0" w:line="240" w:lineRule="auto"/>
        <w:rPr>
          <w:rFonts w:ascii="Times New Roman" w:hAnsi="Times New Roman" w:cs="Times New Roman"/>
          <w:sz w:val="28"/>
          <w:szCs w:val="28"/>
        </w:rPr>
      </w:pPr>
    </w:p>
    <w:p w:rsidR="009852D3" w:rsidRDefault="00C82D07" w:rsidP="00C82D07">
      <w:pPr>
        <w:pStyle w:val="aa"/>
        <w:spacing w:after="0" w:line="240" w:lineRule="auto"/>
        <w:jc w:val="center"/>
        <w:rPr>
          <w:rFonts w:ascii="Times New Roman" w:hAnsi="Times New Roman" w:cs="Times New Roman"/>
          <w:b/>
          <w:bCs/>
          <w:sz w:val="28"/>
          <w:szCs w:val="28"/>
        </w:rPr>
      </w:pPr>
      <w:r w:rsidRPr="00C82D07">
        <w:rPr>
          <w:rFonts w:ascii="Times New Roman" w:hAnsi="Times New Roman" w:cs="Times New Roman"/>
          <w:b/>
          <w:bCs/>
          <w:sz w:val="28"/>
          <w:szCs w:val="28"/>
        </w:rPr>
        <w:t xml:space="preserve">О внесении изменений в постановление администрации муниципального образования «Родниковский муниципальный район» от 27.09.2013                  </w:t>
      </w:r>
    </w:p>
    <w:p w:rsidR="00C82D07" w:rsidRPr="00C82D07" w:rsidRDefault="00C82D07" w:rsidP="00C82D07">
      <w:pPr>
        <w:pStyle w:val="aa"/>
        <w:spacing w:after="0" w:line="240" w:lineRule="auto"/>
        <w:jc w:val="center"/>
        <w:rPr>
          <w:rFonts w:ascii="Times New Roman" w:hAnsi="Times New Roman" w:cs="Times New Roman"/>
          <w:b/>
          <w:bCs/>
          <w:sz w:val="28"/>
          <w:szCs w:val="28"/>
        </w:rPr>
      </w:pPr>
      <w:r w:rsidRPr="00C82D07">
        <w:rPr>
          <w:rFonts w:ascii="Times New Roman" w:hAnsi="Times New Roman" w:cs="Times New Roman"/>
          <w:b/>
          <w:bCs/>
          <w:sz w:val="28"/>
          <w:szCs w:val="28"/>
        </w:rPr>
        <w:t>№ 1238 «Об утверждении Административного  регламента</w:t>
      </w:r>
    </w:p>
    <w:p w:rsidR="00C82D07" w:rsidRPr="00C82D07" w:rsidRDefault="00C82D07" w:rsidP="00C82D07">
      <w:pPr>
        <w:pStyle w:val="aa"/>
        <w:spacing w:after="0" w:line="240" w:lineRule="auto"/>
        <w:jc w:val="center"/>
        <w:rPr>
          <w:rFonts w:ascii="Times New Roman" w:hAnsi="Times New Roman" w:cs="Times New Roman"/>
          <w:sz w:val="28"/>
          <w:szCs w:val="28"/>
        </w:rPr>
      </w:pPr>
      <w:r w:rsidRPr="00C82D07">
        <w:rPr>
          <w:rFonts w:ascii="Times New Roman" w:hAnsi="Times New Roman" w:cs="Times New Roman"/>
          <w:b/>
          <w:bCs/>
          <w:sz w:val="28"/>
          <w:szCs w:val="28"/>
        </w:rPr>
        <w:t>предоставления муниципальной услуги</w:t>
      </w:r>
      <w:r w:rsidRPr="00C82D07">
        <w:rPr>
          <w:rFonts w:ascii="Times New Roman" w:hAnsi="Times New Roman" w:cs="Times New Roman"/>
          <w:sz w:val="28"/>
          <w:szCs w:val="28"/>
        </w:rPr>
        <w:t xml:space="preserve"> </w:t>
      </w:r>
      <w:r w:rsidRPr="00C82D07">
        <w:rPr>
          <w:rFonts w:ascii="Times New Roman" w:hAnsi="Times New Roman" w:cs="Times New Roman"/>
          <w:b/>
          <w:bCs/>
          <w:sz w:val="28"/>
          <w:szCs w:val="28"/>
        </w:rPr>
        <w:t>«Выдача разрешения на установку рекламной конструкции на территории  муниципального образования</w:t>
      </w:r>
    </w:p>
    <w:p w:rsidR="00C82D07" w:rsidRPr="00C82D07" w:rsidRDefault="00C82D07" w:rsidP="00C82D07">
      <w:pPr>
        <w:pStyle w:val="aa"/>
        <w:spacing w:after="0" w:line="240" w:lineRule="auto"/>
        <w:jc w:val="center"/>
        <w:rPr>
          <w:rFonts w:ascii="Times New Roman" w:hAnsi="Times New Roman" w:cs="Times New Roman"/>
          <w:b/>
          <w:bCs/>
          <w:sz w:val="28"/>
          <w:szCs w:val="28"/>
        </w:rPr>
      </w:pPr>
      <w:r w:rsidRPr="00C82D07">
        <w:rPr>
          <w:rFonts w:ascii="Times New Roman" w:hAnsi="Times New Roman" w:cs="Times New Roman"/>
          <w:b/>
          <w:bCs/>
          <w:sz w:val="28"/>
          <w:szCs w:val="28"/>
        </w:rPr>
        <w:t>«Родниковский муниципальный район»</w:t>
      </w:r>
    </w:p>
    <w:p w:rsidR="00C82D07" w:rsidRPr="00C82D07" w:rsidRDefault="00C82D07" w:rsidP="00C82D07">
      <w:pPr>
        <w:pStyle w:val="aa"/>
        <w:spacing w:after="0" w:line="240" w:lineRule="auto"/>
        <w:rPr>
          <w:rFonts w:ascii="Times New Roman" w:hAnsi="Times New Roman" w:cs="Times New Roman"/>
          <w:b/>
          <w:bCs/>
          <w:sz w:val="28"/>
          <w:szCs w:val="28"/>
        </w:rPr>
      </w:pPr>
    </w:p>
    <w:p w:rsidR="00C82D07" w:rsidRPr="00C82D07" w:rsidRDefault="00C82D07" w:rsidP="00C82D07">
      <w:pPr>
        <w:pStyle w:val="aa"/>
        <w:spacing w:after="0" w:line="240" w:lineRule="auto"/>
        <w:jc w:val="both"/>
        <w:rPr>
          <w:rFonts w:ascii="Times New Roman" w:hAnsi="Times New Roman" w:cs="Times New Roman"/>
          <w:sz w:val="28"/>
          <w:szCs w:val="28"/>
        </w:rPr>
      </w:pPr>
      <w:r w:rsidRPr="00C82D07">
        <w:rPr>
          <w:rFonts w:ascii="Times New Roman" w:hAnsi="Times New Roman" w:cs="Times New Roman"/>
          <w:sz w:val="28"/>
          <w:szCs w:val="28"/>
        </w:rPr>
        <w:t>В целях приведения в соответствие со статьей 11.1 Федерального закона от 27.07.2010 г. №210-ФЗ «Об организации предоставления государственных и муниципальных услуг», руководствуясь Уставом муниципального образования «Родниковский муниципальный район»,</w:t>
      </w:r>
    </w:p>
    <w:p w:rsidR="00C82D07" w:rsidRPr="00C82D07" w:rsidRDefault="00C82D07" w:rsidP="00C82D07">
      <w:pPr>
        <w:pStyle w:val="aa"/>
        <w:spacing w:after="0" w:line="240" w:lineRule="auto"/>
        <w:rPr>
          <w:rFonts w:ascii="Times New Roman" w:hAnsi="Times New Roman" w:cs="Times New Roman"/>
          <w:b/>
          <w:bCs/>
          <w:spacing w:val="-4"/>
          <w:sz w:val="28"/>
          <w:szCs w:val="28"/>
        </w:rPr>
      </w:pPr>
    </w:p>
    <w:p w:rsidR="00C82D07" w:rsidRPr="00C82D07" w:rsidRDefault="00C82D07" w:rsidP="00C82D07">
      <w:pPr>
        <w:pStyle w:val="aa"/>
        <w:spacing w:after="0" w:line="240" w:lineRule="auto"/>
        <w:jc w:val="center"/>
        <w:rPr>
          <w:rFonts w:ascii="Times New Roman" w:hAnsi="Times New Roman" w:cs="Times New Roman"/>
          <w:b/>
          <w:bCs/>
          <w:spacing w:val="-4"/>
          <w:sz w:val="28"/>
          <w:szCs w:val="28"/>
        </w:rPr>
      </w:pPr>
      <w:r w:rsidRPr="00C82D07">
        <w:rPr>
          <w:rFonts w:ascii="Times New Roman" w:hAnsi="Times New Roman" w:cs="Times New Roman"/>
          <w:b/>
          <w:bCs/>
          <w:spacing w:val="-4"/>
          <w:sz w:val="28"/>
          <w:szCs w:val="28"/>
        </w:rPr>
        <w:t>постановляю:</w:t>
      </w:r>
    </w:p>
    <w:p w:rsidR="00C82D07" w:rsidRPr="00C82D07" w:rsidRDefault="00C82D07" w:rsidP="00C82D07">
      <w:pPr>
        <w:pStyle w:val="aa"/>
        <w:spacing w:after="0" w:line="240" w:lineRule="auto"/>
        <w:rPr>
          <w:rFonts w:ascii="Times New Roman" w:hAnsi="Times New Roman" w:cs="Times New Roman"/>
          <w:bCs/>
          <w:spacing w:val="-4"/>
          <w:sz w:val="28"/>
          <w:szCs w:val="28"/>
        </w:rPr>
      </w:pPr>
    </w:p>
    <w:p w:rsidR="00C82D07" w:rsidRPr="00C82D07" w:rsidRDefault="00C82D07" w:rsidP="00C82D07">
      <w:pPr>
        <w:pStyle w:val="aa"/>
        <w:spacing w:after="0" w:line="240" w:lineRule="auto"/>
        <w:ind w:firstLine="709"/>
        <w:jc w:val="both"/>
        <w:rPr>
          <w:rFonts w:ascii="Times New Roman" w:hAnsi="Times New Roman" w:cs="Times New Roman"/>
          <w:bCs/>
          <w:sz w:val="28"/>
          <w:szCs w:val="28"/>
        </w:rPr>
      </w:pPr>
      <w:r w:rsidRPr="00C82D07">
        <w:rPr>
          <w:rFonts w:ascii="Times New Roman" w:hAnsi="Times New Roman" w:cs="Times New Roman"/>
          <w:bCs/>
          <w:spacing w:val="-4"/>
          <w:sz w:val="28"/>
          <w:szCs w:val="28"/>
        </w:rPr>
        <w:t xml:space="preserve">1. Внести в </w:t>
      </w:r>
      <w:r w:rsidRPr="00C82D07">
        <w:rPr>
          <w:rFonts w:ascii="Times New Roman" w:hAnsi="Times New Roman" w:cs="Times New Roman"/>
          <w:sz w:val="28"/>
          <w:szCs w:val="28"/>
        </w:rPr>
        <w:t xml:space="preserve">постановление </w:t>
      </w:r>
      <w:r w:rsidRPr="00C82D07">
        <w:rPr>
          <w:rFonts w:ascii="Times New Roman" w:hAnsi="Times New Roman" w:cs="Times New Roman"/>
          <w:bCs/>
          <w:sz w:val="28"/>
          <w:szCs w:val="28"/>
        </w:rPr>
        <w:t>администрации муниципального образования «Родниковский муниципальный район» от 27.09.2013г. №1238 «Об утверждении Административного регламента предоставления муниципальной услуги</w:t>
      </w:r>
      <w:r w:rsidRPr="00C82D07">
        <w:rPr>
          <w:rFonts w:ascii="Times New Roman" w:hAnsi="Times New Roman" w:cs="Times New Roman"/>
          <w:sz w:val="28"/>
          <w:szCs w:val="28"/>
        </w:rPr>
        <w:t xml:space="preserve"> </w:t>
      </w:r>
      <w:r w:rsidRPr="00C82D07">
        <w:rPr>
          <w:rFonts w:ascii="Times New Roman" w:hAnsi="Times New Roman" w:cs="Times New Roman"/>
          <w:bCs/>
          <w:sz w:val="28"/>
          <w:szCs w:val="28"/>
        </w:rPr>
        <w:t xml:space="preserve">«Выдача разрешения на установку рекламной </w:t>
      </w:r>
      <w:r w:rsidRPr="00C82D07">
        <w:rPr>
          <w:rFonts w:ascii="Times New Roman" w:hAnsi="Times New Roman" w:cs="Times New Roman"/>
          <w:sz w:val="28"/>
          <w:szCs w:val="28"/>
        </w:rPr>
        <w:t xml:space="preserve"> </w:t>
      </w:r>
      <w:r w:rsidRPr="00C82D07">
        <w:rPr>
          <w:rFonts w:ascii="Times New Roman" w:hAnsi="Times New Roman" w:cs="Times New Roman"/>
          <w:bCs/>
          <w:sz w:val="28"/>
          <w:szCs w:val="28"/>
        </w:rPr>
        <w:t>конструкции на территории муниципального образования «Родниковский муниципальный район» следующие изменения:</w:t>
      </w:r>
    </w:p>
    <w:p w:rsidR="00C82D07" w:rsidRPr="00C82D07" w:rsidRDefault="00C82D07" w:rsidP="00C82D07">
      <w:pPr>
        <w:pStyle w:val="aa"/>
        <w:spacing w:after="0" w:line="240" w:lineRule="auto"/>
        <w:ind w:firstLine="709"/>
        <w:jc w:val="both"/>
        <w:rPr>
          <w:rFonts w:ascii="Times New Roman" w:hAnsi="Times New Roman" w:cs="Times New Roman"/>
          <w:bCs/>
          <w:spacing w:val="-4"/>
          <w:sz w:val="28"/>
          <w:szCs w:val="28"/>
        </w:rPr>
      </w:pPr>
      <w:r w:rsidRPr="00C82D07">
        <w:rPr>
          <w:rFonts w:ascii="Times New Roman" w:hAnsi="Times New Roman" w:cs="Times New Roman"/>
          <w:bCs/>
          <w:sz w:val="28"/>
          <w:szCs w:val="28"/>
        </w:rPr>
        <w:t>1.1. Пункт 5.1. Приложения дополнить абзацем одиннадцатым следующего содержания:</w:t>
      </w:r>
    </w:p>
    <w:p w:rsidR="00C82D07" w:rsidRPr="00C82D07" w:rsidRDefault="00C82D07" w:rsidP="00C82D07">
      <w:pPr>
        <w:pStyle w:val="aa"/>
        <w:spacing w:after="0" w:line="240" w:lineRule="auto"/>
        <w:ind w:firstLine="709"/>
        <w:jc w:val="both"/>
        <w:rPr>
          <w:rFonts w:ascii="Times New Roman" w:hAnsi="Times New Roman" w:cs="Times New Roman"/>
          <w:sz w:val="28"/>
          <w:szCs w:val="28"/>
        </w:rPr>
      </w:pPr>
      <w:r w:rsidRPr="00C82D07">
        <w:rPr>
          <w:rFonts w:ascii="Times New Roman" w:hAnsi="Times New Roman" w:cs="Times New Roman"/>
          <w:bCs/>
          <w:sz w:val="28"/>
          <w:szCs w:val="28"/>
        </w:rPr>
        <w:t xml:space="preserve">« - </w:t>
      </w:r>
      <w:r w:rsidRPr="00C82D07">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3" w:history="1">
        <w:r w:rsidRPr="00C82D07">
          <w:rPr>
            <w:rFonts w:ascii="Times New Roman" w:hAnsi="Times New Roman" w:cs="Times New Roman"/>
            <w:sz w:val="28"/>
            <w:szCs w:val="28"/>
          </w:rPr>
          <w:t>пунктом 4 части 1 статьи 7</w:t>
        </w:r>
      </w:hyperlink>
      <w:r w:rsidRPr="00C82D07">
        <w:rPr>
          <w:rFonts w:ascii="Times New Roman" w:hAnsi="Times New Roman" w:cs="Times New Roman"/>
          <w:sz w:val="28"/>
          <w:szCs w:val="28"/>
        </w:rPr>
        <w:t xml:space="preserve"> Федерального закона от 27.07.2010 г.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4" w:history="1">
        <w:r w:rsidRPr="00C82D07">
          <w:rPr>
            <w:rFonts w:ascii="Times New Roman" w:hAnsi="Times New Roman" w:cs="Times New Roman"/>
            <w:sz w:val="28"/>
            <w:szCs w:val="28"/>
          </w:rPr>
          <w:t xml:space="preserve">частью 1.3 статьи </w:t>
        </w:r>
        <w:r w:rsidRPr="00C82D07">
          <w:rPr>
            <w:rFonts w:ascii="Times New Roman" w:hAnsi="Times New Roman" w:cs="Times New Roman"/>
            <w:sz w:val="28"/>
            <w:szCs w:val="28"/>
          </w:rPr>
          <w:lastRenderedPageBreak/>
          <w:t>16</w:t>
        </w:r>
      </w:hyperlink>
      <w:r w:rsidRPr="00C82D07">
        <w:rPr>
          <w:rFonts w:ascii="Times New Roman" w:hAnsi="Times New Roman" w:cs="Times New Roman"/>
          <w:sz w:val="28"/>
          <w:szCs w:val="28"/>
        </w:rPr>
        <w:t xml:space="preserve"> Федерального закона от 27.07.2010 г. №210-ФЗ «Об организации предоставления государственных и муниципальных услуг».</w:t>
      </w:r>
    </w:p>
    <w:p w:rsidR="00C82D07" w:rsidRPr="00C82D07" w:rsidRDefault="00C82D07" w:rsidP="00C82D07">
      <w:pPr>
        <w:pStyle w:val="aa"/>
        <w:spacing w:after="0" w:line="240" w:lineRule="auto"/>
        <w:ind w:firstLine="709"/>
        <w:jc w:val="both"/>
        <w:rPr>
          <w:rFonts w:ascii="Times New Roman" w:hAnsi="Times New Roman" w:cs="Times New Roman"/>
          <w:sz w:val="28"/>
          <w:szCs w:val="28"/>
        </w:rPr>
      </w:pPr>
      <w:r w:rsidRPr="00C82D07">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C82D07" w:rsidRPr="00C82D07" w:rsidRDefault="00C82D07" w:rsidP="00C82D07">
      <w:pPr>
        <w:pStyle w:val="aa"/>
        <w:spacing w:after="0" w:line="240" w:lineRule="auto"/>
        <w:ind w:firstLine="709"/>
        <w:jc w:val="both"/>
        <w:rPr>
          <w:rFonts w:ascii="Times New Roman" w:hAnsi="Times New Roman" w:cs="Times New Roman"/>
          <w:sz w:val="28"/>
          <w:szCs w:val="28"/>
        </w:rPr>
      </w:pPr>
      <w:r w:rsidRPr="00C82D07">
        <w:rPr>
          <w:rFonts w:ascii="Times New Roman" w:hAnsi="Times New Roman" w:cs="Times New Roman"/>
          <w:sz w:val="28"/>
          <w:szCs w:val="28"/>
        </w:rPr>
        <w:t>3. Настоящее постановление вступает в силу с момента его официального опубликования.</w:t>
      </w:r>
    </w:p>
    <w:p w:rsidR="00C82D07" w:rsidRPr="00C82D07" w:rsidRDefault="00C82D07" w:rsidP="00C82D07">
      <w:pPr>
        <w:pStyle w:val="aa"/>
        <w:spacing w:after="0" w:line="240" w:lineRule="auto"/>
        <w:ind w:firstLine="709"/>
        <w:jc w:val="both"/>
        <w:rPr>
          <w:rFonts w:ascii="Times New Roman" w:hAnsi="Times New Roman" w:cs="Times New Roman"/>
          <w:sz w:val="28"/>
          <w:szCs w:val="28"/>
        </w:rPr>
      </w:pPr>
      <w:r w:rsidRPr="00C82D07">
        <w:rPr>
          <w:rFonts w:ascii="Times New Roman" w:hAnsi="Times New Roman" w:cs="Times New Roman"/>
          <w:sz w:val="28"/>
          <w:szCs w:val="28"/>
        </w:rPr>
        <w:t>4. Контроль за выполнением настоящего постановления возложить на заместителя Главы администрации муниципального образования «Родниковский муниципальный район» по финансам и экономике.</w:t>
      </w:r>
    </w:p>
    <w:p w:rsidR="00C82D07" w:rsidRPr="00C82D07" w:rsidRDefault="00C82D07" w:rsidP="00C82D07">
      <w:pPr>
        <w:pStyle w:val="aa"/>
        <w:spacing w:after="0" w:line="240" w:lineRule="auto"/>
        <w:rPr>
          <w:rFonts w:ascii="Times New Roman" w:hAnsi="Times New Roman" w:cs="Times New Roman"/>
          <w:b/>
          <w:sz w:val="28"/>
          <w:szCs w:val="28"/>
        </w:rPr>
      </w:pPr>
    </w:p>
    <w:p w:rsidR="00C82D07" w:rsidRPr="00C82D07" w:rsidRDefault="00C82D07" w:rsidP="00C82D07">
      <w:pPr>
        <w:pStyle w:val="aa"/>
        <w:spacing w:after="0" w:line="240" w:lineRule="auto"/>
        <w:rPr>
          <w:rFonts w:ascii="Times New Roman" w:hAnsi="Times New Roman" w:cs="Times New Roman"/>
          <w:b/>
          <w:sz w:val="28"/>
          <w:szCs w:val="28"/>
        </w:rPr>
      </w:pPr>
    </w:p>
    <w:p w:rsidR="00C82D07" w:rsidRPr="00C82D07" w:rsidRDefault="00C82D07" w:rsidP="00C82D07">
      <w:pPr>
        <w:pStyle w:val="aa"/>
        <w:spacing w:after="0" w:line="240" w:lineRule="auto"/>
        <w:rPr>
          <w:rFonts w:ascii="Times New Roman" w:hAnsi="Times New Roman" w:cs="Times New Roman"/>
          <w:b/>
          <w:sz w:val="28"/>
          <w:szCs w:val="28"/>
        </w:rPr>
      </w:pPr>
    </w:p>
    <w:p w:rsidR="00C82D07" w:rsidRPr="00C82D07" w:rsidRDefault="00C82D07" w:rsidP="00C82D07">
      <w:pPr>
        <w:pStyle w:val="aa"/>
        <w:spacing w:after="0" w:line="240" w:lineRule="auto"/>
        <w:rPr>
          <w:rFonts w:ascii="Times New Roman" w:hAnsi="Times New Roman" w:cs="Times New Roman"/>
          <w:b/>
          <w:sz w:val="28"/>
          <w:szCs w:val="28"/>
        </w:rPr>
      </w:pPr>
      <w:r w:rsidRPr="00C82D07">
        <w:rPr>
          <w:rFonts w:ascii="Times New Roman" w:hAnsi="Times New Roman" w:cs="Times New Roman"/>
          <w:b/>
          <w:sz w:val="28"/>
          <w:szCs w:val="28"/>
        </w:rPr>
        <w:t>Глава муниципального образования                                                   С.В. Носов</w:t>
      </w:r>
    </w:p>
    <w:p w:rsidR="00C82D07" w:rsidRPr="00C82D07" w:rsidRDefault="00C82D07" w:rsidP="00C82D07">
      <w:pPr>
        <w:pStyle w:val="aa"/>
        <w:spacing w:after="0" w:line="240" w:lineRule="auto"/>
        <w:rPr>
          <w:rFonts w:ascii="Times New Roman" w:hAnsi="Times New Roman" w:cs="Times New Roman"/>
          <w:b/>
          <w:sz w:val="28"/>
          <w:szCs w:val="28"/>
        </w:rPr>
      </w:pPr>
      <w:r w:rsidRPr="00C82D07">
        <w:rPr>
          <w:rFonts w:ascii="Times New Roman" w:hAnsi="Times New Roman" w:cs="Times New Roman"/>
          <w:b/>
          <w:sz w:val="28"/>
          <w:szCs w:val="28"/>
        </w:rPr>
        <w:t>«Родниковский муниципальный район»</w:t>
      </w:r>
    </w:p>
    <w:p w:rsidR="00C82D07" w:rsidRPr="00C82D07" w:rsidRDefault="00C82D07" w:rsidP="0083337F">
      <w:pPr>
        <w:ind w:left="5040"/>
        <w:jc w:val="right"/>
        <w:outlineLvl w:val="0"/>
        <w:rPr>
          <w:bCs/>
          <w:kern w:val="36"/>
        </w:rPr>
      </w:pPr>
    </w:p>
    <w:p w:rsidR="004C54C5" w:rsidRDefault="004C54C5" w:rsidP="0083337F">
      <w:pPr>
        <w:pStyle w:val="aa"/>
        <w:jc w:val="both"/>
      </w:pPr>
    </w:p>
    <w:p w:rsidR="00BF3A90" w:rsidRDefault="00BF3A90" w:rsidP="0083337F">
      <w:pPr>
        <w:pStyle w:val="aa"/>
        <w:jc w:val="both"/>
      </w:pPr>
    </w:p>
    <w:p w:rsidR="00BF3A90" w:rsidRDefault="00BF3A90" w:rsidP="0083337F">
      <w:pPr>
        <w:pStyle w:val="aa"/>
        <w:jc w:val="both"/>
      </w:pPr>
    </w:p>
    <w:p w:rsidR="00BF3A90" w:rsidRDefault="00BF3A90" w:rsidP="0083337F">
      <w:pPr>
        <w:pStyle w:val="aa"/>
        <w:jc w:val="both"/>
      </w:pPr>
    </w:p>
    <w:p w:rsidR="00BF3A90" w:rsidRDefault="00BF3A90" w:rsidP="0083337F">
      <w:pPr>
        <w:pStyle w:val="aa"/>
        <w:jc w:val="both"/>
      </w:pPr>
    </w:p>
    <w:p w:rsidR="00BF3A90" w:rsidRDefault="00BF3A90" w:rsidP="0083337F">
      <w:pPr>
        <w:pStyle w:val="aa"/>
        <w:jc w:val="both"/>
      </w:pPr>
    </w:p>
    <w:p w:rsidR="00BF3A90" w:rsidRDefault="00BF3A90" w:rsidP="0083337F">
      <w:pPr>
        <w:pStyle w:val="aa"/>
        <w:jc w:val="both"/>
      </w:pPr>
    </w:p>
    <w:p w:rsidR="00BF3A90" w:rsidRDefault="00BF3A90" w:rsidP="0083337F">
      <w:pPr>
        <w:pStyle w:val="aa"/>
        <w:jc w:val="both"/>
      </w:pPr>
    </w:p>
    <w:p w:rsidR="00BF3A90" w:rsidRDefault="00BF3A90" w:rsidP="0083337F">
      <w:pPr>
        <w:pStyle w:val="aa"/>
        <w:jc w:val="both"/>
      </w:pPr>
    </w:p>
    <w:p w:rsidR="00BF3A90" w:rsidRDefault="00BF3A90" w:rsidP="0083337F">
      <w:pPr>
        <w:pStyle w:val="aa"/>
        <w:jc w:val="both"/>
      </w:pPr>
    </w:p>
    <w:p w:rsidR="00BF3A90" w:rsidRDefault="00BF3A90" w:rsidP="0083337F">
      <w:pPr>
        <w:pStyle w:val="aa"/>
        <w:jc w:val="both"/>
      </w:pPr>
    </w:p>
    <w:p w:rsidR="00BF3A90" w:rsidRDefault="00BF3A90" w:rsidP="0083337F">
      <w:pPr>
        <w:pStyle w:val="aa"/>
        <w:jc w:val="both"/>
      </w:pPr>
    </w:p>
    <w:p w:rsidR="00BF3A90" w:rsidRDefault="00BF3A90" w:rsidP="0083337F">
      <w:pPr>
        <w:pStyle w:val="aa"/>
        <w:jc w:val="both"/>
      </w:pPr>
    </w:p>
    <w:p w:rsidR="00BF3A90" w:rsidRDefault="00BF3A90" w:rsidP="0083337F">
      <w:pPr>
        <w:pStyle w:val="aa"/>
        <w:jc w:val="both"/>
      </w:pPr>
    </w:p>
    <w:p w:rsidR="00BF3A90" w:rsidRDefault="00BF3A90" w:rsidP="0083337F">
      <w:pPr>
        <w:pStyle w:val="aa"/>
        <w:jc w:val="both"/>
      </w:pPr>
    </w:p>
    <w:p w:rsidR="00BF3A90" w:rsidRDefault="00BF3A90" w:rsidP="0083337F">
      <w:pPr>
        <w:pStyle w:val="aa"/>
        <w:jc w:val="both"/>
      </w:pPr>
    </w:p>
    <w:p w:rsidR="00BF3A90" w:rsidRDefault="00BF3A90" w:rsidP="0083337F">
      <w:pPr>
        <w:pStyle w:val="aa"/>
        <w:jc w:val="both"/>
      </w:pPr>
    </w:p>
    <w:p w:rsidR="00BF3A90" w:rsidRDefault="00BF3A90" w:rsidP="0083337F">
      <w:pPr>
        <w:pStyle w:val="aa"/>
        <w:jc w:val="both"/>
      </w:pPr>
    </w:p>
    <w:p w:rsidR="00BF3A90" w:rsidRPr="00BF3A90" w:rsidRDefault="00BF3A90" w:rsidP="00BF3A90">
      <w:pPr>
        <w:pStyle w:val="aa"/>
        <w:spacing w:after="0" w:line="240" w:lineRule="auto"/>
        <w:rPr>
          <w:rFonts w:ascii="Times New Roman" w:hAnsi="Times New Roman" w:cs="Times New Roman"/>
          <w:sz w:val="28"/>
          <w:szCs w:val="28"/>
        </w:rPr>
      </w:pPr>
    </w:p>
    <w:p w:rsidR="00BF3A90" w:rsidRPr="00BF3A90" w:rsidRDefault="00BF3A90" w:rsidP="00BF3A90">
      <w:pPr>
        <w:pStyle w:val="aa"/>
        <w:spacing w:after="0" w:line="240" w:lineRule="auto"/>
        <w:jc w:val="center"/>
        <w:rPr>
          <w:rFonts w:ascii="Times New Roman" w:hAnsi="Times New Roman" w:cs="Times New Roman"/>
          <w:sz w:val="28"/>
          <w:szCs w:val="28"/>
        </w:rPr>
      </w:pPr>
      <w:r w:rsidRPr="00BF3A90">
        <w:rPr>
          <w:rFonts w:ascii="Times New Roman" w:hAnsi="Times New Roman" w:cs="Times New Roman"/>
          <w:noProof/>
          <w:sz w:val="28"/>
          <w:szCs w:val="28"/>
          <w:lang w:eastAsia="ru-RU"/>
        </w:rPr>
        <w:lastRenderedPageBreak/>
        <w:drawing>
          <wp:inline distT="0" distB="0" distL="0" distR="0">
            <wp:extent cx="646430" cy="788035"/>
            <wp:effectExtent l="19050" t="0" r="1270" b="0"/>
            <wp:docPr id="8" name="Рисунок 29"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erb_rf"/>
                    <pic:cNvPicPr>
                      <a:picLocks noChangeAspect="1" noChangeArrowheads="1"/>
                    </pic:cNvPicPr>
                  </pic:nvPicPr>
                  <pic:blipFill>
                    <a:blip r:embed="rId8"/>
                    <a:srcRect/>
                    <a:stretch>
                      <a:fillRect/>
                    </a:stretch>
                  </pic:blipFill>
                  <pic:spPr bwMode="auto">
                    <a:xfrm>
                      <a:off x="0" y="0"/>
                      <a:ext cx="646430" cy="788035"/>
                    </a:xfrm>
                    <a:prstGeom prst="rect">
                      <a:avLst/>
                    </a:prstGeom>
                    <a:noFill/>
                    <a:ln w="9525">
                      <a:noFill/>
                      <a:miter lim="800000"/>
                      <a:headEnd/>
                      <a:tailEnd/>
                    </a:ln>
                  </pic:spPr>
                </pic:pic>
              </a:graphicData>
            </a:graphic>
          </wp:inline>
        </w:drawing>
      </w:r>
    </w:p>
    <w:p w:rsidR="00BF3A90" w:rsidRPr="00BF3A90" w:rsidRDefault="00BF3A90" w:rsidP="00BF3A90">
      <w:pPr>
        <w:pStyle w:val="aa"/>
        <w:spacing w:after="0" w:line="240" w:lineRule="auto"/>
        <w:jc w:val="center"/>
        <w:rPr>
          <w:rFonts w:ascii="Times New Roman" w:hAnsi="Times New Roman" w:cs="Times New Roman"/>
          <w:b/>
          <w:sz w:val="28"/>
          <w:szCs w:val="28"/>
        </w:rPr>
      </w:pPr>
    </w:p>
    <w:p w:rsidR="00BF3A90" w:rsidRPr="00BF3A90" w:rsidRDefault="00BF3A90" w:rsidP="00BF3A90">
      <w:pPr>
        <w:pStyle w:val="aa"/>
        <w:spacing w:after="0" w:line="240" w:lineRule="auto"/>
        <w:jc w:val="center"/>
        <w:rPr>
          <w:rFonts w:ascii="Times New Roman" w:hAnsi="Times New Roman" w:cs="Times New Roman"/>
          <w:b/>
          <w:i/>
          <w:sz w:val="28"/>
          <w:szCs w:val="28"/>
        </w:rPr>
      </w:pPr>
      <w:r w:rsidRPr="00BF3A90">
        <w:rPr>
          <w:rFonts w:ascii="Times New Roman" w:hAnsi="Times New Roman" w:cs="Times New Roman"/>
          <w:b/>
          <w:i/>
          <w:sz w:val="28"/>
          <w:szCs w:val="28"/>
        </w:rPr>
        <w:t>ПОСТАНОВЛЕНИЕ</w:t>
      </w:r>
    </w:p>
    <w:p w:rsidR="00BF3A90" w:rsidRPr="00BF3A90" w:rsidRDefault="00BF3A90" w:rsidP="00BF3A90">
      <w:pPr>
        <w:pStyle w:val="aa"/>
        <w:spacing w:after="0" w:line="240" w:lineRule="auto"/>
        <w:jc w:val="center"/>
        <w:rPr>
          <w:rFonts w:ascii="Times New Roman" w:hAnsi="Times New Roman" w:cs="Times New Roman"/>
          <w:b/>
          <w:i/>
          <w:sz w:val="28"/>
          <w:szCs w:val="28"/>
        </w:rPr>
      </w:pPr>
      <w:r w:rsidRPr="00BF3A90">
        <w:rPr>
          <w:rFonts w:ascii="Times New Roman" w:hAnsi="Times New Roman" w:cs="Times New Roman"/>
          <w:b/>
          <w:i/>
          <w:sz w:val="28"/>
          <w:szCs w:val="28"/>
        </w:rPr>
        <w:t>Администрации</w:t>
      </w:r>
    </w:p>
    <w:p w:rsidR="00BF3A90" w:rsidRPr="00BF3A90" w:rsidRDefault="00BF3A90" w:rsidP="00BF3A90">
      <w:pPr>
        <w:pStyle w:val="aa"/>
        <w:spacing w:after="0" w:line="240" w:lineRule="auto"/>
        <w:jc w:val="center"/>
        <w:rPr>
          <w:rFonts w:ascii="Times New Roman" w:hAnsi="Times New Roman" w:cs="Times New Roman"/>
          <w:b/>
          <w:i/>
          <w:sz w:val="28"/>
          <w:szCs w:val="28"/>
        </w:rPr>
      </w:pPr>
      <w:r w:rsidRPr="00BF3A90">
        <w:rPr>
          <w:rFonts w:ascii="Times New Roman" w:hAnsi="Times New Roman" w:cs="Times New Roman"/>
          <w:b/>
          <w:i/>
          <w:sz w:val="28"/>
          <w:szCs w:val="28"/>
        </w:rPr>
        <w:t>муниципального образования «Родниковский муниципальный район»</w:t>
      </w:r>
    </w:p>
    <w:p w:rsidR="00BF3A90" w:rsidRPr="00BF3A90" w:rsidRDefault="00BF3A90" w:rsidP="00BF3A90">
      <w:pPr>
        <w:pStyle w:val="aa"/>
        <w:spacing w:after="0" w:line="240" w:lineRule="auto"/>
        <w:jc w:val="center"/>
        <w:rPr>
          <w:rFonts w:ascii="Times New Roman" w:hAnsi="Times New Roman" w:cs="Times New Roman"/>
          <w:b/>
          <w:i/>
          <w:sz w:val="28"/>
          <w:szCs w:val="28"/>
        </w:rPr>
      </w:pPr>
      <w:r w:rsidRPr="00BF3A90">
        <w:rPr>
          <w:rFonts w:ascii="Times New Roman" w:hAnsi="Times New Roman" w:cs="Times New Roman"/>
          <w:b/>
          <w:i/>
          <w:sz w:val="28"/>
          <w:szCs w:val="28"/>
        </w:rPr>
        <w:t>Ивановской области</w:t>
      </w:r>
    </w:p>
    <w:p w:rsidR="00BF3A90" w:rsidRPr="00BF3A90" w:rsidRDefault="00BF3A90" w:rsidP="00BF3A90">
      <w:pPr>
        <w:pStyle w:val="aa"/>
        <w:spacing w:after="0" w:line="240" w:lineRule="auto"/>
        <w:rPr>
          <w:rFonts w:ascii="Times New Roman" w:hAnsi="Times New Roman" w:cs="Times New Roman"/>
          <w:sz w:val="28"/>
          <w:szCs w:val="28"/>
        </w:rPr>
      </w:pPr>
    </w:p>
    <w:p w:rsidR="00BF3A90" w:rsidRPr="00BF3A90" w:rsidRDefault="00BF3A90" w:rsidP="00BF3A90">
      <w:pPr>
        <w:pStyle w:val="aa"/>
        <w:spacing w:after="0" w:line="240" w:lineRule="auto"/>
        <w:jc w:val="center"/>
        <w:rPr>
          <w:rFonts w:ascii="Times New Roman" w:hAnsi="Times New Roman" w:cs="Times New Roman"/>
          <w:sz w:val="28"/>
          <w:szCs w:val="28"/>
        </w:rPr>
      </w:pPr>
      <w:r w:rsidRPr="00BF3A90">
        <w:rPr>
          <w:rFonts w:ascii="Times New Roman" w:hAnsi="Times New Roman" w:cs="Times New Roman"/>
          <w:sz w:val="28"/>
          <w:szCs w:val="28"/>
        </w:rPr>
        <w:t>от 15.07.2019 № 770</w:t>
      </w:r>
    </w:p>
    <w:p w:rsidR="00BF3A90" w:rsidRPr="00BF3A90" w:rsidRDefault="00BF3A90" w:rsidP="00BF3A90">
      <w:pPr>
        <w:pStyle w:val="aa"/>
        <w:spacing w:after="0" w:line="240" w:lineRule="auto"/>
        <w:jc w:val="center"/>
        <w:rPr>
          <w:rFonts w:ascii="Times New Roman" w:hAnsi="Times New Roman" w:cs="Times New Roman"/>
          <w:sz w:val="28"/>
          <w:szCs w:val="28"/>
        </w:rPr>
      </w:pPr>
    </w:p>
    <w:p w:rsidR="00BF3A90" w:rsidRPr="00BF3A90" w:rsidRDefault="00BF3A90" w:rsidP="00BF3A90">
      <w:pPr>
        <w:pStyle w:val="aa"/>
        <w:spacing w:after="0" w:line="240" w:lineRule="auto"/>
        <w:jc w:val="center"/>
        <w:rPr>
          <w:rFonts w:ascii="Times New Roman" w:hAnsi="Times New Roman" w:cs="Times New Roman"/>
          <w:b/>
          <w:sz w:val="28"/>
          <w:szCs w:val="28"/>
        </w:rPr>
      </w:pPr>
      <w:r w:rsidRPr="00BF3A90">
        <w:rPr>
          <w:rFonts w:ascii="Times New Roman" w:hAnsi="Times New Roman" w:cs="Times New Roman"/>
          <w:b/>
          <w:sz w:val="28"/>
          <w:szCs w:val="28"/>
        </w:rPr>
        <w:t>Об утверждении Порядка взаимодействия органов местного самоуправления и муниципальных учреждений с организаторами добровольческой (волонтерской) деятельности, добровольческими (волонтерскими) организациями</w:t>
      </w:r>
    </w:p>
    <w:p w:rsidR="00BF3A90" w:rsidRPr="00BF3A90" w:rsidRDefault="00BF3A90" w:rsidP="00BF3A90">
      <w:pPr>
        <w:pStyle w:val="aa"/>
        <w:spacing w:after="0" w:line="240" w:lineRule="auto"/>
        <w:rPr>
          <w:rFonts w:ascii="Times New Roman" w:hAnsi="Times New Roman" w:cs="Times New Roman"/>
          <w:sz w:val="28"/>
          <w:szCs w:val="28"/>
        </w:rPr>
      </w:pPr>
    </w:p>
    <w:p w:rsidR="00BF3A90" w:rsidRDefault="00BF3A90" w:rsidP="009852D3">
      <w:pPr>
        <w:pStyle w:val="aa"/>
        <w:spacing w:after="0" w:line="240" w:lineRule="auto"/>
        <w:ind w:firstLine="709"/>
        <w:jc w:val="both"/>
        <w:rPr>
          <w:rFonts w:ascii="Times New Roman" w:hAnsi="Times New Roman" w:cs="Times New Roman"/>
          <w:sz w:val="28"/>
          <w:szCs w:val="28"/>
        </w:rPr>
      </w:pPr>
      <w:r w:rsidRPr="00BF3A90">
        <w:rPr>
          <w:rFonts w:ascii="Times New Roman" w:hAnsi="Times New Roman" w:cs="Times New Roman"/>
          <w:sz w:val="28"/>
          <w:szCs w:val="28"/>
        </w:rPr>
        <w:t>В соответствии со статьей 17.3 Федерального закона от 11.08.1995 № 135-ФЗ «О благотворительной деятельности и добровольчестве (волонтерстве)», постановлением Правительства Российской Федерации от 28.11.2018 № 1425 «Об утверждении общих требований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и добровольческими (волонтерскими) организациями и перечня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w:t>
      </w:r>
    </w:p>
    <w:p w:rsidR="009852D3" w:rsidRPr="00BF3A90" w:rsidRDefault="009852D3" w:rsidP="00BF3A90">
      <w:pPr>
        <w:pStyle w:val="aa"/>
        <w:spacing w:after="0" w:line="240" w:lineRule="auto"/>
        <w:jc w:val="both"/>
        <w:rPr>
          <w:rFonts w:ascii="Times New Roman" w:hAnsi="Times New Roman" w:cs="Times New Roman"/>
          <w:sz w:val="28"/>
          <w:szCs w:val="28"/>
        </w:rPr>
      </w:pPr>
    </w:p>
    <w:p w:rsidR="00BF3A90" w:rsidRPr="00BF3A90" w:rsidRDefault="00BF3A90" w:rsidP="00BF3A90">
      <w:pPr>
        <w:pStyle w:val="aa"/>
        <w:spacing w:after="0" w:line="240" w:lineRule="auto"/>
        <w:jc w:val="center"/>
        <w:rPr>
          <w:rFonts w:ascii="Times New Roman" w:hAnsi="Times New Roman" w:cs="Times New Roman"/>
          <w:b/>
          <w:sz w:val="28"/>
          <w:szCs w:val="28"/>
        </w:rPr>
      </w:pPr>
      <w:r w:rsidRPr="00BF3A90">
        <w:rPr>
          <w:rFonts w:ascii="Times New Roman" w:hAnsi="Times New Roman" w:cs="Times New Roman"/>
          <w:b/>
          <w:sz w:val="28"/>
          <w:szCs w:val="28"/>
        </w:rPr>
        <w:t>постановляю:</w:t>
      </w:r>
    </w:p>
    <w:p w:rsidR="00BF3A90" w:rsidRPr="00BF3A90" w:rsidRDefault="00BF3A90" w:rsidP="00BF3A90">
      <w:pPr>
        <w:pStyle w:val="aa"/>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BF3A90">
        <w:rPr>
          <w:rFonts w:ascii="Times New Roman" w:hAnsi="Times New Roman" w:cs="Times New Roman"/>
          <w:sz w:val="28"/>
          <w:szCs w:val="28"/>
        </w:rPr>
        <w:t>Утвердить Порядок взаимодействия органов местного самоуправления и муниципальных учреждений с организаторами добровольческой (волонтерской) деятельности, добровольческими (волонтерскими) организациями (Приложение).</w:t>
      </w:r>
    </w:p>
    <w:p w:rsidR="00BF3A90" w:rsidRPr="00BF3A90" w:rsidRDefault="00BF3A90" w:rsidP="00BF3A90">
      <w:pPr>
        <w:pStyle w:val="aa"/>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 </w:t>
      </w:r>
      <w:r w:rsidRPr="00BF3A90">
        <w:rPr>
          <w:rFonts w:ascii="Times New Roman" w:hAnsi="Times New Roman" w:cs="Times New Roman"/>
          <w:color w:val="000000"/>
          <w:sz w:val="28"/>
          <w:szCs w:val="28"/>
        </w:rPr>
        <w:t>Н</w:t>
      </w:r>
      <w:r w:rsidRPr="00BF3A90">
        <w:rPr>
          <w:rFonts w:ascii="Times New Roman" w:hAnsi="Times New Roman" w:cs="Times New Roman"/>
          <w:sz w:val="28"/>
          <w:szCs w:val="28"/>
        </w:rPr>
        <w:t>астоящее постановление опубликовать в информационном бюллетене «Сборник нормативных актов Родниковского района».</w:t>
      </w:r>
    </w:p>
    <w:p w:rsidR="00BF3A90" w:rsidRPr="00BF3A90" w:rsidRDefault="00BF3A90" w:rsidP="00BF3A90">
      <w:pPr>
        <w:pStyle w:val="aa"/>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F3A90">
        <w:rPr>
          <w:rFonts w:ascii="Times New Roman" w:hAnsi="Times New Roman" w:cs="Times New Roman"/>
          <w:sz w:val="28"/>
          <w:szCs w:val="28"/>
        </w:rPr>
        <w:t>Контроль за выполнением настоящего постановления возложить на заместителя главы администрации муниципального образования «Родниковский муниципальный район» по социальной политике</w:t>
      </w:r>
    </w:p>
    <w:p w:rsidR="00BF3A90" w:rsidRPr="00BF3A90" w:rsidRDefault="00BF3A90" w:rsidP="00BF3A90">
      <w:pPr>
        <w:pStyle w:val="aa"/>
        <w:spacing w:after="0" w:line="240" w:lineRule="auto"/>
        <w:ind w:firstLine="709"/>
        <w:jc w:val="both"/>
        <w:rPr>
          <w:rFonts w:ascii="Times New Roman" w:hAnsi="Times New Roman" w:cs="Times New Roman"/>
          <w:color w:val="000000"/>
          <w:sz w:val="28"/>
          <w:szCs w:val="28"/>
        </w:rPr>
      </w:pPr>
      <w:r w:rsidRPr="00BF3A90">
        <w:rPr>
          <w:rFonts w:ascii="Times New Roman" w:hAnsi="Times New Roman" w:cs="Times New Roman"/>
          <w:color w:val="000000"/>
          <w:sz w:val="28"/>
          <w:szCs w:val="28"/>
        </w:rPr>
        <w:t xml:space="preserve">4. Постановление вступает в силу со дня подписания. </w:t>
      </w:r>
    </w:p>
    <w:p w:rsidR="00BF3A90" w:rsidRPr="00BF3A90" w:rsidRDefault="00BF3A90" w:rsidP="00BF3A90">
      <w:pPr>
        <w:pStyle w:val="aa"/>
        <w:spacing w:after="0" w:line="240" w:lineRule="auto"/>
        <w:jc w:val="both"/>
        <w:rPr>
          <w:rFonts w:ascii="Times New Roman" w:hAnsi="Times New Roman" w:cs="Times New Roman"/>
          <w:sz w:val="28"/>
          <w:szCs w:val="28"/>
        </w:rPr>
      </w:pPr>
    </w:p>
    <w:p w:rsidR="00BF3A90" w:rsidRPr="00BF3A90" w:rsidRDefault="00BF3A90" w:rsidP="00BF3A90">
      <w:pPr>
        <w:pStyle w:val="aa"/>
        <w:spacing w:after="0" w:line="240" w:lineRule="auto"/>
        <w:rPr>
          <w:rFonts w:ascii="Times New Roman" w:hAnsi="Times New Roman" w:cs="Times New Roman"/>
          <w:b/>
          <w:sz w:val="28"/>
          <w:szCs w:val="28"/>
        </w:rPr>
      </w:pPr>
      <w:r w:rsidRPr="00BF3A90">
        <w:rPr>
          <w:rFonts w:ascii="Times New Roman" w:hAnsi="Times New Roman" w:cs="Times New Roman"/>
          <w:b/>
          <w:sz w:val="28"/>
          <w:szCs w:val="28"/>
        </w:rPr>
        <w:t xml:space="preserve">Глава муниципального образования </w:t>
      </w:r>
    </w:p>
    <w:p w:rsidR="00BF3A90" w:rsidRPr="00BF3A90" w:rsidRDefault="00BF3A90" w:rsidP="00BF3A90">
      <w:pPr>
        <w:pStyle w:val="aa"/>
        <w:spacing w:after="0" w:line="240" w:lineRule="auto"/>
        <w:rPr>
          <w:rFonts w:ascii="Times New Roman" w:hAnsi="Times New Roman" w:cs="Times New Roman"/>
          <w:b/>
          <w:sz w:val="28"/>
          <w:szCs w:val="28"/>
        </w:rPr>
      </w:pPr>
      <w:r w:rsidRPr="00BF3A90">
        <w:rPr>
          <w:rFonts w:ascii="Times New Roman" w:hAnsi="Times New Roman" w:cs="Times New Roman"/>
          <w:b/>
          <w:sz w:val="28"/>
          <w:szCs w:val="28"/>
        </w:rPr>
        <w:t>«Родниковский муниципальный район»                                           С.В. Носов</w:t>
      </w:r>
    </w:p>
    <w:p w:rsidR="009852D3" w:rsidRDefault="009852D3" w:rsidP="00BF3A90">
      <w:pPr>
        <w:pStyle w:val="aa"/>
        <w:spacing w:after="0" w:line="240" w:lineRule="auto"/>
        <w:jc w:val="right"/>
        <w:rPr>
          <w:rFonts w:ascii="Times New Roman" w:hAnsi="Times New Roman" w:cs="Times New Roman"/>
          <w:sz w:val="28"/>
          <w:szCs w:val="28"/>
        </w:rPr>
      </w:pPr>
    </w:p>
    <w:p w:rsidR="00BF3A90" w:rsidRPr="00BF3A90" w:rsidRDefault="00BF3A90" w:rsidP="00BF3A90">
      <w:pPr>
        <w:pStyle w:val="aa"/>
        <w:spacing w:after="0" w:line="240" w:lineRule="auto"/>
        <w:jc w:val="right"/>
        <w:rPr>
          <w:rFonts w:ascii="Times New Roman" w:hAnsi="Times New Roman" w:cs="Times New Roman"/>
          <w:sz w:val="28"/>
          <w:szCs w:val="28"/>
        </w:rPr>
      </w:pPr>
      <w:r w:rsidRPr="00BF3A90">
        <w:rPr>
          <w:rFonts w:ascii="Times New Roman" w:hAnsi="Times New Roman" w:cs="Times New Roman"/>
          <w:sz w:val="28"/>
          <w:szCs w:val="28"/>
        </w:rPr>
        <w:t xml:space="preserve">Приложение </w:t>
      </w:r>
    </w:p>
    <w:p w:rsidR="00BF3A90" w:rsidRPr="00BF3A90" w:rsidRDefault="00BF3A90" w:rsidP="00BF3A90">
      <w:pPr>
        <w:pStyle w:val="aa"/>
        <w:spacing w:after="0" w:line="240" w:lineRule="auto"/>
        <w:jc w:val="right"/>
        <w:rPr>
          <w:rFonts w:ascii="Times New Roman" w:hAnsi="Times New Roman" w:cs="Times New Roman"/>
          <w:sz w:val="28"/>
          <w:szCs w:val="28"/>
        </w:rPr>
      </w:pPr>
      <w:r w:rsidRPr="00BF3A90">
        <w:rPr>
          <w:rFonts w:ascii="Times New Roman" w:hAnsi="Times New Roman" w:cs="Times New Roman"/>
          <w:sz w:val="28"/>
          <w:szCs w:val="28"/>
        </w:rPr>
        <w:t>к постановлению администрации</w:t>
      </w:r>
    </w:p>
    <w:p w:rsidR="00BF3A90" w:rsidRPr="00BF3A90" w:rsidRDefault="00BF3A90" w:rsidP="00BF3A90">
      <w:pPr>
        <w:pStyle w:val="aa"/>
        <w:spacing w:after="0" w:line="240" w:lineRule="auto"/>
        <w:jc w:val="right"/>
        <w:rPr>
          <w:rFonts w:ascii="Times New Roman" w:hAnsi="Times New Roman" w:cs="Times New Roman"/>
          <w:sz w:val="28"/>
          <w:szCs w:val="28"/>
        </w:rPr>
      </w:pPr>
      <w:r w:rsidRPr="00BF3A90">
        <w:rPr>
          <w:rFonts w:ascii="Times New Roman" w:hAnsi="Times New Roman" w:cs="Times New Roman"/>
          <w:sz w:val="28"/>
          <w:szCs w:val="28"/>
        </w:rPr>
        <w:t>муниципального образования</w:t>
      </w:r>
    </w:p>
    <w:p w:rsidR="00BF3A90" w:rsidRPr="00BF3A90" w:rsidRDefault="00BF3A90" w:rsidP="00BF3A90">
      <w:pPr>
        <w:pStyle w:val="aa"/>
        <w:spacing w:after="0" w:line="240" w:lineRule="auto"/>
        <w:jc w:val="right"/>
        <w:rPr>
          <w:rFonts w:ascii="Times New Roman" w:hAnsi="Times New Roman" w:cs="Times New Roman"/>
          <w:sz w:val="28"/>
          <w:szCs w:val="28"/>
        </w:rPr>
      </w:pPr>
      <w:r w:rsidRPr="00BF3A90">
        <w:rPr>
          <w:rFonts w:ascii="Times New Roman" w:hAnsi="Times New Roman" w:cs="Times New Roman"/>
          <w:sz w:val="28"/>
          <w:szCs w:val="28"/>
        </w:rPr>
        <w:t xml:space="preserve"> «Родниковский муниципальный район»</w:t>
      </w:r>
    </w:p>
    <w:p w:rsidR="00BF3A90" w:rsidRPr="00BF3A90" w:rsidRDefault="00BF3A90" w:rsidP="00BF3A90">
      <w:pPr>
        <w:pStyle w:val="aa"/>
        <w:spacing w:after="0" w:line="240" w:lineRule="auto"/>
        <w:jc w:val="right"/>
        <w:rPr>
          <w:rFonts w:ascii="Times New Roman" w:hAnsi="Times New Roman" w:cs="Times New Roman"/>
          <w:sz w:val="28"/>
          <w:szCs w:val="28"/>
        </w:rPr>
      </w:pPr>
      <w:r w:rsidRPr="00BF3A90">
        <w:rPr>
          <w:rFonts w:ascii="Times New Roman" w:hAnsi="Times New Roman" w:cs="Times New Roman"/>
          <w:sz w:val="28"/>
          <w:szCs w:val="28"/>
        </w:rPr>
        <w:t>№ 770 от «15» июля 2019 г.</w:t>
      </w:r>
    </w:p>
    <w:p w:rsidR="00BF3A90" w:rsidRPr="00BF3A90" w:rsidRDefault="00BF3A90" w:rsidP="00BF3A90">
      <w:pPr>
        <w:pStyle w:val="aa"/>
        <w:spacing w:after="0" w:line="240" w:lineRule="auto"/>
        <w:jc w:val="center"/>
        <w:rPr>
          <w:rFonts w:ascii="Times New Roman" w:hAnsi="Times New Roman" w:cs="Times New Roman"/>
          <w:sz w:val="28"/>
          <w:szCs w:val="28"/>
        </w:rPr>
      </w:pPr>
      <w:r w:rsidRPr="00BF3A90">
        <w:rPr>
          <w:rFonts w:ascii="Times New Roman" w:hAnsi="Times New Roman" w:cs="Times New Roman"/>
          <w:b/>
          <w:bCs/>
          <w:sz w:val="28"/>
          <w:szCs w:val="28"/>
        </w:rPr>
        <w:t>Порядок</w:t>
      </w:r>
    </w:p>
    <w:p w:rsidR="00BF3A90" w:rsidRPr="00BF3A90" w:rsidRDefault="00BF3A90" w:rsidP="00BF3A90">
      <w:pPr>
        <w:pStyle w:val="aa"/>
        <w:spacing w:after="0" w:line="240" w:lineRule="auto"/>
        <w:jc w:val="center"/>
        <w:rPr>
          <w:rFonts w:ascii="Times New Roman" w:hAnsi="Times New Roman" w:cs="Times New Roman"/>
          <w:sz w:val="28"/>
          <w:szCs w:val="28"/>
        </w:rPr>
      </w:pPr>
      <w:r w:rsidRPr="00BF3A90">
        <w:rPr>
          <w:rFonts w:ascii="Times New Roman" w:hAnsi="Times New Roman" w:cs="Times New Roman"/>
          <w:b/>
          <w:bCs/>
          <w:sz w:val="28"/>
          <w:szCs w:val="28"/>
        </w:rPr>
        <w:t>взаимодействия органов местного</w:t>
      </w:r>
      <w:r>
        <w:rPr>
          <w:rFonts w:ascii="Times New Roman" w:hAnsi="Times New Roman" w:cs="Times New Roman"/>
          <w:b/>
          <w:bCs/>
          <w:sz w:val="28"/>
          <w:szCs w:val="28"/>
        </w:rPr>
        <w:t xml:space="preserve"> самоуправления и муниципальных </w:t>
      </w:r>
      <w:r w:rsidRPr="00BF3A90">
        <w:rPr>
          <w:rFonts w:ascii="Times New Roman" w:hAnsi="Times New Roman" w:cs="Times New Roman"/>
          <w:b/>
          <w:bCs/>
          <w:sz w:val="28"/>
          <w:szCs w:val="28"/>
        </w:rPr>
        <w:t>учреждений с организаторами добровольческой (волонтерской) деятельности, добровольческими (волонтерскими) организациями</w:t>
      </w:r>
    </w:p>
    <w:p w:rsidR="00BF3A90" w:rsidRPr="00BF3A90" w:rsidRDefault="00BF3A90" w:rsidP="00BF3A90">
      <w:pPr>
        <w:pStyle w:val="aa"/>
        <w:spacing w:after="0" w:line="240" w:lineRule="auto"/>
        <w:jc w:val="center"/>
        <w:rPr>
          <w:rFonts w:ascii="Times New Roman" w:hAnsi="Times New Roman" w:cs="Times New Roman"/>
          <w:sz w:val="28"/>
          <w:szCs w:val="28"/>
        </w:rPr>
      </w:pPr>
    </w:p>
    <w:p w:rsidR="00BF3A90" w:rsidRPr="00BF3A90" w:rsidRDefault="00BF3A90" w:rsidP="00BF3A90">
      <w:pPr>
        <w:pStyle w:val="aa"/>
        <w:spacing w:after="0" w:line="240" w:lineRule="auto"/>
        <w:ind w:firstLine="709"/>
        <w:jc w:val="both"/>
        <w:rPr>
          <w:rFonts w:ascii="Times New Roman" w:hAnsi="Times New Roman" w:cs="Times New Roman"/>
          <w:sz w:val="28"/>
          <w:szCs w:val="28"/>
        </w:rPr>
      </w:pPr>
      <w:r w:rsidRPr="00BF3A90">
        <w:rPr>
          <w:rFonts w:ascii="Times New Roman" w:hAnsi="Times New Roman" w:cs="Times New Roman"/>
          <w:sz w:val="28"/>
          <w:szCs w:val="28"/>
        </w:rPr>
        <w:t xml:space="preserve">1. Настоящий Порядок взаимодействия органов местного самоуправления и муниципальных учреждений с организаторами добровольческой (волонтерской) деятельности, добровольческими (волонтерскими) организациями (далее - Порядок) разработан в соответствии с положениями Гражданского кодекса Российской Федерации, Федерального закона от 06.10.2003 № 131-ФЗ «Об общих принципах организации местного самоуправления в Российской Федерации», Федерального закона от 11.08.1995 № 135-ФЗ «О благотворительной деятельности и добровольчестве (волонтерстве)», постановления Правительства Российской Федерации от 28.11.2018 № 1425 «Об утверждении общих требований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и добровольческими (волонтерскими) организациями и перечня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w:t>
      </w:r>
    </w:p>
    <w:p w:rsidR="00BF3A90" w:rsidRPr="00BF3A90" w:rsidRDefault="00BF3A90" w:rsidP="00BF3A90">
      <w:pPr>
        <w:pStyle w:val="aa"/>
        <w:spacing w:after="0" w:line="240" w:lineRule="auto"/>
        <w:ind w:firstLine="709"/>
        <w:jc w:val="both"/>
        <w:rPr>
          <w:rFonts w:ascii="Times New Roman" w:hAnsi="Times New Roman" w:cs="Times New Roman"/>
          <w:sz w:val="28"/>
          <w:szCs w:val="28"/>
        </w:rPr>
      </w:pPr>
      <w:r w:rsidRPr="00BF3A90">
        <w:rPr>
          <w:rFonts w:ascii="Times New Roman" w:hAnsi="Times New Roman" w:cs="Times New Roman"/>
          <w:sz w:val="28"/>
          <w:szCs w:val="28"/>
        </w:rPr>
        <w:t xml:space="preserve">2. Настоящий Порядок устанавливает основы взаимодействия организаторов добровольческой (волонтерской) деятельности, добровольческих (волонтерских) организаций с органами местного самоуправления Родниковского муниципального района Ивановской области и муниципальными учреждениями Родниковского муниципального района Ивановской области, процедуру заключения соглашения о взаимодействии и урегулирования разногласий. </w:t>
      </w:r>
    </w:p>
    <w:p w:rsidR="00BF3A90" w:rsidRPr="00BF3A90" w:rsidRDefault="00BF3A90" w:rsidP="00BF3A90">
      <w:pPr>
        <w:pStyle w:val="aa"/>
        <w:spacing w:after="0" w:line="240" w:lineRule="auto"/>
        <w:ind w:firstLine="709"/>
        <w:jc w:val="both"/>
        <w:rPr>
          <w:rFonts w:ascii="Times New Roman" w:hAnsi="Times New Roman" w:cs="Times New Roman"/>
          <w:sz w:val="28"/>
          <w:szCs w:val="28"/>
        </w:rPr>
      </w:pPr>
      <w:r w:rsidRPr="00BF3A90">
        <w:rPr>
          <w:rFonts w:ascii="Times New Roman" w:hAnsi="Times New Roman" w:cs="Times New Roman"/>
          <w:sz w:val="28"/>
          <w:szCs w:val="28"/>
        </w:rPr>
        <w:t xml:space="preserve">3. Перечень видов деятельности, в отношении которых применяется настоящий Порядок: </w:t>
      </w:r>
    </w:p>
    <w:p w:rsidR="00BF3A90" w:rsidRPr="00BF3A90" w:rsidRDefault="00BF3A90" w:rsidP="00BF3A90">
      <w:pPr>
        <w:pStyle w:val="aa"/>
        <w:spacing w:after="0" w:line="240" w:lineRule="auto"/>
        <w:ind w:firstLine="709"/>
        <w:jc w:val="both"/>
        <w:rPr>
          <w:rFonts w:ascii="Times New Roman" w:hAnsi="Times New Roman" w:cs="Times New Roman"/>
          <w:sz w:val="28"/>
          <w:szCs w:val="28"/>
        </w:rPr>
      </w:pPr>
      <w:r w:rsidRPr="00BF3A90">
        <w:rPr>
          <w:rFonts w:ascii="Times New Roman" w:hAnsi="Times New Roman" w:cs="Times New Roman"/>
          <w:sz w:val="28"/>
          <w:szCs w:val="28"/>
        </w:rPr>
        <w:t xml:space="preserve">1) содействие в оказании медицинской помощи в организациях, оказывающих медицинскую помощь; </w:t>
      </w:r>
    </w:p>
    <w:p w:rsidR="00BF3A90" w:rsidRPr="00BF3A90" w:rsidRDefault="00BF3A90" w:rsidP="00BF3A90">
      <w:pPr>
        <w:pStyle w:val="aa"/>
        <w:spacing w:after="0" w:line="240" w:lineRule="auto"/>
        <w:ind w:firstLine="709"/>
        <w:jc w:val="both"/>
        <w:rPr>
          <w:rFonts w:ascii="Times New Roman" w:hAnsi="Times New Roman" w:cs="Times New Roman"/>
          <w:sz w:val="28"/>
          <w:szCs w:val="28"/>
        </w:rPr>
      </w:pPr>
      <w:r w:rsidRPr="00BF3A90">
        <w:rPr>
          <w:rFonts w:ascii="Times New Roman" w:hAnsi="Times New Roman" w:cs="Times New Roman"/>
          <w:sz w:val="28"/>
          <w:szCs w:val="28"/>
        </w:rPr>
        <w:t xml:space="preserve">2) содействие в оказании социальных услуг в стационарной форме социального обслуживания. </w:t>
      </w:r>
    </w:p>
    <w:p w:rsidR="00BF3A90" w:rsidRPr="00BF3A90" w:rsidRDefault="00BF3A90" w:rsidP="00BF3A90">
      <w:pPr>
        <w:pStyle w:val="aa"/>
        <w:spacing w:after="0" w:line="240" w:lineRule="auto"/>
        <w:ind w:firstLine="709"/>
        <w:jc w:val="both"/>
        <w:rPr>
          <w:rFonts w:ascii="Times New Roman" w:hAnsi="Times New Roman" w:cs="Times New Roman"/>
          <w:sz w:val="28"/>
          <w:szCs w:val="28"/>
        </w:rPr>
      </w:pPr>
      <w:r w:rsidRPr="00BF3A90">
        <w:rPr>
          <w:rFonts w:ascii="Times New Roman" w:hAnsi="Times New Roman" w:cs="Times New Roman"/>
          <w:sz w:val="28"/>
          <w:szCs w:val="28"/>
        </w:rPr>
        <w:t xml:space="preserve">4. Органы местного самоуправления и муниципальные учреждения осуществляют взаимодействие с организатором добровольческой (волонтерской) </w:t>
      </w:r>
      <w:r w:rsidRPr="00BF3A90">
        <w:rPr>
          <w:rFonts w:ascii="Times New Roman" w:hAnsi="Times New Roman" w:cs="Times New Roman"/>
          <w:sz w:val="28"/>
          <w:szCs w:val="28"/>
        </w:rPr>
        <w:lastRenderedPageBreak/>
        <w:t xml:space="preserve">деятельности, добровольческими (волонтерскими) организациями посредством заключения соглашения о взаимодействии. </w:t>
      </w:r>
    </w:p>
    <w:p w:rsidR="00BF3A90" w:rsidRPr="00BF3A90" w:rsidRDefault="00BF3A90" w:rsidP="00BF3A90">
      <w:pPr>
        <w:pStyle w:val="aa"/>
        <w:spacing w:after="0" w:line="240" w:lineRule="auto"/>
        <w:ind w:firstLine="709"/>
        <w:jc w:val="both"/>
        <w:rPr>
          <w:rFonts w:ascii="Times New Roman" w:hAnsi="Times New Roman" w:cs="Times New Roman"/>
          <w:sz w:val="28"/>
          <w:szCs w:val="28"/>
        </w:rPr>
      </w:pPr>
      <w:r w:rsidRPr="00BF3A90">
        <w:rPr>
          <w:rFonts w:ascii="Times New Roman" w:hAnsi="Times New Roman" w:cs="Times New Roman"/>
          <w:sz w:val="28"/>
          <w:szCs w:val="28"/>
        </w:rPr>
        <w:t>5. Организатор добровольческой деятельности, добровольческая организация в целях осуществления взаимодействия направляют органам государственной власти, органам местного самоуправления, учреждениям и (или) организациям почтовым отправлением с описью вложения или в форме электронного документа через информационно-телекоммуникационную сеть "Интернет" предложение о намерении взаимодействовать в части организации добровольческой деятельности (далее - предложение), которое содержит следующую информацию:</w:t>
      </w:r>
    </w:p>
    <w:p w:rsidR="00BF3A90" w:rsidRPr="00BF3A90" w:rsidRDefault="00BF3A90" w:rsidP="00BF3A90">
      <w:pPr>
        <w:pStyle w:val="aa"/>
        <w:spacing w:after="0" w:line="240" w:lineRule="auto"/>
        <w:ind w:firstLine="709"/>
        <w:jc w:val="both"/>
        <w:rPr>
          <w:rFonts w:ascii="Times New Roman" w:hAnsi="Times New Roman" w:cs="Times New Roman"/>
          <w:sz w:val="28"/>
          <w:szCs w:val="28"/>
        </w:rPr>
      </w:pPr>
      <w:r w:rsidRPr="00BF3A90">
        <w:rPr>
          <w:rFonts w:ascii="Times New Roman" w:hAnsi="Times New Roman" w:cs="Times New Roman"/>
          <w:sz w:val="28"/>
          <w:szCs w:val="28"/>
        </w:rPr>
        <w:t xml:space="preserve">1) фамилию, имя, отчество (при наличии), если организатором добровольческой деятельности является физическое лицо; </w:t>
      </w:r>
    </w:p>
    <w:p w:rsidR="00BF3A90" w:rsidRPr="00BF3A90" w:rsidRDefault="00BF3A90" w:rsidP="00BF3A90">
      <w:pPr>
        <w:pStyle w:val="aa"/>
        <w:spacing w:after="0" w:line="240" w:lineRule="auto"/>
        <w:ind w:firstLine="709"/>
        <w:jc w:val="both"/>
        <w:rPr>
          <w:rFonts w:ascii="Times New Roman" w:hAnsi="Times New Roman" w:cs="Times New Roman"/>
          <w:sz w:val="28"/>
          <w:szCs w:val="28"/>
        </w:rPr>
      </w:pPr>
      <w:r w:rsidRPr="00BF3A90">
        <w:rPr>
          <w:rFonts w:ascii="Times New Roman" w:hAnsi="Times New Roman" w:cs="Times New Roman"/>
          <w:sz w:val="28"/>
          <w:szCs w:val="28"/>
        </w:rPr>
        <w:t xml:space="preserve">2) фамилию, имя, отчество (при наличии) и контакты руководителя организации или ее представителя (телефон, электронная почта, адрес), если организатором добровольческой деятельности является юридическое лицо; </w:t>
      </w:r>
    </w:p>
    <w:p w:rsidR="00BF3A90" w:rsidRPr="00BF3A90" w:rsidRDefault="00BF3A90" w:rsidP="00BF3A90">
      <w:pPr>
        <w:pStyle w:val="aa"/>
        <w:spacing w:after="0" w:line="240" w:lineRule="auto"/>
        <w:ind w:firstLine="709"/>
        <w:jc w:val="both"/>
        <w:rPr>
          <w:rFonts w:ascii="Times New Roman" w:hAnsi="Times New Roman" w:cs="Times New Roman"/>
          <w:sz w:val="28"/>
          <w:szCs w:val="28"/>
        </w:rPr>
      </w:pPr>
      <w:r w:rsidRPr="00BF3A90">
        <w:rPr>
          <w:rFonts w:ascii="Times New Roman" w:hAnsi="Times New Roman" w:cs="Times New Roman"/>
          <w:sz w:val="28"/>
          <w:szCs w:val="28"/>
        </w:rPr>
        <w:t xml:space="preserve">3) государственный регистрационный номер, содержащийся в Едином государственном реестре юридических лиц; </w:t>
      </w:r>
    </w:p>
    <w:p w:rsidR="00BF3A90" w:rsidRPr="00BF3A90" w:rsidRDefault="00BF3A90" w:rsidP="00BF3A90">
      <w:pPr>
        <w:pStyle w:val="aa"/>
        <w:spacing w:after="0" w:line="240" w:lineRule="auto"/>
        <w:ind w:firstLine="709"/>
        <w:jc w:val="both"/>
        <w:rPr>
          <w:rFonts w:ascii="Times New Roman" w:hAnsi="Times New Roman" w:cs="Times New Roman"/>
          <w:sz w:val="28"/>
          <w:szCs w:val="28"/>
        </w:rPr>
      </w:pPr>
      <w:r w:rsidRPr="00BF3A90">
        <w:rPr>
          <w:rFonts w:ascii="Times New Roman" w:hAnsi="Times New Roman" w:cs="Times New Roman"/>
          <w:sz w:val="28"/>
          <w:szCs w:val="28"/>
        </w:rPr>
        <w:t xml:space="preserve">4) сведения об адресе официального сайта или официальной страницы в информационно-телекоммуникационной сети «Интернет» (при наличии); </w:t>
      </w:r>
    </w:p>
    <w:p w:rsidR="00BF3A90" w:rsidRPr="00BF3A90" w:rsidRDefault="00BF3A90" w:rsidP="00BF3A90">
      <w:pPr>
        <w:pStyle w:val="aa"/>
        <w:spacing w:after="0" w:line="240" w:lineRule="auto"/>
        <w:ind w:firstLine="709"/>
        <w:jc w:val="both"/>
        <w:rPr>
          <w:rFonts w:ascii="Times New Roman" w:hAnsi="Times New Roman" w:cs="Times New Roman"/>
          <w:sz w:val="28"/>
          <w:szCs w:val="28"/>
        </w:rPr>
      </w:pPr>
      <w:r w:rsidRPr="00BF3A90">
        <w:rPr>
          <w:rFonts w:ascii="Times New Roman" w:hAnsi="Times New Roman" w:cs="Times New Roman"/>
          <w:sz w:val="28"/>
          <w:szCs w:val="28"/>
        </w:rPr>
        <w:t xml:space="preserve">5) идентификационный номер, содержащийся в единой информационной системе в сфере развития добровольчества (волонтерства) (при наличии); </w:t>
      </w:r>
    </w:p>
    <w:p w:rsidR="00BF3A90" w:rsidRPr="00BF3A90" w:rsidRDefault="00BF3A90" w:rsidP="00BF3A90">
      <w:pPr>
        <w:pStyle w:val="aa"/>
        <w:spacing w:after="0" w:line="240" w:lineRule="auto"/>
        <w:ind w:firstLine="709"/>
        <w:jc w:val="both"/>
        <w:rPr>
          <w:rFonts w:ascii="Times New Roman" w:hAnsi="Times New Roman" w:cs="Times New Roman"/>
          <w:sz w:val="28"/>
          <w:szCs w:val="28"/>
        </w:rPr>
      </w:pPr>
      <w:r w:rsidRPr="00BF3A90">
        <w:rPr>
          <w:rFonts w:ascii="Times New Roman" w:hAnsi="Times New Roman" w:cs="Times New Roman"/>
          <w:sz w:val="28"/>
          <w:szCs w:val="28"/>
        </w:rPr>
        <w:t xml:space="preserve">6) перечень предлагаемых к осуществлению видов работ (услуг), осуществляемых добровольцами в целях, предусмотренных пунктом 1 статьи 2 Федерального закона от 11.08.1995 № 135-ФЗ «О благотворительной деятельности и добровольчестве (волонтерстве)» (далее - Федеральный закон), с описанием условий их оказания, в том числе возможных сроков и объемов работ (оказания услуг), уровня подготовки, компетенции, уровня образования и профессиональных навыков добровольцев (волонтеров), наличия опыта соответствующей деятельности организатора добровольческой деятельности, добровольческой организации и иных требований, установленных законодательством Российской Федерации. </w:t>
      </w:r>
    </w:p>
    <w:p w:rsidR="00BF3A90" w:rsidRPr="00BF3A90" w:rsidRDefault="00BF3A90" w:rsidP="00BF3A90">
      <w:pPr>
        <w:pStyle w:val="aa"/>
        <w:spacing w:after="0" w:line="240" w:lineRule="auto"/>
        <w:ind w:firstLine="709"/>
        <w:jc w:val="both"/>
        <w:rPr>
          <w:rFonts w:ascii="Times New Roman" w:hAnsi="Times New Roman" w:cs="Times New Roman"/>
          <w:sz w:val="28"/>
          <w:szCs w:val="28"/>
        </w:rPr>
      </w:pPr>
      <w:r w:rsidRPr="00BF3A90">
        <w:rPr>
          <w:rFonts w:ascii="Times New Roman" w:hAnsi="Times New Roman" w:cs="Times New Roman"/>
          <w:sz w:val="28"/>
          <w:szCs w:val="28"/>
        </w:rPr>
        <w:t xml:space="preserve">6. Отсутствие в предложении о намерении взаимодействовать обязательных сведений, указанных в п. 6 настоящего Порядка влечет отказ в принятии предложения. </w:t>
      </w:r>
    </w:p>
    <w:p w:rsidR="00BF3A90" w:rsidRPr="00BF3A90" w:rsidRDefault="00BF3A90" w:rsidP="00BF3A90">
      <w:pPr>
        <w:pStyle w:val="aa"/>
        <w:spacing w:after="0" w:line="240" w:lineRule="auto"/>
        <w:ind w:firstLine="709"/>
        <w:jc w:val="both"/>
        <w:rPr>
          <w:rFonts w:ascii="Times New Roman" w:hAnsi="Times New Roman" w:cs="Times New Roman"/>
          <w:sz w:val="28"/>
          <w:szCs w:val="28"/>
        </w:rPr>
      </w:pPr>
      <w:r w:rsidRPr="00BF3A90">
        <w:rPr>
          <w:rFonts w:ascii="Times New Roman" w:hAnsi="Times New Roman" w:cs="Times New Roman"/>
          <w:sz w:val="28"/>
          <w:szCs w:val="28"/>
        </w:rPr>
        <w:t xml:space="preserve">7. Поступившие в орган местного самоуправления или муниципальное учреждение предложения о намерении взаимодействовать регистрируются не позднее следующего рабочего дня с момента поступления соответствующего предложения. </w:t>
      </w:r>
    </w:p>
    <w:p w:rsidR="00BF3A90" w:rsidRPr="00BF3A90" w:rsidRDefault="00BF3A90" w:rsidP="00BF3A90">
      <w:pPr>
        <w:pStyle w:val="aa"/>
        <w:spacing w:after="0" w:line="240" w:lineRule="auto"/>
        <w:ind w:firstLine="709"/>
        <w:jc w:val="both"/>
        <w:rPr>
          <w:rFonts w:ascii="Times New Roman" w:hAnsi="Times New Roman" w:cs="Times New Roman"/>
          <w:sz w:val="28"/>
          <w:szCs w:val="28"/>
        </w:rPr>
      </w:pPr>
      <w:r w:rsidRPr="00BF3A90">
        <w:rPr>
          <w:rFonts w:ascii="Times New Roman" w:hAnsi="Times New Roman" w:cs="Times New Roman"/>
          <w:sz w:val="28"/>
          <w:szCs w:val="28"/>
        </w:rPr>
        <w:t xml:space="preserve">8. Рассмотрение органом местного самоуправления или муниципальным учреждением предложения о намерении взаимодействовать осуществляется по резолюции руководителя ответственным работником органа местного самоуправления или муниципального учреждения в срок, не превышающей 10 рабочих дней со дня регистрации предложения. Срок рассмотрения предложения может быть увеличен на 10 рабочих дней руководителем органа местного самоуправления или муниципального учреждения в случае, если необходимо запросить дополнительную информацию у организатора добровольческой (волонтерской) деятельности, добровольческой (волонтерской) организации. </w:t>
      </w:r>
    </w:p>
    <w:p w:rsidR="00BF3A90" w:rsidRPr="00BF3A90" w:rsidRDefault="00BF3A90" w:rsidP="00BF3A90">
      <w:pPr>
        <w:pStyle w:val="aa"/>
        <w:spacing w:after="0" w:line="240" w:lineRule="auto"/>
        <w:ind w:firstLine="709"/>
        <w:jc w:val="both"/>
        <w:rPr>
          <w:rFonts w:ascii="Times New Roman" w:hAnsi="Times New Roman" w:cs="Times New Roman"/>
          <w:sz w:val="28"/>
          <w:szCs w:val="28"/>
        </w:rPr>
      </w:pPr>
      <w:r w:rsidRPr="00BF3A90">
        <w:rPr>
          <w:rFonts w:ascii="Times New Roman" w:hAnsi="Times New Roman" w:cs="Times New Roman"/>
          <w:sz w:val="28"/>
          <w:szCs w:val="28"/>
        </w:rPr>
        <w:lastRenderedPageBreak/>
        <w:t>9. По результатам рассмотрения предложения о взаимодействии в срок, не превышающий 10 рабочих дней со дня его поступления, принимается одно из решений:</w:t>
      </w:r>
    </w:p>
    <w:p w:rsidR="00BF3A90" w:rsidRPr="00BF3A90" w:rsidRDefault="00BF3A90" w:rsidP="00BF3A90">
      <w:pPr>
        <w:pStyle w:val="aa"/>
        <w:spacing w:after="0" w:line="240" w:lineRule="auto"/>
        <w:ind w:firstLine="709"/>
        <w:jc w:val="both"/>
        <w:rPr>
          <w:rFonts w:ascii="Times New Roman" w:hAnsi="Times New Roman" w:cs="Times New Roman"/>
          <w:sz w:val="28"/>
          <w:szCs w:val="28"/>
        </w:rPr>
      </w:pPr>
      <w:r w:rsidRPr="00BF3A90">
        <w:rPr>
          <w:rFonts w:ascii="Times New Roman" w:hAnsi="Times New Roman" w:cs="Times New Roman"/>
          <w:sz w:val="28"/>
          <w:szCs w:val="28"/>
        </w:rPr>
        <w:t>а) о принятии предложения;</w:t>
      </w:r>
    </w:p>
    <w:p w:rsidR="00BF3A90" w:rsidRPr="00BF3A90" w:rsidRDefault="00BF3A90" w:rsidP="00BF3A90">
      <w:pPr>
        <w:pStyle w:val="aa"/>
        <w:spacing w:after="0" w:line="240" w:lineRule="auto"/>
        <w:ind w:firstLine="709"/>
        <w:jc w:val="both"/>
        <w:rPr>
          <w:rFonts w:ascii="Times New Roman" w:hAnsi="Times New Roman" w:cs="Times New Roman"/>
          <w:sz w:val="28"/>
          <w:szCs w:val="28"/>
        </w:rPr>
      </w:pPr>
      <w:r w:rsidRPr="00BF3A90">
        <w:rPr>
          <w:rFonts w:ascii="Times New Roman" w:hAnsi="Times New Roman" w:cs="Times New Roman"/>
          <w:sz w:val="28"/>
          <w:szCs w:val="28"/>
        </w:rPr>
        <w:t>б) об отказе в принятии предложения с указанием причин, послуживших основанием для принятия такого решения.</w:t>
      </w:r>
    </w:p>
    <w:p w:rsidR="00BF3A90" w:rsidRPr="00BF3A90" w:rsidRDefault="00BF3A90" w:rsidP="00BF3A90">
      <w:pPr>
        <w:pStyle w:val="aa"/>
        <w:spacing w:after="0" w:line="240" w:lineRule="auto"/>
        <w:ind w:firstLine="709"/>
        <w:jc w:val="both"/>
        <w:rPr>
          <w:rFonts w:ascii="Times New Roman" w:hAnsi="Times New Roman" w:cs="Times New Roman"/>
          <w:sz w:val="28"/>
          <w:szCs w:val="28"/>
        </w:rPr>
      </w:pPr>
      <w:r w:rsidRPr="00BF3A90">
        <w:rPr>
          <w:rFonts w:ascii="Times New Roman" w:hAnsi="Times New Roman" w:cs="Times New Roman"/>
          <w:sz w:val="28"/>
          <w:szCs w:val="28"/>
        </w:rPr>
        <w:t>Срок рассмотрения предложения может быть увеличен на 10 рабочих дней в случае, если необходимо запросить дополнительную информацию у организатора добровольческой деятельности, добровольческой организации.</w:t>
      </w:r>
    </w:p>
    <w:p w:rsidR="00BF3A90" w:rsidRPr="00BF3A90" w:rsidRDefault="00BF3A90" w:rsidP="00BF3A90">
      <w:pPr>
        <w:pStyle w:val="aa"/>
        <w:spacing w:after="0" w:line="240" w:lineRule="auto"/>
        <w:ind w:firstLine="709"/>
        <w:jc w:val="both"/>
        <w:rPr>
          <w:rFonts w:ascii="Times New Roman" w:hAnsi="Times New Roman" w:cs="Times New Roman"/>
          <w:sz w:val="28"/>
          <w:szCs w:val="28"/>
        </w:rPr>
      </w:pPr>
      <w:r w:rsidRPr="00BF3A90">
        <w:rPr>
          <w:rFonts w:ascii="Times New Roman" w:hAnsi="Times New Roman" w:cs="Times New Roman"/>
          <w:sz w:val="28"/>
          <w:szCs w:val="28"/>
        </w:rPr>
        <w:t>10. О принятом решении орган местного самоуправления или муниципальное учреждение информирует организатора добровольческой (волонтерской) деятельности, добровольческую (волонтерскую) организацию о принятом решении почтовым отправлением с описью вложения или в форме электронного документа через информационно-телекоммуникационную сеть «Интернет» в соответствии со способом направления предложения в срок, не превышающий 7 рабочих дней со дня истечения срока рассмотрения предложения.</w:t>
      </w:r>
    </w:p>
    <w:p w:rsidR="00BF3A90" w:rsidRPr="00BF3A90" w:rsidRDefault="00BF3A90" w:rsidP="00BF3A90">
      <w:pPr>
        <w:pStyle w:val="aa"/>
        <w:spacing w:after="0" w:line="240" w:lineRule="auto"/>
        <w:ind w:firstLine="709"/>
        <w:jc w:val="both"/>
        <w:rPr>
          <w:rFonts w:ascii="Times New Roman" w:hAnsi="Times New Roman" w:cs="Times New Roman"/>
          <w:sz w:val="28"/>
          <w:szCs w:val="28"/>
        </w:rPr>
      </w:pPr>
      <w:r w:rsidRPr="00BF3A90">
        <w:rPr>
          <w:rFonts w:ascii="Times New Roman" w:hAnsi="Times New Roman" w:cs="Times New Roman"/>
          <w:sz w:val="28"/>
          <w:szCs w:val="28"/>
        </w:rPr>
        <w:t xml:space="preserve">11. Взаимодействие органов местного самоуправления, муниципальных учреждений с организатором добровольческой (волонтерской) деятельности, добровольческой (волонтерской) организацией осуществляется на основании соглашения о взаимодействии (далее - соглашение) за исключением случаев, определенных сторонами. </w:t>
      </w:r>
    </w:p>
    <w:p w:rsidR="00BF3A90" w:rsidRPr="00BF3A90" w:rsidRDefault="00BF3A90" w:rsidP="00BF3A90">
      <w:pPr>
        <w:pStyle w:val="aa"/>
        <w:spacing w:after="0" w:line="240" w:lineRule="auto"/>
        <w:ind w:firstLine="709"/>
        <w:jc w:val="both"/>
        <w:rPr>
          <w:rFonts w:ascii="Times New Roman" w:hAnsi="Times New Roman" w:cs="Times New Roman"/>
          <w:sz w:val="28"/>
          <w:szCs w:val="28"/>
        </w:rPr>
      </w:pPr>
      <w:r w:rsidRPr="00BF3A90">
        <w:rPr>
          <w:rFonts w:ascii="Times New Roman" w:hAnsi="Times New Roman" w:cs="Times New Roman"/>
          <w:sz w:val="28"/>
          <w:szCs w:val="28"/>
        </w:rPr>
        <w:t>12. В случае принятия органом местного самоуправления или муниципальным учреждением решения об одобрении предложения о взаимодействии одновременно с копией распоряжения, предусмотренного п. 10 настоящего порядка, организатору добровольческой (волонтерской) деятельности, добровольческой (волонтерской) организации направляется проект соглашения о взаимодействии, который предусматривает:</w:t>
      </w:r>
    </w:p>
    <w:p w:rsidR="00BF3A90" w:rsidRPr="00BF3A90" w:rsidRDefault="00BF3A90" w:rsidP="00BF3A90">
      <w:pPr>
        <w:pStyle w:val="aa"/>
        <w:spacing w:after="0" w:line="240" w:lineRule="auto"/>
        <w:ind w:firstLine="709"/>
        <w:jc w:val="both"/>
        <w:rPr>
          <w:rFonts w:ascii="Times New Roman" w:hAnsi="Times New Roman" w:cs="Times New Roman"/>
          <w:sz w:val="28"/>
          <w:szCs w:val="28"/>
        </w:rPr>
      </w:pPr>
      <w:r w:rsidRPr="00BF3A90">
        <w:rPr>
          <w:rFonts w:ascii="Times New Roman" w:hAnsi="Times New Roman" w:cs="Times New Roman"/>
          <w:sz w:val="28"/>
          <w:szCs w:val="28"/>
        </w:rPr>
        <w:t xml:space="preserve">а) перечень видов работ (услуг), осуществляемых организатором добровольческой деятельности, добровольческой организацией в целях, указанных в </w:t>
      </w:r>
      <w:hyperlink r:id="rId125" w:history="1">
        <w:r w:rsidRPr="00BF3A90">
          <w:rPr>
            <w:rFonts w:ascii="Times New Roman" w:hAnsi="Times New Roman" w:cs="Times New Roman"/>
            <w:color w:val="0000FF"/>
            <w:sz w:val="28"/>
            <w:szCs w:val="28"/>
          </w:rPr>
          <w:t>пункте 1 статьи 2</w:t>
        </w:r>
      </w:hyperlink>
      <w:r w:rsidRPr="00BF3A90">
        <w:rPr>
          <w:rFonts w:ascii="Times New Roman" w:hAnsi="Times New Roman" w:cs="Times New Roman"/>
          <w:sz w:val="28"/>
          <w:szCs w:val="28"/>
        </w:rPr>
        <w:t xml:space="preserve"> Федерального закона;</w:t>
      </w:r>
    </w:p>
    <w:p w:rsidR="00BF3A90" w:rsidRPr="00BF3A90" w:rsidRDefault="00BF3A90" w:rsidP="00BF3A90">
      <w:pPr>
        <w:pStyle w:val="aa"/>
        <w:spacing w:after="0" w:line="240" w:lineRule="auto"/>
        <w:ind w:firstLine="709"/>
        <w:jc w:val="both"/>
        <w:rPr>
          <w:rFonts w:ascii="Times New Roman" w:hAnsi="Times New Roman" w:cs="Times New Roman"/>
          <w:sz w:val="28"/>
          <w:szCs w:val="28"/>
        </w:rPr>
      </w:pPr>
      <w:r w:rsidRPr="00BF3A90">
        <w:rPr>
          <w:rFonts w:ascii="Times New Roman" w:hAnsi="Times New Roman" w:cs="Times New Roman"/>
          <w:sz w:val="28"/>
          <w:szCs w:val="28"/>
        </w:rPr>
        <w:t>б) условия осуществления добровольческой деятельности;</w:t>
      </w:r>
    </w:p>
    <w:p w:rsidR="00BF3A90" w:rsidRPr="00BF3A90" w:rsidRDefault="00BF3A90" w:rsidP="00BF3A90">
      <w:pPr>
        <w:pStyle w:val="aa"/>
        <w:spacing w:after="0" w:line="240" w:lineRule="auto"/>
        <w:ind w:firstLine="709"/>
        <w:jc w:val="both"/>
        <w:rPr>
          <w:rFonts w:ascii="Times New Roman" w:hAnsi="Times New Roman" w:cs="Times New Roman"/>
          <w:sz w:val="28"/>
          <w:szCs w:val="28"/>
        </w:rPr>
      </w:pPr>
      <w:r w:rsidRPr="00BF3A90">
        <w:rPr>
          <w:rFonts w:ascii="Times New Roman" w:hAnsi="Times New Roman" w:cs="Times New Roman"/>
          <w:sz w:val="28"/>
          <w:szCs w:val="28"/>
        </w:rPr>
        <w:t>в) сведения об уполномоченных представителях, ответственных за взаимодействие со стороны организатора добровольческой деятельности, добровольческой организации и со стороны органов государственной власти, органов местного самоуправления, учреждения и (или) организации, для оперативного решения вопросов, возникающих при взаимодействии;</w:t>
      </w:r>
    </w:p>
    <w:p w:rsidR="00BF3A90" w:rsidRPr="00BF3A90" w:rsidRDefault="00BF3A90" w:rsidP="00BF3A90">
      <w:pPr>
        <w:pStyle w:val="aa"/>
        <w:spacing w:after="0" w:line="240" w:lineRule="auto"/>
        <w:ind w:firstLine="709"/>
        <w:jc w:val="both"/>
        <w:rPr>
          <w:rFonts w:ascii="Times New Roman" w:hAnsi="Times New Roman" w:cs="Times New Roman"/>
          <w:sz w:val="28"/>
          <w:szCs w:val="28"/>
        </w:rPr>
      </w:pPr>
      <w:r w:rsidRPr="00BF3A90">
        <w:rPr>
          <w:rFonts w:ascii="Times New Roman" w:hAnsi="Times New Roman" w:cs="Times New Roman"/>
          <w:sz w:val="28"/>
          <w:szCs w:val="28"/>
        </w:rPr>
        <w:t>г) порядок, в соответствии с которым орган государственной власти, орган местного самоуправления, учреждение и (или) организация информируют организатора добровольческой деятельности, добровольческую организацию о потребности в привлечении добровольцев;</w:t>
      </w:r>
    </w:p>
    <w:p w:rsidR="00BF3A90" w:rsidRPr="00BF3A90" w:rsidRDefault="00BF3A90" w:rsidP="00BF3A90">
      <w:pPr>
        <w:pStyle w:val="aa"/>
        <w:spacing w:after="0" w:line="240" w:lineRule="auto"/>
        <w:ind w:firstLine="709"/>
        <w:jc w:val="both"/>
        <w:rPr>
          <w:rFonts w:ascii="Times New Roman" w:hAnsi="Times New Roman" w:cs="Times New Roman"/>
          <w:sz w:val="28"/>
          <w:szCs w:val="28"/>
        </w:rPr>
      </w:pPr>
      <w:r w:rsidRPr="00BF3A90">
        <w:rPr>
          <w:rFonts w:ascii="Times New Roman" w:hAnsi="Times New Roman" w:cs="Times New Roman"/>
          <w:sz w:val="28"/>
          <w:szCs w:val="28"/>
        </w:rPr>
        <w:t xml:space="preserve">д) возможность предоставления органом государственной власти, органом местного самоуправления, учреждением и (или) организацией мер поддержки, предусмотренных Федеральным </w:t>
      </w:r>
      <w:hyperlink r:id="rId126" w:history="1">
        <w:r w:rsidRPr="00BF3A90">
          <w:rPr>
            <w:rFonts w:ascii="Times New Roman" w:hAnsi="Times New Roman" w:cs="Times New Roman"/>
            <w:color w:val="0000FF"/>
            <w:sz w:val="28"/>
            <w:szCs w:val="28"/>
          </w:rPr>
          <w:t>законом</w:t>
        </w:r>
      </w:hyperlink>
      <w:r w:rsidRPr="00BF3A90">
        <w:rPr>
          <w:rFonts w:ascii="Times New Roman" w:hAnsi="Times New Roman" w:cs="Times New Roman"/>
          <w:sz w:val="28"/>
          <w:szCs w:val="28"/>
        </w:rPr>
        <w:t>, помещений и необходимого оборудования;</w:t>
      </w:r>
    </w:p>
    <w:p w:rsidR="00BF3A90" w:rsidRPr="00BF3A90" w:rsidRDefault="00BF3A90" w:rsidP="00BF3A90">
      <w:pPr>
        <w:pStyle w:val="aa"/>
        <w:spacing w:after="0" w:line="240" w:lineRule="auto"/>
        <w:ind w:firstLine="709"/>
        <w:jc w:val="both"/>
        <w:rPr>
          <w:rFonts w:ascii="Times New Roman" w:hAnsi="Times New Roman" w:cs="Times New Roman"/>
          <w:sz w:val="28"/>
          <w:szCs w:val="28"/>
        </w:rPr>
      </w:pPr>
      <w:r w:rsidRPr="00BF3A90">
        <w:rPr>
          <w:rFonts w:ascii="Times New Roman" w:hAnsi="Times New Roman" w:cs="Times New Roman"/>
          <w:sz w:val="28"/>
          <w:szCs w:val="28"/>
        </w:rPr>
        <w:lastRenderedPageBreak/>
        <w:t>е) возможность учета деятельности добровольцев в единой информационной системе в сфере развития добровольчества (волонтерства);</w:t>
      </w:r>
    </w:p>
    <w:p w:rsidR="00BF3A90" w:rsidRPr="00BF3A90" w:rsidRDefault="00BF3A90" w:rsidP="00BF3A90">
      <w:pPr>
        <w:pStyle w:val="aa"/>
        <w:spacing w:after="0" w:line="240" w:lineRule="auto"/>
        <w:ind w:firstLine="709"/>
        <w:jc w:val="both"/>
        <w:rPr>
          <w:rFonts w:ascii="Times New Roman" w:hAnsi="Times New Roman" w:cs="Times New Roman"/>
          <w:sz w:val="28"/>
          <w:szCs w:val="28"/>
        </w:rPr>
      </w:pPr>
      <w:r w:rsidRPr="00BF3A90">
        <w:rPr>
          <w:rFonts w:ascii="Times New Roman" w:hAnsi="Times New Roman" w:cs="Times New Roman"/>
          <w:sz w:val="28"/>
          <w:szCs w:val="28"/>
        </w:rPr>
        <w:t>ж) обязанность организатора добровольческой деятельности, добровольческой организации информировать добровольцев о рисках, связанных с осуществлением добровольческой деятельности (при наличии), с учетом требований, устанавливаемых уполномоченным федеральным органом исполнительной власти;</w:t>
      </w:r>
    </w:p>
    <w:p w:rsidR="00BF3A90" w:rsidRPr="00BF3A90" w:rsidRDefault="00BF3A90" w:rsidP="00BF3A90">
      <w:pPr>
        <w:pStyle w:val="aa"/>
        <w:spacing w:after="0" w:line="240" w:lineRule="auto"/>
        <w:ind w:firstLine="709"/>
        <w:jc w:val="both"/>
        <w:rPr>
          <w:rFonts w:ascii="Times New Roman" w:hAnsi="Times New Roman" w:cs="Times New Roman"/>
          <w:sz w:val="28"/>
          <w:szCs w:val="28"/>
        </w:rPr>
      </w:pPr>
      <w:r w:rsidRPr="00BF3A90">
        <w:rPr>
          <w:rFonts w:ascii="Times New Roman" w:hAnsi="Times New Roman" w:cs="Times New Roman"/>
          <w:sz w:val="28"/>
          <w:szCs w:val="28"/>
        </w:rPr>
        <w:t>з) обязанность организатора добровольческой деятельности, добровольческой организации информировать добровольцев о необходимости уведомления о перенесенных и выявленных у них инфекционных заболеваниях, препятствующих осуществлению добровольческой деятельности, а также учитывать указанную информацию в работе;</w:t>
      </w:r>
    </w:p>
    <w:p w:rsidR="00BF3A90" w:rsidRPr="00BF3A90" w:rsidRDefault="00BF3A90" w:rsidP="00BF3A90">
      <w:pPr>
        <w:pStyle w:val="aa"/>
        <w:spacing w:after="0" w:line="240" w:lineRule="auto"/>
        <w:ind w:firstLine="709"/>
        <w:jc w:val="both"/>
        <w:rPr>
          <w:rFonts w:ascii="Times New Roman" w:hAnsi="Times New Roman" w:cs="Times New Roman"/>
          <w:sz w:val="28"/>
          <w:szCs w:val="28"/>
        </w:rPr>
      </w:pPr>
      <w:r w:rsidRPr="00BF3A90">
        <w:rPr>
          <w:rFonts w:ascii="Times New Roman" w:hAnsi="Times New Roman" w:cs="Times New Roman"/>
          <w:sz w:val="28"/>
          <w:szCs w:val="28"/>
        </w:rPr>
        <w:t>и) иные положения, не противоречащие законодательству Российской Федерации.</w:t>
      </w:r>
    </w:p>
    <w:p w:rsidR="00BF3A90" w:rsidRPr="00BF3A90" w:rsidRDefault="00BF3A90" w:rsidP="00BF3A90">
      <w:pPr>
        <w:pStyle w:val="aa"/>
        <w:spacing w:after="0" w:line="240" w:lineRule="auto"/>
        <w:ind w:firstLine="709"/>
        <w:jc w:val="both"/>
        <w:rPr>
          <w:rFonts w:ascii="Times New Roman" w:hAnsi="Times New Roman" w:cs="Times New Roman"/>
          <w:sz w:val="28"/>
          <w:szCs w:val="28"/>
        </w:rPr>
      </w:pPr>
      <w:r w:rsidRPr="00BF3A90">
        <w:rPr>
          <w:rFonts w:ascii="Times New Roman" w:hAnsi="Times New Roman" w:cs="Times New Roman"/>
          <w:sz w:val="28"/>
          <w:szCs w:val="28"/>
        </w:rPr>
        <w:t xml:space="preserve">13. Вместе с направлением проекта соглашения организатору добровольческой (волонтерской) деятельности, добровольческой (волонтерской) организации разъясняется право направить в орган местного самоуправления или муниципальное учреждение протокол разногласий относительно содержания проекта соглашения не позднее 5 рабочих дней с момента получения проекта. При не поступлении в указанный срок в орган местного самоуправления или муниципальное учреждение протокола разногласий, проект соглашения считается согласованным. </w:t>
      </w:r>
    </w:p>
    <w:p w:rsidR="00BF3A90" w:rsidRPr="00BF3A90" w:rsidRDefault="00BF3A90" w:rsidP="00BF3A90">
      <w:pPr>
        <w:pStyle w:val="aa"/>
        <w:spacing w:after="0" w:line="240" w:lineRule="auto"/>
        <w:ind w:firstLine="709"/>
        <w:jc w:val="both"/>
        <w:rPr>
          <w:rFonts w:ascii="Times New Roman" w:hAnsi="Times New Roman" w:cs="Times New Roman"/>
          <w:sz w:val="28"/>
          <w:szCs w:val="28"/>
        </w:rPr>
      </w:pPr>
      <w:r w:rsidRPr="00BF3A90">
        <w:rPr>
          <w:rFonts w:ascii="Times New Roman" w:hAnsi="Times New Roman" w:cs="Times New Roman"/>
          <w:sz w:val="28"/>
          <w:szCs w:val="28"/>
        </w:rPr>
        <w:t xml:space="preserve">14. В случае поступления в орган местного самоуправления или муниципальное учреждение протокола разногласий данным органом или учреждением принимаются все возможные меры к скорейшему урегулированию возникших разногласий, для чего организуются встречи и переговоры с организатором добровольческой (волонтерской) деятельности, представителем добровольческой (волонтерской) организации, вносятся согласованные изменения в проект соглашения. </w:t>
      </w:r>
    </w:p>
    <w:p w:rsidR="00BF3A90" w:rsidRPr="00BF3A90" w:rsidRDefault="00BF3A90" w:rsidP="00BF3A90">
      <w:pPr>
        <w:pStyle w:val="aa"/>
        <w:spacing w:after="0" w:line="240" w:lineRule="auto"/>
        <w:ind w:firstLine="709"/>
        <w:jc w:val="both"/>
        <w:rPr>
          <w:rFonts w:ascii="Times New Roman" w:hAnsi="Times New Roman" w:cs="Times New Roman"/>
          <w:sz w:val="28"/>
          <w:szCs w:val="28"/>
        </w:rPr>
      </w:pPr>
      <w:r w:rsidRPr="00BF3A90">
        <w:rPr>
          <w:rFonts w:ascii="Times New Roman" w:hAnsi="Times New Roman" w:cs="Times New Roman"/>
          <w:sz w:val="28"/>
          <w:szCs w:val="28"/>
        </w:rPr>
        <w:t xml:space="preserve">15. Соглашение заключается в форме отдельного документа, который подписывается от лица органа местного самоуправления или муниципального учреждения их руководителем. Для подписания соглашения организатор добровольческой (волонтерской) деятельности, представитель добровольческой (волонтерской) организации приглашается в орган местного самоуправления, муниципальное учреждение. Соглашение изготавливается и подписывается в двух экземплярах, имеющих равную юридическую силу, один из которых остается в органе местного самоуправления или муниципальном учреждении, а другой передается организатору добровольческой (волонтерской) деятельности, добровольческой (волонтерской) организации. </w:t>
      </w:r>
    </w:p>
    <w:p w:rsidR="00BF3A90" w:rsidRPr="00FE0EFD" w:rsidRDefault="00BF3A90" w:rsidP="00BF3A90">
      <w:pPr>
        <w:pStyle w:val="aa"/>
        <w:spacing w:after="0" w:line="240" w:lineRule="auto"/>
        <w:ind w:firstLine="709"/>
        <w:jc w:val="both"/>
        <w:rPr>
          <w:sz w:val="28"/>
          <w:szCs w:val="28"/>
        </w:rPr>
      </w:pPr>
      <w:r w:rsidRPr="00BF3A90">
        <w:rPr>
          <w:rFonts w:ascii="Times New Roman" w:hAnsi="Times New Roman" w:cs="Times New Roman"/>
          <w:sz w:val="28"/>
          <w:szCs w:val="28"/>
        </w:rPr>
        <w:t>16. Соглашение должно быть подписано не позднее 14 рабочих дней со дня получения организатором добровольческой (волонтерской) деятельности, добровольческой (волонтерской) организацией решения об одобрении предложения о взаимодействии</w:t>
      </w:r>
      <w:r w:rsidRPr="00FE0EFD">
        <w:rPr>
          <w:sz w:val="28"/>
          <w:szCs w:val="28"/>
        </w:rPr>
        <w:t xml:space="preserve">. </w:t>
      </w:r>
    </w:p>
    <w:p w:rsidR="00BF3A90" w:rsidRDefault="00BF3A90" w:rsidP="0083337F">
      <w:pPr>
        <w:pStyle w:val="aa"/>
        <w:jc w:val="both"/>
      </w:pPr>
    </w:p>
    <w:p w:rsidR="00747976" w:rsidRDefault="00747976" w:rsidP="0083337F">
      <w:pPr>
        <w:pStyle w:val="aa"/>
        <w:jc w:val="both"/>
      </w:pPr>
    </w:p>
    <w:p w:rsidR="00747976" w:rsidRPr="00747976" w:rsidRDefault="00747976" w:rsidP="00747976">
      <w:pPr>
        <w:pStyle w:val="aa"/>
        <w:spacing w:after="0" w:line="240" w:lineRule="auto"/>
        <w:jc w:val="center"/>
        <w:rPr>
          <w:rFonts w:ascii="Times New Roman" w:hAnsi="Times New Roman" w:cs="Times New Roman"/>
          <w:b/>
          <w:sz w:val="28"/>
          <w:szCs w:val="28"/>
        </w:rPr>
      </w:pPr>
      <w:r w:rsidRPr="00747976">
        <w:rPr>
          <w:rFonts w:ascii="Times New Roman" w:hAnsi="Times New Roman" w:cs="Times New Roman"/>
          <w:b/>
          <w:noProof/>
          <w:sz w:val="28"/>
          <w:szCs w:val="28"/>
          <w:lang w:eastAsia="ru-RU"/>
        </w:rPr>
        <w:lastRenderedPageBreak/>
        <w:drawing>
          <wp:inline distT="0" distB="0" distL="0" distR="0">
            <wp:extent cx="646430" cy="788035"/>
            <wp:effectExtent l="19050" t="0" r="1270" b="0"/>
            <wp:docPr id="31" name="Рисунок 3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erb_rf"/>
                    <pic:cNvPicPr>
                      <a:picLocks noChangeAspect="1" noChangeArrowheads="1"/>
                    </pic:cNvPicPr>
                  </pic:nvPicPr>
                  <pic:blipFill>
                    <a:blip r:embed="rId8"/>
                    <a:srcRect/>
                    <a:stretch>
                      <a:fillRect/>
                    </a:stretch>
                  </pic:blipFill>
                  <pic:spPr bwMode="auto">
                    <a:xfrm>
                      <a:off x="0" y="0"/>
                      <a:ext cx="646430" cy="788035"/>
                    </a:xfrm>
                    <a:prstGeom prst="rect">
                      <a:avLst/>
                    </a:prstGeom>
                    <a:noFill/>
                    <a:ln w="9525">
                      <a:noFill/>
                      <a:miter lim="800000"/>
                      <a:headEnd/>
                      <a:tailEnd/>
                    </a:ln>
                  </pic:spPr>
                </pic:pic>
              </a:graphicData>
            </a:graphic>
          </wp:inline>
        </w:drawing>
      </w:r>
    </w:p>
    <w:p w:rsidR="00747976" w:rsidRPr="00747976" w:rsidRDefault="00747976" w:rsidP="00747976">
      <w:pPr>
        <w:pStyle w:val="aa"/>
        <w:spacing w:after="0" w:line="240" w:lineRule="auto"/>
        <w:jc w:val="center"/>
        <w:rPr>
          <w:rFonts w:ascii="Times New Roman" w:hAnsi="Times New Roman" w:cs="Times New Roman"/>
          <w:b/>
          <w:sz w:val="28"/>
          <w:szCs w:val="28"/>
        </w:rPr>
      </w:pPr>
    </w:p>
    <w:p w:rsidR="00747976" w:rsidRPr="00747976" w:rsidRDefault="00747976" w:rsidP="00747976">
      <w:pPr>
        <w:pStyle w:val="aa"/>
        <w:spacing w:after="0" w:line="240" w:lineRule="auto"/>
        <w:jc w:val="center"/>
        <w:rPr>
          <w:rFonts w:ascii="Times New Roman" w:hAnsi="Times New Roman" w:cs="Times New Roman"/>
          <w:b/>
          <w:sz w:val="28"/>
          <w:szCs w:val="28"/>
        </w:rPr>
      </w:pPr>
      <w:r w:rsidRPr="00747976">
        <w:rPr>
          <w:rFonts w:ascii="Times New Roman" w:hAnsi="Times New Roman" w:cs="Times New Roman"/>
          <w:b/>
          <w:sz w:val="28"/>
          <w:szCs w:val="28"/>
        </w:rPr>
        <w:t>ПОСТАНОВЛЕНИЕ</w:t>
      </w:r>
    </w:p>
    <w:p w:rsidR="00747976" w:rsidRPr="00747976" w:rsidRDefault="00747976" w:rsidP="00747976">
      <w:pPr>
        <w:pStyle w:val="aa"/>
        <w:spacing w:after="0" w:line="240" w:lineRule="auto"/>
        <w:jc w:val="center"/>
        <w:rPr>
          <w:rFonts w:ascii="Times New Roman" w:hAnsi="Times New Roman" w:cs="Times New Roman"/>
          <w:b/>
          <w:i/>
          <w:sz w:val="28"/>
          <w:szCs w:val="28"/>
        </w:rPr>
      </w:pPr>
      <w:r w:rsidRPr="00747976">
        <w:rPr>
          <w:rFonts w:ascii="Times New Roman" w:hAnsi="Times New Roman" w:cs="Times New Roman"/>
          <w:b/>
          <w:i/>
          <w:sz w:val="28"/>
          <w:szCs w:val="28"/>
        </w:rPr>
        <w:t>Администрации</w:t>
      </w:r>
    </w:p>
    <w:p w:rsidR="00747976" w:rsidRPr="00747976" w:rsidRDefault="00747976" w:rsidP="00747976">
      <w:pPr>
        <w:pStyle w:val="aa"/>
        <w:spacing w:after="0" w:line="240" w:lineRule="auto"/>
        <w:jc w:val="center"/>
        <w:rPr>
          <w:rFonts w:ascii="Times New Roman" w:hAnsi="Times New Roman" w:cs="Times New Roman"/>
          <w:b/>
          <w:i/>
          <w:sz w:val="28"/>
          <w:szCs w:val="28"/>
        </w:rPr>
      </w:pPr>
      <w:r w:rsidRPr="00747976">
        <w:rPr>
          <w:rFonts w:ascii="Times New Roman" w:hAnsi="Times New Roman" w:cs="Times New Roman"/>
          <w:b/>
          <w:i/>
          <w:sz w:val="28"/>
          <w:szCs w:val="28"/>
        </w:rPr>
        <w:t>муниципального образования «Родниковский муниципальный район»</w:t>
      </w:r>
    </w:p>
    <w:p w:rsidR="00747976" w:rsidRPr="00747976" w:rsidRDefault="00747976" w:rsidP="00747976">
      <w:pPr>
        <w:pStyle w:val="aa"/>
        <w:spacing w:after="0" w:line="240" w:lineRule="auto"/>
        <w:jc w:val="center"/>
        <w:rPr>
          <w:rFonts w:ascii="Times New Roman" w:hAnsi="Times New Roman" w:cs="Times New Roman"/>
          <w:b/>
          <w:i/>
          <w:sz w:val="28"/>
          <w:szCs w:val="28"/>
        </w:rPr>
      </w:pPr>
      <w:r w:rsidRPr="00747976">
        <w:rPr>
          <w:rFonts w:ascii="Times New Roman" w:hAnsi="Times New Roman" w:cs="Times New Roman"/>
          <w:b/>
          <w:i/>
          <w:sz w:val="28"/>
          <w:szCs w:val="28"/>
        </w:rPr>
        <w:t>Ивановской области</w:t>
      </w:r>
    </w:p>
    <w:p w:rsidR="00747976" w:rsidRPr="00747976" w:rsidRDefault="00747976" w:rsidP="00747976">
      <w:pPr>
        <w:pStyle w:val="aa"/>
        <w:spacing w:after="0" w:line="240" w:lineRule="auto"/>
        <w:jc w:val="center"/>
        <w:rPr>
          <w:rFonts w:ascii="Times New Roman" w:hAnsi="Times New Roman" w:cs="Times New Roman"/>
          <w:b/>
          <w:sz w:val="28"/>
          <w:szCs w:val="28"/>
        </w:rPr>
      </w:pPr>
    </w:p>
    <w:p w:rsidR="00747976" w:rsidRPr="00747976" w:rsidRDefault="00747976" w:rsidP="00747976">
      <w:pPr>
        <w:pStyle w:val="aa"/>
        <w:spacing w:after="0" w:line="240" w:lineRule="auto"/>
        <w:jc w:val="center"/>
        <w:rPr>
          <w:rFonts w:ascii="Times New Roman" w:hAnsi="Times New Roman" w:cs="Times New Roman"/>
          <w:sz w:val="28"/>
          <w:szCs w:val="28"/>
        </w:rPr>
      </w:pPr>
      <w:r w:rsidRPr="00747976">
        <w:rPr>
          <w:rFonts w:ascii="Times New Roman" w:hAnsi="Times New Roman" w:cs="Times New Roman"/>
          <w:sz w:val="28"/>
          <w:szCs w:val="28"/>
        </w:rPr>
        <w:t>от 15.07.2019 № 771</w:t>
      </w:r>
    </w:p>
    <w:p w:rsidR="00747976" w:rsidRPr="00747976" w:rsidRDefault="00747976" w:rsidP="00747976">
      <w:pPr>
        <w:pStyle w:val="aa"/>
        <w:spacing w:after="0" w:line="240" w:lineRule="auto"/>
        <w:jc w:val="center"/>
        <w:rPr>
          <w:rFonts w:ascii="Times New Roman" w:hAnsi="Times New Roman" w:cs="Times New Roman"/>
          <w:b/>
          <w:sz w:val="28"/>
          <w:szCs w:val="28"/>
        </w:rPr>
      </w:pPr>
    </w:p>
    <w:p w:rsidR="00747976" w:rsidRPr="00747976" w:rsidRDefault="00747976" w:rsidP="00747976">
      <w:pPr>
        <w:pStyle w:val="aa"/>
        <w:spacing w:after="0" w:line="240" w:lineRule="auto"/>
        <w:jc w:val="center"/>
        <w:rPr>
          <w:rFonts w:ascii="Times New Roman" w:hAnsi="Times New Roman" w:cs="Times New Roman"/>
          <w:sz w:val="28"/>
          <w:szCs w:val="28"/>
        </w:rPr>
      </w:pPr>
      <w:r w:rsidRPr="00747976">
        <w:rPr>
          <w:rFonts w:ascii="Times New Roman" w:hAnsi="Times New Roman" w:cs="Times New Roman"/>
          <w:b/>
          <w:sz w:val="28"/>
          <w:szCs w:val="28"/>
        </w:rPr>
        <w:t>Об утверждении норматива стоимости 1 кв.</w:t>
      </w:r>
      <w:r w:rsidR="009852D3">
        <w:rPr>
          <w:rFonts w:ascii="Times New Roman" w:hAnsi="Times New Roman" w:cs="Times New Roman"/>
          <w:b/>
          <w:sz w:val="28"/>
          <w:szCs w:val="28"/>
        </w:rPr>
        <w:t xml:space="preserve"> </w:t>
      </w:r>
      <w:r w:rsidRPr="00747976">
        <w:rPr>
          <w:rFonts w:ascii="Times New Roman" w:hAnsi="Times New Roman" w:cs="Times New Roman"/>
          <w:b/>
          <w:sz w:val="28"/>
          <w:szCs w:val="28"/>
        </w:rPr>
        <w:t>м. жилья на 3 квартал 2019 года по муниципальному образованию «Родниковский муниципальный район</w:t>
      </w:r>
      <w:r w:rsidRPr="00747976">
        <w:rPr>
          <w:rFonts w:ascii="Times New Roman" w:hAnsi="Times New Roman" w:cs="Times New Roman"/>
          <w:sz w:val="28"/>
          <w:szCs w:val="28"/>
        </w:rPr>
        <w:t>»</w:t>
      </w:r>
    </w:p>
    <w:p w:rsidR="00747976" w:rsidRPr="00747976" w:rsidRDefault="00747976" w:rsidP="00747976">
      <w:pPr>
        <w:pStyle w:val="aa"/>
        <w:spacing w:after="0" w:line="240" w:lineRule="auto"/>
        <w:ind w:firstLine="709"/>
        <w:jc w:val="both"/>
        <w:rPr>
          <w:rFonts w:ascii="Times New Roman" w:hAnsi="Times New Roman" w:cs="Times New Roman"/>
          <w:sz w:val="28"/>
          <w:szCs w:val="28"/>
        </w:rPr>
      </w:pPr>
    </w:p>
    <w:p w:rsidR="00747976" w:rsidRPr="00747976" w:rsidRDefault="00747976" w:rsidP="00747976">
      <w:pPr>
        <w:pStyle w:val="aa"/>
        <w:spacing w:after="0" w:line="240" w:lineRule="auto"/>
        <w:ind w:firstLine="709"/>
        <w:jc w:val="both"/>
        <w:rPr>
          <w:rFonts w:ascii="Times New Roman" w:hAnsi="Times New Roman" w:cs="Times New Roman"/>
          <w:b/>
          <w:bCs/>
          <w:sz w:val="28"/>
          <w:szCs w:val="28"/>
        </w:rPr>
      </w:pPr>
      <w:r w:rsidRPr="00747976">
        <w:rPr>
          <w:rFonts w:ascii="Times New Roman" w:hAnsi="Times New Roman" w:cs="Times New Roman"/>
          <w:sz w:val="28"/>
          <w:szCs w:val="28"/>
        </w:rPr>
        <w:t xml:space="preserve">В соответствии с постановлением Правительства Российской Федерации от 12 октября  2017 года № 1243 «О реализации мероприятий Федеральных целевых программ, интегрируемых в отдельные государственные программы РФ», постановлением Правительства Ивановской области от 15 апреля 2015 года № 138-п «Об утверждении Порядка предоставления отдельным категориям граждан жилого помещения в собственность, а также единовременной денежной выплаты на строительство или приобретение жилого помещения за счет средств федерального бюджета», постановлением Правительства Ивановской области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РФ»  </w:t>
      </w:r>
      <w:r w:rsidRPr="00747976">
        <w:rPr>
          <w:rFonts w:ascii="Times New Roman" w:hAnsi="Times New Roman" w:cs="Times New Roman"/>
          <w:bCs/>
          <w:sz w:val="28"/>
          <w:szCs w:val="28"/>
        </w:rPr>
        <w:t xml:space="preserve">руководствуясь </w:t>
      </w:r>
      <w:hyperlink r:id="rId127" w:history="1">
        <w:r w:rsidRPr="00747976">
          <w:rPr>
            <w:rFonts w:ascii="Times New Roman" w:hAnsi="Times New Roman" w:cs="Times New Roman"/>
            <w:bCs/>
            <w:color w:val="0000FF"/>
            <w:sz w:val="28"/>
            <w:szCs w:val="28"/>
          </w:rPr>
          <w:t>методикой</w:t>
        </w:r>
      </w:hyperlink>
      <w:r w:rsidRPr="00747976">
        <w:rPr>
          <w:rFonts w:ascii="Times New Roman" w:hAnsi="Times New Roman" w:cs="Times New Roman"/>
          <w:bCs/>
          <w:sz w:val="28"/>
          <w:szCs w:val="28"/>
        </w:rPr>
        <w:t xml:space="preserve"> определения норматива стоимости одного квадратного метра общей площади жилого помещения по МО «Родниковский муниципальный район», утвержденной постановлением администрации МО «Родниковский муниципальный район» от 08.07.2019 №744</w:t>
      </w:r>
      <w:r w:rsidRPr="00747976">
        <w:rPr>
          <w:rFonts w:ascii="Times New Roman" w:hAnsi="Times New Roman" w:cs="Times New Roman"/>
          <w:b/>
          <w:bCs/>
          <w:sz w:val="28"/>
          <w:szCs w:val="28"/>
        </w:rPr>
        <w:t xml:space="preserve"> </w:t>
      </w:r>
    </w:p>
    <w:p w:rsidR="00747976" w:rsidRDefault="00747976" w:rsidP="00747976">
      <w:pPr>
        <w:pStyle w:val="aa"/>
        <w:spacing w:after="0" w:line="240" w:lineRule="auto"/>
        <w:rPr>
          <w:rFonts w:ascii="Times New Roman" w:hAnsi="Times New Roman" w:cs="Times New Roman"/>
          <w:b/>
          <w:sz w:val="28"/>
          <w:szCs w:val="28"/>
        </w:rPr>
      </w:pPr>
    </w:p>
    <w:p w:rsidR="00747976" w:rsidRPr="00747976" w:rsidRDefault="00747976" w:rsidP="00747976">
      <w:pPr>
        <w:pStyle w:val="aa"/>
        <w:spacing w:after="0" w:line="240" w:lineRule="auto"/>
        <w:jc w:val="center"/>
        <w:rPr>
          <w:rFonts w:ascii="Times New Roman" w:hAnsi="Times New Roman" w:cs="Times New Roman"/>
          <w:b/>
          <w:sz w:val="28"/>
          <w:szCs w:val="28"/>
        </w:rPr>
      </w:pPr>
      <w:r w:rsidRPr="00747976">
        <w:rPr>
          <w:rFonts w:ascii="Times New Roman" w:hAnsi="Times New Roman" w:cs="Times New Roman"/>
          <w:b/>
          <w:sz w:val="28"/>
          <w:szCs w:val="28"/>
        </w:rPr>
        <w:t>постановляю</w:t>
      </w:r>
    </w:p>
    <w:p w:rsidR="00747976" w:rsidRPr="00747976" w:rsidRDefault="00747976" w:rsidP="00747976">
      <w:pPr>
        <w:pStyle w:val="aa"/>
        <w:spacing w:after="0" w:line="240" w:lineRule="auto"/>
        <w:rPr>
          <w:rFonts w:ascii="Times New Roman" w:hAnsi="Times New Roman" w:cs="Times New Roman"/>
          <w:b/>
          <w:sz w:val="28"/>
          <w:szCs w:val="28"/>
        </w:rPr>
      </w:pPr>
    </w:p>
    <w:p w:rsidR="00747976" w:rsidRPr="00747976" w:rsidRDefault="00747976" w:rsidP="00747976">
      <w:pPr>
        <w:pStyle w:val="aa"/>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47976">
        <w:rPr>
          <w:rFonts w:ascii="Times New Roman" w:hAnsi="Times New Roman" w:cs="Times New Roman"/>
          <w:sz w:val="28"/>
          <w:szCs w:val="28"/>
        </w:rPr>
        <w:t>Утвердить норматив стоимости 1 кв.м. общей площади жилья на 3 квартал 2019 года по муниципальному образованию «Родниковский муниципальный район</w:t>
      </w:r>
      <w:r w:rsidRPr="00747976">
        <w:rPr>
          <w:rFonts w:ascii="Times New Roman" w:hAnsi="Times New Roman" w:cs="Times New Roman"/>
          <w:color w:val="000000"/>
          <w:sz w:val="28"/>
          <w:szCs w:val="28"/>
        </w:rPr>
        <w:t>» в размере</w:t>
      </w:r>
      <w:r w:rsidRPr="00747976">
        <w:rPr>
          <w:rFonts w:ascii="Times New Roman" w:hAnsi="Times New Roman" w:cs="Times New Roman"/>
          <w:sz w:val="28"/>
          <w:szCs w:val="28"/>
        </w:rPr>
        <w:t xml:space="preserve"> 24647 (двадцать четыре тысячи шестьсот сорок семь рублей).</w:t>
      </w:r>
    </w:p>
    <w:p w:rsidR="00747976" w:rsidRPr="00747976" w:rsidRDefault="00747976" w:rsidP="00747976">
      <w:pPr>
        <w:pStyle w:val="aa"/>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747976">
        <w:rPr>
          <w:rFonts w:ascii="Times New Roman" w:hAnsi="Times New Roman" w:cs="Times New Roman"/>
          <w:sz w:val="28"/>
          <w:szCs w:val="28"/>
        </w:rPr>
        <w:t>Настоящее постановление вступает в силу с момента подписания и распространяет свои действия на  правоотношения, возникшие с 01.07.2019 года.</w:t>
      </w:r>
    </w:p>
    <w:p w:rsidR="00747976" w:rsidRPr="00747976" w:rsidRDefault="00747976" w:rsidP="00747976">
      <w:pPr>
        <w:pStyle w:val="aa"/>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747976">
        <w:rPr>
          <w:rFonts w:ascii="Times New Roman" w:hAnsi="Times New Roman" w:cs="Times New Roman"/>
          <w:sz w:val="28"/>
          <w:szCs w:val="28"/>
        </w:rPr>
        <w:t xml:space="preserve">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 </w:t>
      </w:r>
    </w:p>
    <w:p w:rsidR="00747976" w:rsidRPr="00747976" w:rsidRDefault="00747976" w:rsidP="00747976">
      <w:pPr>
        <w:pStyle w:val="aa"/>
        <w:spacing w:after="0" w:line="240" w:lineRule="auto"/>
        <w:rPr>
          <w:rFonts w:ascii="Times New Roman" w:hAnsi="Times New Roman" w:cs="Times New Roman"/>
          <w:sz w:val="28"/>
          <w:szCs w:val="28"/>
        </w:rPr>
      </w:pPr>
    </w:p>
    <w:p w:rsidR="00747976" w:rsidRPr="00747976" w:rsidRDefault="00747976" w:rsidP="00747976">
      <w:pPr>
        <w:pStyle w:val="aa"/>
        <w:spacing w:after="0" w:line="240" w:lineRule="auto"/>
        <w:rPr>
          <w:rFonts w:ascii="Times New Roman" w:hAnsi="Times New Roman" w:cs="Times New Roman"/>
          <w:b/>
          <w:sz w:val="28"/>
          <w:szCs w:val="28"/>
        </w:rPr>
      </w:pPr>
      <w:r w:rsidRPr="00747976">
        <w:rPr>
          <w:rFonts w:ascii="Times New Roman" w:hAnsi="Times New Roman" w:cs="Times New Roman"/>
          <w:b/>
          <w:sz w:val="28"/>
          <w:szCs w:val="28"/>
        </w:rPr>
        <w:t>Глава  муниципального образования</w:t>
      </w:r>
    </w:p>
    <w:p w:rsidR="00747976" w:rsidRPr="00747976" w:rsidRDefault="00747976" w:rsidP="00747976">
      <w:pPr>
        <w:pStyle w:val="aa"/>
        <w:spacing w:after="0" w:line="240" w:lineRule="auto"/>
        <w:rPr>
          <w:rFonts w:ascii="Times New Roman" w:hAnsi="Times New Roman" w:cs="Times New Roman"/>
          <w:b/>
          <w:sz w:val="28"/>
          <w:szCs w:val="28"/>
        </w:rPr>
      </w:pPr>
      <w:r w:rsidRPr="00747976">
        <w:rPr>
          <w:rFonts w:ascii="Times New Roman" w:hAnsi="Times New Roman" w:cs="Times New Roman"/>
          <w:b/>
          <w:sz w:val="28"/>
          <w:szCs w:val="28"/>
        </w:rPr>
        <w:t>«Родниковский муниципальный район»</w:t>
      </w:r>
      <w:r w:rsidRPr="00747976">
        <w:rPr>
          <w:rFonts w:ascii="Times New Roman" w:hAnsi="Times New Roman" w:cs="Times New Roman"/>
          <w:b/>
          <w:sz w:val="28"/>
          <w:szCs w:val="28"/>
        </w:rPr>
        <w:tab/>
      </w:r>
      <w:r w:rsidRPr="00747976">
        <w:rPr>
          <w:rFonts w:ascii="Times New Roman" w:hAnsi="Times New Roman" w:cs="Times New Roman"/>
          <w:b/>
          <w:sz w:val="28"/>
          <w:szCs w:val="28"/>
        </w:rPr>
        <w:tab/>
      </w:r>
      <w:r w:rsidRPr="00747976">
        <w:rPr>
          <w:rFonts w:ascii="Times New Roman" w:hAnsi="Times New Roman" w:cs="Times New Roman"/>
          <w:b/>
          <w:sz w:val="28"/>
          <w:szCs w:val="28"/>
        </w:rPr>
        <w:tab/>
        <w:t xml:space="preserve">                  С.В. Носов </w:t>
      </w:r>
    </w:p>
    <w:p w:rsidR="003B40C7" w:rsidRDefault="003B40C7" w:rsidP="003B40C7">
      <w:pPr>
        <w:spacing w:after="0" w:line="240" w:lineRule="auto"/>
        <w:rPr>
          <w:rFonts w:ascii="Times New Roman" w:hAnsi="Times New Roman" w:cs="Times New Roman"/>
          <w:sz w:val="28"/>
          <w:szCs w:val="28"/>
        </w:rPr>
      </w:pPr>
    </w:p>
    <w:p w:rsidR="007A265B" w:rsidRDefault="007A265B" w:rsidP="003B40C7">
      <w:pPr>
        <w:spacing w:after="0" w:line="240" w:lineRule="auto"/>
        <w:rPr>
          <w:rFonts w:ascii="Times New Roman" w:hAnsi="Times New Roman" w:cs="Times New Roman"/>
          <w:sz w:val="28"/>
          <w:szCs w:val="28"/>
        </w:rPr>
      </w:pPr>
    </w:p>
    <w:p w:rsidR="003B40C7" w:rsidRPr="003B40C7" w:rsidRDefault="003B40C7" w:rsidP="003B40C7">
      <w:pPr>
        <w:spacing w:after="0" w:line="240" w:lineRule="auto"/>
        <w:rPr>
          <w:rFonts w:ascii="Times New Roman" w:hAnsi="Times New Roman" w:cs="Times New Roman"/>
          <w:sz w:val="28"/>
          <w:szCs w:val="28"/>
        </w:rPr>
      </w:pPr>
      <w:r>
        <w:rPr>
          <w:noProof/>
          <w:lang w:eastAsia="ru-RU"/>
        </w:rPr>
        <w:lastRenderedPageBreak/>
        <w:drawing>
          <wp:anchor distT="0" distB="0" distL="114300" distR="114300" simplePos="0" relativeHeight="251700224" behindDoc="0" locked="0" layoutInCell="1" allowOverlap="1">
            <wp:simplePos x="0" y="0"/>
            <wp:positionH relativeFrom="column">
              <wp:posOffset>2971800</wp:posOffset>
            </wp:positionH>
            <wp:positionV relativeFrom="paragraph">
              <wp:posOffset>0</wp:posOffset>
            </wp:positionV>
            <wp:extent cx="647700" cy="790575"/>
            <wp:effectExtent l="19050" t="0" r="0" b="0"/>
            <wp:wrapSquare wrapText="left"/>
            <wp:docPr id="79" name="Рисунок 79"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anchor>
        </w:drawing>
      </w:r>
      <w:r w:rsidRPr="003B40C7">
        <w:rPr>
          <w:rFonts w:ascii="Times New Roman" w:hAnsi="Times New Roman" w:cs="Times New Roman"/>
          <w:sz w:val="28"/>
          <w:szCs w:val="28"/>
        </w:rPr>
        <w:br w:type="textWrapping" w:clear="all"/>
      </w:r>
    </w:p>
    <w:p w:rsidR="003B40C7" w:rsidRPr="003B40C7" w:rsidRDefault="003B40C7" w:rsidP="003B40C7">
      <w:pPr>
        <w:tabs>
          <w:tab w:val="left" w:pos="5670"/>
        </w:tabs>
        <w:spacing w:after="0" w:line="240" w:lineRule="auto"/>
        <w:jc w:val="center"/>
        <w:rPr>
          <w:rFonts w:ascii="Times New Roman" w:hAnsi="Times New Roman" w:cs="Times New Roman"/>
          <w:b/>
          <w:i/>
          <w:sz w:val="28"/>
          <w:szCs w:val="28"/>
        </w:rPr>
      </w:pPr>
      <w:r w:rsidRPr="003B40C7">
        <w:rPr>
          <w:rFonts w:ascii="Times New Roman" w:hAnsi="Times New Roman" w:cs="Times New Roman"/>
          <w:b/>
          <w:i/>
          <w:sz w:val="28"/>
          <w:szCs w:val="28"/>
        </w:rPr>
        <w:t>ПОСТАНОВЛЕНИЕ</w:t>
      </w:r>
    </w:p>
    <w:p w:rsidR="003B40C7" w:rsidRPr="003B40C7" w:rsidRDefault="003B40C7" w:rsidP="003B40C7">
      <w:pPr>
        <w:spacing w:after="0" w:line="240" w:lineRule="auto"/>
        <w:jc w:val="center"/>
        <w:rPr>
          <w:rFonts w:ascii="Times New Roman" w:hAnsi="Times New Roman" w:cs="Times New Roman"/>
          <w:b/>
          <w:i/>
          <w:sz w:val="28"/>
          <w:szCs w:val="28"/>
        </w:rPr>
      </w:pPr>
      <w:r w:rsidRPr="003B40C7">
        <w:rPr>
          <w:rFonts w:ascii="Times New Roman" w:hAnsi="Times New Roman" w:cs="Times New Roman"/>
          <w:b/>
          <w:i/>
          <w:sz w:val="28"/>
          <w:szCs w:val="28"/>
        </w:rPr>
        <w:t xml:space="preserve">Администрации </w:t>
      </w:r>
    </w:p>
    <w:p w:rsidR="003B40C7" w:rsidRPr="003B40C7" w:rsidRDefault="003B40C7" w:rsidP="003B40C7">
      <w:pPr>
        <w:spacing w:after="0" w:line="240" w:lineRule="auto"/>
        <w:ind w:hanging="360"/>
        <w:jc w:val="center"/>
        <w:rPr>
          <w:rFonts w:ascii="Times New Roman" w:hAnsi="Times New Roman" w:cs="Times New Roman"/>
          <w:b/>
          <w:i/>
          <w:sz w:val="28"/>
          <w:szCs w:val="28"/>
        </w:rPr>
      </w:pPr>
      <w:r w:rsidRPr="003B40C7">
        <w:rPr>
          <w:rFonts w:ascii="Times New Roman" w:hAnsi="Times New Roman" w:cs="Times New Roman"/>
          <w:b/>
          <w:i/>
          <w:sz w:val="28"/>
          <w:szCs w:val="28"/>
        </w:rPr>
        <w:t>муниципального образования «Родниковский муниципальный район»</w:t>
      </w:r>
    </w:p>
    <w:p w:rsidR="003B40C7" w:rsidRPr="003B40C7" w:rsidRDefault="003B40C7" w:rsidP="003B40C7">
      <w:pPr>
        <w:spacing w:after="0" w:line="240" w:lineRule="auto"/>
        <w:jc w:val="center"/>
        <w:rPr>
          <w:rFonts w:ascii="Times New Roman" w:hAnsi="Times New Roman" w:cs="Times New Roman"/>
          <w:b/>
          <w:i/>
          <w:sz w:val="28"/>
          <w:szCs w:val="28"/>
        </w:rPr>
      </w:pPr>
      <w:r w:rsidRPr="003B40C7">
        <w:rPr>
          <w:rFonts w:ascii="Times New Roman" w:hAnsi="Times New Roman" w:cs="Times New Roman"/>
          <w:b/>
          <w:i/>
          <w:sz w:val="28"/>
          <w:szCs w:val="28"/>
        </w:rPr>
        <w:t>Ивановской области</w:t>
      </w:r>
    </w:p>
    <w:p w:rsidR="003B40C7" w:rsidRPr="003B40C7" w:rsidRDefault="003B40C7" w:rsidP="003B40C7">
      <w:pPr>
        <w:spacing w:after="0" w:line="240" w:lineRule="auto"/>
        <w:rPr>
          <w:rFonts w:ascii="Times New Roman" w:hAnsi="Times New Roman" w:cs="Times New Roman"/>
          <w:sz w:val="28"/>
          <w:szCs w:val="28"/>
        </w:rPr>
      </w:pPr>
    </w:p>
    <w:p w:rsidR="003B40C7" w:rsidRPr="003B40C7" w:rsidRDefault="003B40C7" w:rsidP="003B40C7">
      <w:pPr>
        <w:spacing w:after="0" w:line="240" w:lineRule="auto"/>
        <w:jc w:val="center"/>
        <w:rPr>
          <w:rFonts w:ascii="Times New Roman" w:hAnsi="Times New Roman" w:cs="Times New Roman"/>
          <w:sz w:val="28"/>
          <w:szCs w:val="28"/>
        </w:rPr>
      </w:pPr>
      <w:r w:rsidRPr="003B40C7">
        <w:rPr>
          <w:rFonts w:ascii="Times New Roman" w:hAnsi="Times New Roman" w:cs="Times New Roman"/>
          <w:sz w:val="28"/>
          <w:szCs w:val="28"/>
        </w:rPr>
        <w:t>от 16.07.2019 № 772</w:t>
      </w:r>
    </w:p>
    <w:p w:rsidR="003B40C7" w:rsidRPr="003B40C7" w:rsidRDefault="003B40C7" w:rsidP="003B40C7">
      <w:pPr>
        <w:spacing w:after="0" w:line="240" w:lineRule="auto"/>
        <w:rPr>
          <w:rFonts w:ascii="Times New Roman" w:hAnsi="Times New Roman" w:cs="Times New Roman"/>
          <w:sz w:val="28"/>
          <w:szCs w:val="28"/>
        </w:rPr>
      </w:pPr>
    </w:p>
    <w:p w:rsidR="003B40C7" w:rsidRPr="003B40C7" w:rsidRDefault="003B40C7" w:rsidP="003B40C7">
      <w:pPr>
        <w:spacing w:after="0" w:line="240" w:lineRule="auto"/>
        <w:ind w:firstLine="360"/>
        <w:jc w:val="center"/>
        <w:rPr>
          <w:rFonts w:ascii="Times New Roman" w:hAnsi="Times New Roman" w:cs="Times New Roman"/>
          <w:b/>
          <w:bCs/>
          <w:sz w:val="28"/>
          <w:szCs w:val="28"/>
        </w:rPr>
      </w:pPr>
      <w:r w:rsidRPr="003B40C7">
        <w:rPr>
          <w:rFonts w:ascii="Times New Roman" w:hAnsi="Times New Roman" w:cs="Times New Roman"/>
          <w:b/>
          <w:sz w:val="28"/>
          <w:szCs w:val="28"/>
        </w:rPr>
        <w:t>Об итогах аукциона по продаже имущества</w:t>
      </w:r>
      <w:r w:rsidRPr="003B40C7">
        <w:rPr>
          <w:rFonts w:ascii="Times New Roman" w:hAnsi="Times New Roman" w:cs="Times New Roman"/>
          <w:b/>
          <w:bCs/>
          <w:sz w:val="28"/>
          <w:szCs w:val="28"/>
        </w:rPr>
        <w:t xml:space="preserve">, </w:t>
      </w:r>
    </w:p>
    <w:p w:rsidR="003B40C7" w:rsidRPr="003B40C7" w:rsidRDefault="003B40C7" w:rsidP="003B40C7">
      <w:pPr>
        <w:spacing w:after="0" w:line="240" w:lineRule="auto"/>
        <w:ind w:firstLine="360"/>
        <w:jc w:val="center"/>
        <w:rPr>
          <w:rFonts w:ascii="Times New Roman" w:hAnsi="Times New Roman" w:cs="Times New Roman"/>
          <w:b/>
          <w:bCs/>
          <w:sz w:val="28"/>
          <w:szCs w:val="28"/>
        </w:rPr>
      </w:pPr>
      <w:r w:rsidRPr="003B40C7">
        <w:rPr>
          <w:rFonts w:ascii="Times New Roman" w:hAnsi="Times New Roman" w:cs="Times New Roman"/>
          <w:b/>
          <w:bCs/>
          <w:sz w:val="28"/>
          <w:szCs w:val="28"/>
        </w:rPr>
        <w:t xml:space="preserve">находящегося в собственности муниципального образования </w:t>
      </w:r>
    </w:p>
    <w:p w:rsidR="003B40C7" w:rsidRPr="003B40C7" w:rsidRDefault="003B40C7" w:rsidP="003B40C7">
      <w:pPr>
        <w:spacing w:after="0" w:line="240" w:lineRule="auto"/>
        <w:ind w:firstLine="360"/>
        <w:jc w:val="center"/>
        <w:rPr>
          <w:rFonts w:ascii="Times New Roman" w:hAnsi="Times New Roman" w:cs="Times New Roman"/>
          <w:b/>
          <w:bCs/>
          <w:sz w:val="28"/>
          <w:szCs w:val="28"/>
        </w:rPr>
      </w:pPr>
      <w:r w:rsidRPr="003B40C7">
        <w:rPr>
          <w:rFonts w:ascii="Times New Roman" w:hAnsi="Times New Roman" w:cs="Times New Roman"/>
          <w:b/>
          <w:bCs/>
          <w:sz w:val="28"/>
          <w:szCs w:val="28"/>
        </w:rPr>
        <w:t>«</w:t>
      </w:r>
      <w:r w:rsidRPr="003B40C7">
        <w:rPr>
          <w:rFonts w:ascii="Times New Roman" w:hAnsi="Times New Roman" w:cs="Times New Roman"/>
          <w:b/>
          <w:sz w:val="28"/>
          <w:szCs w:val="28"/>
        </w:rPr>
        <w:t>Родниковский муниципальный район</w:t>
      </w:r>
      <w:r w:rsidRPr="003B40C7">
        <w:rPr>
          <w:rFonts w:ascii="Times New Roman" w:hAnsi="Times New Roman" w:cs="Times New Roman"/>
          <w:b/>
          <w:bCs/>
          <w:sz w:val="28"/>
          <w:szCs w:val="28"/>
        </w:rPr>
        <w:t>»</w:t>
      </w:r>
    </w:p>
    <w:p w:rsidR="003B40C7" w:rsidRPr="003B40C7" w:rsidRDefault="003B40C7" w:rsidP="003B40C7">
      <w:pPr>
        <w:spacing w:after="0" w:line="240" w:lineRule="auto"/>
        <w:rPr>
          <w:rFonts w:ascii="Times New Roman" w:hAnsi="Times New Roman" w:cs="Times New Roman"/>
          <w:b/>
          <w:sz w:val="28"/>
          <w:szCs w:val="28"/>
        </w:rPr>
      </w:pPr>
    </w:p>
    <w:p w:rsidR="003B40C7" w:rsidRPr="003B40C7" w:rsidRDefault="003B40C7" w:rsidP="003B40C7">
      <w:pPr>
        <w:spacing w:after="0" w:line="240" w:lineRule="auto"/>
        <w:jc w:val="both"/>
        <w:rPr>
          <w:rFonts w:ascii="Times New Roman" w:hAnsi="Times New Roman" w:cs="Times New Roman"/>
          <w:sz w:val="28"/>
          <w:szCs w:val="28"/>
        </w:rPr>
      </w:pPr>
      <w:r w:rsidRPr="003B40C7">
        <w:rPr>
          <w:rFonts w:ascii="Times New Roman" w:hAnsi="Times New Roman" w:cs="Times New Roman"/>
          <w:sz w:val="28"/>
          <w:szCs w:val="28"/>
        </w:rPr>
        <w:t xml:space="preserve">       На основании протокола заседания  комиссии  по приватизации муниципального имущества от 01.07.2019г. и руководствуясь п.п. 10,11 ст. 15 Федерального закона от 21.12.2001г. № 178-ФЗ «О приватизации государственного и муниципального имущества» </w:t>
      </w:r>
    </w:p>
    <w:p w:rsidR="003B40C7" w:rsidRPr="003B40C7" w:rsidRDefault="003B40C7" w:rsidP="003B40C7">
      <w:pPr>
        <w:tabs>
          <w:tab w:val="left" w:pos="1140"/>
        </w:tabs>
        <w:spacing w:after="0" w:line="240" w:lineRule="auto"/>
        <w:jc w:val="center"/>
        <w:rPr>
          <w:rFonts w:ascii="Times New Roman" w:hAnsi="Times New Roman" w:cs="Times New Roman"/>
          <w:b/>
          <w:sz w:val="28"/>
          <w:szCs w:val="28"/>
        </w:rPr>
      </w:pPr>
    </w:p>
    <w:p w:rsidR="003B40C7" w:rsidRPr="003B40C7" w:rsidRDefault="003B40C7" w:rsidP="003B40C7">
      <w:pPr>
        <w:tabs>
          <w:tab w:val="left" w:pos="1140"/>
        </w:tabs>
        <w:spacing w:after="0" w:line="240" w:lineRule="auto"/>
        <w:jc w:val="center"/>
        <w:rPr>
          <w:rFonts w:ascii="Times New Roman" w:hAnsi="Times New Roman" w:cs="Times New Roman"/>
          <w:b/>
          <w:sz w:val="28"/>
          <w:szCs w:val="28"/>
        </w:rPr>
      </w:pPr>
      <w:r w:rsidRPr="003B40C7">
        <w:rPr>
          <w:rFonts w:ascii="Times New Roman" w:hAnsi="Times New Roman" w:cs="Times New Roman"/>
          <w:b/>
          <w:sz w:val="28"/>
          <w:szCs w:val="28"/>
        </w:rPr>
        <w:t>постановляю:</w:t>
      </w:r>
    </w:p>
    <w:p w:rsidR="003B40C7" w:rsidRPr="003B40C7" w:rsidRDefault="003B40C7" w:rsidP="003B40C7">
      <w:pPr>
        <w:tabs>
          <w:tab w:val="left" w:pos="1140"/>
        </w:tabs>
        <w:spacing w:after="0" w:line="240" w:lineRule="auto"/>
        <w:jc w:val="center"/>
        <w:rPr>
          <w:rFonts w:ascii="Times New Roman" w:hAnsi="Times New Roman" w:cs="Times New Roman"/>
          <w:sz w:val="28"/>
          <w:szCs w:val="28"/>
        </w:rPr>
      </w:pPr>
    </w:p>
    <w:p w:rsidR="003B40C7" w:rsidRPr="003B40C7" w:rsidRDefault="003B40C7" w:rsidP="003B40C7">
      <w:pPr>
        <w:spacing w:after="0" w:line="240" w:lineRule="auto"/>
        <w:ind w:firstLine="360"/>
        <w:jc w:val="both"/>
        <w:rPr>
          <w:rFonts w:ascii="Times New Roman" w:hAnsi="Times New Roman" w:cs="Times New Roman"/>
          <w:sz w:val="28"/>
          <w:szCs w:val="28"/>
        </w:rPr>
      </w:pPr>
      <w:r w:rsidRPr="003B40C7">
        <w:rPr>
          <w:rFonts w:ascii="Times New Roman" w:hAnsi="Times New Roman" w:cs="Times New Roman"/>
          <w:sz w:val="28"/>
          <w:szCs w:val="28"/>
        </w:rPr>
        <w:t xml:space="preserve">   Опубликовать информационное сообщение об итогах аукциона по продаже имущества, находящегося в собственности муниципального образования «Родниковский муниципальный район»  в информационном бюллетене «Сборник нормативных актов Родниковского района» (прилагается).</w:t>
      </w:r>
    </w:p>
    <w:p w:rsidR="003B40C7" w:rsidRPr="003B40C7" w:rsidRDefault="003B40C7" w:rsidP="003B40C7">
      <w:pPr>
        <w:overflowPunct w:val="0"/>
        <w:autoSpaceDE w:val="0"/>
        <w:autoSpaceDN w:val="0"/>
        <w:adjustRightInd w:val="0"/>
        <w:spacing w:after="0" w:line="240" w:lineRule="auto"/>
        <w:jc w:val="both"/>
        <w:textAlignment w:val="baseline"/>
        <w:rPr>
          <w:rFonts w:ascii="Times New Roman" w:hAnsi="Times New Roman" w:cs="Times New Roman"/>
          <w:sz w:val="28"/>
          <w:szCs w:val="28"/>
        </w:rPr>
      </w:pPr>
    </w:p>
    <w:p w:rsidR="003B40C7" w:rsidRPr="003B40C7" w:rsidRDefault="003B40C7" w:rsidP="003B40C7">
      <w:pPr>
        <w:overflowPunct w:val="0"/>
        <w:autoSpaceDE w:val="0"/>
        <w:autoSpaceDN w:val="0"/>
        <w:adjustRightInd w:val="0"/>
        <w:spacing w:after="0" w:line="240" w:lineRule="auto"/>
        <w:jc w:val="both"/>
        <w:textAlignment w:val="baseline"/>
        <w:rPr>
          <w:rFonts w:ascii="Times New Roman" w:hAnsi="Times New Roman" w:cs="Times New Roman"/>
          <w:sz w:val="28"/>
          <w:szCs w:val="28"/>
        </w:rPr>
      </w:pPr>
    </w:p>
    <w:p w:rsidR="003B40C7" w:rsidRPr="003B40C7" w:rsidRDefault="003B40C7" w:rsidP="003B40C7">
      <w:pPr>
        <w:overflowPunct w:val="0"/>
        <w:autoSpaceDE w:val="0"/>
        <w:autoSpaceDN w:val="0"/>
        <w:adjustRightInd w:val="0"/>
        <w:spacing w:after="0" w:line="240" w:lineRule="auto"/>
        <w:jc w:val="both"/>
        <w:textAlignment w:val="baseline"/>
        <w:rPr>
          <w:rFonts w:ascii="Times New Roman" w:hAnsi="Times New Roman" w:cs="Times New Roman"/>
          <w:sz w:val="28"/>
          <w:szCs w:val="28"/>
        </w:rPr>
      </w:pPr>
    </w:p>
    <w:p w:rsidR="003B40C7" w:rsidRDefault="003B40C7" w:rsidP="003B40C7">
      <w:pPr>
        <w:overflowPunct w:val="0"/>
        <w:autoSpaceDE w:val="0"/>
        <w:autoSpaceDN w:val="0"/>
        <w:adjustRightInd w:val="0"/>
        <w:spacing w:after="0" w:line="240" w:lineRule="auto"/>
        <w:jc w:val="both"/>
        <w:textAlignment w:val="baseline"/>
        <w:rPr>
          <w:rFonts w:ascii="Times New Roman" w:hAnsi="Times New Roman" w:cs="Times New Roman"/>
          <w:sz w:val="28"/>
          <w:szCs w:val="28"/>
        </w:rPr>
      </w:pPr>
    </w:p>
    <w:p w:rsidR="003B40C7" w:rsidRDefault="003B40C7" w:rsidP="003B40C7">
      <w:pPr>
        <w:overflowPunct w:val="0"/>
        <w:autoSpaceDE w:val="0"/>
        <w:autoSpaceDN w:val="0"/>
        <w:adjustRightInd w:val="0"/>
        <w:spacing w:after="0" w:line="240" w:lineRule="auto"/>
        <w:jc w:val="both"/>
        <w:textAlignment w:val="baseline"/>
        <w:rPr>
          <w:rFonts w:ascii="Times New Roman" w:hAnsi="Times New Roman" w:cs="Times New Roman"/>
          <w:sz w:val="28"/>
          <w:szCs w:val="28"/>
        </w:rPr>
      </w:pPr>
    </w:p>
    <w:p w:rsidR="003B40C7" w:rsidRDefault="003B40C7" w:rsidP="003B40C7">
      <w:pPr>
        <w:overflowPunct w:val="0"/>
        <w:autoSpaceDE w:val="0"/>
        <w:autoSpaceDN w:val="0"/>
        <w:adjustRightInd w:val="0"/>
        <w:spacing w:after="0" w:line="240" w:lineRule="auto"/>
        <w:jc w:val="both"/>
        <w:textAlignment w:val="baseline"/>
        <w:rPr>
          <w:rFonts w:ascii="Times New Roman" w:hAnsi="Times New Roman" w:cs="Times New Roman"/>
          <w:sz w:val="28"/>
          <w:szCs w:val="28"/>
        </w:rPr>
      </w:pPr>
    </w:p>
    <w:p w:rsidR="003B40C7" w:rsidRDefault="003B40C7" w:rsidP="003B40C7">
      <w:pPr>
        <w:overflowPunct w:val="0"/>
        <w:autoSpaceDE w:val="0"/>
        <w:autoSpaceDN w:val="0"/>
        <w:adjustRightInd w:val="0"/>
        <w:spacing w:after="0" w:line="240" w:lineRule="auto"/>
        <w:jc w:val="both"/>
        <w:textAlignment w:val="baseline"/>
        <w:rPr>
          <w:rFonts w:ascii="Times New Roman" w:hAnsi="Times New Roman" w:cs="Times New Roman"/>
          <w:sz w:val="28"/>
          <w:szCs w:val="28"/>
        </w:rPr>
      </w:pPr>
    </w:p>
    <w:p w:rsidR="003B40C7" w:rsidRPr="003B40C7" w:rsidRDefault="003B40C7" w:rsidP="003B40C7">
      <w:pPr>
        <w:overflowPunct w:val="0"/>
        <w:autoSpaceDE w:val="0"/>
        <w:autoSpaceDN w:val="0"/>
        <w:adjustRightInd w:val="0"/>
        <w:spacing w:after="0" w:line="240" w:lineRule="auto"/>
        <w:jc w:val="both"/>
        <w:textAlignment w:val="baseline"/>
        <w:rPr>
          <w:rFonts w:ascii="Times New Roman" w:hAnsi="Times New Roman" w:cs="Times New Roman"/>
          <w:sz w:val="28"/>
          <w:szCs w:val="28"/>
        </w:rPr>
      </w:pPr>
    </w:p>
    <w:p w:rsidR="003B40C7" w:rsidRPr="003B40C7" w:rsidRDefault="003B40C7" w:rsidP="003B40C7">
      <w:pPr>
        <w:overflowPunct w:val="0"/>
        <w:autoSpaceDE w:val="0"/>
        <w:autoSpaceDN w:val="0"/>
        <w:adjustRightInd w:val="0"/>
        <w:spacing w:after="0" w:line="240" w:lineRule="auto"/>
        <w:jc w:val="both"/>
        <w:textAlignment w:val="baseline"/>
        <w:rPr>
          <w:rFonts w:ascii="Times New Roman" w:hAnsi="Times New Roman" w:cs="Times New Roman"/>
          <w:sz w:val="28"/>
          <w:szCs w:val="28"/>
        </w:rPr>
      </w:pPr>
    </w:p>
    <w:p w:rsidR="003B40C7" w:rsidRPr="003B40C7" w:rsidRDefault="003B40C7" w:rsidP="003B40C7">
      <w:pPr>
        <w:spacing w:after="0" w:line="240" w:lineRule="auto"/>
        <w:rPr>
          <w:rFonts w:ascii="Times New Roman" w:hAnsi="Times New Roman" w:cs="Times New Roman"/>
          <w:sz w:val="28"/>
          <w:szCs w:val="28"/>
        </w:rPr>
      </w:pPr>
    </w:p>
    <w:p w:rsidR="003B40C7" w:rsidRPr="003B40C7" w:rsidRDefault="003B40C7" w:rsidP="003B40C7">
      <w:pPr>
        <w:spacing w:after="0" w:line="240" w:lineRule="auto"/>
        <w:jc w:val="both"/>
        <w:rPr>
          <w:rFonts w:ascii="Times New Roman" w:hAnsi="Times New Roman" w:cs="Times New Roman"/>
          <w:b/>
          <w:sz w:val="28"/>
          <w:szCs w:val="28"/>
        </w:rPr>
      </w:pPr>
      <w:r w:rsidRPr="003B40C7">
        <w:rPr>
          <w:rFonts w:ascii="Times New Roman" w:hAnsi="Times New Roman" w:cs="Times New Roman"/>
          <w:b/>
          <w:sz w:val="28"/>
          <w:szCs w:val="28"/>
        </w:rPr>
        <w:t xml:space="preserve">Глава муниципального образования </w:t>
      </w:r>
    </w:p>
    <w:p w:rsidR="003B40C7" w:rsidRPr="003B40C7" w:rsidRDefault="003B40C7" w:rsidP="003B40C7">
      <w:pPr>
        <w:spacing w:after="0" w:line="240" w:lineRule="auto"/>
        <w:jc w:val="both"/>
        <w:rPr>
          <w:rFonts w:ascii="Times New Roman" w:hAnsi="Times New Roman" w:cs="Times New Roman"/>
          <w:sz w:val="28"/>
          <w:szCs w:val="28"/>
        </w:rPr>
      </w:pPr>
      <w:r w:rsidRPr="003B40C7">
        <w:rPr>
          <w:rFonts w:ascii="Times New Roman" w:hAnsi="Times New Roman" w:cs="Times New Roman"/>
          <w:b/>
          <w:sz w:val="28"/>
          <w:szCs w:val="28"/>
        </w:rPr>
        <w:t>«Родниковский муниципальный район»</w:t>
      </w:r>
      <w:r w:rsidRPr="003B40C7">
        <w:rPr>
          <w:rFonts w:ascii="Times New Roman" w:hAnsi="Times New Roman" w:cs="Times New Roman"/>
          <w:b/>
          <w:sz w:val="28"/>
          <w:szCs w:val="28"/>
        </w:rPr>
        <w:tab/>
        <w:t xml:space="preserve">                                         С.В.Носов</w:t>
      </w:r>
      <w:r w:rsidRPr="003B40C7">
        <w:rPr>
          <w:rFonts w:ascii="Times New Roman" w:hAnsi="Times New Roman" w:cs="Times New Roman"/>
          <w:b/>
          <w:sz w:val="28"/>
          <w:szCs w:val="28"/>
        </w:rPr>
        <w:tab/>
      </w:r>
      <w:r w:rsidRPr="003B40C7">
        <w:rPr>
          <w:rFonts w:ascii="Times New Roman" w:hAnsi="Times New Roman" w:cs="Times New Roman"/>
          <w:b/>
          <w:sz w:val="28"/>
          <w:szCs w:val="28"/>
        </w:rPr>
        <w:tab/>
      </w:r>
      <w:r w:rsidRPr="003B40C7">
        <w:rPr>
          <w:rFonts w:ascii="Times New Roman" w:hAnsi="Times New Roman" w:cs="Times New Roman"/>
          <w:b/>
          <w:sz w:val="28"/>
          <w:szCs w:val="28"/>
        </w:rPr>
        <w:tab/>
        <w:t xml:space="preserve">                                              </w:t>
      </w:r>
    </w:p>
    <w:p w:rsidR="003B40C7" w:rsidRPr="003B40C7" w:rsidRDefault="003B40C7" w:rsidP="003B40C7">
      <w:pPr>
        <w:overflowPunct w:val="0"/>
        <w:autoSpaceDE w:val="0"/>
        <w:autoSpaceDN w:val="0"/>
        <w:adjustRightInd w:val="0"/>
        <w:spacing w:after="0" w:line="240" w:lineRule="auto"/>
        <w:jc w:val="both"/>
        <w:textAlignment w:val="baseline"/>
        <w:rPr>
          <w:rFonts w:ascii="Times New Roman" w:hAnsi="Times New Roman" w:cs="Times New Roman"/>
          <w:b/>
          <w:sz w:val="28"/>
          <w:szCs w:val="28"/>
        </w:rPr>
      </w:pPr>
    </w:p>
    <w:p w:rsidR="003B40C7" w:rsidRPr="003B40C7" w:rsidRDefault="003B40C7" w:rsidP="003B40C7">
      <w:pPr>
        <w:overflowPunct w:val="0"/>
        <w:autoSpaceDE w:val="0"/>
        <w:autoSpaceDN w:val="0"/>
        <w:adjustRightInd w:val="0"/>
        <w:spacing w:after="0" w:line="240" w:lineRule="auto"/>
        <w:jc w:val="both"/>
        <w:textAlignment w:val="baseline"/>
        <w:rPr>
          <w:rFonts w:ascii="Times New Roman" w:hAnsi="Times New Roman" w:cs="Times New Roman"/>
          <w:b/>
          <w:sz w:val="28"/>
          <w:szCs w:val="28"/>
        </w:rPr>
      </w:pPr>
    </w:p>
    <w:p w:rsidR="003B40C7" w:rsidRPr="003B40C7" w:rsidRDefault="003B40C7" w:rsidP="003B40C7">
      <w:pPr>
        <w:overflowPunct w:val="0"/>
        <w:autoSpaceDE w:val="0"/>
        <w:autoSpaceDN w:val="0"/>
        <w:adjustRightInd w:val="0"/>
        <w:spacing w:after="0" w:line="240" w:lineRule="auto"/>
        <w:jc w:val="both"/>
        <w:textAlignment w:val="baseline"/>
        <w:rPr>
          <w:rFonts w:ascii="Times New Roman" w:hAnsi="Times New Roman" w:cs="Times New Roman"/>
          <w:b/>
          <w:sz w:val="28"/>
          <w:szCs w:val="28"/>
        </w:rPr>
      </w:pPr>
    </w:p>
    <w:p w:rsidR="003B40C7" w:rsidRPr="003B40C7" w:rsidRDefault="003B40C7" w:rsidP="003B40C7">
      <w:pPr>
        <w:overflowPunct w:val="0"/>
        <w:autoSpaceDE w:val="0"/>
        <w:autoSpaceDN w:val="0"/>
        <w:adjustRightInd w:val="0"/>
        <w:spacing w:after="0" w:line="240" w:lineRule="auto"/>
        <w:jc w:val="both"/>
        <w:textAlignment w:val="baseline"/>
        <w:rPr>
          <w:rFonts w:ascii="Times New Roman" w:hAnsi="Times New Roman" w:cs="Times New Roman"/>
          <w:b/>
          <w:sz w:val="28"/>
          <w:szCs w:val="28"/>
        </w:rPr>
      </w:pPr>
    </w:p>
    <w:p w:rsidR="003B40C7" w:rsidRPr="003B40C7" w:rsidRDefault="003B40C7" w:rsidP="002B315D">
      <w:pPr>
        <w:spacing w:after="0" w:line="240" w:lineRule="auto"/>
        <w:rPr>
          <w:rFonts w:ascii="Times New Roman" w:hAnsi="Times New Roman" w:cs="Times New Roman"/>
          <w:b/>
          <w:sz w:val="28"/>
          <w:szCs w:val="28"/>
        </w:rPr>
      </w:pPr>
    </w:p>
    <w:p w:rsidR="003B40C7" w:rsidRPr="003B40C7" w:rsidRDefault="003B40C7" w:rsidP="003B40C7">
      <w:pPr>
        <w:spacing w:after="0" w:line="240" w:lineRule="auto"/>
        <w:ind w:firstLine="708"/>
        <w:jc w:val="right"/>
        <w:rPr>
          <w:rFonts w:ascii="Times New Roman" w:hAnsi="Times New Roman" w:cs="Times New Roman"/>
          <w:sz w:val="28"/>
          <w:szCs w:val="28"/>
        </w:rPr>
      </w:pPr>
      <w:r w:rsidRPr="003B40C7">
        <w:rPr>
          <w:rFonts w:ascii="Times New Roman" w:hAnsi="Times New Roman" w:cs="Times New Roman"/>
          <w:sz w:val="28"/>
          <w:szCs w:val="28"/>
        </w:rPr>
        <w:lastRenderedPageBreak/>
        <w:t xml:space="preserve">Приложение </w:t>
      </w:r>
    </w:p>
    <w:p w:rsidR="003B40C7" w:rsidRPr="003B40C7" w:rsidRDefault="003B40C7" w:rsidP="003B40C7">
      <w:pPr>
        <w:spacing w:after="0" w:line="240" w:lineRule="auto"/>
        <w:jc w:val="right"/>
        <w:rPr>
          <w:rFonts w:ascii="Times New Roman" w:hAnsi="Times New Roman" w:cs="Times New Roman"/>
          <w:sz w:val="28"/>
          <w:szCs w:val="28"/>
        </w:rPr>
      </w:pPr>
      <w:r w:rsidRPr="003B40C7">
        <w:rPr>
          <w:rFonts w:ascii="Times New Roman" w:hAnsi="Times New Roman" w:cs="Times New Roman"/>
          <w:sz w:val="28"/>
          <w:szCs w:val="28"/>
        </w:rPr>
        <w:t xml:space="preserve">к постановлению администрации муниципального образования </w:t>
      </w:r>
    </w:p>
    <w:p w:rsidR="003B40C7" w:rsidRPr="003B40C7" w:rsidRDefault="003B40C7" w:rsidP="003B40C7">
      <w:pPr>
        <w:spacing w:after="0" w:line="240" w:lineRule="auto"/>
        <w:ind w:firstLine="708"/>
        <w:jc w:val="right"/>
        <w:rPr>
          <w:rFonts w:ascii="Times New Roman" w:hAnsi="Times New Roman" w:cs="Times New Roman"/>
          <w:sz w:val="28"/>
          <w:szCs w:val="28"/>
        </w:rPr>
      </w:pPr>
      <w:r w:rsidRPr="003B40C7">
        <w:rPr>
          <w:rFonts w:ascii="Times New Roman" w:hAnsi="Times New Roman" w:cs="Times New Roman"/>
          <w:sz w:val="28"/>
          <w:szCs w:val="28"/>
        </w:rPr>
        <w:t>«Родниковский муниципальный район»</w:t>
      </w:r>
    </w:p>
    <w:p w:rsidR="003B40C7" w:rsidRPr="003B40C7" w:rsidRDefault="003B40C7" w:rsidP="003B40C7">
      <w:pPr>
        <w:spacing w:after="0" w:line="240" w:lineRule="auto"/>
        <w:ind w:firstLine="708"/>
        <w:jc w:val="right"/>
        <w:rPr>
          <w:rFonts w:ascii="Times New Roman" w:hAnsi="Times New Roman" w:cs="Times New Roman"/>
          <w:sz w:val="28"/>
          <w:szCs w:val="28"/>
        </w:rPr>
      </w:pPr>
      <w:r w:rsidRPr="003B40C7">
        <w:rPr>
          <w:rFonts w:ascii="Times New Roman" w:hAnsi="Times New Roman" w:cs="Times New Roman"/>
          <w:sz w:val="28"/>
          <w:szCs w:val="28"/>
        </w:rPr>
        <w:t>от 16.07.2019 № 772</w:t>
      </w:r>
    </w:p>
    <w:p w:rsidR="003B40C7" w:rsidRPr="003B40C7" w:rsidRDefault="003B40C7" w:rsidP="003B40C7">
      <w:pPr>
        <w:spacing w:after="0" w:line="240" w:lineRule="auto"/>
        <w:jc w:val="center"/>
        <w:rPr>
          <w:rFonts w:ascii="Times New Roman" w:hAnsi="Times New Roman" w:cs="Times New Roman"/>
          <w:b/>
          <w:sz w:val="28"/>
          <w:szCs w:val="28"/>
        </w:rPr>
      </w:pPr>
    </w:p>
    <w:p w:rsidR="003B40C7" w:rsidRPr="003B40C7" w:rsidRDefault="003B40C7" w:rsidP="003B40C7">
      <w:pPr>
        <w:spacing w:after="0" w:line="240" w:lineRule="auto"/>
        <w:jc w:val="center"/>
        <w:rPr>
          <w:rFonts w:ascii="Times New Roman" w:hAnsi="Times New Roman" w:cs="Times New Roman"/>
          <w:b/>
          <w:sz w:val="28"/>
          <w:szCs w:val="28"/>
        </w:rPr>
      </w:pPr>
    </w:p>
    <w:p w:rsidR="003B40C7" w:rsidRPr="003B40C7" w:rsidRDefault="003B40C7" w:rsidP="003B40C7">
      <w:pPr>
        <w:spacing w:after="0" w:line="240" w:lineRule="auto"/>
        <w:jc w:val="center"/>
        <w:rPr>
          <w:rFonts w:ascii="Times New Roman" w:hAnsi="Times New Roman" w:cs="Times New Roman"/>
          <w:b/>
          <w:bCs/>
          <w:sz w:val="28"/>
          <w:szCs w:val="28"/>
        </w:rPr>
      </w:pPr>
      <w:r w:rsidRPr="003B40C7">
        <w:rPr>
          <w:rFonts w:ascii="Times New Roman" w:hAnsi="Times New Roman" w:cs="Times New Roman"/>
          <w:b/>
          <w:sz w:val="28"/>
          <w:szCs w:val="28"/>
        </w:rPr>
        <w:t>Информационное сообщение об итогах аукциона по продаже имущества</w:t>
      </w:r>
      <w:r w:rsidRPr="003B40C7">
        <w:rPr>
          <w:rFonts w:ascii="Times New Roman" w:hAnsi="Times New Roman" w:cs="Times New Roman"/>
          <w:b/>
          <w:bCs/>
          <w:sz w:val="28"/>
          <w:szCs w:val="28"/>
        </w:rPr>
        <w:t>, находящегося в собственности муниципального образования</w:t>
      </w:r>
    </w:p>
    <w:p w:rsidR="003B40C7" w:rsidRPr="003B40C7" w:rsidRDefault="003B40C7" w:rsidP="003B40C7">
      <w:pPr>
        <w:spacing w:after="0" w:line="240" w:lineRule="auto"/>
        <w:jc w:val="center"/>
        <w:rPr>
          <w:rFonts w:ascii="Times New Roman" w:hAnsi="Times New Roman" w:cs="Times New Roman"/>
          <w:b/>
          <w:bCs/>
          <w:sz w:val="28"/>
          <w:szCs w:val="28"/>
        </w:rPr>
      </w:pPr>
      <w:r w:rsidRPr="003B40C7">
        <w:rPr>
          <w:rFonts w:ascii="Times New Roman" w:hAnsi="Times New Roman" w:cs="Times New Roman"/>
          <w:b/>
          <w:bCs/>
          <w:sz w:val="28"/>
          <w:szCs w:val="28"/>
        </w:rPr>
        <w:t xml:space="preserve"> «</w:t>
      </w:r>
      <w:r w:rsidRPr="003B40C7">
        <w:rPr>
          <w:rFonts w:ascii="Times New Roman" w:hAnsi="Times New Roman" w:cs="Times New Roman"/>
          <w:b/>
          <w:sz w:val="28"/>
          <w:szCs w:val="28"/>
        </w:rPr>
        <w:t>Родниковский муниципальный район</w:t>
      </w:r>
      <w:r w:rsidRPr="003B40C7">
        <w:rPr>
          <w:rFonts w:ascii="Times New Roman" w:hAnsi="Times New Roman" w:cs="Times New Roman"/>
          <w:b/>
          <w:bCs/>
          <w:sz w:val="28"/>
          <w:szCs w:val="28"/>
        </w:rPr>
        <w:t>»</w:t>
      </w:r>
    </w:p>
    <w:p w:rsidR="003B40C7" w:rsidRPr="003B40C7" w:rsidRDefault="003B40C7" w:rsidP="003B40C7">
      <w:pPr>
        <w:spacing w:after="0" w:line="240" w:lineRule="auto"/>
        <w:jc w:val="center"/>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7"/>
        <w:gridCol w:w="5964"/>
      </w:tblGrid>
      <w:tr w:rsidR="003B40C7" w:rsidRPr="003B40C7" w:rsidTr="00D01FDA">
        <w:tc>
          <w:tcPr>
            <w:tcW w:w="4503" w:type="dxa"/>
          </w:tcPr>
          <w:p w:rsidR="003B40C7" w:rsidRPr="003B40C7" w:rsidRDefault="003B40C7" w:rsidP="003B40C7">
            <w:pPr>
              <w:overflowPunct w:val="0"/>
              <w:autoSpaceDE w:val="0"/>
              <w:autoSpaceDN w:val="0"/>
              <w:adjustRightInd w:val="0"/>
              <w:spacing w:after="0" w:line="240" w:lineRule="auto"/>
              <w:textAlignment w:val="baseline"/>
              <w:rPr>
                <w:rFonts w:ascii="Times New Roman" w:hAnsi="Times New Roman" w:cs="Times New Roman"/>
                <w:b/>
                <w:bCs/>
                <w:sz w:val="28"/>
                <w:szCs w:val="28"/>
              </w:rPr>
            </w:pPr>
            <w:r w:rsidRPr="003B40C7">
              <w:rPr>
                <w:rFonts w:ascii="Times New Roman" w:hAnsi="Times New Roman" w:cs="Times New Roman"/>
                <w:sz w:val="28"/>
                <w:szCs w:val="28"/>
              </w:rPr>
              <w:t>Наименование имущества</w:t>
            </w:r>
          </w:p>
        </w:tc>
        <w:tc>
          <w:tcPr>
            <w:tcW w:w="6031" w:type="dxa"/>
          </w:tcPr>
          <w:p w:rsidR="003B40C7" w:rsidRPr="003B40C7" w:rsidRDefault="003B40C7" w:rsidP="003B40C7">
            <w:pPr>
              <w:pStyle w:val="ConsPlusNormal"/>
              <w:widowControl/>
              <w:jc w:val="both"/>
              <w:rPr>
                <w:rFonts w:ascii="Times New Roman" w:hAnsi="Times New Roman" w:cs="Times New Roman"/>
                <w:bCs/>
                <w:sz w:val="28"/>
                <w:szCs w:val="28"/>
              </w:rPr>
            </w:pPr>
            <w:r w:rsidRPr="003B40C7">
              <w:rPr>
                <w:rFonts w:ascii="Times New Roman" w:hAnsi="Times New Roman" w:cs="Times New Roman"/>
                <w:sz w:val="28"/>
                <w:szCs w:val="28"/>
              </w:rPr>
              <w:t xml:space="preserve">нежилое здание конторы  общей площадью  314,1 кв.м. с кадастровым номером </w:t>
            </w:r>
            <w:r w:rsidRPr="003B40C7">
              <w:rPr>
                <w:rFonts w:ascii="Times New Roman" w:hAnsi="Times New Roman" w:cs="Times New Roman"/>
                <w:bCs/>
                <w:color w:val="343434"/>
                <w:sz w:val="28"/>
                <w:szCs w:val="28"/>
              </w:rPr>
              <w:t xml:space="preserve">37:15:020312:482, расположенное по адресу: </w:t>
            </w:r>
            <w:r w:rsidRPr="003B40C7">
              <w:rPr>
                <w:rFonts w:ascii="Times New Roman" w:hAnsi="Times New Roman" w:cs="Times New Roman"/>
                <w:sz w:val="28"/>
                <w:szCs w:val="28"/>
              </w:rPr>
              <w:t>Ивановская область, Родниковский район, с. Михайловское</w:t>
            </w:r>
            <w:r w:rsidRPr="003B40C7">
              <w:rPr>
                <w:rFonts w:ascii="Times New Roman" w:hAnsi="Times New Roman" w:cs="Times New Roman"/>
                <w:bCs/>
                <w:color w:val="343434"/>
                <w:sz w:val="28"/>
                <w:szCs w:val="28"/>
              </w:rPr>
              <w:t xml:space="preserve"> (под разбор на строительные материалы)</w:t>
            </w:r>
          </w:p>
        </w:tc>
      </w:tr>
      <w:tr w:rsidR="003B40C7" w:rsidRPr="003B40C7" w:rsidTr="00D01FDA">
        <w:tc>
          <w:tcPr>
            <w:tcW w:w="4503" w:type="dxa"/>
          </w:tcPr>
          <w:p w:rsidR="003B40C7" w:rsidRPr="003B40C7" w:rsidRDefault="003B40C7" w:rsidP="003B40C7">
            <w:pPr>
              <w:pStyle w:val="afa"/>
              <w:overflowPunct w:val="0"/>
              <w:autoSpaceDE w:val="0"/>
              <w:autoSpaceDN w:val="0"/>
              <w:adjustRightInd w:val="0"/>
              <w:spacing w:after="0"/>
              <w:textAlignment w:val="baseline"/>
              <w:rPr>
                <w:sz w:val="28"/>
                <w:szCs w:val="28"/>
              </w:rPr>
            </w:pPr>
            <w:r w:rsidRPr="003B40C7">
              <w:rPr>
                <w:sz w:val="28"/>
                <w:szCs w:val="28"/>
              </w:rPr>
              <w:t>Дата и место проведения торгов</w:t>
            </w:r>
          </w:p>
        </w:tc>
        <w:tc>
          <w:tcPr>
            <w:tcW w:w="6031" w:type="dxa"/>
          </w:tcPr>
          <w:p w:rsidR="003B40C7" w:rsidRPr="003B40C7" w:rsidRDefault="003B40C7" w:rsidP="003B40C7">
            <w:pPr>
              <w:pStyle w:val="ConsNormal0"/>
              <w:tabs>
                <w:tab w:val="left" w:pos="900"/>
              </w:tabs>
              <w:overflowPunct w:val="0"/>
              <w:ind w:firstLine="0"/>
              <w:jc w:val="both"/>
              <w:textAlignment w:val="baseline"/>
              <w:rPr>
                <w:rFonts w:ascii="Times New Roman" w:hAnsi="Times New Roman"/>
                <w:sz w:val="28"/>
                <w:szCs w:val="28"/>
              </w:rPr>
            </w:pPr>
            <w:r w:rsidRPr="003B40C7">
              <w:rPr>
                <w:rFonts w:ascii="Times New Roman" w:hAnsi="Times New Roman"/>
                <w:sz w:val="28"/>
                <w:szCs w:val="28"/>
              </w:rPr>
              <w:t>Ивановская область, г. Родники, ул. Советская, д. 8, каб. 10</w:t>
            </w:r>
          </w:p>
        </w:tc>
      </w:tr>
      <w:tr w:rsidR="003B40C7" w:rsidRPr="003B40C7" w:rsidTr="00D01FDA">
        <w:tc>
          <w:tcPr>
            <w:tcW w:w="4503" w:type="dxa"/>
          </w:tcPr>
          <w:p w:rsidR="003B40C7" w:rsidRPr="003B40C7" w:rsidRDefault="003B40C7" w:rsidP="003B40C7">
            <w:pPr>
              <w:pStyle w:val="afa"/>
              <w:overflowPunct w:val="0"/>
              <w:autoSpaceDE w:val="0"/>
              <w:autoSpaceDN w:val="0"/>
              <w:adjustRightInd w:val="0"/>
              <w:spacing w:after="0"/>
              <w:textAlignment w:val="baseline"/>
              <w:rPr>
                <w:sz w:val="28"/>
                <w:szCs w:val="28"/>
              </w:rPr>
            </w:pPr>
            <w:r w:rsidRPr="003B40C7">
              <w:rPr>
                <w:sz w:val="28"/>
                <w:szCs w:val="28"/>
              </w:rPr>
              <w:t>Наименование продавца имущества</w:t>
            </w:r>
          </w:p>
        </w:tc>
        <w:tc>
          <w:tcPr>
            <w:tcW w:w="6031" w:type="dxa"/>
          </w:tcPr>
          <w:p w:rsidR="003B40C7" w:rsidRPr="003B40C7" w:rsidRDefault="003B40C7" w:rsidP="003B40C7">
            <w:pPr>
              <w:overflowPunct w:val="0"/>
              <w:autoSpaceDE w:val="0"/>
              <w:autoSpaceDN w:val="0"/>
              <w:adjustRightInd w:val="0"/>
              <w:spacing w:after="0" w:line="240" w:lineRule="auto"/>
              <w:textAlignment w:val="baseline"/>
              <w:rPr>
                <w:rFonts w:ascii="Times New Roman" w:hAnsi="Times New Roman" w:cs="Times New Roman"/>
                <w:b/>
                <w:bCs/>
                <w:sz w:val="28"/>
                <w:szCs w:val="28"/>
              </w:rPr>
            </w:pPr>
            <w:r w:rsidRPr="003B40C7">
              <w:rPr>
                <w:rFonts w:ascii="Times New Roman" w:hAnsi="Times New Roman" w:cs="Times New Roman"/>
                <w:sz w:val="28"/>
                <w:szCs w:val="28"/>
              </w:rPr>
              <w:t>комитет  по  управлению имуществом администрации Родниковского муниципального района, действующий от имени муниципального образования «Родниковский муниципальный район»</w:t>
            </w:r>
          </w:p>
        </w:tc>
      </w:tr>
      <w:tr w:rsidR="003B40C7" w:rsidRPr="003B40C7" w:rsidTr="00D01FDA">
        <w:tc>
          <w:tcPr>
            <w:tcW w:w="4503" w:type="dxa"/>
          </w:tcPr>
          <w:p w:rsidR="003B40C7" w:rsidRPr="003B40C7" w:rsidRDefault="003B40C7" w:rsidP="003B40C7">
            <w:pPr>
              <w:pStyle w:val="afa"/>
              <w:overflowPunct w:val="0"/>
              <w:autoSpaceDE w:val="0"/>
              <w:autoSpaceDN w:val="0"/>
              <w:adjustRightInd w:val="0"/>
              <w:spacing w:after="0"/>
              <w:textAlignment w:val="baseline"/>
              <w:rPr>
                <w:sz w:val="28"/>
                <w:szCs w:val="28"/>
              </w:rPr>
            </w:pPr>
            <w:r w:rsidRPr="003B40C7">
              <w:rPr>
                <w:sz w:val="28"/>
                <w:szCs w:val="28"/>
              </w:rPr>
              <w:t>Количество поданных заявок</w:t>
            </w:r>
          </w:p>
        </w:tc>
        <w:tc>
          <w:tcPr>
            <w:tcW w:w="6031" w:type="dxa"/>
          </w:tcPr>
          <w:p w:rsidR="003B40C7" w:rsidRPr="003B40C7" w:rsidRDefault="003B40C7" w:rsidP="003B40C7">
            <w:pPr>
              <w:overflowPunct w:val="0"/>
              <w:autoSpaceDE w:val="0"/>
              <w:autoSpaceDN w:val="0"/>
              <w:adjustRightInd w:val="0"/>
              <w:spacing w:after="0" w:line="240" w:lineRule="auto"/>
              <w:textAlignment w:val="baseline"/>
              <w:rPr>
                <w:rFonts w:ascii="Times New Roman" w:hAnsi="Times New Roman" w:cs="Times New Roman"/>
                <w:bCs/>
                <w:sz w:val="28"/>
                <w:szCs w:val="28"/>
              </w:rPr>
            </w:pPr>
            <w:r w:rsidRPr="003B40C7">
              <w:rPr>
                <w:rFonts w:ascii="Times New Roman" w:hAnsi="Times New Roman" w:cs="Times New Roman"/>
                <w:bCs/>
                <w:sz w:val="28"/>
                <w:szCs w:val="28"/>
              </w:rPr>
              <w:t>2</w:t>
            </w:r>
          </w:p>
        </w:tc>
      </w:tr>
      <w:tr w:rsidR="003B40C7" w:rsidRPr="003B40C7" w:rsidTr="00D01FDA">
        <w:tc>
          <w:tcPr>
            <w:tcW w:w="4503" w:type="dxa"/>
          </w:tcPr>
          <w:p w:rsidR="003B40C7" w:rsidRPr="003B40C7" w:rsidRDefault="003B40C7" w:rsidP="003B40C7">
            <w:pPr>
              <w:pStyle w:val="afa"/>
              <w:overflowPunct w:val="0"/>
              <w:autoSpaceDE w:val="0"/>
              <w:autoSpaceDN w:val="0"/>
              <w:adjustRightInd w:val="0"/>
              <w:spacing w:after="0"/>
              <w:textAlignment w:val="baseline"/>
              <w:rPr>
                <w:sz w:val="28"/>
                <w:szCs w:val="28"/>
              </w:rPr>
            </w:pPr>
            <w:r w:rsidRPr="003B40C7">
              <w:rPr>
                <w:sz w:val="28"/>
                <w:szCs w:val="28"/>
              </w:rPr>
              <w:t>Количество отозванных заявок</w:t>
            </w:r>
          </w:p>
        </w:tc>
        <w:tc>
          <w:tcPr>
            <w:tcW w:w="6031" w:type="dxa"/>
          </w:tcPr>
          <w:p w:rsidR="003B40C7" w:rsidRPr="003B40C7" w:rsidRDefault="003B40C7" w:rsidP="003B40C7">
            <w:pPr>
              <w:overflowPunct w:val="0"/>
              <w:autoSpaceDE w:val="0"/>
              <w:autoSpaceDN w:val="0"/>
              <w:adjustRightInd w:val="0"/>
              <w:spacing w:after="0" w:line="240" w:lineRule="auto"/>
              <w:textAlignment w:val="baseline"/>
              <w:rPr>
                <w:rFonts w:ascii="Times New Roman" w:hAnsi="Times New Roman" w:cs="Times New Roman"/>
                <w:b/>
                <w:bCs/>
                <w:sz w:val="28"/>
                <w:szCs w:val="28"/>
              </w:rPr>
            </w:pPr>
            <w:r w:rsidRPr="003B40C7">
              <w:rPr>
                <w:rFonts w:ascii="Times New Roman" w:hAnsi="Times New Roman" w:cs="Times New Roman"/>
                <w:b/>
                <w:bCs/>
                <w:sz w:val="28"/>
                <w:szCs w:val="28"/>
              </w:rPr>
              <w:t>-</w:t>
            </w:r>
          </w:p>
        </w:tc>
      </w:tr>
      <w:tr w:rsidR="003B40C7" w:rsidRPr="003B40C7" w:rsidTr="00D01FDA">
        <w:tc>
          <w:tcPr>
            <w:tcW w:w="4503" w:type="dxa"/>
          </w:tcPr>
          <w:p w:rsidR="003B40C7" w:rsidRPr="003B40C7" w:rsidRDefault="003B40C7" w:rsidP="003B40C7">
            <w:pPr>
              <w:pStyle w:val="afa"/>
              <w:overflowPunct w:val="0"/>
              <w:autoSpaceDE w:val="0"/>
              <w:autoSpaceDN w:val="0"/>
              <w:adjustRightInd w:val="0"/>
              <w:spacing w:after="0"/>
              <w:textAlignment w:val="baseline"/>
              <w:rPr>
                <w:sz w:val="28"/>
                <w:szCs w:val="28"/>
              </w:rPr>
            </w:pPr>
            <w:r w:rsidRPr="003B40C7">
              <w:rPr>
                <w:sz w:val="28"/>
                <w:szCs w:val="28"/>
              </w:rPr>
              <w:t>Лица, признанные участниками торгов</w:t>
            </w:r>
          </w:p>
        </w:tc>
        <w:tc>
          <w:tcPr>
            <w:tcW w:w="6031" w:type="dxa"/>
          </w:tcPr>
          <w:p w:rsidR="003B40C7" w:rsidRPr="003B40C7" w:rsidRDefault="003B40C7" w:rsidP="003B40C7">
            <w:pPr>
              <w:spacing w:after="0" w:line="240" w:lineRule="auto"/>
              <w:rPr>
                <w:rFonts w:ascii="Times New Roman" w:hAnsi="Times New Roman" w:cs="Times New Roman"/>
                <w:sz w:val="28"/>
                <w:szCs w:val="28"/>
              </w:rPr>
            </w:pPr>
            <w:r w:rsidRPr="003B40C7">
              <w:rPr>
                <w:rFonts w:ascii="Times New Roman" w:hAnsi="Times New Roman" w:cs="Times New Roman"/>
                <w:sz w:val="28"/>
                <w:szCs w:val="28"/>
              </w:rPr>
              <w:t>Павлов Дмитрий Владимирович</w:t>
            </w:r>
          </w:p>
          <w:p w:rsidR="003B40C7" w:rsidRPr="003B40C7" w:rsidRDefault="003B40C7" w:rsidP="003B40C7">
            <w:pPr>
              <w:spacing w:after="0" w:line="240" w:lineRule="auto"/>
              <w:rPr>
                <w:rFonts w:ascii="Times New Roman" w:hAnsi="Times New Roman" w:cs="Times New Roman"/>
                <w:sz w:val="28"/>
                <w:szCs w:val="28"/>
              </w:rPr>
            </w:pPr>
            <w:r w:rsidRPr="003B40C7">
              <w:rPr>
                <w:rFonts w:ascii="Times New Roman" w:hAnsi="Times New Roman" w:cs="Times New Roman"/>
                <w:sz w:val="28"/>
                <w:szCs w:val="28"/>
              </w:rPr>
              <w:t>Карасев Сергей Николаевич</w:t>
            </w:r>
          </w:p>
        </w:tc>
      </w:tr>
      <w:tr w:rsidR="003B40C7" w:rsidRPr="003B40C7" w:rsidTr="00D01FDA">
        <w:tc>
          <w:tcPr>
            <w:tcW w:w="4503" w:type="dxa"/>
          </w:tcPr>
          <w:p w:rsidR="003B40C7" w:rsidRPr="003B40C7" w:rsidRDefault="003B40C7" w:rsidP="003B40C7">
            <w:pPr>
              <w:pStyle w:val="afa"/>
              <w:overflowPunct w:val="0"/>
              <w:autoSpaceDE w:val="0"/>
              <w:autoSpaceDN w:val="0"/>
              <w:adjustRightInd w:val="0"/>
              <w:spacing w:after="0"/>
              <w:textAlignment w:val="baseline"/>
              <w:rPr>
                <w:sz w:val="28"/>
                <w:szCs w:val="28"/>
              </w:rPr>
            </w:pPr>
            <w:r w:rsidRPr="003B40C7">
              <w:rPr>
                <w:sz w:val="28"/>
                <w:szCs w:val="28"/>
              </w:rPr>
              <w:t>Цена сделки приватизации</w:t>
            </w:r>
          </w:p>
        </w:tc>
        <w:tc>
          <w:tcPr>
            <w:tcW w:w="6031" w:type="dxa"/>
          </w:tcPr>
          <w:p w:rsidR="003B40C7" w:rsidRPr="003B40C7" w:rsidRDefault="003B40C7" w:rsidP="003B40C7">
            <w:pPr>
              <w:pStyle w:val="ConsNormal0"/>
              <w:tabs>
                <w:tab w:val="left" w:pos="900"/>
              </w:tabs>
              <w:ind w:firstLine="0"/>
              <w:jc w:val="both"/>
              <w:rPr>
                <w:rFonts w:ascii="Times New Roman" w:hAnsi="Times New Roman"/>
                <w:color w:val="000000"/>
                <w:sz w:val="28"/>
                <w:szCs w:val="28"/>
              </w:rPr>
            </w:pPr>
            <w:r w:rsidRPr="003B40C7">
              <w:rPr>
                <w:rFonts w:ascii="Times New Roman" w:hAnsi="Times New Roman"/>
                <w:color w:val="000000"/>
                <w:sz w:val="28"/>
                <w:szCs w:val="28"/>
              </w:rPr>
              <w:t>38 000 (тридцать восемь тысяч) рублей 00 (ноль) копеек.</w:t>
            </w:r>
          </w:p>
        </w:tc>
      </w:tr>
      <w:tr w:rsidR="003B40C7" w:rsidRPr="003B40C7" w:rsidTr="00D01FDA">
        <w:tc>
          <w:tcPr>
            <w:tcW w:w="4503" w:type="dxa"/>
          </w:tcPr>
          <w:p w:rsidR="003B40C7" w:rsidRPr="003B40C7" w:rsidRDefault="003B40C7" w:rsidP="003B40C7">
            <w:pPr>
              <w:pStyle w:val="afa"/>
              <w:overflowPunct w:val="0"/>
              <w:autoSpaceDE w:val="0"/>
              <w:autoSpaceDN w:val="0"/>
              <w:adjustRightInd w:val="0"/>
              <w:spacing w:after="0"/>
              <w:textAlignment w:val="baseline"/>
              <w:rPr>
                <w:sz w:val="28"/>
                <w:szCs w:val="28"/>
              </w:rPr>
            </w:pPr>
            <w:r w:rsidRPr="003B40C7">
              <w:rPr>
                <w:sz w:val="28"/>
                <w:szCs w:val="28"/>
              </w:rPr>
              <w:t>Имя покупателя</w:t>
            </w:r>
          </w:p>
        </w:tc>
        <w:tc>
          <w:tcPr>
            <w:tcW w:w="6031" w:type="dxa"/>
          </w:tcPr>
          <w:p w:rsidR="003B40C7" w:rsidRPr="003B40C7" w:rsidRDefault="003B40C7" w:rsidP="003B40C7">
            <w:pPr>
              <w:spacing w:after="0" w:line="240" w:lineRule="auto"/>
              <w:rPr>
                <w:rFonts w:ascii="Times New Roman" w:hAnsi="Times New Roman" w:cs="Times New Roman"/>
                <w:sz w:val="28"/>
                <w:szCs w:val="28"/>
              </w:rPr>
            </w:pPr>
            <w:r w:rsidRPr="003B40C7">
              <w:rPr>
                <w:rFonts w:ascii="Times New Roman" w:hAnsi="Times New Roman" w:cs="Times New Roman"/>
                <w:sz w:val="28"/>
                <w:szCs w:val="28"/>
              </w:rPr>
              <w:t>Павлов Дмитрий Владимирович</w:t>
            </w:r>
          </w:p>
        </w:tc>
      </w:tr>
    </w:tbl>
    <w:p w:rsidR="003B40C7" w:rsidRPr="003B40C7" w:rsidRDefault="003B40C7" w:rsidP="003B40C7">
      <w:pPr>
        <w:spacing w:after="0" w:line="240" w:lineRule="auto"/>
        <w:jc w:val="center"/>
        <w:rPr>
          <w:rFonts w:ascii="Times New Roman" w:hAnsi="Times New Roman" w:cs="Times New Roman"/>
          <w:b/>
          <w:bCs/>
          <w:sz w:val="28"/>
          <w:szCs w:val="28"/>
        </w:rPr>
      </w:pPr>
    </w:p>
    <w:p w:rsidR="003B40C7" w:rsidRPr="003B40C7" w:rsidRDefault="003B40C7" w:rsidP="003B40C7">
      <w:pPr>
        <w:spacing w:after="0" w:line="240" w:lineRule="auto"/>
        <w:jc w:val="center"/>
        <w:rPr>
          <w:rFonts w:ascii="Times New Roman" w:hAnsi="Times New Roman" w:cs="Times New Roman"/>
          <w:sz w:val="28"/>
          <w:szCs w:val="28"/>
        </w:rPr>
      </w:pPr>
    </w:p>
    <w:p w:rsidR="003B40C7" w:rsidRDefault="003B40C7" w:rsidP="003B40C7">
      <w:pPr>
        <w:overflowPunct w:val="0"/>
        <w:autoSpaceDE w:val="0"/>
        <w:autoSpaceDN w:val="0"/>
        <w:adjustRightInd w:val="0"/>
        <w:spacing w:after="0" w:line="240" w:lineRule="auto"/>
        <w:ind w:firstLine="360"/>
        <w:jc w:val="both"/>
        <w:textAlignment w:val="baseline"/>
        <w:rPr>
          <w:rFonts w:ascii="Times New Roman" w:hAnsi="Times New Roman" w:cs="Times New Roman"/>
          <w:sz w:val="28"/>
          <w:szCs w:val="28"/>
        </w:rPr>
      </w:pPr>
    </w:p>
    <w:p w:rsidR="002B315D" w:rsidRDefault="002B315D" w:rsidP="003B40C7">
      <w:pPr>
        <w:overflowPunct w:val="0"/>
        <w:autoSpaceDE w:val="0"/>
        <w:autoSpaceDN w:val="0"/>
        <w:adjustRightInd w:val="0"/>
        <w:spacing w:after="0" w:line="240" w:lineRule="auto"/>
        <w:ind w:firstLine="360"/>
        <w:jc w:val="both"/>
        <w:textAlignment w:val="baseline"/>
        <w:rPr>
          <w:rFonts w:ascii="Times New Roman" w:hAnsi="Times New Roman" w:cs="Times New Roman"/>
          <w:sz w:val="28"/>
          <w:szCs w:val="28"/>
        </w:rPr>
      </w:pPr>
    </w:p>
    <w:p w:rsidR="002B315D" w:rsidRDefault="002B315D" w:rsidP="003B40C7">
      <w:pPr>
        <w:overflowPunct w:val="0"/>
        <w:autoSpaceDE w:val="0"/>
        <w:autoSpaceDN w:val="0"/>
        <w:adjustRightInd w:val="0"/>
        <w:spacing w:after="0" w:line="240" w:lineRule="auto"/>
        <w:ind w:firstLine="360"/>
        <w:jc w:val="both"/>
        <w:textAlignment w:val="baseline"/>
        <w:rPr>
          <w:rFonts w:ascii="Times New Roman" w:hAnsi="Times New Roman" w:cs="Times New Roman"/>
          <w:sz w:val="28"/>
          <w:szCs w:val="28"/>
        </w:rPr>
      </w:pPr>
    </w:p>
    <w:p w:rsidR="002B315D" w:rsidRDefault="002B315D" w:rsidP="003B40C7">
      <w:pPr>
        <w:overflowPunct w:val="0"/>
        <w:autoSpaceDE w:val="0"/>
        <w:autoSpaceDN w:val="0"/>
        <w:adjustRightInd w:val="0"/>
        <w:spacing w:after="0" w:line="240" w:lineRule="auto"/>
        <w:ind w:firstLine="360"/>
        <w:jc w:val="both"/>
        <w:textAlignment w:val="baseline"/>
        <w:rPr>
          <w:rFonts w:ascii="Times New Roman" w:hAnsi="Times New Roman" w:cs="Times New Roman"/>
          <w:sz w:val="28"/>
          <w:szCs w:val="28"/>
        </w:rPr>
      </w:pPr>
    </w:p>
    <w:p w:rsidR="002B315D" w:rsidRDefault="002B315D" w:rsidP="003B40C7">
      <w:pPr>
        <w:overflowPunct w:val="0"/>
        <w:autoSpaceDE w:val="0"/>
        <w:autoSpaceDN w:val="0"/>
        <w:adjustRightInd w:val="0"/>
        <w:spacing w:after="0" w:line="240" w:lineRule="auto"/>
        <w:ind w:firstLine="360"/>
        <w:jc w:val="both"/>
        <w:textAlignment w:val="baseline"/>
        <w:rPr>
          <w:rFonts w:ascii="Times New Roman" w:hAnsi="Times New Roman" w:cs="Times New Roman"/>
          <w:sz w:val="28"/>
          <w:szCs w:val="28"/>
        </w:rPr>
      </w:pPr>
    </w:p>
    <w:p w:rsidR="002B315D" w:rsidRDefault="002B315D" w:rsidP="003B40C7">
      <w:pPr>
        <w:overflowPunct w:val="0"/>
        <w:autoSpaceDE w:val="0"/>
        <w:autoSpaceDN w:val="0"/>
        <w:adjustRightInd w:val="0"/>
        <w:spacing w:after="0" w:line="240" w:lineRule="auto"/>
        <w:ind w:firstLine="360"/>
        <w:jc w:val="both"/>
        <w:textAlignment w:val="baseline"/>
        <w:rPr>
          <w:rFonts w:ascii="Times New Roman" w:hAnsi="Times New Roman" w:cs="Times New Roman"/>
          <w:sz w:val="28"/>
          <w:szCs w:val="28"/>
        </w:rPr>
      </w:pPr>
    </w:p>
    <w:p w:rsidR="002B315D" w:rsidRDefault="002B315D" w:rsidP="003B40C7">
      <w:pPr>
        <w:overflowPunct w:val="0"/>
        <w:autoSpaceDE w:val="0"/>
        <w:autoSpaceDN w:val="0"/>
        <w:adjustRightInd w:val="0"/>
        <w:spacing w:after="0" w:line="240" w:lineRule="auto"/>
        <w:ind w:firstLine="360"/>
        <w:jc w:val="both"/>
        <w:textAlignment w:val="baseline"/>
        <w:rPr>
          <w:rFonts w:ascii="Times New Roman" w:hAnsi="Times New Roman" w:cs="Times New Roman"/>
          <w:sz w:val="28"/>
          <w:szCs w:val="28"/>
        </w:rPr>
      </w:pPr>
    </w:p>
    <w:p w:rsidR="002B315D" w:rsidRDefault="002B315D" w:rsidP="003B40C7">
      <w:pPr>
        <w:overflowPunct w:val="0"/>
        <w:autoSpaceDE w:val="0"/>
        <w:autoSpaceDN w:val="0"/>
        <w:adjustRightInd w:val="0"/>
        <w:spacing w:after="0" w:line="240" w:lineRule="auto"/>
        <w:ind w:firstLine="360"/>
        <w:jc w:val="both"/>
        <w:textAlignment w:val="baseline"/>
        <w:rPr>
          <w:rFonts w:ascii="Times New Roman" w:hAnsi="Times New Roman" w:cs="Times New Roman"/>
          <w:sz w:val="28"/>
          <w:szCs w:val="28"/>
        </w:rPr>
      </w:pPr>
    </w:p>
    <w:p w:rsidR="002B315D" w:rsidRDefault="002B315D" w:rsidP="003B40C7">
      <w:pPr>
        <w:overflowPunct w:val="0"/>
        <w:autoSpaceDE w:val="0"/>
        <w:autoSpaceDN w:val="0"/>
        <w:adjustRightInd w:val="0"/>
        <w:spacing w:after="0" w:line="240" w:lineRule="auto"/>
        <w:ind w:firstLine="360"/>
        <w:jc w:val="both"/>
        <w:textAlignment w:val="baseline"/>
        <w:rPr>
          <w:rFonts w:ascii="Times New Roman" w:hAnsi="Times New Roman" w:cs="Times New Roman"/>
          <w:sz w:val="28"/>
          <w:szCs w:val="28"/>
        </w:rPr>
      </w:pPr>
    </w:p>
    <w:p w:rsidR="007A265B" w:rsidRDefault="007A265B" w:rsidP="003B40C7">
      <w:pPr>
        <w:overflowPunct w:val="0"/>
        <w:autoSpaceDE w:val="0"/>
        <w:autoSpaceDN w:val="0"/>
        <w:adjustRightInd w:val="0"/>
        <w:spacing w:after="0" w:line="240" w:lineRule="auto"/>
        <w:ind w:firstLine="360"/>
        <w:jc w:val="both"/>
        <w:textAlignment w:val="baseline"/>
        <w:rPr>
          <w:rFonts w:ascii="Times New Roman" w:hAnsi="Times New Roman" w:cs="Times New Roman"/>
          <w:sz w:val="28"/>
          <w:szCs w:val="28"/>
        </w:rPr>
      </w:pPr>
    </w:p>
    <w:p w:rsidR="002B315D" w:rsidRDefault="002B315D" w:rsidP="003B40C7">
      <w:pPr>
        <w:overflowPunct w:val="0"/>
        <w:autoSpaceDE w:val="0"/>
        <w:autoSpaceDN w:val="0"/>
        <w:adjustRightInd w:val="0"/>
        <w:spacing w:after="0" w:line="240" w:lineRule="auto"/>
        <w:ind w:firstLine="360"/>
        <w:jc w:val="both"/>
        <w:textAlignment w:val="baseline"/>
        <w:rPr>
          <w:rFonts w:ascii="Times New Roman" w:hAnsi="Times New Roman" w:cs="Times New Roman"/>
          <w:sz w:val="28"/>
          <w:szCs w:val="28"/>
        </w:rPr>
      </w:pPr>
    </w:p>
    <w:p w:rsidR="002B315D" w:rsidRDefault="002B315D" w:rsidP="00AF28F0">
      <w:pPr>
        <w:pStyle w:val="aa"/>
        <w:spacing w:after="0" w:line="240" w:lineRule="auto"/>
        <w:rPr>
          <w:rFonts w:ascii="Times New Roman" w:hAnsi="Times New Roman" w:cs="Times New Roman"/>
          <w:sz w:val="28"/>
          <w:szCs w:val="28"/>
        </w:rPr>
      </w:pPr>
    </w:p>
    <w:p w:rsidR="00AF28F0" w:rsidRPr="00AF28F0" w:rsidRDefault="00AF28F0" w:rsidP="00AF28F0">
      <w:pPr>
        <w:pStyle w:val="aa"/>
        <w:spacing w:after="0" w:line="240" w:lineRule="auto"/>
        <w:rPr>
          <w:rFonts w:ascii="Times New Roman" w:hAnsi="Times New Roman" w:cs="Times New Roman"/>
          <w:sz w:val="28"/>
          <w:szCs w:val="28"/>
        </w:rPr>
      </w:pPr>
    </w:p>
    <w:p w:rsidR="00AF28F0" w:rsidRPr="00AF28F0" w:rsidRDefault="00AF28F0" w:rsidP="00AF28F0">
      <w:pPr>
        <w:pStyle w:val="aa"/>
        <w:spacing w:after="0" w:line="240" w:lineRule="auto"/>
        <w:jc w:val="center"/>
        <w:rPr>
          <w:rFonts w:ascii="Times New Roman" w:hAnsi="Times New Roman" w:cs="Times New Roman"/>
          <w:sz w:val="28"/>
          <w:szCs w:val="28"/>
        </w:rPr>
      </w:pPr>
      <w:r w:rsidRPr="00AF28F0">
        <w:rPr>
          <w:rFonts w:ascii="Times New Roman" w:hAnsi="Times New Roman" w:cs="Times New Roman"/>
          <w:noProof/>
          <w:sz w:val="28"/>
          <w:szCs w:val="28"/>
          <w:lang w:eastAsia="ru-RU"/>
        </w:rPr>
        <w:lastRenderedPageBreak/>
        <w:drawing>
          <wp:anchor distT="0" distB="0" distL="114300" distR="114300" simplePos="0" relativeHeight="251702272" behindDoc="0" locked="0" layoutInCell="1" allowOverlap="1">
            <wp:simplePos x="0" y="0"/>
            <wp:positionH relativeFrom="column">
              <wp:posOffset>2971800</wp:posOffset>
            </wp:positionH>
            <wp:positionV relativeFrom="paragraph">
              <wp:posOffset>0</wp:posOffset>
            </wp:positionV>
            <wp:extent cx="647700" cy="790575"/>
            <wp:effectExtent l="19050" t="0" r="0" b="0"/>
            <wp:wrapSquare wrapText="left"/>
            <wp:docPr id="80" name="Рисунок 80"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anchor>
        </w:drawing>
      </w:r>
      <w:r w:rsidRPr="00AF28F0">
        <w:rPr>
          <w:rFonts w:ascii="Times New Roman" w:hAnsi="Times New Roman" w:cs="Times New Roman"/>
          <w:sz w:val="28"/>
          <w:szCs w:val="28"/>
        </w:rPr>
        <w:br w:type="textWrapping" w:clear="all"/>
      </w:r>
    </w:p>
    <w:p w:rsidR="00AF28F0" w:rsidRPr="00AF28F0" w:rsidRDefault="00AF28F0" w:rsidP="00AF28F0">
      <w:pPr>
        <w:pStyle w:val="aa"/>
        <w:spacing w:after="0" w:line="240" w:lineRule="auto"/>
        <w:jc w:val="center"/>
        <w:rPr>
          <w:rFonts w:ascii="Times New Roman" w:hAnsi="Times New Roman" w:cs="Times New Roman"/>
          <w:b/>
          <w:i/>
          <w:sz w:val="28"/>
          <w:szCs w:val="28"/>
        </w:rPr>
      </w:pPr>
      <w:r w:rsidRPr="00AF28F0">
        <w:rPr>
          <w:rFonts w:ascii="Times New Roman" w:hAnsi="Times New Roman" w:cs="Times New Roman"/>
          <w:b/>
          <w:i/>
          <w:sz w:val="28"/>
          <w:szCs w:val="28"/>
        </w:rPr>
        <w:t>ПОСТАНОВЛЕНИЕ</w:t>
      </w:r>
    </w:p>
    <w:p w:rsidR="00AF28F0" w:rsidRPr="00AF28F0" w:rsidRDefault="00AF28F0" w:rsidP="00AF28F0">
      <w:pPr>
        <w:pStyle w:val="aa"/>
        <w:spacing w:after="0" w:line="240" w:lineRule="auto"/>
        <w:jc w:val="center"/>
        <w:rPr>
          <w:rFonts w:ascii="Times New Roman" w:hAnsi="Times New Roman" w:cs="Times New Roman"/>
          <w:b/>
          <w:i/>
          <w:sz w:val="28"/>
          <w:szCs w:val="28"/>
        </w:rPr>
      </w:pPr>
      <w:r w:rsidRPr="00AF28F0">
        <w:rPr>
          <w:rFonts w:ascii="Times New Roman" w:hAnsi="Times New Roman" w:cs="Times New Roman"/>
          <w:b/>
          <w:i/>
          <w:sz w:val="28"/>
          <w:szCs w:val="28"/>
        </w:rPr>
        <w:t>Администрации</w:t>
      </w:r>
    </w:p>
    <w:p w:rsidR="00AF28F0" w:rsidRPr="00AF28F0" w:rsidRDefault="00AF28F0" w:rsidP="00AF28F0">
      <w:pPr>
        <w:pStyle w:val="aa"/>
        <w:spacing w:after="0" w:line="240" w:lineRule="auto"/>
        <w:jc w:val="center"/>
        <w:rPr>
          <w:rFonts w:ascii="Times New Roman" w:hAnsi="Times New Roman" w:cs="Times New Roman"/>
          <w:b/>
          <w:i/>
          <w:sz w:val="28"/>
          <w:szCs w:val="28"/>
        </w:rPr>
      </w:pPr>
      <w:r w:rsidRPr="00AF28F0">
        <w:rPr>
          <w:rFonts w:ascii="Times New Roman" w:hAnsi="Times New Roman" w:cs="Times New Roman"/>
          <w:b/>
          <w:i/>
          <w:sz w:val="28"/>
          <w:szCs w:val="28"/>
        </w:rPr>
        <w:t>муниципального образования «Родниковский муниципальный район»</w:t>
      </w:r>
    </w:p>
    <w:p w:rsidR="00AF28F0" w:rsidRPr="00AF28F0" w:rsidRDefault="00AF28F0" w:rsidP="00AF28F0">
      <w:pPr>
        <w:pStyle w:val="aa"/>
        <w:spacing w:after="0" w:line="240" w:lineRule="auto"/>
        <w:jc w:val="center"/>
        <w:rPr>
          <w:rFonts w:ascii="Times New Roman" w:hAnsi="Times New Roman" w:cs="Times New Roman"/>
          <w:b/>
          <w:i/>
          <w:sz w:val="28"/>
          <w:szCs w:val="28"/>
        </w:rPr>
      </w:pPr>
      <w:r w:rsidRPr="00AF28F0">
        <w:rPr>
          <w:rFonts w:ascii="Times New Roman" w:hAnsi="Times New Roman" w:cs="Times New Roman"/>
          <w:b/>
          <w:i/>
          <w:sz w:val="28"/>
          <w:szCs w:val="28"/>
        </w:rPr>
        <w:t>Ивановской области</w:t>
      </w:r>
    </w:p>
    <w:p w:rsidR="00AF28F0" w:rsidRPr="00AF28F0" w:rsidRDefault="00AF28F0" w:rsidP="00AF28F0">
      <w:pPr>
        <w:pStyle w:val="aa"/>
        <w:spacing w:after="0" w:line="240" w:lineRule="auto"/>
        <w:rPr>
          <w:rFonts w:ascii="Times New Roman" w:hAnsi="Times New Roman" w:cs="Times New Roman"/>
          <w:sz w:val="28"/>
          <w:szCs w:val="28"/>
        </w:rPr>
      </w:pPr>
    </w:p>
    <w:p w:rsidR="00AF28F0" w:rsidRPr="00AF28F0" w:rsidRDefault="00AF28F0" w:rsidP="00AF28F0">
      <w:pPr>
        <w:pStyle w:val="aa"/>
        <w:spacing w:after="0" w:line="240" w:lineRule="auto"/>
        <w:rPr>
          <w:rFonts w:ascii="Times New Roman" w:hAnsi="Times New Roman" w:cs="Times New Roman"/>
          <w:sz w:val="28"/>
          <w:szCs w:val="28"/>
        </w:rPr>
      </w:pPr>
    </w:p>
    <w:p w:rsidR="00AF28F0" w:rsidRPr="00AF28F0" w:rsidRDefault="00AF28F0" w:rsidP="00AF28F0">
      <w:pPr>
        <w:pStyle w:val="aa"/>
        <w:spacing w:after="0" w:line="240" w:lineRule="auto"/>
        <w:jc w:val="center"/>
        <w:rPr>
          <w:rFonts w:ascii="Times New Roman" w:hAnsi="Times New Roman" w:cs="Times New Roman"/>
          <w:sz w:val="28"/>
          <w:szCs w:val="28"/>
        </w:rPr>
      </w:pPr>
      <w:r w:rsidRPr="00AF28F0">
        <w:rPr>
          <w:rFonts w:ascii="Times New Roman" w:hAnsi="Times New Roman" w:cs="Times New Roman"/>
          <w:sz w:val="28"/>
          <w:szCs w:val="28"/>
        </w:rPr>
        <w:t>от 16.07.2019 № 774</w:t>
      </w:r>
    </w:p>
    <w:p w:rsidR="00AF28F0" w:rsidRPr="00AF28F0" w:rsidRDefault="00AF28F0" w:rsidP="00AF28F0">
      <w:pPr>
        <w:pStyle w:val="aa"/>
        <w:spacing w:after="0" w:line="240" w:lineRule="auto"/>
        <w:jc w:val="center"/>
        <w:rPr>
          <w:rFonts w:ascii="Times New Roman" w:hAnsi="Times New Roman" w:cs="Times New Roman"/>
          <w:sz w:val="28"/>
          <w:szCs w:val="28"/>
        </w:rPr>
      </w:pPr>
    </w:p>
    <w:p w:rsidR="00AF28F0" w:rsidRPr="00AF28F0" w:rsidRDefault="00AF28F0" w:rsidP="00AF28F0">
      <w:pPr>
        <w:pStyle w:val="aa"/>
        <w:spacing w:after="0" w:line="240" w:lineRule="auto"/>
        <w:jc w:val="center"/>
        <w:rPr>
          <w:rFonts w:ascii="Times New Roman" w:hAnsi="Times New Roman" w:cs="Times New Roman"/>
          <w:b/>
          <w:bCs/>
          <w:sz w:val="28"/>
          <w:szCs w:val="28"/>
        </w:rPr>
      </w:pPr>
      <w:r w:rsidRPr="00AF28F0">
        <w:rPr>
          <w:rFonts w:ascii="Times New Roman" w:hAnsi="Times New Roman" w:cs="Times New Roman"/>
          <w:b/>
          <w:sz w:val="28"/>
          <w:szCs w:val="28"/>
        </w:rPr>
        <w:t>Об итогах аукциона по продаже имущества</w:t>
      </w:r>
      <w:r w:rsidRPr="00AF28F0">
        <w:rPr>
          <w:rFonts w:ascii="Times New Roman" w:hAnsi="Times New Roman" w:cs="Times New Roman"/>
          <w:b/>
          <w:bCs/>
          <w:sz w:val="28"/>
          <w:szCs w:val="28"/>
        </w:rPr>
        <w:t>,</w:t>
      </w:r>
    </w:p>
    <w:p w:rsidR="00AF28F0" w:rsidRPr="00AF28F0" w:rsidRDefault="00AF28F0" w:rsidP="00AF28F0">
      <w:pPr>
        <w:pStyle w:val="aa"/>
        <w:spacing w:after="0" w:line="240" w:lineRule="auto"/>
        <w:jc w:val="center"/>
        <w:rPr>
          <w:rFonts w:ascii="Times New Roman" w:hAnsi="Times New Roman" w:cs="Times New Roman"/>
          <w:b/>
          <w:bCs/>
          <w:sz w:val="28"/>
          <w:szCs w:val="28"/>
        </w:rPr>
      </w:pPr>
      <w:r w:rsidRPr="00AF28F0">
        <w:rPr>
          <w:rFonts w:ascii="Times New Roman" w:hAnsi="Times New Roman" w:cs="Times New Roman"/>
          <w:b/>
          <w:bCs/>
          <w:sz w:val="28"/>
          <w:szCs w:val="28"/>
        </w:rPr>
        <w:t>находящегося в собственности муниципального образования</w:t>
      </w:r>
    </w:p>
    <w:p w:rsidR="00AF28F0" w:rsidRPr="00AF28F0" w:rsidRDefault="00AF28F0" w:rsidP="00AF28F0">
      <w:pPr>
        <w:pStyle w:val="aa"/>
        <w:spacing w:after="0" w:line="240" w:lineRule="auto"/>
        <w:jc w:val="center"/>
        <w:rPr>
          <w:rFonts w:ascii="Times New Roman" w:hAnsi="Times New Roman" w:cs="Times New Roman"/>
          <w:b/>
          <w:bCs/>
          <w:sz w:val="28"/>
          <w:szCs w:val="28"/>
        </w:rPr>
      </w:pPr>
      <w:r w:rsidRPr="00AF28F0">
        <w:rPr>
          <w:rFonts w:ascii="Times New Roman" w:hAnsi="Times New Roman" w:cs="Times New Roman"/>
          <w:b/>
          <w:bCs/>
          <w:sz w:val="28"/>
          <w:szCs w:val="28"/>
        </w:rPr>
        <w:t>«</w:t>
      </w:r>
      <w:r w:rsidRPr="00AF28F0">
        <w:rPr>
          <w:rFonts w:ascii="Times New Roman" w:hAnsi="Times New Roman" w:cs="Times New Roman"/>
          <w:b/>
          <w:sz w:val="28"/>
          <w:szCs w:val="28"/>
        </w:rPr>
        <w:t>Родниковский муниципальный район</w:t>
      </w:r>
      <w:r w:rsidRPr="00AF28F0">
        <w:rPr>
          <w:rFonts w:ascii="Times New Roman" w:hAnsi="Times New Roman" w:cs="Times New Roman"/>
          <w:b/>
          <w:bCs/>
          <w:sz w:val="28"/>
          <w:szCs w:val="28"/>
        </w:rPr>
        <w:t>»</w:t>
      </w:r>
    </w:p>
    <w:p w:rsidR="00AF28F0" w:rsidRPr="00AF28F0" w:rsidRDefault="00AF28F0" w:rsidP="00AF28F0">
      <w:pPr>
        <w:pStyle w:val="aa"/>
        <w:spacing w:after="0" w:line="240" w:lineRule="auto"/>
        <w:rPr>
          <w:rFonts w:ascii="Times New Roman" w:hAnsi="Times New Roman" w:cs="Times New Roman"/>
          <w:b/>
          <w:sz w:val="28"/>
          <w:szCs w:val="28"/>
        </w:rPr>
      </w:pPr>
    </w:p>
    <w:p w:rsidR="00AF28F0" w:rsidRPr="00AF28F0" w:rsidRDefault="00AF28F0" w:rsidP="00AF28F0">
      <w:pPr>
        <w:pStyle w:val="aa"/>
        <w:spacing w:after="0" w:line="240" w:lineRule="auto"/>
        <w:ind w:firstLine="709"/>
        <w:jc w:val="both"/>
        <w:rPr>
          <w:rFonts w:ascii="Times New Roman" w:hAnsi="Times New Roman" w:cs="Times New Roman"/>
          <w:sz w:val="28"/>
          <w:szCs w:val="28"/>
        </w:rPr>
      </w:pPr>
      <w:r w:rsidRPr="00AF28F0">
        <w:rPr>
          <w:rFonts w:ascii="Times New Roman" w:hAnsi="Times New Roman" w:cs="Times New Roman"/>
          <w:sz w:val="28"/>
          <w:szCs w:val="28"/>
        </w:rPr>
        <w:t xml:space="preserve">       На основании протокола заседания  комиссии  по приватизации муниципального имущества от 21.06.2019г. и руководствуясь п.п. 10,11 ст. 15 Федерального закона от 21.12.2001г. № 178-ФЗ «О приватизации государственного и муниципального имущества» </w:t>
      </w:r>
    </w:p>
    <w:p w:rsidR="00AF28F0" w:rsidRPr="00AF28F0" w:rsidRDefault="00AF28F0" w:rsidP="00AF28F0">
      <w:pPr>
        <w:pStyle w:val="aa"/>
        <w:spacing w:after="0" w:line="240" w:lineRule="auto"/>
        <w:rPr>
          <w:rFonts w:ascii="Times New Roman" w:hAnsi="Times New Roman" w:cs="Times New Roman"/>
          <w:b/>
          <w:sz w:val="28"/>
          <w:szCs w:val="28"/>
        </w:rPr>
      </w:pPr>
    </w:p>
    <w:p w:rsidR="00AF28F0" w:rsidRPr="00AF28F0" w:rsidRDefault="00AF28F0" w:rsidP="00AF28F0">
      <w:pPr>
        <w:pStyle w:val="aa"/>
        <w:spacing w:after="0" w:line="240" w:lineRule="auto"/>
        <w:jc w:val="center"/>
        <w:rPr>
          <w:rFonts w:ascii="Times New Roman" w:hAnsi="Times New Roman" w:cs="Times New Roman"/>
          <w:b/>
          <w:sz w:val="28"/>
          <w:szCs w:val="28"/>
        </w:rPr>
      </w:pPr>
      <w:r w:rsidRPr="00AF28F0">
        <w:rPr>
          <w:rFonts w:ascii="Times New Roman" w:hAnsi="Times New Roman" w:cs="Times New Roman"/>
          <w:b/>
          <w:sz w:val="28"/>
          <w:szCs w:val="28"/>
        </w:rPr>
        <w:t>постановляю:</w:t>
      </w:r>
    </w:p>
    <w:p w:rsidR="00AF28F0" w:rsidRPr="00AF28F0" w:rsidRDefault="00AF28F0" w:rsidP="00AF28F0">
      <w:pPr>
        <w:pStyle w:val="aa"/>
        <w:spacing w:after="0" w:line="240" w:lineRule="auto"/>
        <w:ind w:firstLine="709"/>
        <w:rPr>
          <w:rFonts w:ascii="Times New Roman" w:hAnsi="Times New Roman" w:cs="Times New Roman"/>
          <w:sz w:val="28"/>
          <w:szCs w:val="28"/>
        </w:rPr>
      </w:pPr>
    </w:p>
    <w:p w:rsidR="00AF28F0" w:rsidRPr="00AF28F0" w:rsidRDefault="00AF28F0" w:rsidP="00AF28F0">
      <w:pPr>
        <w:pStyle w:val="aa"/>
        <w:spacing w:after="0" w:line="240" w:lineRule="auto"/>
        <w:ind w:firstLine="709"/>
        <w:jc w:val="both"/>
        <w:rPr>
          <w:rFonts w:ascii="Times New Roman" w:hAnsi="Times New Roman" w:cs="Times New Roman"/>
          <w:sz w:val="28"/>
          <w:szCs w:val="28"/>
        </w:rPr>
      </w:pPr>
      <w:r w:rsidRPr="00AF28F0">
        <w:rPr>
          <w:rFonts w:ascii="Times New Roman" w:hAnsi="Times New Roman" w:cs="Times New Roman"/>
          <w:sz w:val="28"/>
          <w:szCs w:val="28"/>
        </w:rPr>
        <w:t xml:space="preserve">   Опубликовать информационное сообщение об итогах аукциона по продаже имущества, находящегося в собственности муниципального образования «Родниковский муниципальный район»  в информационном бюллетене «Сборник нормативных актов Родниковского района» (прилагается).</w:t>
      </w:r>
    </w:p>
    <w:p w:rsidR="00AF28F0" w:rsidRPr="00AF28F0" w:rsidRDefault="00AF28F0" w:rsidP="00AF28F0">
      <w:pPr>
        <w:pStyle w:val="aa"/>
        <w:spacing w:after="0" w:line="240" w:lineRule="auto"/>
        <w:jc w:val="both"/>
        <w:rPr>
          <w:rFonts w:ascii="Times New Roman" w:hAnsi="Times New Roman" w:cs="Times New Roman"/>
          <w:sz w:val="28"/>
          <w:szCs w:val="28"/>
        </w:rPr>
      </w:pPr>
    </w:p>
    <w:p w:rsidR="00AF28F0" w:rsidRPr="00AF28F0" w:rsidRDefault="00AF28F0" w:rsidP="00AF28F0">
      <w:pPr>
        <w:pStyle w:val="aa"/>
        <w:spacing w:after="0" w:line="240" w:lineRule="auto"/>
        <w:rPr>
          <w:rFonts w:ascii="Times New Roman" w:hAnsi="Times New Roman" w:cs="Times New Roman"/>
          <w:sz w:val="28"/>
          <w:szCs w:val="28"/>
        </w:rPr>
      </w:pPr>
    </w:p>
    <w:p w:rsidR="00AF28F0" w:rsidRPr="00AF28F0" w:rsidRDefault="00AF28F0" w:rsidP="00AF28F0">
      <w:pPr>
        <w:pStyle w:val="aa"/>
        <w:spacing w:after="0" w:line="240" w:lineRule="auto"/>
        <w:rPr>
          <w:rFonts w:ascii="Times New Roman" w:hAnsi="Times New Roman" w:cs="Times New Roman"/>
          <w:sz w:val="28"/>
          <w:szCs w:val="28"/>
        </w:rPr>
      </w:pPr>
    </w:p>
    <w:p w:rsidR="00AF28F0" w:rsidRPr="00AF28F0" w:rsidRDefault="00AF28F0" w:rsidP="00AF28F0">
      <w:pPr>
        <w:pStyle w:val="aa"/>
        <w:spacing w:after="0" w:line="240" w:lineRule="auto"/>
        <w:rPr>
          <w:rFonts w:ascii="Times New Roman" w:hAnsi="Times New Roman" w:cs="Times New Roman"/>
          <w:sz w:val="28"/>
          <w:szCs w:val="28"/>
        </w:rPr>
      </w:pPr>
    </w:p>
    <w:p w:rsidR="00AF28F0" w:rsidRPr="00AF28F0" w:rsidRDefault="00AF28F0" w:rsidP="00AF28F0">
      <w:pPr>
        <w:pStyle w:val="aa"/>
        <w:spacing w:after="0" w:line="240" w:lineRule="auto"/>
        <w:rPr>
          <w:rFonts w:ascii="Times New Roman" w:hAnsi="Times New Roman" w:cs="Times New Roman"/>
          <w:sz w:val="28"/>
          <w:szCs w:val="28"/>
        </w:rPr>
      </w:pPr>
    </w:p>
    <w:p w:rsidR="00AF28F0" w:rsidRPr="00AF28F0" w:rsidRDefault="00AF28F0" w:rsidP="00AF28F0">
      <w:pPr>
        <w:pStyle w:val="aa"/>
        <w:spacing w:after="0" w:line="240" w:lineRule="auto"/>
        <w:rPr>
          <w:rFonts w:ascii="Times New Roman" w:hAnsi="Times New Roman" w:cs="Times New Roman"/>
          <w:sz w:val="28"/>
          <w:szCs w:val="28"/>
        </w:rPr>
      </w:pPr>
    </w:p>
    <w:p w:rsidR="00AF28F0" w:rsidRPr="00AF28F0" w:rsidRDefault="00AF28F0" w:rsidP="00AF28F0">
      <w:pPr>
        <w:pStyle w:val="aa"/>
        <w:spacing w:after="0" w:line="240" w:lineRule="auto"/>
        <w:rPr>
          <w:rFonts w:ascii="Times New Roman" w:hAnsi="Times New Roman" w:cs="Times New Roman"/>
          <w:b/>
          <w:sz w:val="28"/>
          <w:szCs w:val="28"/>
        </w:rPr>
      </w:pPr>
      <w:r w:rsidRPr="00AF28F0">
        <w:rPr>
          <w:rFonts w:ascii="Times New Roman" w:hAnsi="Times New Roman" w:cs="Times New Roman"/>
          <w:b/>
          <w:sz w:val="28"/>
          <w:szCs w:val="28"/>
        </w:rPr>
        <w:t xml:space="preserve">Глава муниципального образования </w:t>
      </w:r>
    </w:p>
    <w:p w:rsidR="00AF28F0" w:rsidRPr="00AF28F0" w:rsidRDefault="00AF28F0" w:rsidP="00AF28F0">
      <w:pPr>
        <w:pStyle w:val="aa"/>
        <w:spacing w:after="0" w:line="240" w:lineRule="auto"/>
        <w:rPr>
          <w:rFonts w:ascii="Times New Roman" w:hAnsi="Times New Roman" w:cs="Times New Roman"/>
          <w:sz w:val="28"/>
          <w:szCs w:val="28"/>
        </w:rPr>
      </w:pPr>
      <w:r w:rsidRPr="00AF28F0">
        <w:rPr>
          <w:rFonts w:ascii="Times New Roman" w:hAnsi="Times New Roman" w:cs="Times New Roman"/>
          <w:b/>
          <w:sz w:val="28"/>
          <w:szCs w:val="28"/>
        </w:rPr>
        <w:t>«Родниковский муниципальный район»</w:t>
      </w:r>
      <w:r w:rsidRPr="00AF28F0">
        <w:rPr>
          <w:rFonts w:ascii="Times New Roman" w:hAnsi="Times New Roman" w:cs="Times New Roman"/>
          <w:b/>
          <w:sz w:val="28"/>
          <w:szCs w:val="28"/>
        </w:rPr>
        <w:tab/>
        <w:t xml:space="preserve">                                         С.В.Носов</w:t>
      </w:r>
      <w:r w:rsidRPr="00AF28F0">
        <w:rPr>
          <w:rFonts w:ascii="Times New Roman" w:hAnsi="Times New Roman" w:cs="Times New Roman"/>
          <w:b/>
          <w:sz w:val="28"/>
          <w:szCs w:val="28"/>
        </w:rPr>
        <w:tab/>
      </w:r>
      <w:r w:rsidRPr="00AF28F0">
        <w:rPr>
          <w:rFonts w:ascii="Times New Roman" w:hAnsi="Times New Roman" w:cs="Times New Roman"/>
          <w:b/>
          <w:sz w:val="28"/>
          <w:szCs w:val="28"/>
        </w:rPr>
        <w:tab/>
      </w:r>
      <w:r w:rsidRPr="00AF28F0">
        <w:rPr>
          <w:rFonts w:ascii="Times New Roman" w:hAnsi="Times New Roman" w:cs="Times New Roman"/>
          <w:b/>
          <w:sz w:val="28"/>
          <w:szCs w:val="28"/>
        </w:rPr>
        <w:tab/>
        <w:t xml:space="preserve">                                              </w:t>
      </w:r>
    </w:p>
    <w:p w:rsidR="00AF28F0" w:rsidRPr="00AF28F0" w:rsidRDefault="00AF28F0" w:rsidP="00AF28F0">
      <w:pPr>
        <w:pStyle w:val="aa"/>
        <w:spacing w:after="0" w:line="240" w:lineRule="auto"/>
        <w:rPr>
          <w:rFonts w:ascii="Times New Roman" w:hAnsi="Times New Roman" w:cs="Times New Roman"/>
          <w:b/>
          <w:sz w:val="28"/>
          <w:szCs w:val="28"/>
        </w:rPr>
      </w:pPr>
    </w:p>
    <w:p w:rsidR="00AF28F0" w:rsidRPr="00AF28F0" w:rsidRDefault="00AF28F0" w:rsidP="00AF28F0">
      <w:pPr>
        <w:pStyle w:val="aa"/>
        <w:spacing w:after="0" w:line="240" w:lineRule="auto"/>
        <w:rPr>
          <w:rFonts w:ascii="Times New Roman" w:hAnsi="Times New Roman" w:cs="Times New Roman"/>
          <w:b/>
          <w:sz w:val="28"/>
          <w:szCs w:val="28"/>
        </w:rPr>
      </w:pPr>
    </w:p>
    <w:p w:rsidR="00AF28F0" w:rsidRPr="00AF28F0" w:rsidRDefault="00AF28F0" w:rsidP="00AF28F0">
      <w:pPr>
        <w:pStyle w:val="aa"/>
        <w:spacing w:after="0" w:line="240" w:lineRule="auto"/>
        <w:rPr>
          <w:rFonts w:ascii="Times New Roman" w:hAnsi="Times New Roman" w:cs="Times New Roman"/>
          <w:b/>
          <w:sz w:val="28"/>
          <w:szCs w:val="28"/>
        </w:rPr>
      </w:pPr>
    </w:p>
    <w:p w:rsidR="00AF28F0" w:rsidRPr="00AF28F0" w:rsidRDefault="00AF28F0" w:rsidP="00AF28F0">
      <w:pPr>
        <w:pStyle w:val="aa"/>
        <w:spacing w:after="0" w:line="240" w:lineRule="auto"/>
        <w:rPr>
          <w:rFonts w:ascii="Times New Roman" w:hAnsi="Times New Roman" w:cs="Times New Roman"/>
          <w:b/>
          <w:sz w:val="28"/>
          <w:szCs w:val="28"/>
        </w:rPr>
      </w:pPr>
    </w:p>
    <w:p w:rsidR="00AF28F0" w:rsidRPr="00AF28F0" w:rsidRDefault="00AF28F0" w:rsidP="00AF28F0">
      <w:pPr>
        <w:pStyle w:val="aa"/>
        <w:spacing w:after="0" w:line="240" w:lineRule="auto"/>
        <w:rPr>
          <w:rFonts w:ascii="Times New Roman" w:hAnsi="Times New Roman" w:cs="Times New Roman"/>
          <w:b/>
          <w:sz w:val="28"/>
          <w:szCs w:val="28"/>
        </w:rPr>
      </w:pPr>
    </w:p>
    <w:p w:rsidR="00AF28F0" w:rsidRPr="00AF28F0" w:rsidRDefault="00AF28F0" w:rsidP="00AF28F0">
      <w:pPr>
        <w:pStyle w:val="aa"/>
        <w:spacing w:after="0" w:line="240" w:lineRule="auto"/>
        <w:rPr>
          <w:rFonts w:ascii="Times New Roman" w:hAnsi="Times New Roman" w:cs="Times New Roman"/>
          <w:b/>
          <w:sz w:val="28"/>
          <w:szCs w:val="28"/>
        </w:rPr>
      </w:pPr>
    </w:p>
    <w:p w:rsidR="00AF28F0" w:rsidRDefault="00AF28F0" w:rsidP="00AF28F0">
      <w:pPr>
        <w:pStyle w:val="aa"/>
        <w:spacing w:after="0" w:line="240" w:lineRule="auto"/>
        <w:rPr>
          <w:rFonts w:ascii="Times New Roman" w:hAnsi="Times New Roman" w:cs="Times New Roman"/>
          <w:b/>
          <w:sz w:val="28"/>
          <w:szCs w:val="28"/>
        </w:rPr>
      </w:pPr>
    </w:p>
    <w:p w:rsidR="00AF28F0" w:rsidRPr="00AF28F0" w:rsidRDefault="00AF28F0" w:rsidP="00AF28F0">
      <w:pPr>
        <w:pStyle w:val="aa"/>
        <w:spacing w:after="0" w:line="240" w:lineRule="auto"/>
        <w:rPr>
          <w:rFonts w:ascii="Times New Roman" w:hAnsi="Times New Roman" w:cs="Times New Roman"/>
          <w:b/>
          <w:sz w:val="28"/>
          <w:szCs w:val="28"/>
        </w:rPr>
      </w:pPr>
    </w:p>
    <w:p w:rsidR="00AF28F0" w:rsidRPr="00AF28F0" w:rsidRDefault="00AF28F0" w:rsidP="00AF28F0">
      <w:pPr>
        <w:pStyle w:val="aa"/>
        <w:spacing w:after="0" w:line="240" w:lineRule="auto"/>
        <w:jc w:val="right"/>
        <w:rPr>
          <w:rFonts w:ascii="Times New Roman" w:hAnsi="Times New Roman" w:cs="Times New Roman"/>
          <w:sz w:val="28"/>
          <w:szCs w:val="28"/>
        </w:rPr>
      </w:pPr>
      <w:r w:rsidRPr="00AF28F0">
        <w:rPr>
          <w:rFonts w:ascii="Times New Roman" w:hAnsi="Times New Roman" w:cs="Times New Roman"/>
          <w:sz w:val="28"/>
          <w:szCs w:val="28"/>
        </w:rPr>
        <w:lastRenderedPageBreak/>
        <w:t>Приложение</w:t>
      </w:r>
    </w:p>
    <w:p w:rsidR="00AF28F0" w:rsidRPr="00AF28F0" w:rsidRDefault="00AF28F0" w:rsidP="00AF28F0">
      <w:pPr>
        <w:pStyle w:val="aa"/>
        <w:spacing w:after="0" w:line="240" w:lineRule="auto"/>
        <w:jc w:val="right"/>
        <w:rPr>
          <w:rFonts w:ascii="Times New Roman" w:hAnsi="Times New Roman" w:cs="Times New Roman"/>
          <w:sz w:val="28"/>
          <w:szCs w:val="28"/>
        </w:rPr>
      </w:pPr>
      <w:r w:rsidRPr="00AF28F0">
        <w:rPr>
          <w:rFonts w:ascii="Times New Roman" w:hAnsi="Times New Roman" w:cs="Times New Roman"/>
          <w:sz w:val="28"/>
          <w:szCs w:val="28"/>
        </w:rPr>
        <w:t>к постановлению администрации муниципального образования</w:t>
      </w:r>
    </w:p>
    <w:p w:rsidR="00AF28F0" w:rsidRPr="00AF28F0" w:rsidRDefault="00AF28F0" w:rsidP="00AF28F0">
      <w:pPr>
        <w:pStyle w:val="aa"/>
        <w:spacing w:after="0" w:line="240" w:lineRule="auto"/>
        <w:jc w:val="right"/>
        <w:rPr>
          <w:rFonts w:ascii="Times New Roman" w:hAnsi="Times New Roman" w:cs="Times New Roman"/>
          <w:sz w:val="28"/>
          <w:szCs w:val="28"/>
        </w:rPr>
      </w:pPr>
      <w:r w:rsidRPr="00AF28F0">
        <w:rPr>
          <w:rFonts w:ascii="Times New Roman" w:hAnsi="Times New Roman" w:cs="Times New Roman"/>
          <w:sz w:val="28"/>
          <w:szCs w:val="28"/>
        </w:rPr>
        <w:t>«Родниковский муниципальный район»</w:t>
      </w:r>
    </w:p>
    <w:p w:rsidR="00AF28F0" w:rsidRPr="00AF28F0" w:rsidRDefault="00AF28F0" w:rsidP="00AF28F0">
      <w:pPr>
        <w:pStyle w:val="aa"/>
        <w:spacing w:after="0" w:line="240" w:lineRule="auto"/>
        <w:jc w:val="right"/>
        <w:rPr>
          <w:rFonts w:ascii="Times New Roman" w:hAnsi="Times New Roman" w:cs="Times New Roman"/>
          <w:sz w:val="28"/>
          <w:szCs w:val="28"/>
        </w:rPr>
      </w:pPr>
      <w:r w:rsidRPr="00AF28F0">
        <w:rPr>
          <w:rFonts w:ascii="Times New Roman" w:hAnsi="Times New Roman" w:cs="Times New Roman"/>
          <w:sz w:val="28"/>
          <w:szCs w:val="28"/>
        </w:rPr>
        <w:t>от 16.07.2019 № 774</w:t>
      </w:r>
    </w:p>
    <w:p w:rsidR="00AF28F0" w:rsidRPr="00AF28F0" w:rsidRDefault="00AF28F0" w:rsidP="00AF28F0">
      <w:pPr>
        <w:pStyle w:val="aa"/>
        <w:spacing w:after="0" w:line="240" w:lineRule="auto"/>
        <w:jc w:val="right"/>
        <w:rPr>
          <w:rFonts w:ascii="Times New Roman" w:hAnsi="Times New Roman" w:cs="Times New Roman"/>
          <w:b/>
          <w:sz w:val="28"/>
          <w:szCs w:val="28"/>
        </w:rPr>
      </w:pPr>
    </w:p>
    <w:p w:rsidR="00AF28F0" w:rsidRPr="00AF28F0" w:rsidRDefault="00AF28F0" w:rsidP="00AF28F0">
      <w:pPr>
        <w:pStyle w:val="aa"/>
        <w:spacing w:after="0" w:line="240" w:lineRule="auto"/>
        <w:jc w:val="center"/>
        <w:rPr>
          <w:rFonts w:ascii="Times New Roman" w:hAnsi="Times New Roman" w:cs="Times New Roman"/>
          <w:b/>
          <w:sz w:val="28"/>
          <w:szCs w:val="28"/>
        </w:rPr>
      </w:pPr>
    </w:p>
    <w:p w:rsidR="00AF28F0" w:rsidRPr="00AF28F0" w:rsidRDefault="00AF28F0" w:rsidP="00AF28F0">
      <w:pPr>
        <w:pStyle w:val="aa"/>
        <w:spacing w:after="0" w:line="240" w:lineRule="auto"/>
        <w:jc w:val="center"/>
        <w:rPr>
          <w:rFonts w:ascii="Times New Roman" w:hAnsi="Times New Roman" w:cs="Times New Roman"/>
          <w:b/>
          <w:bCs/>
          <w:sz w:val="28"/>
          <w:szCs w:val="28"/>
        </w:rPr>
      </w:pPr>
      <w:r w:rsidRPr="00AF28F0">
        <w:rPr>
          <w:rFonts w:ascii="Times New Roman" w:hAnsi="Times New Roman" w:cs="Times New Roman"/>
          <w:b/>
          <w:sz w:val="28"/>
          <w:szCs w:val="28"/>
        </w:rPr>
        <w:t>Информационное сообщение об итогах аукциона по продаже имущества</w:t>
      </w:r>
      <w:r w:rsidRPr="00AF28F0">
        <w:rPr>
          <w:rFonts w:ascii="Times New Roman" w:hAnsi="Times New Roman" w:cs="Times New Roman"/>
          <w:b/>
          <w:bCs/>
          <w:sz w:val="28"/>
          <w:szCs w:val="28"/>
        </w:rPr>
        <w:t>, находящегося в собственности муниципального образования</w:t>
      </w:r>
    </w:p>
    <w:p w:rsidR="00AF28F0" w:rsidRPr="00AF28F0" w:rsidRDefault="00AF28F0" w:rsidP="00AF28F0">
      <w:pPr>
        <w:pStyle w:val="aa"/>
        <w:spacing w:after="0" w:line="240" w:lineRule="auto"/>
        <w:jc w:val="center"/>
        <w:rPr>
          <w:rFonts w:ascii="Times New Roman" w:hAnsi="Times New Roman" w:cs="Times New Roman"/>
          <w:b/>
          <w:bCs/>
          <w:sz w:val="28"/>
          <w:szCs w:val="28"/>
        </w:rPr>
      </w:pPr>
      <w:r w:rsidRPr="00AF28F0">
        <w:rPr>
          <w:rFonts w:ascii="Times New Roman" w:hAnsi="Times New Roman" w:cs="Times New Roman"/>
          <w:b/>
          <w:bCs/>
          <w:sz w:val="28"/>
          <w:szCs w:val="28"/>
        </w:rPr>
        <w:t>«</w:t>
      </w:r>
      <w:r w:rsidRPr="00AF28F0">
        <w:rPr>
          <w:rFonts w:ascii="Times New Roman" w:hAnsi="Times New Roman" w:cs="Times New Roman"/>
          <w:b/>
          <w:sz w:val="28"/>
          <w:szCs w:val="28"/>
        </w:rPr>
        <w:t>Родниковский муниципальный район</w:t>
      </w:r>
      <w:r w:rsidRPr="00AF28F0">
        <w:rPr>
          <w:rFonts w:ascii="Times New Roman" w:hAnsi="Times New Roman" w:cs="Times New Roman"/>
          <w:b/>
          <w:bCs/>
          <w:sz w:val="28"/>
          <w:szCs w:val="28"/>
        </w:rPr>
        <w:t>»</w:t>
      </w:r>
    </w:p>
    <w:p w:rsidR="00AF28F0" w:rsidRPr="00AF28F0" w:rsidRDefault="00AF28F0" w:rsidP="00AF28F0">
      <w:pPr>
        <w:pStyle w:val="aa"/>
        <w:spacing w:after="0" w:line="240" w:lineRule="auto"/>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8"/>
        <w:gridCol w:w="5963"/>
      </w:tblGrid>
      <w:tr w:rsidR="00AF28F0" w:rsidRPr="00AF28F0" w:rsidTr="00D01FDA">
        <w:tc>
          <w:tcPr>
            <w:tcW w:w="4503" w:type="dxa"/>
          </w:tcPr>
          <w:p w:rsidR="00AF28F0" w:rsidRPr="00AF28F0" w:rsidRDefault="00AF28F0" w:rsidP="00AF28F0">
            <w:pPr>
              <w:pStyle w:val="aa"/>
              <w:spacing w:after="0" w:line="240" w:lineRule="auto"/>
              <w:rPr>
                <w:rFonts w:ascii="Times New Roman" w:hAnsi="Times New Roman" w:cs="Times New Roman"/>
                <w:b/>
                <w:bCs/>
                <w:sz w:val="28"/>
                <w:szCs w:val="28"/>
              </w:rPr>
            </w:pPr>
            <w:r w:rsidRPr="00AF28F0">
              <w:rPr>
                <w:rFonts w:ascii="Times New Roman" w:hAnsi="Times New Roman" w:cs="Times New Roman"/>
                <w:sz w:val="28"/>
                <w:szCs w:val="28"/>
              </w:rPr>
              <w:t>Наименование имущества</w:t>
            </w:r>
          </w:p>
        </w:tc>
        <w:tc>
          <w:tcPr>
            <w:tcW w:w="6031" w:type="dxa"/>
          </w:tcPr>
          <w:p w:rsidR="00AF28F0" w:rsidRPr="00AF28F0" w:rsidRDefault="00AF28F0" w:rsidP="00AF28F0">
            <w:pPr>
              <w:pStyle w:val="aa"/>
              <w:spacing w:after="0" w:line="240" w:lineRule="auto"/>
              <w:rPr>
                <w:rFonts w:ascii="Times New Roman" w:hAnsi="Times New Roman" w:cs="Times New Roman"/>
                <w:sz w:val="28"/>
                <w:szCs w:val="28"/>
              </w:rPr>
            </w:pPr>
            <w:r w:rsidRPr="00AF28F0">
              <w:rPr>
                <w:rFonts w:ascii="Times New Roman" w:hAnsi="Times New Roman" w:cs="Times New Roman"/>
                <w:sz w:val="28"/>
                <w:szCs w:val="28"/>
              </w:rPr>
              <w:t>автомобиль VOLK</w:t>
            </w:r>
            <w:r w:rsidRPr="00AF28F0">
              <w:rPr>
                <w:rFonts w:ascii="Times New Roman" w:hAnsi="Times New Roman" w:cs="Times New Roman"/>
                <w:sz w:val="28"/>
                <w:szCs w:val="28"/>
                <w:lang w:val="en-US"/>
              </w:rPr>
              <w:t>SWAGEN</w:t>
            </w:r>
            <w:r w:rsidRPr="00AF28F0">
              <w:rPr>
                <w:rFonts w:ascii="Times New Roman" w:hAnsi="Times New Roman" w:cs="Times New Roman"/>
                <w:sz w:val="28"/>
                <w:szCs w:val="28"/>
              </w:rPr>
              <w:t xml:space="preserve"> </w:t>
            </w:r>
            <w:r w:rsidRPr="00AF28F0">
              <w:rPr>
                <w:rFonts w:ascii="Times New Roman" w:hAnsi="Times New Roman" w:cs="Times New Roman"/>
                <w:sz w:val="28"/>
                <w:szCs w:val="28"/>
                <w:lang w:val="en-US"/>
              </w:rPr>
              <w:t>PASSAT</w:t>
            </w:r>
            <w:r w:rsidRPr="00AF28F0">
              <w:rPr>
                <w:rFonts w:ascii="Times New Roman" w:hAnsi="Times New Roman" w:cs="Times New Roman"/>
                <w:sz w:val="28"/>
                <w:szCs w:val="28"/>
              </w:rPr>
              <w:t>, 2007 года выпуска, цвет бежевый,</w:t>
            </w:r>
            <w:r w:rsidRPr="00AF28F0">
              <w:rPr>
                <w:rFonts w:ascii="Times New Roman" w:hAnsi="Times New Roman" w:cs="Times New Roman"/>
                <w:bCs/>
                <w:sz w:val="28"/>
                <w:szCs w:val="28"/>
              </w:rPr>
              <w:t xml:space="preserve"> гос. номер А 295 МО 37</w:t>
            </w:r>
          </w:p>
        </w:tc>
      </w:tr>
      <w:tr w:rsidR="00AF28F0" w:rsidRPr="00AF28F0" w:rsidTr="00D01FDA">
        <w:tc>
          <w:tcPr>
            <w:tcW w:w="4503" w:type="dxa"/>
          </w:tcPr>
          <w:p w:rsidR="00AF28F0" w:rsidRPr="00AF28F0" w:rsidRDefault="00AF28F0" w:rsidP="00AF28F0">
            <w:pPr>
              <w:pStyle w:val="aa"/>
              <w:spacing w:after="0" w:line="240" w:lineRule="auto"/>
              <w:rPr>
                <w:rFonts w:ascii="Times New Roman" w:hAnsi="Times New Roman" w:cs="Times New Roman"/>
                <w:sz w:val="28"/>
                <w:szCs w:val="28"/>
              </w:rPr>
            </w:pPr>
            <w:r w:rsidRPr="00AF28F0">
              <w:rPr>
                <w:rFonts w:ascii="Times New Roman" w:hAnsi="Times New Roman" w:cs="Times New Roman"/>
                <w:sz w:val="28"/>
                <w:szCs w:val="28"/>
              </w:rPr>
              <w:t>Дата и место проведения торгов</w:t>
            </w:r>
          </w:p>
        </w:tc>
        <w:tc>
          <w:tcPr>
            <w:tcW w:w="6031" w:type="dxa"/>
          </w:tcPr>
          <w:p w:rsidR="00AF28F0" w:rsidRPr="00AF28F0" w:rsidRDefault="00AF28F0" w:rsidP="00AF28F0">
            <w:pPr>
              <w:pStyle w:val="aa"/>
              <w:spacing w:after="0" w:line="240" w:lineRule="auto"/>
              <w:rPr>
                <w:rFonts w:ascii="Times New Roman" w:hAnsi="Times New Roman" w:cs="Times New Roman"/>
                <w:sz w:val="28"/>
                <w:szCs w:val="28"/>
              </w:rPr>
            </w:pPr>
            <w:r w:rsidRPr="00AF28F0">
              <w:rPr>
                <w:rFonts w:ascii="Times New Roman" w:hAnsi="Times New Roman" w:cs="Times New Roman"/>
                <w:sz w:val="28"/>
                <w:szCs w:val="28"/>
              </w:rPr>
              <w:t>Ивановская область, г. Родники, ул. Советская, д. 8, каб. 10</w:t>
            </w:r>
          </w:p>
        </w:tc>
      </w:tr>
      <w:tr w:rsidR="00AF28F0" w:rsidRPr="00AF28F0" w:rsidTr="00D01FDA">
        <w:tc>
          <w:tcPr>
            <w:tcW w:w="4503" w:type="dxa"/>
          </w:tcPr>
          <w:p w:rsidR="00AF28F0" w:rsidRPr="00AF28F0" w:rsidRDefault="00AF28F0" w:rsidP="00AF28F0">
            <w:pPr>
              <w:pStyle w:val="aa"/>
              <w:spacing w:after="0" w:line="240" w:lineRule="auto"/>
              <w:rPr>
                <w:rFonts w:ascii="Times New Roman" w:hAnsi="Times New Roman" w:cs="Times New Roman"/>
                <w:sz w:val="28"/>
                <w:szCs w:val="28"/>
              </w:rPr>
            </w:pPr>
            <w:r w:rsidRPr="00AF28F0">
              <w:rPr>
                <w:rFonts w:ascii="Times New Roman" w:hAnsi="Times New Roman" w:cs="Times New Roman"/>
                <w:sz w:val="28"/>
                <w:szCs w:val="28"/>
              </w:rPr>
              <w:t>Наименование продавца имущества</w:t>
            </w:r>
          </w:p>
        </w:tc>
        <w:tc>
          <w:tcPr>
            <w:tcW w:w="6031" w:type="dxa"/>
          </w:tcPr>
          <w:p w:rsidR="00AF28F0" w:rsidRPr="00AF28F0" w:rsidRDefault="00AF28F0" w:rsidP="00AF28F0">
            <w:pPr>
              <w:pStyle w:val="aa"/>
              <w:spacing w:after="0" w:line="240" w:lineRule="auto"/>
              <w:rPr>
                <w:rFonts w:ascii="Times New Roman" w:hAnsi="Times New Roman" w:cs="Times New Roman"/>
                <w:b/>
                <w:bCs/>
                <w:sz w:val="28"/>
                <w:szCs w:val="28"/>
              </w:rPr>
            </w:pPr>
            <w:r w:rsidRPr="00AF28F0">
              <w:rPr>
                <w:rFonts w:ascii="Times New Roman" w:hAnsi="Times New Roman" w:cs="Times New Roman"/>
                <w:sz w:val="28"/>
                <w:szCs w:val="28"/>
              </w:rPr>
              <w:t>комитет  по  управлению имуществом администрации Родниковского муниципального района, действующий от имени муниципального образования «Родниковский муниципальный район»</w:t>
            </w:r>
          </w:p>
        </w:tc>
      </w:tr>
      <w:tr w:rsidR="00AF28F0" w:rsidRPr="00AF28F0" w:rsidTr="00D01FDA">
        <w:tc>
          <w:tcPr>
            <w:tcW w:w="4503" w:type="dxa"/>
          </w:tcPr>
          <w:p w:rsidR="00AF28F0" w:rsidRPr="00AF28F0" w:rsidRDefault="00AF28F0" w:rsidP="00AF28F0">
            <w:pPr>
              <w:pStyle w:val="aa"/>
              <w:spacing w:after="0" w:line="240" w:lineRule="auto"/>
              <w:rPr>
                <w:rFonts w:ascii="Times New Roman" w:hAnsi="Times New Roman" w:cs="Times New Roman"/>
                <w:sz w:val="28"/>
                <w:szCs w:val="28"/>
              </w:rPr>
            </w:pPr>
            <w:r w:rsidRPr="00AF28F0">
              <w:rPr>
                <w:rFonts w:ascii="Times New Roman" w:hAnsi="Times New Roman" w:cs="Times New Roman"/>
                <w:sz w:val="28"/>
                <w:szCs w:val="28"/>
              </w:rPr>
              <w:t>Количество поданных заявок</w:t>
            </w:r>
          </w:p>
        </w:tc>
        <w:tc>
          <w:tcPr>
            <w:tcW w:w="6031" w:type="dxa"/>
          </w:tcPr>
          <w:p w:rsidR="00AF28F0" w:rsidRPr="00AF28F0" w:rsidRDefault="00AF28F0" w:rsidP="00AF28F0">
            <w:pPr>
              <w:pStyle w:val="aa"/>
              <w:spacing w:after="0" w:line="240" w:lineRule="auto"/>
              <w:rPr>
                <w:rFonts w:ascii="Times New Roman" w:hAnsi="Times New Roman" w:cs="Times New Roman"/>
                <w:bCs/>
                <w:sz w:val="28"/>
                <w:szCs w:val="28"/>
              </w:rPr>
            </w:pPr>
            <w:r w:rsidRPr="00AF28F0">
              <w:rPr>
                <w:rFonts w:ascii="Times New Roman" w:hAnsi="Times New Roman" w:cs="Times New Roman"/>
                <w:bCs/>
                <w:sz w:val="28"/>
                <w:szCs w:val="28"/>
              </w:rPr>
              <w:t>2</w:t>
            </w:r>
          </w:p>
        </w:tc>
      </w:tr>
      <w:tr w:rsidR="00AF28F0" w:rsidRPr="00AF28F0" w:rsidTr="00D01FDA">
        <w:tc>
          <w:tcPr>
            <w:tcW w:w="4503" w:type="dxa"/>
          </w:tcPr>
          <w:p w:rsidR="00AF28F0" w:rsidRPr="00AF28F0" w:rsidRDefault="00AF28F0" w:rsidP="00AF28F0">
            <w:pPr>
              <w:pStyle w:val="aa"/>
              <w:spacing w:after="0" w:line="240" w:lineRule="auto"/>
              <w:rPr>
                <w:rFonts w:ascii="Times New Roman" w:hAnsi="Times New Roman" w:cs="Times New Roman"/>
                <w:sz w:val="28"/>
                <w:szCs w:val="28"/>
              </w:rPr>
            </w:pPr>
            <w:r w:rsidRPr="00AF28F0">
              <w:rPr>
                <w:rFonts w:ascii="Times New Roman" w:hAnsi="Times New Roman" w:cs="Times New Roman"/>
                <w:sz w:val="28"/>
                <w:szCs w:val="28"/>
              </w:rPr>
              <w:t>Количество отозванных заявок</w:t>
            </w:r>
          </w:p>
        </w:tc>
        <w:tc>
          <w:tcPr>
            <w:tcW w:w="6031" w:type="dxa"/>
          </w:tcPr>
          <w:p w:rsidR="00AF28F0" w:rsidRPr="00AF28F0" w:rsidRDefault="00AF28F0" w:rsidP="00AF28F0">
            <w:pPr>
              <w:pStyle w:val="aa"/>
              <w:spacing w:after="0" w:line="240" w:lineRule="auto"/>
              <w:rPr>
                <w:rFonts w:ascii="Times New Roman" w:hAnsi="Times New Roman" w:cs="Times New Roman"/>
                <w:b/>
                <w:bCs/>
                <w:sz w:val="28"/>
                <w:szCs w:val="28"/>
              </w:rPr>
            </w:pPr>
            <w:r w:rsidRPr="00AF28F0">
              <w:rPr>
                <w:rFonts w:ascii="Times New Roman" w:hAnsi="Times New Roman" w:cs="Times New Roman"/>
                <w:b/>
                <w:bCs/>
                <w:sz w:val="28"/>
                <w:szCs w:val="28"/>
              </w:rPr>
              <w:t>-</w:t>
            </w:r>
          </w:p>
        </w:tc>
      </w:tr>
      <w:tr w:rsidR="00AF28F0" w:rsidRPr="00AF28F0" w:rsidTr="00D01FDA">
        <w:tc>
          <w:tcPr>
            <w:tcW w:w="4503" w:type="dxa"/>
          </w:tcPr>
          <w:p w:rsidR="00AF28F0" w:rsidRPr="00AF28F0" w:rsidRDefault="00AF28F0" w:rsidP="00AF28F0">
            <w:pPr>
              <w:pStyle w:val="aa"/>
              <w:spacing w:after="0" w:line="240" w:lineRule="auto"/>
              <w:rPr>
                <w:rFonts w:ascii="Times New Roman" w:hAnsi="Times New Roman" w:cs="Times New Roman"/>
                <w:sz w:val="28"/>
                <w:szCs w:val="28"/>
              </w:rPr>
            </w:pPr>
            <w:r w:rsidRPr="00AF28F0">
              <w:rPr>
                <w:rFonts w:ascii="Times New Roman" w:hAnsi="Times New Roman" w:cs="Times New Roman"/>
                <w:sz w:val="28"/>
                <w:szCs w:val="28"/>
              </w:rPr>
              <w:t>Лица, признанные участниками торгов</w:t>
            </w:r>
          </w:p>
        </w:tc>
        <w:tc>
          <w:tcPr>
            <w:tcW w:w="6031" w:type="dxa"/>
          </w:tcPr>
          <w:p w:rsidR="00AF28F0" w:rsidRPr="00AF28F0" w:rsidRDefault="00AF28F0" w:rsidP="00AF28F0">
            <w:pPr>
              <w:pStyle w:val="aa"/>
              <w:spacing w:after="0" w:line="240" w:lineRule="auto"/>
              <w:rPr>
                <w:rFonts w:ascii="Times New Roman" w:hAnsi="Times New Roman" w:cs="Times New Roman"/>
                <w:sz w:val="28"/>
                <w:szCs w:val="28"/>
              </w:rPr>
            </w:pPr>
            <w:r w:rsidRPr="00AF28F0">
              <w:rPr>
                <w:rFonts w:ascii="Times New Roman" w:hAnsi="Times New Roman" w:cs="Times New Roman"/>
                <w:sz w:val="28"/>
                <w:szCs w:val="28"/>
              </w:rPr>
              <w:t xml:space="preserve">Новожилов Алексей Владимирович </w:t>
            </w:r>
          </w:p>
          <w:p w:rsidR="00AF28F0" w:rsidRPr="00AF28F0" w:rsidRDefault="00AF28F0" w:rsidP="00AF28F0">
            <w:pPr>
              <w:pStyle w:val="aa"/>
              <w:spacing w:after="0" w:line="240" w:lineRule="auto"/>
              <w:rPr>
                <w:rFonts w:ascii="Times New Roman" w:hAnsi="Times New Roman" w:cs="Times New Roman"/>
                <w:sz w:val="28"/>
                <w:szCs w:val="28"/>
              </w:rPr>
            </w:pPr>
            <w:r w:rsidRPr="00AF28F0">
              <w:rPr>
                <w:rFonts w:ascii="Times New Roman" w:hAnsi="Times New Roman" w:cs="Times New Roman"/>
                <w:sz w:val="28"/>
                <w:szCs w:val="28"/>
              </w:rPr>
              <w:t>Смирнов Сергей Евгеньевич</w:t>
            </w:r>
          </w:p>
        </w:tc>
      </w:tr>
      <w:tr w:rsidR="00AF28F0" w:rsidRPr="00AF28F0" w:rsidTr="00D01FDA">
        <w:tc>
          <w:tcPr>
            <w:tcW w:w="4503" w:type="dxa"/>
          </w:tcPr>
          <w:p w:rsidR="00AF28F0" w:rsidRPr="00AF28F0" w:rsidRDefault="00AF28F0" w:rsidP="00AF28F0">
            <w:pPr>
              <w:pStyle w:val="aa"/>
              <w:spacing w:after="0" w:line="240" w:lineRule="auto"/>
              <w:rPr>
                <w:rFonts w:ascii="Times New Roman" w:hAnsi="Times New Roman" w:cs="Times New Roman"/>
                <w:sz w:val="28"/>
                <w:szCs w:val="28"/>
              </w:rPr>
            </w:pPr>
            <w:r w:rsidRPr="00AF28F0">
              <w:rPr>
                <w:rFonts w:ascii="Times New Roman" w:hAnsi="Times New Roman" w:cs="Times New Roman"/>
                <w:sz w:val="28"/>
                <w:szCs w:val="28"/>
              </w:rPr>
              <w:t>Цена сделки приватизации</w:t>
            </w:r>
          </w:p>
        </w:tc>
        <w:tc>
          <w:tcPr>
            <w:tcW w:w="6031" w:type="dxa"/>
          </w:tcPr>
          <w:p w:rsidR="00AF28F0" w:rsidRPr="00AF28F0" w:rsidRDefault="00AF28F0" w:rsidP="00AF28F0">
            <w:pPr>
              <w:pStyle w:val="aa"/>
              <w:spacing w:after="0" w:line="240" w:lineRule="auto"/>
              <w:rPr>
                <w:rFonts w:ascii="Times New Roman" w:hAnsi="Times New Roman" w:cs="Times New Roman"/>
                <w:color w:val="000000"/>
                <w:sz w:val="28"/>
                <w:szCs w:val="28"/>
              </w:rPr>
            </w:pPr>
            <w:r w:rsidRPr="00AF28F0">
              <w:rPr>
                <w:rFonts w:ascii="Times New Roman" w:hAnsi="Times New Roman" w:cs="Times New Roman"/>
                <w:color w:val="000000"/>
                <w:sz w:val="28"/>
                <w:szCs w:val="28"/>
              </w:rPr>
              <w:t>315 000 (триста пятнадцать тысяч) рублей 00 (ноль) копеек.</w:t>
            </w:r>
          </w:p>
        </w:tc>
      </w:tr>
      <w:tr w:rsidR="00AF28F0" w:rsidRPr="00AF28F0" w:rsidTr="00D01FDA">
        <w:tc>
          <w:tcPr>
            <w:tcW w:w="4503" w:type="dxa"/>
          </w:tcPr>
          <w:p w:rsidR="00AF28F0" w:rsidRPr="00AF28F0" w:rsidRDefault="00AF28F0" w:rsidP="00AF28F0">
            <w:pPr>
              <w:pStyle w:val="aa"/>
              <w:spacing w:after="0" w:line="240" w:lineRule="auto"/>
              <w:rPr>
                <w:rFonts w:ascii="Times New Roman" w:hAnsi="Times New Roman" w:cs="Times New Roman"/>
                <w:sz w:val="28"/>
                <w:szCs w:val="28"/>
              </w:rPr>
            </w:pPr>
            <w:r w:rsidRPr="00AF28F0">
              <w:rPr>
                <w:rFonts w:ascii="Times New Roman" w:hAnsi="Times New Roman" w:cs="Times New Roman"/>
                <w:sz w:val="28"/>
                <w:szCs w:val="28"/>
              </w:rPr>
              <w:t>Имя покупателя</w:t>
            </w:r>
          </w:p>
        </w:tc>
        <w:tc>
          <w:tcPr>
            <w:tcW w:w="6031" w:type="dxa"/>
          </w:tcPr>
          <w:p w:rsidR="00AF28F0" w:rsidRPr="00AF28F0" w:rsidRDefault="00AF28F0" w:rsidP="00AF28F0">
            <w:pPr>
              <w:pStyle w:val="aa"/>
              <w:spacing w:after="0" w:line="240" w:lineRule="auto"/>
              <w:rPr>
                <w:rFonts w:ascii="Times New Roman" w:hAnsi="Times New Roman" w:cs="Times New Roman"/>
                <w:sz w:val="28"/>
                <w:szCs w:val="28"/>
              </w:rPr>
            </w:pPr>
            <w:r w:rsidRPr="00AF28F0">
              <w:rPr>
                <w:rFonts w:ascii="Times New Roman" w:hAnsi="Times New Roman" w:cs="Times New Roman"/>
                <w:sz w:val="28"/>
                <w:szCs w:val="28"/>
              </w:rPr>
              <w:t xml:space="preserve">Новожилов Алексей Владимирович </w:t>
            </w:r>
          </w:p>
        </w:tc>
      </w:tr>
    </w:tbl>
    <w:p w:rsidR="00AF28F0" w:rsidRPr="00AF28F0" w:rsidRDefault="00AF28F0" w:rsidP="00AF28F0">
      <w:pPr>
        <w:pStyle w:val="aa"/>
        <w:spacing w:after="0" w:line="240" w:lineRule="auto"/>
        <w:rPr>
          <w:rFonts w:ascii="Times New Roman" w:hAnsi="Times New Roman" w:cs="Times New Roman"/>
          <w:b/>
          <w:bCs/>
          <w:sz w:val="28"/>
          <w:szCs w:val="28"/>
        </w:rPr>
      </w:pPr>
    </w:p>
    <w:p w:rsidR="00AF28F0" w:rsidRPr="00AF28F0" w:rsidRDefault="00AF28F0" w:rsidP="00AF28F0">
      <w:pPr>
        <w:pStyle w:val="aa"/>
        <w:spacing w:after="0" w:line="240" w:lineRule="auto"/>
        <w:rPr>
          <w:rFonts w:ascii="Times New Roman" w:hAnsi="Times New Roman" w:cs="Times New Roman"/>
          <w:sz w:val="28"/>
          <w:szCs w:val="28"/>
        </w:rPr>
      </w:pPr>
    </w:p>
    <w:p w:rsidR="00AF28F0" w:rsidRPr="00AF28F0" w:rsidRDefault="00AF28F0" w:rsidP="00AF28F0">
      <w:pPr>
        <w:pStyle w:val="aa"/>
        <w:spacing w:after="0" w:line="240" w:lineRule="auto"/>
        <w:rPr>
          <w:rFonts w:ascii="Times New Roman" w:hAnsi="Times New Roman" w:cs="Times New Roman"/>
          <w:sz w:val="28"/>
          <w:szCs w:val="28"/>
        </w:rPr>
      </w:pPr>
    </w:p>
    <w:p w:rsidR="00AF28F0" w:rsidRPr="00AF28F0" w:rsidRDefault="00AF28F0" w:rsidP="00AF28F0">
      <w:pPr>
        <w:pStyle w:val="aa"/>
        <w:spacing w:after="0" w:line="240" w:lineRule="auto"/>
        <w:rPr>
          <w:rFonts w:ascii="Times New Roman" w:hAnsi="Times New Roman" w:cs="Times New Roman"/>
          <w:b/>
          <w:sz w:val="28"/>
          <w:szCs w:val="28"/>
        </w:rPr>
      </w:pPr>
      <w:r w:rsidRPr="00AF28F0">
        <w:rPr>
          <w:rFonts w:ascii="Times New Roman" w:hAnsi="Times New Roman" w:cs="Times New Roman"/>
          <w:b/>
          <w:sz w:val="28"/>
          <w:szCs w:val="28"/>
        </w:rPr>
        <w:t xml:space="preserve"> </w:t>
      </w:r>
    </w:p>
    <w:p w:rsidR="00AF28F0" w:rsidRPr="00AF28F0" w:rsidRDefault="00AF28F0" w:rsidP="00AF28F0">
      <w:pPr>
        <w:pStyle w:val="aa"/>
        <w:spacing w:after="0" w:line="240" w:lineRule="auto"/>
        <w:rPr>
          <w:rFonts w:ascii="Times New Roman" w:hAnsi="Times New Roman" w:cs="Times New Roman"/>
          <w:b/>
          <w:sz w:val="28"/>
          <w:szCs w:val="28"/>
        </w:rPr>
      </w:pPr>
      <w:r w:rsidRPr="00AF28F0">
        <w:rPr>
          <w:rFonts w:ascii="Times New Roman" w:hAnsi="Times New Roman" w:cs="Times New Roman"/>
          <w:b/>
          <w:sz w:val="28"/>
          <w:szCs w:val="28"/>
        </w:rPr>
        <w:t xml:space="preserve">  </w:t>
      </w:r>
    </w:p>
    <w:p w:rsidR="003B40C7" w:rsidRPr="00AF28F0" w:rsidRDefault="003B40C7" w:rsidP="00AF28F0">
      <w:pPr>
        <w:pStyle w:val="aa"/>
        <w:spacing w:after="0" w:line="240" w:lineRule="auto"/>
        <w:rPr>
          <w:rFonts w:ascii="Times New Roman" w:hAnsi="Times New Roman" w:cs="Times New Roman"/>
          <w:b/>
          <w:sz w:val="28"/>
          <w:szCs w:val="28"/>
        </w:rPr>
      </w:pPr>
      <w:r w:rsidRPr="00AF28F0">
        <w:rPr>
          <w:rFonts w:ascii="Times New Roman" w:hAnsi="Times New Roman" w:cs="Times New Roman"/>
          <w:b/>
          <w:sz w:val="28"/>
          <w:szCs w:val="28"/>
        </w:rPr>
        <w:t xml:space="preserve"> </w:t>
      </w:r>
    </w:p>
    <w:p w:rsidR="00AF28F0" w:rsidRDefault="00AF28F0" w:rsidP="003B40C7">
      <w:pPr>
        <w:jc w:val="right"/>
        <w:rPr>
          <w:b/>
          <w:sz w:val="28"/>
          <w:szCs w:val="28"/>
        </w:rPr>
      </w:pPr>
    </w:p>
    <w:p w:rsidR="00AF28F0" w:rsidRDefault="00AF28F0" w:rsidP="003B40C7">
      <w:pPr>
        <w:jc w:val="right"/>
        <w:rPr>
          <w:b/>
          <w:sz w:val="28"/>
          <w:szCs w:val="28"/>
        </w:rPr>
      </w:pPr>
    </w:p>
    <w:p w:rsidR="00AF28F0" w:rsidRDefault="00AF28F0" w:rsidP="003B40C7">
      <w:pPr>
        <w:jc w:val="right"/>
        <w:rPr>
          <w:b/>
          <w:sz w:val="28"/>
          <w:szCs w:val="28"/>
        </w:rPr>
      </w:pPr>
    </w:p>
    <w:p w:rsidR="00AF28F0" w:rsidRDefault="00AF28F0" w:rsidP="003B40C7">
      <w:pPr>
        <w:jc w:val="right"/>
        <w:rPr>
          <w:b/>
          <w:sz w:val="28"/>
          <w:szCs w:val="28"/>
        </w:rPr>
      </w:pPr>
    </w:p>
    <w:p w:rsidR="00AF28F0" w:rsidRDefault="00AF28F0" w:rsidP="003B40C7">
      <w:pPr>
        <w:jc w:val="right"/>
        <w:rPr>
          <w:b/>
          <w:sz w:val="28"/>
          <w:szCs w:val="28"/>
        </w:rPr>
      </w:pPr>
    </w:p>
    <w:p w:rsidR="00AF28F0" w:rsidRDefault="00AF28F0" w:rsidP="003B40C7">
      <w:pPr>
        <w:jc w:val="right"/>
        <w:rPr>
          <w:b/>
          <w:sz w:val="28"/>
          <w:szCs w:val="28"/>
        </w:rPr>
      </w:pPr>
    </w:p>
    <w:p w:rsidR="00BB7766" w:rsidRDefault="00BB7766" w:rsidP="0070106E">
      <w:pPr>
        <w:rPr>
          <w:b/>
          <w:sz w:val="28"/>
          <w:szCs w:val="28"/>
        </w:rPr>
      </w:pPr>
    </w:p>
    <w:p w:rsidR="00BB7766" w:rsidRPr="00BB7766" w:rsidRDefault="00BB7766" w:rsidP="00BB7766">
      <w:pPr>
        <w:pStyle w:val="aa"/>
        <w:spacing w:after="0"/>
        <w:jc w:val="center"/>
        <w:rPr>
          <w:rFonts w:ascii="Times New Roman" w:hAnsi="Times New Roman" w:cs="Times New Roman"/>
          <w:sz w:val="28"/>
          <w:szCs w:val="28"/>
        </w:rPr>
      </w:pPr>
      <w:r w:rsidRPr="00BB7766">
        <w:rPr>
          <w:rFonts w:ascii="Times New Roman" w:hAnsi="Times New Roman" w:cs="Times New Roman"/>
          <w:noProof/>
          <w:sz w:val="28"/>
          <w:szCs w:val="28"/>
          <w:lang w:eastAsia="ru-RU"/>
        </w:rPr>
        <w:lastRenderedPageBreak/>
        <w:drawing>
          <wp:inline distT="0" distB="0" distL="0" distR="0">
            <wp:extent cx="646430" cy="788035"/>
            <wp:effectExtent l="19050" t="0" r="1270" b="0"/>
            <wp:docPr id="12" name="Рисунок 35"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erb_rf"/>
                    <pic:cNvPicPr>
                      <a:picLocks noChangeAspect="1" noChangeArrowheads="1"/>
                    </pic:cNvPicPr>
                  </pic:nvPicPr>
                  <pic:blipFill>
                    <a:blip r:embed="rId8"/>
                    <a:srcRect/>
                    <a:stretch>
                      <a:fillRect/>
                    </a:stretch>
                  </pic:blipFill>
                  <pic:spPr bwMode="auto">
                    <a:xfrm>
                      <a:off x="0" y="0"/>
                      <a:ext cx="646430" cy="788035"/>
                    </a:xfrm>
                    <a:prstGeom prst="rect">
                      <a:avLst/>
                    </a:prstGeom>
                    <a:noFill/>
                    <a:ln w="9525">
                      <a:noFill/>
                      <a:miter lim="800000"/>
                      <a:headEnd/>
                      <a:tailEnd/>
                    </a:ln>
                  </pic:spPr>
                </pic:pic>
              </a:graphicData>
            </a:graphic>
          </wp:inline>
        </w:drawing>
      </w:r>
    </w:p>
    <w:p w:rsidR="00BB7766" w:rsidRPr="00BB7766" w:rsidRDefault="00BB7766" w:rsidP="00BB7766">
      <w:pPr>
        <w:pStyle w:val="aa"/>
        <w:spacing w:after="0"/>
        <w:jc w:val="center"/>
        <w:rPr>
          <w:rFonts w:ascii="Times New Roman" w:hAnsi="Times New Roman" w:cs="Times New Roman"/>
          <w:b/>
          <w:sz w:val="28"/>
          <w:szCs w:val="28"/>
        </w:rPr>
      </w:pPr>
    </w:p>
    <w:p w:rsidR="00BB7766" w:rsidRPr="00BB7766" w:rsidRDefault="00BB7766" w:rsidP="00BB7766">
      <w:pPr>
        <w:pStyle w:val="aa"/>
        <w:spacing w:after="0"/>
        <w:jc w:val="center"/>
        <w:rPr>
          <w:rFonts w:ascii="Times New Roman" w:hAnsi="Times New Roman" w:cs="Times New Roman"/>
          <w:b/>
          <w:i/>
          <w:sz w:val="28"/>
          <w:szCs w:val="28"/>
        </w:rPr>
      </w:pPr>
      <w:r w:rsidRPr="00BB7766">
        <w:rPr>
          <w:rFonts w:ascii="Times New Roman" w:hAnsi="Times New Roman" w:cs="Times New Roman"/>
          <w:b/>
          <w:i/>
          <w:sz w:val="28"/>
          <w:szCs w:val="28"/>
        </w:rPr>
        <w:t>ПОСТАНОВЛЕНИЕ</w:t>
      </w:r>
    </w:p>
    <w:p w:rsidR="00BB7766" w:rsidRPr="00BB7766" w:rsidRDefault="00BB7766" w:rsidP="00BB7766">
      <w:pPr>
        <w:pStyle w:val="aa"/>
        <w:spacing w:after="0"/>
        <w:jc w:val="center"/>
        <w:rPr>
          <w:rFonts w:ascii="Times New Roman" w:hAnsi="Times New Roman" w:cs="Times New Roman"/>
          <w:b/>
          <w:i/>
          <w:sz w:val="28"/>
          <w:szCs w:val="28"/>
        </w:rPr>
      </w:pPr>
      <w:r w:rsidRPr="00BB7766">
        <w:rPr>
          <w:rFonts w:ascii="Times New Roman" w:hAnsi="Times New Roman" w:cs="Times New Roman"/>
          <w:b/>
          <w:i/>
          <w:sz w:val="28"/>
          <w:szCs w:val="28"/>
        </w:rPr>
        <w:t>Администрации</w:t>
      </w:r>
    </w:p>
    <w:p w:rsidR="00BB7766" w:rsidRPr="00BB7766" w:rsidRDefault="00BB7766" w:rsidP="00BB7766">
      <w:pPr>
        <w:pStyle w:val="aa"/>
        <w:spacing w:after="0"/>
        <w:jc w:val="center"/>
        <w:rPr>
          <w:rFonts w:ascii="Times New Roman" w:hAnsi="Times New Roman" w:cs="Times New Roman"/>
          <w:b/>
          <w:i/>
          <w:sz w:val="28"/>
          <w:szCs w:val="28"/>
        </w:rPr>
      </w:pPr>
      <w:r w:rsidRPr="00BB7766">
        <w:rPr>
          <w:rFonts w:ascii="Times New Roman" w:hAnsi="Times New Roman" w:cs="Times New Roman"/>
          <w:b/>
          <w:i/>
          <w:sz w:val="28"/>
          <w:szCs w:val="28"/>
        </w:rPr>
        <w:t>муниципального образования «Родниковский муниципальный район»</w:t>
      </w:r>
    </w:p>
    <w:p w:rsidR="00BB7766" w:rsidRPr="00BB7766" w:rsidRDefault="00BB7766" w:rsidP="00BB7766">
      <w:pPr>
        <w:pStyle w:val="aa"/>
        <w:spacing w:after="0"/>
        <w:jc w:val="center"/>
        <w:rPr>
          <w:rFonts w:ascii="Times New Roman" w:hAnsi="Times New Roman" w:cs="Times New Roman"/>
          <w:b/>
          <w:i/>
          <w:sz w:val="28"/>
          <w:szCs w:val="28"/>
        </w:rPr>
      </w:pPr>
      <w:r w:rsidRPr="00BB7766">
        <w:rPr>
          <w:rFonts w:ascii="Times New Roman" w:hAnsi="Times New Roman" w:cs="Times New Roman"/>
          <w:b/>
          <w:i/>
          <w:sz w:val="28"/>
          <w:szCs w:val="28"/>
        </w:rPr>
        <w:t>Ивановской области</w:t>
      </w:r>
    </w:p>
    <w:p w:rsidR="00BB7766" w:rsidRPr="00BB7766" w:rsidRDefault="00BB7766" w:rsidP="00BB7766">
      <w:pPr>
        <w:pStyle w:val="aa"/>
        <w:spacing w:after="0"/>
        <w:rPr>
          <w:rFonts w:ascii="Times New Roman" w:hAnsi="Times New Roman" w:cs="Times New Roman"/>
          <w:sz w:val="24"/>
        </w:rPr>
      </w:pPr>
    </w:p>
    <w:p w:rsidR="00BB7766" w:rsidRPr="00BB7766" w:rsidRDefault="00BB7766" w:rsidP="00BB7766">
      <w:pPr>
        <w:pStyle w:val="aa"/>
        <w:spacing w:after="0"/>
        <w:rPr>
          <w:rFonts w:ascii="Times New Roman" w:hAnsi="Times New Roman" w:cs="Times New Roman"/>
          <w:sz w:val="24"/>
        </w:rPr>
      </w:pPr>
    </w:p>
    <w:p w:rsidR="00BB7766" w:rsidRPr="00BB7766" w:rsidRDefault="00BB7766" w:rsidP="00BB7766">
      <w:pPr>
        <w:pStyle w:val="aa"/>
        <w:spacing w:after="0"/>
        <w:jc w:val="center"/>
        <w:rPr>
          <w:rFonts w:ascii="Times New Roman" w:hAnsi="Times New Roman" w:cs="Times New Roman"/>
          <w:sz w:val="28"/>
          <w:szCs w:val="28"/>
        </w:rPr>
      </w:pPr>
      <w:r w:rsidRPr="00BB7766">
        <w:rPr>
          <w:rFonts w:ascii="Times New Roman" w:hAnsi="Times New Roman" w:cs="Times New Roman"/>
          <w:sz w:val="28"/>
          <w:szCs w:val="28"/>
        </w:rPr>
        <w:t>от 16.07.2019 № 777</w:t>
      </w:r>
    </w:p>
    <w:p w:rsidR="00BB7766" w:rsidRPr="00BB7766" w:rsidRDefault="00BB7766" w:rsidP="00BB7766">
      <w:pPr>
        <w:pStyle w:val="aa"/>
        <w:spacing w:after="0"/>
        <w:jc w:val="center"/>
        <w:rPr>
          <w:rFonts w:ascii="Times New Roman" w:hAnsi="Times New Roman" w:cs="Times New Roman"/>
          <w:sz w:val="28"/>
          <w:szCs w:val="28"/>
        </w:rPr>
      </w:pPr>
    </w:p>
    <w:p w:rsidR="00BB7766" w:rsidRPr="00BB7766" w:rsidRDefault="00BB7766" w:rsidP="00BB7766">
      <w:pPr>
        <w:pStyle w:val="aa"/>
        <w:spacing w:after="0"/>
        <w:jc w:val="center"/>
        <w:rPr>
          <w:rFonts w:ascii="Times New Roman" w:hAnsi="Times New Roman" w:cs="Times New Roman"/>
          <w:b/>
          <w:sz w:val="28"/>
          <w:szCs w:val="28"/>
        </w:rPr>
      </w:pPr>
      <w:r w:rsidRPr="00BB7766">
        <w:rPr>
          <w:rFonts w:ascii="Times New Roman" w:hAnsi="Times New Roman" w:cs="Times New Roman"/>
          <w:b/>
          <w:sz w:val="28"/>
          <w:szCs w:val="28"/>
        </w:rPr>
        <w:t>Об утверждении отчета об исполнении</w:t>
      </w:r>
    </w:p>
    <w:p w:rsidR="00BB7766" w:rsidRPr="00BB7766" w:rsidRDefault="00BB7766" w:rsidP="00BB7766">
      <w:pPr>
        <w:pStyle w:val="aa"/>
        <w:spacing w:after="0"/>
        <w:jc w:val="center"/>
        <w:rPr>
          <w:rFonts w:ascii="Times New Roman" w:hAnsi="Times New Roman" w:cs="Times New Roman"/>
          <w:b/>
          <w:sz w:val="28"/>
          <w:szCs w:val="28"/>
        </w:rPr>
      </w:pPr>
      <w:r w:rsidRPr="00BB7766">
        <w:rPr>
          <w:rFonts w:ascii="Times New Roman" w:hAnsi="Times New Roman" w:cs="Times New Roman"/>
          <w:b/>
          <w:sz w:val="28"/>
          <w:szCs w:val="28"/>
        </w:rPr>
        <w:t>бюджета Родниковского городского поселения</w:t>
      </w:r>
    </w:p>
    <w:p w:rsidR="00BB7766" w:rsidRPr="00BB7766" w:rsidRDefault="00BB7766" w:rsidP="00BB7766">
      <w:pPr>
        <w:pStyle w:val="aa"/>
        <w:spacing w:after="0"/>
        <w:jc w:val="center"/>
        <w:rPr>
          <w:rFonts w:ascii="Times New Roman" w:hAnsi="Times New Roman" w:cs="Times New Roman"/>
          <w:b/>
          <w:sz w:val="28"/>
          <w:szCs w:val="28"/>
        </w:rPr>
      </w:pPr>
      <w:r w:rsidRPr="00BB7766">
        <w:rPr>
          <w:rFonts w:ascii="Times New Roman" w:hAnsi="Times New Roman" w:cs="Times New Roman"/>
          <w:b/>
          <w:sz w:val="28"/>
          <w:szCs w:val="28"/>
        </w:rPr>
        <w:t>за 1 полугодие 2019 года</w:t>
      </w:r>
    </w:p>
    <w:p w:rsidR="00BB7766" w:rsidRPr="00BB7766" w:rsidRDefault="00BB7766" w:rsidP="00BB7766">
      <w:pPr>
        <w:pStyle w:val="aa"/>
        <w:spacing w:after="0"/>
        <w:rPr>
          <w:rFonts w:ascii="Times New Roman" w:hAnsi="Times New Roman" w:cs="Times New Roman"/>
          <w:sz w:val="28"/>
        </w:rPr>
      </w:pPr>
    </w:p>
    <w:p w:rsidR="00BB7766" w:rsidRPr="00BB7766" w:rsidRDefault="00BB7766" w:rsidP="00BB7766">
      <w:pPr>
        <w:pStyle w:val="aa"/>
        <w:spacing w:after="0"/>
        <w:ind w:firstLine="709"/>
        <w:jc w:val="both"/>
        <w:rPr>
          <w:rFonts w:ascii="Times New Roman" w:hAnsi="Times New Roman" w:cs="Times New Roman"/>
          <w:sz w:val="28"/>
        </w:rPr>
      </w:pPr>
      <w:r w:rsidRPr="00BB7766">
        <w:rPr>
          <w:rFonts w:ascii="Times New Roman" w:hAnsi="Times New Roman" w:cs="Times New Roman"/>
          <w:sz w:val="28"/>
        </w:rPr>
        <w:t xml:space="preserve">В соответствии с Бюджетным  кодексом Российской Федерации, решением Совета от 31.10.2013г. №62 «Об утверждении Положения о бюджетном процессе в муниципальном образовании «Родниковское городское поселение Родниковского муниципального района Ивановской области»» </w:t>
      </w:r>
    </w:p>
    <w:p w:rsidR="00BB7766" w:rsidRPr="00BB7766" w:rsidRDefault="00BB7766" w:rsidP="00BB7766">
      <w:pPr>
        <w:pStyle w:val="aa"/>
        <w:spacing w:after="0"/>
        <w:rPr>
          <w:rFonts w:ascii="Times New Roman" w:hAnsi="Times New Roman" w:cs="Times New Roman"/>
          <w:sz w:val="28"/>
        </w:rPr>
      </w:pPr>
    </w:p>
    <w:p w:rsidR="00BB7766" w:rsidRPr="00BB7766" w:rsidRDefault="00BB7766" w:rsidP="00BB7766">
      <w:pPr>
        <w:pStyle w:val="aa"/>
        <w:spacing w:after="0"/>
        <w:jc w:val="center"/>
        <w:rPr>
          <w:rFonts w:ascii="Times New Roman" w:hAnsi="Times New Roman" w:cs="Times New Roman"/>
          <w:b/>
          <w:sz w:val="28"/>
        </w:rPr>
      </w:pPr>
      <w:r w:rsidRPr="00BB7766">
        <w:rPr>
          <w:rFonts w:ascii="Times New Roman" w:hAnsi="Times New Roman" w:cs="Times New Roman"/>
          <w:b/>
          <w:sz w:val="28"/>
        </w:rPr>
        <w:t>постановляю:</w:t>
      </w:r>
    </w:p>
    <w:p w:rsidR="00BB7766" w:rsidRPr="00BB7766" w:rsidRDefault="00BB7766" w:rsidP="00BB7766">
      <w:pPr>
        <w:pStyle w:val="aa"/>
        <w:spacing w:after="0"/>
        <w:rPr>
          <w:rFonts w:ascii="Times New Roman" w:hAnsi="Times New Roman" w:cs="Times New Roman"/>
          <w:sz w:val="28"/>
        </w:rPr>
      </w:pPr>
    </w:p>
    <w:p w:rsidR="00BB7766" w:rsidRPr="00BB7766" w:rsidRDefault="00BB7766" w:rsidP="00BB7766">
      <w:pPr>
        <w:pStyle w:val="aa"/>
        <w:spacing w:after="0"/>
        <w:jc w:val="both"/>
        <w:rPr>
          <w:rFonts w:ascii="Times New Roman" w:hAnsi="Times New Roman" w:cs="Times New Roman"/>
          <w:sz w:val="28"/>
        </w:rPr>
      </w:pPr>
      <w:r w:rsidRPr="00BB7766">
        <w:rPr>
          <w:rFonts w:ascii="Times New Roman" w:hAnsi="Times New Roman" w:cs="Times New Roman"/>
          <w:sz w:val="28"/>
        </w:rPr>
        <w:tab/>
        <w:t>1. Утвердить отчет об исполнении бюджета Родниковского городского поселения за 1 полугодие 2019 года, согласно приложению.</w:t>
      </w:r>
    </w:p>
    <w:p w:rsidR="00BB7766" w:rsidRPr="00BB7766" w:rsidRDefault="00BB7766" w:rsidP="00BB7766">
      <w:pPr>
        <w:pStyle w:val="aa"/>
        <w:spacing w:after="0"/>
        <w:jc w:val="both"/>
        <w:rPr>
          <w:rFonts w:ascii="Times New Roman" w:hAnsi="Times New Roman" w:cs="Times New Roman"/>
          <w:sz w:val="28"/>
        </w:rPr>
      </w:pPr>
      <w:r w:rsidRPr="00BB7766">
        <w:rPr>
          <w:rFonts w:ascii="Times New Roman" w:hAnsi="Times New Roman" w:cs="Times New Roman"/>
          <w:sz w:val="28"/>
        </w:rPr>
        <w:tab/>
        <w:t>2. Опубликовать настоящее постановление в информационном бюллетене «Сборник  нормативных актов Родниковского района» и на официальном сайте Родниковского муниципального района.</w:t>
      </w:r>
    </w:p>
    <w:p w:rsidR="00BB7766" w:rsidRPr="00BB7766" w:rsidRDefault="00BB7766" w:rsidP="00BB7766">
      <w:pPr>
        <w:pStyle w:val="aa"/>
        <w:spacing w:after="0"/>
        <w:rPr>
          <w:rFonts w:ascii="Times New Roman" w:hAnsi="Times New Roman" w:cs="Times New Roman"/>
          <w:sz w:val="28"/>
        </w:rPr>
      </w:pPr>
    </w:p>
    <w:p w:rsidR="00BB7766" w:rsidRPr="00BB7766" w:rsidRDefault="00BB7766" w:rsidP="00BB7766">
      <w:pPr>
        <w:pStyle w:val="aa"/>
        <w:spacing w:after="0"/>
        <w:rPr>
          <w:rFonts w:ascii="Times New Roman" w:hAnsi="Times New Roman" w:cs="Times New Roman"/>
          <w:sz w:val="28"/>
        </w:rPr>
      </w:pPr>
    </w:p>
    <w:p w:rsidR="00BB7766" w:rsidRPr="00BB7766" w:rsidRDefault="00BB7766" w:rsidP="00BB7766">
      <w:pPr>
        <w:pStyle w:val="aa"/>
        <w:spacing w:after="0"/>
        <w:rPr>
          <w:rFonts w:ascii="Times New Roman" w:hAnsi="Times New Roman" w:cs="Times New Roman"/>
          <w:sz w:val="28"/>
        </w:rPr>
      </w:pPr>
    </w:p>
    <w:p w:rsidR="00BB7766" w:rsidRPr="00BB7766" w:rsidRDefault="00BB7766" w:rsidP="00BB7766">
      <w:pPr>
        <w:pStyle w:val="aa"/>
        <w:spacing w:after="0"/>
        <w:rPr>
          <w:rFonts w:ascii="Times New Roman" w:hAnsi="Times New Roman" w:cs="Times New Roman"/>
          <w:sz w:val="28"/>
        </w:rPr>
      </w:pPr>
    </w:p>
    <w:p w:rsidR="00BB7766" w:rsidRPr="00BB7766" w:rsidRDefault="00BB7766" w:rsidP="00BB7766">
      <w:pPr>
        <w:pStyle w:val="aa"/>
        <w:spacing w:after="0"/>
        <w:rPr>
          <w:rFonts w:ascii="Times New Roman" w:hAnsi="Times New Roman" w:cs="Times New Roman"/>
          <w:sz w:val="28"/>
        </w:rPr>
      </w:pPr>
    </w:p>
    <w:p w:rsidR="00BB7766" w:rsidRPr="00BB7766" w:rsidRDefault="00BB7766" w:rsidP="00BB7766">
      <w:pPr>
        <w:pStyle w:val="aa"/>
        <w:spacing w:after="0"/>
        <w:rPr>
          <w:rFonts w:ascii="Times New Roman" w:hAnsi="Times New Roman" w:cs="Times New Roman"/>
          <w:b/>
          <w:sz w:val="28"/>
        </w:rPr>
      </w:pPr>
    </w:p>
    <w:p w:rsidR="00BB7766" w:rsidRPr="00BB7766" w:rsidRDefault="00BB7766" w:rsidP="00BB7766">
      <w:pPr>
        <w:pStyle w:val="aa"/>
        <w:spacing w:after="0"/>
        <w:rPr>
          <w:rFonts w:ascii="Times New Roman" w:hAnsi="Times New Roman" w:cs="Times New Roman"/>
          <w:b/>
          <w:sz w:val="28"/>
        </w:rPr>
      </w:pPr>
      <w:r w:rsidRPr="00BB7766">
        <w:rPr>
          <w:rFonts w:ascii="Times New Roman" w:hAnsi="Times New Roman" w:cs="Times New Roman"/>
          <w:b/>
          <w:sz w:val="28"/>
        </w:rPr>
        <w:t xml:space="preserve">Глава муниципального образования </w:t>
      </w:r>
    </w:p>
    <w:p w:rsidR="00BB7766" w:rsidRPr="00BB7766" w:rsidRDefault="00BB7766" w:rsidP="00BB7766">
      <w:pPr>
        <w:pStyle w:val="aa"/>
        <w:spacing w:after="0"/>
        <w:rPr>
          <w:rFonts w:ascii="Times New Roman" w:hAnsi="Times New Roman" w:cs="Times New Roman"/>
          <w:b/>
        </w:rPr>
        <w:sectPr w:rsidR="00BB7766" w:rsidRPr="00BB7766" w:rsidSect="00D01FDA">
          <w:pgSz w:w="11906" w:h="16838"/>
          <w:pgMar w:top="851" w:right="567" w:bottom="1134" w:left="1134" w:header="709" w:footer="709" w:gutter="0"/>
          <w:cols w:space="708"/>
          <w:docGrid w:linePitch="360"/>
        </w:sectPr>
      </w:pPr>
      <w:r w:rsidRPr="00BB7766">
        <w:rPr>
          <w:rFonts w:ascii="Times New Roman" w:hAnsi="Times New Roman" w:cs="Times New Roman"/>
          <w:b/>
          <w:sz w:val="28"/>
        </w:rPr>
        <w:t>"Родниковский муниципальный район"</w:t>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t xml:space="preserve">   </w:t>
      </w:r>
      <w:r w:rsidRPr="00BB7766">
        <w:rPr>
          <w:rFonts w:ascii="Times New Roman" w:hAnsi="Times New Roman" w:cs="Times New Roman"/>
          <w:b/>
          <w:sz w:val="28"/>
        </w:rPr>
        <w:t xml:space="preserve">   </w:t>
      </w:r>
      <w:r w:rsidRPr="00BB7766">
        <w:rPr>
          <w:rFonts w:ascii="Times New Roman" w:hAnsi="Times New Roman" w:cs="Times New Roman"/>
          <w:b/>
          <w:sz w:val="28"/>
        </w:rPr>
        <w:tab/>
        <w:t>С.В.Носов</w:t>
      </w:r>
    </w:p>
    <w:tbl>
      <w:tblPr>
        <w:tblW w:w="15087" w:type="dxa"/>
        <w:tblInd w:w="627" w:type="dxa"/>
        <w:tblLook w:val="04A0"/>
      </w:tblPr>
      <w:tblGrid>
        <w:gridCol w:w="5920"/>
        <w:gridCol w:w="82"/>
        <w:gridCol w:w="3014"/>
        <w:gridCol w:w="2180"/>
        <w:gridCol w:w="1911"/>
        <w:gridCol w:w="1020"/>
        <w:gridCol w:w="960"/>
      </w:tblGrid>
      <w:tr w:rsidR="00BB7766" w:rsidRPr="00BB7766" w:rsidTr="00D01FDA">
        <w:trPr>
          <w:trHeight w:val="315"/>
        </w:trPr>
        <w:tc>
          <w:tcPr>
            <w:tcW w:w="592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rPr>
            </w:pPr>
          </w:p>
        </w:tc>
        <w:tc>
          <w:tcPr>
            <w:tcW w:w="7187" w:type="dxa"/>
            <w:gridSpan w:val="4"/>
            <w:tcBorders>
              <w:top w:val="nil"/>
              <w:left w:val="nil"/>
              <w:bottom w:val="nil"/>
              <w:right w:val="nil"/>
            </w:tcBorders>
            <w:shd w:val="clear" w:color="auto" w:fill="auto"/>
            <w:noWrap/>
            <w:vAlign w:val="bottom"/>
            <w:hideMark/>
          </w:tcPr>
          <w:p w:rsidR="00BB7766" w:rsidRPr="00BB7766" w:rsidRDefault="00BB7766" w:rsidP="00BB7766">
            <w:pPr>
              <w:pStyle w:val="aa"/>
              <w:spacing w:after="0"/>
              <w:jc w:val="right"/>
              <w:rPr>
                <w:rFonts w:ascii="Times New Roman" w:hAnsi="Times New Roman" w:cs="Times New Roman"/>
                <w:sz w:val="24"/>
                <w:szCs w:val="24"/>
              </w:rPr>
            </w:pPr>
            <w:r w:rsidRPr="00BB7766">
              <w:rPr>
                <w:rFonts w:ascii="Times New Roman" w:hAnsi="Times New Roman" w:cs="Times New Roman"/>
                <w:sz w:val="24"/>
                <w:szCs w:val="24"/>
              </w:rPr>
              <w:t>Приложение</w:t>
            </w:r>
          </w:p>
          <w:p w:rsidR="00BB7766" w:rsidRPr="00BB7766" w:rsidRDefault="00BB7766" w:rsidP="00BB7766">
            <w:pPr>
              <w:pStyle w:val="aa"/>
              <w:spacing w:after="0"/>
              <w:jc w:val="right"/>
              <w:rPr>
                <w:rFonts w:ascii="Times New Roman" w:hAnsi="Times New Roman" w:cs="Times New Roman"/>
                <w:sz w:val="24"/>
                <w:szCs w:val="24"/>
              </w:rPr>
            </w:pPr>
            <w:r w:rsidRPr="00BB7766">
              <w:rPr>
                <w:rFonts w:ascii="Times New Roman" w:hAnsi="Times New Roman" w:cs="Times New Roman"/>
                <w:sz w:val="24"/>
                <w:szCs w:val="24"/>
              </w:rPr>
              <w:t>к постановлению администрации</w:t>
            </w:r>
          </w:p>
        </w:tc>
        <w:tc>
          <w:tcPr>
            <w:tcW w:w="102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rPr>
            </w:pP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rPr>
            </w:pPr>
          </w:p>
        </w:tc>
      </w:tr>
      <w:tr w:rsidR="00BB7766" w:rsidRPr="00BB7766" w:rsidTr="00D01FDA">
        <w:trPr>
          <w:trHeight w:val="315"/>
        </w:trPr>
        <w:tc>
          <w:tcPr>
            <w:tcW w:w="592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rPr>
            </w:pPr>
          </w:p>
        </w:tc>
        <w:tc>
          <w:tcPr>
            <w:tcW w:w="7187" w:type="dxa"/>
            <w:gridSpan w:val="4"/>
            <w:tcBorders>
              <w:top w:val="nil"/>
              <w:left w:val="nil"/>
              <w:bottom w:val="nil"/>
              <w:right w:val="nil"/>
            </w:tcBorders>
            <w:shd w:val="clear" w:color="auto" w:fill="auto"/>
            <w:noWrap/>
            <w:vAlign w:val="bottom"/>
            <w:hideMark/>
          </w:tcPr>
          <w:p w:rsidR="00BB7766" w:rsidRPr="00BB7766" w:rsidRDefault="00BB7766" w:rsidP="00BB7766">
            <w:pPr>
              <w:pStyle w:val="aa"/>
              <w:spacing w:after="0"/>
              <w:jc w:val="right"/>
              <w:rPr>
                <w:rFonts w:ascii="Times New Roman" w:hAnsi="Times New Roman" w:cs="Times New Roman"/>
                <w:sz w:val="24"/>
                <w:szCs w:val="24"/>
              </w:rPr>
            </w:pPr>
            <w:r w:rsidRPr="00BB7766">
              <w:rPr>
                <w:rFonts w:ascii="Times New Roman" w:hAnsi="Times New Roman" w:cs="Times New Roman"/>
                <w:sz w:val="24"/>
                <w:szCs w:val="24"/>
              </w:rPr>
              <w:t xml:space="preserve">муниципального образования </w:t>
            </w:r>
          </w:p>
          <w:p w:rsidR="00BB7766" w:rsidRPr="00BB7766" w:rsidRDefault="00BB7766" w:rsidP="00BB7766">
            <w:pPr>
              <w:pStyle w:val="aa"/>
              <w:spacing w:after="0"/>
              <w:jc w:val="right"/>
              <w:rPr>
                <w:rFonts w:ascii="Times New Roman" w:hAnsi="Times New Roman" w:cs="Times New Roman"/>
                <w:sz w:val="24"/>
                <w:szCs w:val="24"/>
              </w:rPr>
            </w:pPr>
            <w:r w:rsidRPr="00BB7766">
              <w:rPr>
                <w:rFonts w:ascii="Times New Roman" w:hAnsi="Times New Roman" w:cs="Times New Roman"/>
                <w:sz w:val="24"/>
                <w:szCs w:val="24"/>
              </w:rPr>
              <w:t>«Родниковский муниципальный район»</w:t>
            </w:r>
          </w:p>
        </w:tc>
        <w:tc>
          <w:tcPr>
            <w:tcW w:w="102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rPr>
            </w:pP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rPr>
            </w:pPr>
          </w:p>
        </w:tc>
      </w:tr>
      <w:tr w:rsidR="00BB7766" w:rsidRPr="00BB7766" w:rsidTr="00D01FDA">
        <w:trPr>
          <w:trHeight w:val="315"/>
        </w:trPr>
        <w:tc>
          <w:tcPr>
            <w:tcW w:w="592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rPr>
            </w:pPr>
          </w:p>
        </w:tc>
        <w:tc>
          <w:tcPr>
            <w:tcW w:w="7187" w:type="dxa"/>
            <w:gridSpan w:val="4"/>
            <w:tcBorders>
              <w:top w:val="nil"/>
              <w:left w:val="nil"/>
              <w:bottom w:val="nil"/>
              <w:right w:val="nil"/>
            </w:tcBorders>
            <w:shd w:val="clear" w:color="auto" w:fill="auto"/>
            <w:noWrap/>
            <w:vAlign w:val="bottom"/>
            <w:hideMark/>
          </w:tcPr>
          <w:p w:rsidR="00BB7766" w:rsidRPr="00BB7766" w:rsidRDefault="00BB7766" w:rsidP="00BB7766">
            <w:pPr>
              <w:pStyle w:val="aa"/>
              <w:spacing w:after="0"/>
              <w:jc w:val="right"/>
              <w:rPr>
                <w:rFonts w:ascii="Times New Roman" w:hAnsi="Times New Roman" w:cs="Times New Roman"/>
                <w:sz w:val="24"/>
                <w:szCs w:val="24"/>
              </w:rPr>
            </w:pPr>
            <w:r w:rsidRPr="00BB7766">
              <w:rPr>
                <w:rFonts w:ascii="Times New Roman" w:hAnsi="Times New Roman" w:cs="Times New Roman"/>
                <w:sz w:val="24"/>
                <w:szCs w:val="24"/>
              </w:rPr>
              <w:t>от 16.07.2019 № 777</w:t>
            </w:r>
          </w:p>
        </w:tc>
        <w:tc>
          <w:tcPr>
            <w:tcW w:w="102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rPr>
            </w:pP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rPr>
            </w:pPr>
          </w:p>
        </w:tc>
      </w:tr>
      <w:tr w:rsidR="00BB7766" w:rsidRPr="00BB7766" w:rsidTr="00D01FDA">
        <w:trPr>
          <w:trHeight w:val="300"/>
        </w:trPr>
        <w:tc>
          <w:tcPr>
            <w:tcW w:w="592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rPr>
            </w:pPr>
          </w:p>
        </w:tc>
        <w:tc>
          <w:tcPr>
            <w:tcW w:w="3096" w:type="dxa"/>
            <w:gridSpan w:val="2"/>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sz w:val="18"/>
                <w:szCs w:val="18"/>
              </w:rPr>
            </w:pPr>
          </w:p>
        </w:tc>
        <w:tc>
          <w:tcPr>
            <w:tcW w:w="2180" w:type="dxa"/>
            <w:tcBorders>
              <w:top w:val="nil"/>
              <w:left w:val="nil"/>
              <w:bottom w:val="nil"/>
              <w:right w:val="nil"/>
            </w:tcBorders>
            <w:shd w:val="clear" w:color="auto" w:fill="auto"/>
            <w:noWrap/>
            <w:hideMark/>
          </w:tcPr>
          <w:p w:rsidR="00BB7766" w:rsidRPr="00BB7766" w:rsidRDefault="00BB7766" w:rsidP="00BB7766">
            <w:pPr>
              <w:pStyle w:val="aa"/>
              <w:spacing w:after="0"/>
              <w:rPr>
                <w:rFonts w:ascii="Times New Roman" w:hAnsi="Times New Roman" w:cs="Times New Roman"/>
                <w:sz w:val="18"/>
                <w:szCs w:val="18"/>
              </w:rPr>
            </w:pPr>
          </w:p>
        </w:tc>
        <w:tc>
          <w:tcPr>
            <w:tcW w:w="1911"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sz w:val="18"/>
                <w:szCs w:val="18"/>
              </w:rPr>
            </w:pPr>
          </w:p>
        </w:tc>
        <w:tc>
          <w:tcPr>
            <w:tcW w:w="102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rPr>
            </w:pP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rPr>
            </w:pPr>
          </w:p>
        </w:tc>
      </w:tr>
      <w:tr w:rsidR="00BB7766" w:rsidRPr="00BB7766" w:rsidTr="00D01FDA">
        <w:trPr>
          <w:trHeight w:val="375"/>
        </w:trPr>
        <w:tc>
          <w:tcPr>
            <w:tcW w:w="13107" w:type="dxa"/>
            <w:gridSpan w:val="5"/>
            <w:tcBorders>
              <w:top w:val="nil"/>
              <w:left w:val="nil"/>
              <w:bottom w:val="nil"/>
              <w:right w:val="nil"/>
            </w:tcBorders>
            <w:shd w:val="clear" w:color="auto" w:fill="auto"/>
            <w:noWrap/>
            <w:vAlign w:val="bottom"/>
            <w:hideMark/>
          </w:tcPr>
          <w:p w:rsidR="00BB7766" w:rsidRPr="00BB7766" w:rsidRDefault="00BB7766" w:rsidP="0070106E">
            <w:pPr>
              <w:pStyle w:val="aa"/>
              <w:spacing w:after="0"/>
              <w:jc w:val="center"/>
              <w:rPr>
                <w:rFonts w:ascii="Times New Roman" w:hAnsi="Times New Roman" w:cs="Times New Roman"/>
                <w:b/>
                <w:bCs/>
                <w:sz w:val="28"/>
                <w:szCs w:val="28"/>
              </w:rPr>
            </w:pPr>
            <w:r w:rsidRPr="00BB7766">
              <w:rPr>
                <w:rFonts w:ascii="Times New Roman" w:hAnsi="Times New Roman" w:cs="Times New Roman"/>
                <w:b/>
                <w:bCs/>
                <w:sz w:val="28"/>
                <w:szCs w:val="28"/>
              </w:rPr>
              <w:t>Отчет</w:t>
            </w:r>
          </w:p>
        </w:tc>
        <w:tc>
          <w:tcPr>
            <w:tcW w:w="102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rPr>
            </w:pP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rPr>
            </w:pPr>
          </w:p>
        </w:tc>
      </w:tr>
      <w:tr w:rsidR="00BB7766" w:rsidRPr="00BB7766" w:rsidTr="00D01FDA">
        <w:trPr>
          <w:trHeight w:val="375"/>
        </w:trPr>
        <w:tc>
          <w:tcPr>
            <w:tcW w:w="13107" w:type="dxa"/>
            <w:gridSpan w:val="5"/>
            <w:tcBorders>
              <w:top w:val="nil"/>
              <w:left w:val="nil"/>
              <w:bottom w:val="nil"/>
              <w:right w:val="nil"/>
            </w:tcBorders>
            <w:shd w:val="clear" w:color="auto" w:fill="auto"/>
            <w:noWrap/>
            <w:vAlign w:val="bottom"/>
            <w:hideMark/>
          </w:tcPr>
          <w:p w:rsidR="00BB7766" w:rsidRPr="00BB7766" w:rsidRDefault="00BB7766" w:rsidP="0070106E">
            <w:pPr>
              <w:pStyle w:val="aa"/>
              <w:spacing w:after="0"/>
              <w:jc w:val="center"/>
              <w:rPr>
                <w:rFonts w:ascii="Times New Roman" w:hAnsi="Times New Roman" w:cs="Times New Roman"/>
                <w:b/>
                <w:bCs/>
                <w:sz w:val="28"/>
                <w:szCs w:val="28"/>
              </w:rPr>
            </w:pPr>
            <w:r w:rsidRPr="00BB7766">
              <w:rPr>
                <w:rFonts w:ascii="Times New Roman" w:hAnsi="Times New Roman" w:cs="Times New Roman"/>
                <w:b/>
                <w:bCs/>
                <w:sz w:val="28"/>
                <w:szCs w:val="28"/>
              </w:rPr>
              <w:t>об исполнении бюджета Родниковского городского поселения</w:t>
            </w:r>
          </w:p>
        </w:tc>
        <w:tc>
          <w:tcPr>
            <w:tcW w:w="102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rPr>
            </w:pP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rPr>
            </w:pPr>
          </w:p>
        </w:tc>
      </w:tr>
      <w:tr w:rsidR="00BB7766" w:rsidRPr="00BB7766" w:rsidTr="00D01FDA">
        <w:trPr>
          <w:trHeight w:val="375"/>
        </w:trPr>
        <w:tc>
          <w:tcPr>
            <w:tcW w:w="13107" w:type="dxa"/>
            <w:gridSpan w:val="5"/>
            <w:tcBorders>
              <w:top w:val="nil"/>
              <w:left w:val="nil"/>
              <w:bottom w:val="nil"/>
              <w:right w:val="nil"/>
            </w:tcBorders>
            <w:shd w:val="clear" w:color="auto" w:fill="auto"/>
            <w:noWrap/>
            <w:vAlign w:val="bottom"/>
            <w:hideMark/>
          </w:tcPr>
          <w:p w:rsidR="00BB7766" w:rsidRPr="00BB7766" w:rsidRDefault="00BB7766" w:rsidP="0070106E">
            <w:pPr>
              <w:pStyle w:val="aa"/>
              <w:spacing w:after="0"/>
              <w:jc w:val="center"/>
              <w:rPr>
                <w:rFonts w:ascii="Times New Roman" w:hAnsi="Times New Roman" w:cs="Times New Roman"/>
                <w:b/>
                <w:bCs/>
                <w:sz w:val="28"/>
                <w:szCs w:val="28"/>
              </w:rPr>
            </w:pPr>
            <w:r w:rsidRPr="00BB7766">
              <w:rPr>
                <w:rFonts w:ascii="Times New Roman" w:hAnsi="Times New Roman" w:cs="Times New Roman"/>
                <w:b/>
                <w:bCs/>
                <w:sz w:val="28"/>
                <w:szCs w:val="28"/>
              </w:rPr>
              <w:t>по состоянию на 01 июля 2019 года</w:t>
            </w:r>
          </w:p>
        </w:tc>
        <w:tc>
          <w:tcPr>
            <w:tcW w:w="102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rPr>
            </w:pP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rPr>
            </w:pPr>
          </w:p>
        </w:tc>
      </w:tr>
      <w:tr w:rsidR="00BB7766" w:rsidRPr="00BB7766" w:rsidTr="00D01FDA">
        <w:trPr>
          <w:trHeight w:val="375"/>
        </w:trPr>
        <w:tc>
          <w:tcPr>
            <w:tcW w:w="592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b/>
                <w:bCs/>
                <w:sz w:val="28"/>
                <w:szCs w:val="28"/>
              </w:rPr>
            </w:pPr>
          </w:p>
        </w:tc>
        <w:tc>
          <w:tcPr>
            <w:tcW w:w="3096" w:type="dxa"/>
            <w:gridSpan w:val="2"/>
            <w:tcBorders>
              <w:top w:val="nil"/>
              <w:left w:val="nil"/>
              <w:bottom w:val="nil"/>
              <w:right w:val="nil"/>
            </w:tcBorders>
            <w:shd w:val="clear" w:color="auto" w:fill="auto"/>
            <w:noWrap/>
            <w:vAlign w:val="bottom"/>
            <w:hideMark/>
          </w:tcPr>
          <w:p w:rsidR="00BB7766" w:rsidRPr="0070106E" w:rsidRDefault="00BB7766" w:rsidP="00BB7766">
            <w:pPr>
              <w:pStyle w:val="aa"/>
              <w:spacing w:after="0"/>
              <w:rPr>
                <w:rFonts w:ascii="Times New Roman" w:hAnsi="Times New Roman" w:cs="Times New Roman"/>
                <w:b/>
                <w:bCs/>
                <w:sz w:val="28"/>
                <w:szCs w:val="28"/>
              </w:rPr>
            </w:pPr>
          </w:p>
        </w:tc>
        <w:tc>
          <w:tcPr>
            <w:tcW w:w="2180" w:type="dxa"/>
            <w:tcBorders>
              <w:top w:val="nil"/>
              <w:left w:val="nil"/>
              <w:bottom w:val="nil"/>
              <w:right w:val="nil"/>
            </w:tcBorders>
            <w:shd w:val="clear" w:color="auto" w:fill="auto"/>
            <w:noWrap/>
            <w:vAlign w:val="bottom"/>
            <w:hideMark/>
          </w:tcPr>
          <w:p w:rsidR="00BB7766" w:rsidRPr="0070106E" w:rsidRDefault="00BB7766" w:rsidP="00BB7766">
            <w:pPr>
              <w:pStyle w:val="aa"/>
              <w:spacing w:after="0"/>
              <w:rPr>
                <w:rFonts w:ascii="Times New Roman" w:hAnsi="Times New Roman" w:cs="Times New Roman"/>
                <w:b/>
                <w:bCs/>
                <w:sz w:val="28"/>
                <w:szCs w:val="28"/>
              </w:rPr>
            </w:pPr>
          </w:p>
        </w:tc>
        <w:tc>
          <w:tcPr>
            <w:tcW w:w="1911" w:type="dxa"/>
            <w:tcBorders>
              <w:top w:val="nil"/>
              <w:left w:val="nil"/>
              <w:bottom w:val="nil"/>
              <w:right w:val="nil"/>
            </w:tcBorders>
            <w:shd w:val="clear" w:color="auto" w:fill="auto"/>
            <w:noWrap/>
            <w:vAlign w:val="bottom"/>
            <w:hideMark/>
          </w:tcPr>
          <w:p w:rsidR="00BB7766" w:rsidRPr="0070106E" w:rsidRDefault="00BB7766" w:rsidP="00BB7766">
            <w:pPr>
              <w:pStyle w:val="aa"/>
              <w:spacing w:after="0"/>
              <w:rPr>
                <w:rFonts w:ascii="Times New Roman" w:hAnsi="Times New Roman" w:cs="Times New Roman"/>
                <w:b/>
                <w:bCs/>
                <w:sz w:val="28"/>
                <w:szCs w:val="28"/>
              </w:rPr>
            </w:pPr>
          </w:p>
        </w:tc>
        <w:tc>
          <w:tcPr>
            <w:tcW w:w="102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rPr>
            </w:pP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rPr>
            </w:pPr>
          </w:p>
        </w:tc>
      </w:tr>
      <w:tr w:rsidR="00BB7766" w:rsidRPr="00BB7766" w:rsidTr="00D01FDA">
        <w:trPr>
          <w:trHeight w:val="315"/>
        </w:trPr>
        <w:tc>
          <w:tcPr>
            <w:tcW w:w="13107" w:type="dxa"/>
            <w:gridSpan w:val="5"/>
            <w:tcBorders>
              <w:top w:val="nil"/>
              <w:left w:val="nil"/>
              <w:bottom w:val="nil"/>
              <w:right w:val="nil"/>
            </w:tcBorders>
            <w:shd w:val="clear" w:color="auto" w:fill="auto"/>
            <w:noWrap/>
            <w:vAlign w:val="bottom"/>
            <w:hideMark/>
          </w:tcPr>
          <w:p w:rsidR="00BB7766" w:rsidRPr="0070106E" w:rsidRDefault="00BB7766" w:rsidP="0070106E">
            <w:pPr>
              <w:pStyle w:val="aa"/>
              <w:spacing w:after="0"/>
              <w:jc w:val="center"/>
              <w:rPr>
                <w:rFonts w:ascii="Times New Roman" w:hAnsi="Times New Roman" w:cs="Times New Roman"/>
                <w:b/>
                <w:bCs/>
                <w:sz w:val="28"/>
                <w:szCs w:val="28"/>
              </w:rPr>
            </w:pPr>
            <w:r w:rsidRPr="0070106E">
              <w:rPr>
                <w:rFonts w:ascii="Times New Roman" w:hAnsi="Times New Roman" w:cs="Times New Roman"/>
                <w:b/>
                <w:bCs/>
                <w:sz w:val="28"/>
                <w:szCs w:val="28"/>
              </w:rPr>
              <w:t>1. Доходы бюджета</w:t>
            </w:r>
          </w:p>
        </w:tc>
        <w:tc>
          <w:tcPr>
            <w:tcW w:w="102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rPr>
            </w:pP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rPr>
            </w:pPr>
          </w:p>
        </w:tc>
      </w:tr>
      <w:tr w:rsidR="00BB7766" w:rsidRPr="00BB7766" w:rsidTr="0070106E">
        <w:trPr>
          <w:trHeight w:val="300"/>
        </w:trPr>
        <w:tc>
          <w:tcPr>
            <w:tcW w:w="6002" w:type="dxa"/>
            <w:gridSpan w:val="2"/>
            <w:tcBorders>
              <w:top w:val="nil"/>
              <w:left w:val="nil"/>
              <w:bottom w:val="single" w:sz="4" w:space="0" w:color="auto"/>
              <w:right w:val="nil"/>
            </w:tcBorders>
            <w:shd w:val="clear" w:color="auto" w:fill="auto"/>
            <w:noWrap/>
            <w:vAlign w:val="bottom"/>
            <w:hideMark/>
          </w:tcPr>
          <w:p w:rsidR="00BB7766" w:rsidRPr="0070106E" w:rsidRDefault="00BB7766" w:rsidP="00BB7766">
            <w:pPr>
              <w:pStyle w:val="aa"/>
              <w:spacing w:after="0"/>
              <w:rPr>
                <w:rFonts w:ascii="Times New Roman" w:hAnsi="Times New Roman" w:cs="Times New Roman"/>
                <w:b/>
                <w:bCs/>
                <w:sz w:val="28"/>
                <w:szCs w:val="28"/>
              </w:rPr>
            </w:pPr>
          </w:p>
        </w:tc>
        <w:tc>
          <w:tcPr>
            <w:tcW w:w="3014" w:type="dxa"/>
            <w:tcBorders>
              <w:top w:val="nil"/>
              <w:left w:val="nil"/>
              <w:bottom w:val="nil"/>
              <w:right w:val="nil"/>
            </w:tcBorders>
            <w:shd w:val="clear" w:color="auto" w:fill="auto"/>
            <w:noWrap/>
            <w:vAlign w:val="bottom"/>
            <w:hideMark/>
          </w:tcPr>
          <w:p w:rsidR="00BB7766" w:rsidRPr="0070106E" w:rsidRDefault="00BB7766" w:rsidP="00BB7766">
            <w:pPr>
              <w:pStyle w:val="aa"/>
              <w:spacing w:after="0"/>
              <w:rPr>
                <w:rFonts w:ascii="Times New Roman" w:hAnsi="Times New Roman" w:cs="Times New Roman"/>
                <w:b/>
                <w:bCs/>
                <w:sz w:val="28"/>
                <w:szCs w:val="28"/>
              </w:rPr>
            </w:pPr>
          </w:p>
        </w:tc>
        <w:tc>
          <w:tcPr>
            <w:tcW w:w="2180" w:type="dxa"/>
            <w:tcBorders>
              <w:top w:val="nil"/>
              <w:left w:val="nil"/>
              <w:bottom w:val="nil"/>
              <w:right w:val="nil"/>
            </w:tcBorders>
            <w:shd w:val="clear" w:color="auto" w:fill="auto"/>
            <w:noWrap/>
            <w:vAlign w:val="bottom"/>
            <w:hideMark/>
          </w:tcPr>
          <w:p w:rsidR="00BB7766" w:rsidRPr="0070106E" w:rsidRDefault="00BB7766" w:rsidP="00BB7766">
            <w:pPr>
              <w:pStyle w:val="aa"/>
              <w:spacing w:after="0"/>
              <w:rPr>
                <w:rFonts w:ascii="Times New Roman" w:hAnsi="Times New Roman" w:cs="Times New Roman"/>
                <w:b/>
                <w:bCs/>
                <w:sz w:val="28"/>
                <w:szCs w:val="28"/>
              </w:rPr>
            </w:pPr>
          </w:p>
        </w:tc>
        <w:tc>
          <w:tcPr>
            <w:tcW w:w="1911" w:type="dxa"/>
            <w:tcBorders>
              <w:top w:val="nil"/>
              <w:left w:val="nil"/>
              <w:bottom w:val="nil"/>
              <w:right w:val="nil"/>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8"/>
                <w:szCs w:val="28"/>
              </w:rPr>
            </w:pPr>
            <w:r w:rsidRPr="0070106E">
              <w:rPr>
                <w:rFonts w:ascii="Times New Roman" w:hAnsi="Times New Roman" w:cs="Times New Roman"/>
                <w:color w:val="000000"/>
                <w:sz w:val="28"/>
                <w:szCs w:val="28"/>
              </w:rPr>
              <w:t>(рублей)</w:t>
            </w:r>
          </w:p>
        </w:tc>
        <w:tc>
          <w:tcPr>
            <w:tcW w:w="102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rPr>
            </w:pP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rPr>
            </w:pPr>
          </w:p>
        </w:tc>
      </w:tr>
      <w:tr w:rsidR="00BB7766" w:rsidRPr="00BB7766" w:rsidTr="0070106E">
        <w:trPr>
          <w:trHeight w:val="765"/>
        </w:trPr>
        <w:tc>
          <w:tcPr>
            <w:tcW w:w="60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7766" w:rsidRPr="0070106E" w:rsidRDefault="00BB7766" w:rsidP="0070106E">
            <w:pPr>
              <w:pStyle w:val="aa"/>
              <w:spacing w:after="0"/>
              <w:jc w:val="center"/>
              <w:rPr>
                <w:rFonts w:ascii="Times New Roman" w:hAnsi="Times New Roman" w:cs="Times New Roman"/>
                <w:b/>
                <w:color w:val="000000"/>
                <w:sz w:val="24"/>
                <w:szCs w:val="24"/>
              </w:rPr>
            </w:pPr>
            <w:r w:rsidRPr="0070106E">
              <w:rPr>
                <w:rFonts w:ascii="Times New Roman" w:hAnsi="Times New Roman" w:cs="Times New Roman"/>
                <w:b/>
                <w:color w:val="000000"/>
                <w:sz w:val="24"/>
                <w:szCs w:val="24"/>
              </w:rPr>
              <w:t xml:space="preserve">Наименование </w:t>
            </w:r>
            <w:r w:rsidRPr="0070106E">
              <w:rPr>
                <w:rFonts w:ascii="Times New Roman" w:hAnsi="Times New Roman" w:cs="Times New Roman"/>
                <w:b/>
                <w:color w:val="000000"/>
                <w:sz w:val="24"/>
                <w:szCs w:val="24"/>
              </w:rPr>
              <w:br/>
              <w:t>показателя</w:t>
            </w:r>
          </w:p>
        </w:tc>
        <w:tc>
          <w:tcPr>
            <w:tcW w:w="3014" w:type="dxa"/>
            <w:tcBorders>
              <w:top w:val="single" w:sz="4" w:space="0" w:color="auto"/>
              <w:left w:val="nil"/>
              <w:bottom w:val="single" w:sz="4" w:space="0" w:color="auto"/>
              <w:right w:val="single" w:sz="4" w:space="0" w:color="auto"/>
            </w:tcBorders>
            <w:shd w:val="clear" w:color="auto" w:fill="auto"/>
            <w:vAlign w:val="center"/>
            <w:hideMark/>
          </w:tcPr>
          <w:p w:rsidR="00BB7766" w:rsidRPr="0070106E" w:rsidRDefault="00BB7766" w:rsidP="0070106E">
            <w:pPr>
              <w:pStyle w:val="aa"/>
              <w:spacing w:after="0"/>
              <w:jc w:val="center"/>
              <w:rPr>
                <w:rFonts w:ascii="Times New Roman" w:hAnsi="Times New Roman" w:cs="Times New Roman"/>
                <w:b/>
                <w:color w:val="000000"/>
                <w:sz w:val="24"/>
                <w:szCs w:val="24"/>
              </w:rPr>
            </w:pPr>
            <w:r w:rsidRPr="0070106E">
              <w:rPr>
                <w:rFonts w:ascii="Times New Roman" w:hAnsi="Times New Roman" w:cs="Times New Roman"/>
                <w:b/>
                <w:color w:val="000000"/>
                <w:sz w:val="24"/>
                <w:szCs w:val="24"/>
              </w:rPr>
              <w:t>Код дохода по бюджетной классификации</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BB7766" w:rsidRPr="0070106E" w:rsidRDefault="00BB7766" w:rsidP="0070106E">
            <w:pPr>
              <w:pStyle w:val="aa"/>
              <w:spacing w:after="0"/>
              <w:jc w:val="center"/>
              <w:rPr>
                <w:rFonts w:ascii="Times New Roman" w:hAnsi="Times New Roman" w:cs="Times New Roman"/>
                <w:b/>
                <w:color w:val="000000"/>
                <w:sz w:val="24"/>
                <w:szCs w:val="24"/>
              </w:rPr>
            </w:pPr>
            <w:r w:rsidRPr="0070106E">
              <w:rPr>
                <w:rFonts w:ascii="Times New Roman" w:hAnsi="Times New Roman" w:cs="Times New Roman"/>
                <w:b/>
                <w:color w:val="000000"/>
                <w:sz w:val="24"/>
                <w:szCs w:val="24"/>
              </w:rPr>
              <w:t>Утвержденные бюджетные назначения</w:t>
            </w:r>
          </w:p>
        </w:tc>
        <w:tc>
          <w:tcPr>
            <w:tcW w:w="1911" w:type="dxa"/>
            <w:tcBorders>
              <w:top w:val="single" w:sz="4" w:space="0" w:color="auto"/>
              <w:left w:val="nil"/>
              <w:bottom w:val="single" w:sz="4" w:space="0" w:color="auto"/>
              <w:right w:val="single" w:sz="4" w:space="0" w:color="auto"/>
            </w:tcBorders>
            <w:shd w:val="clear" w:color="auto" w:fill="auto"/>
            <w:vAlign w:val="center"/>
            <w:hideMark/>
          </w:tcPr>
          <w:p w:rsidR="00BB7766" w:rsidRPr="0070106E" w:rsidRDefault="00BB7766" w:rsidP="0070106E">
            <w:pPr>
              <w:pStyle w:val="aa"/>
              <w:spacing w:after="0"/>
              <w:jc w:val="center"/>
              <w:rPr>
                <w:rFonts w:ascii="Times New Roman" w:hAnsi="Times New Roman" w:cs="Times New Roman"/>
                <w:b/>
                <w:color w:val="000000"/>
                <w:sz w:val="24"/>
                <w:szCs w:val="24"/>
              </w:rPr>
            </w:pPr>
            <w:r w:rsidRPr="0070106E">
              <w:rPr>
                <w:rFonts w:ascii="Times New Roman" w:hAnsi="Times New Roman" w:cs="Times New Roman"/>
                <w:b/>
                <w:color w:val="000000"/>
                <w:sz w:val="24"/>
                <w:szCs w:val="24"/>
              </w:rPr>
              <w:t>Исполнено</w:t>
            </w:r>
          </w:p>
        </w:tc>
        <w:tc>
          <w:tcPr>
            <w:tcW w:w="102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rPr>
            </w:pP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rPr>
            </w:pPr>
          </w:p>
        </w:tc>
      </w:tr>
      <w:tr w:rsidR="00BB7766" w:rsidRPr="00BB7766" w:rsidTr="0070106E">
        <w:trPr>
          <w:trHeight w:val="315"/>
        </w:trPr>
        <w:tc>
          <w:tcPr>
            <w:tcW w:w="6002" w:type="dxa"/>
            <w:gridSpan w:val="2"/>
            <w:tcBorders>
              <w:top w:val="nil"/>
              <w:left w:val="single" w:sz="4" w:space="0" w:color="auto"/>
              <w:bottom w:val="single" w:sz="4" w:space="0" w:color="auto"/>
              <w:right w:val="single" w:sz="4" w:space="0" w:color="auto"/>
            </w:tcBorders>
            <w:shd w:val="clear" w:color="auto" w:fill="auto"/>
            <w:vAlign w:val="center"/>
            <w:hideMark/>
          </w:tcPr>
          <w:p w:rsidR="00BB7766" w:rsidRPr="0070106E" w:rsidRDefault="00BB7766" w:rsidP="0070106E">
            <w:pPr>
              <w:pStyle w:val="aa"/>
              <w:spacing w:after="0"/>
              <w:jc w:val="center"/>
              <w:rPr>
                <w:rFonts w:ascii="Times New Roman" w:hAnsi="Times New Roman" w:cs="Times New Roman"/>
                <w:b/>
                <w:color w:val="000000"/>
                <w:sz w:val="24"/>
                <w:szCs w:val="24"/>
              </w:rPr>
            </w:pPr>
            <w:r w:rsidRPr="0070106E">
              <w:rPr>
                <w:rFonts w:ascii="Times New Roman" w:hAnsi="Times New Roman" w:cs="Times New Roman"/>
                <w:b/>
                <w:color w:val="000000"/>
                <w:sz w:val="24"/>
                <w:szCs w:val="24"/>
              </w:rPr>
              <w:t>1</w:t>
            </w:r>
          </w:p>
        </w:tc>
        <w:tc>
          <w:tcPr>
            <w:tcW w:w="3014" w:type="dxa"/>
            <w:tcBorders>
              <w:top w:val="nil"/>
              <w:left w:val="nil"/>
              <w:bottom w:val="single" w:sz="4" w:space="0" w:color="auto"/>
              <w:right w:val="single" w:sz="4" w:space="0" w:color="auto"/>
            </w:tcBorders>
            <w:shd w:val="clear" w:color="auto" w:fill="auto"/>
            <w:vAlign w:val="center"/>
            <w:hideMark/>
          </w:tcPr>
          <w:p w:rsidR="00BB7766" w:rsidRPr="0070106E" w:rsidRDefault="00BB7766" w:rsidP="0070106E">
            <w:pPr>
              <w:pStyle w:val="aa"/>
              <w:spacing w:after="0"/>
              <w:jc w:val="center"/>
              <w:rPr>
                <w:rFonts w:ascii="Times New Roman" w:hAnsi="Times New Roman" w:cs="Times New Roman"/>
                <w:b/>
                <w:color w:val="000000"/>
                <w:sz w:val="24"/>
                <w:szCs w:val="24"/>
              </w:rPr>
            </w:pPr>
            <w:r w:rsidRPr="0070106E">
              <w:rPr>
                <w:rFonts w:ascii="Times New Roman" w:hAnsi="Times New Roman" w:cs="Times New Roman"/>
                <w:b/>
                <w:color w:val="000000"/>
                <w:sz w:val="24"/>
                <w:szCs w:val="24"/>
              </w:rPr>
              <w:t>2</w:t>
            </w:r>
          </w:p>
        </w:tc>
        <w:tc>
          <w:tcPr>
            <w:tcW w:w="2180" w:type="dxa"/>
            <w:tcBorders>
              <w:top w:val="nil"/>
              <w:left w:val="nil"/>
              <w:bottom w:val="single" w:sz="4" w:space="0" w:color="auto"/>
              <w:right w:val="single" w:sz="4" w:space="0" w:color="auto"/>
            </w:tcBorders>
            <w:shd w:val="clear" w:color="auto" w:fill="auto"/>
            <w:vAlign w:val="center"/>
            <w:hideMark/>
          </w:tcPr>
          <w:p w:rsidR="00BB7766" w:rsidRPr="0070106E" w:rsidRDefault="00BB7766" w:rsidP="0070106E">
            <w:pPr>
              <w:pStyle w:val="aa"/>
              <w:spacing w:after="0"/>
              <w:jc w:val="center"/>
              <w:rPr>
                <w:rFonts w:ascii="Times New Roman" w:hAnsi="Times New Roman" w:cs="Times New Roman"/>
                <w:b/>
                <w:color w:val="000000"/>
                <w:sz w:val="24"/>
                <w:szCs w:val="24"/>
              </w:rPr>
            </w:pPr>
            <w:r w:rsidRPr="0070106E">
              <w:rPr>
                <w:rFonts w:ascii="Times New Roman" w:hAnsi="Times New Roman" w:cs="Times New Roman"/>
                <w:b/>
                <w:color w:val="000000"/>
                <w:sz w:val="24"/>
                <w:szCs w:val="24"/>
              </w:rPr>
              <w:t>3</w:t>
            </w:r>
          </w:p>
        </w:tc>
        <w:tc>
          <w:tcPr>
            <w:tcW w:w="1911" w:type="dxa"/>
            <w:tcBorders>
              <w:top w:val="nil"/>
              <w:left w:val="nil"/>
              <w:bottom w:val="single" w:sz="4" w:space="0" w:color="auto"/>
              <w:right w:val="single" w:sz="4" w:space="0" w:color="auto"/>
            </w:tcBorders>
            <w:shd w:val="clear" w:color="auto" w:fill="auto"/>
            <w:vAlign w:val="center"/>
            <w:hideMark/>
          </w:tcPr>
          <w:p w:rsidR="00BB7766" w:rsidRPr="0070106E" w:rsidRDefault="00BB7766" w:rsidP="0070106E">
            <w:pPr>
              <w:pStyle w:val="aa"/>
              <w:spacing w:after="0"/>
              <w:jc w:val="center"/>
              <w:rPr>
                <w:rFonts w:ascii="Times New Roman" w:hAnsi="Times New Roman" w:cs="Times New Roman"/>
                <w:b/>
                <w:color w:val="000000"/>
                <w:sz w:val="24"/>
                <w:szCs w:val="24"/>
              </w:rPr>
            </w:pPr>
            <w:r w:rsidRPr="0070106E">
              <w:rPr>
                <w:rFonts w:ascii="Times New Roman" w:hAnsi="Times New Roman" w:cs="Times New Roman"/>
                <w:b/>
                <w:color w:val="000000"/>
                <w:sz w:val="24"/>
                <w:szCs w:val="24"/>
              </w:rPr>
              <w:t>4</w:t>
            </w:r>
          </w:p>
        </w:tc>
        <w:tc>
          <w:tcPr>
            <w:tcW w:w="102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rPr>
            </w:pP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rPr>
            </w:pPr>
          </w:p>
        </w:tc>
      </w:tr>
      <w:tr w:rsidR="00BB7766" w:rsidRPr="00BB7766" w:rsidTr="0070106E">
        <w:trPr>
          <w:trHeight w:val="300"/>
        </w:trPr>
        <w:tc>
          <w:tcPr>
            <w:tcW w:w="6002" w:type="dxa"/>
            <w:gridSpan w:val="2"/>
            <w:tcBorders>
              <w:top w:val="nil"/>
              <w:left w:val="single" w:sz="4" w:space="0" w:color="auto"/>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Доходы бюджета - ИТОГО</w:t>
            </w:r>
          </w:p>
        </w:tc>
        <w:tc>
          <w:tcPr>
            <w:tcW w:w="3014" w:type="dxa"/>
            <w:tcBorders>
              <w:top w:val="single" w:sz="8" w:space="0" w:color="000000"/>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х</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141 988 662,26</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70 277 399,63</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300"/>
        </w:trPr>
        <w:tc>
          <w:tcPr>
            <w:tcW w:w="6002" w:type="dxa"/>
            <w:gridSpan w:val="2"/>
            <w:tcBorders>
              <w:top w:val="nil"/>
              <w:left w:val="single" w:sz="4" w:space="0" w:color="auto"/>
              <w:bottom w:val="nil"/>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в том числе: </w:t>
            </w:r>
          </w:p>
        </w:tc>
        <w:tc>
          <w:tcPr>
            <w:tcW w:w="3014" w:type="dxa"/>
            <w:tcBorders>
              <w:top w:val="nil"/>
              <w:left w:val="single" w:sz="4" w:space="0" w:color="000000"/>
              <w:bottom w:val="nil"/>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w:t>
            </w:r>
          </w:p>
        </w:tc>
        <w:tc>
          <w:tcPr>
            <w:tcW w:w="2180" w:type="dxa"/>
            <w:tcBorders>
              <w:top w:val="nil"/>
              <w:left w:val="nil"/>
              <w:bottom w:val="nil"/>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w:t>
            </w:r>
          </w:p>
        </w:tc>
        <w:tc>
          <w:tcPr>
            <w:tcW w:w="1911" w:type="dxa"/>
            <w:tcBorders>
              <w:top w:val="nil"/>
              <w:left w:val="nil"/>
              <w:bottom w:val="nil"/>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300"/>
        </w:trPr>
        <w:tc>
          <w:tcPr>
            <w:tcW w:w="6002" w:type="dxa"/>
            <w:gridSpan w:val="2"/>
            <w:tcBorders>
              <w:top w:val="single" w:sz="4" w:space="0" w:color="000000"/>
              <w:left w:val="single" w:sz="4" w:space="0" w:color="auto"/>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НАЛОГОВЫЕ И НЕНАЛОГОВЫЕ ДОХОДЫ</w:t>
            </w:r>
          </w:p>
        </w:tc>
        <w:tc>
          <w:tcPr>
            <w:tcW w:w="301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000 1000000000 0000 000</w:t>
            </w:r>
          </w:p>
        </w:tc>
        <w:tc>
          <w:tcPr>
            <w:tcW w:w="2180" w:type="dxa"/>
            <w:tcBorders>
              <w:top w:val="single" w:sz="4" w:space="0" w:color="000000"/>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111 124 850,42</w:t>
            </w:r>
          </w:p>
        </w:tc>
        <w:tc>
          <w:tcPr>
            <w:tcW w:w="1911" w:type="dxa"/>
            <w:tcBorders>
              <w:top w:val="single" w:sz="4" w:space="0" w:color="000000"/>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54 460 443,79</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300"/>
        </w:trPr>
        <w:tc>
          <w:tcPr>
            <w:tcW w:w="6002" w:type="dxa"/>
            <w:gridSpan w:val="2"/>
            <w:tcBorders>
              <w:top w:val="nil"/>
              <w:left w:val="single" w:sz="4" w:space="0" w:color="auto"/>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НАЛОГИ НА ПРИБЫЛЬ, ДОХОДЫ</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000 1010000000 0000 000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87 603 700,00</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47 019 654,71</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300"/>
        </w:trPr>
        <w:tc>
          <w:tcPr>
            <w:tcW w:w="6002" w:type="dxa"/>
            <w:gridSpan w:val="2"/>
            <w:tcBorders>
              <w:top w:val="nil"/>
              <w:left w:val="single" w:sz="4" w:space="0" w:color="auto"/>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Налог на доходы физических лиц</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000 1010200001 0000 110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87 603 700,00</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47 019 654,71</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1140"/>
        </w:trPr>
        <w:tc>
          <w:tcPr>
            <w:tcW w:w="6002" w:type="dxa"/>
            <w:gridSpan w:val="2"/>
            <w:tcBorders>
              <w:top w:val="nil"/>
              <w:left w:val="single" w:sz="4" w:space="0" w:color="auto"/>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000 1010201001 0000 110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87 010 500,00</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46 830 139,33</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1590"/>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lastRenderedPageBreak/>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000 1010202001 0000 110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347 600,00</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66 230,43</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690"/>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000 1010203001 0000 110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245 600,00</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123 284,95</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465"/>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НАЛОГИ НА ТОВАРЫ (РАБОТЫ, УСЛУГИ), РЕАЛИЗУЕМЫЕ НА ТЕРРИТОРИИ РОССИЙСКОЙ ФЕДЕРАЦИИ</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000 1030000000 0000 000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3 427 050,42</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1 611 981,85</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465"/>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Акцизы по подакцизным товарам (продукции), производимым на территории Российской Федерации</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000 1030200001 0000 110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3 427 050,42</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1 611 981,85</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915"/>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000 1030223001 0000 110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1 565 322,66</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731 772,01</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1590"/>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70106E">
              <w:rPr>
                <w:rFonts w:ascii="Times New Roman" w:hAnsi="Times New Roman" w:cs="Times New Roman"/>
                <w:color w:val="000000"/>
                <w:sz w:val="24"/>
                <w:szCs w:val="24"/>
              </w:rPr>
              <w:lastRenderedPageBreak/>
              <w:t>Федеральным законом о федеральном бюджете в целях формирования дорожных фондов субъектов Российской Федерации)</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lastRenderedPageBreak/>
              <w:t xml:space="preserve"> 000 1030223101 0000 110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1 565 322,66</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731 772,01</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1140"/>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lastRenderedPageBreak/>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000 1030224001 0000 110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8 460,40</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5 552,03</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1815"/>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000 1030224101 0000 110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8 460,40</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5 552,03</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915"/>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000 1030225001 0000 110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2 096 758,11</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1 014 043,97</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1590"/>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lastRenderedPageBreak/>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000 1030225101 0000 110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2 096 758,11</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1 014 043,97</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915"/>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000 1030226001 0000 110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-243 490,75</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-139 386,16</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1590"/>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000 1030226101 0000 110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-243 490,75</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-139 386,16</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300"/>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НАЛОГИ НА СОВОКУПНЫЙ ДОХОД</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000 1050000000 0000 000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2 200,00</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1 774,71</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300"/>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Единый сельскохозяйственный налог</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000 1050300001 0000 110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2 200,00</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1 774,71</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300"/>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Единый сельскохозяйственный налог</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000 1050301001 0000 110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2 200,00</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1 774,71</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300"/>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НАЛОГИ НА ИМУЩЕСТВО</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000 1060000000 0000 000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14 368 900,00</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3 796 448,16</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300"/>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lastRenderedPageBreak/>
              <w:t xml:space="preserve">  Налог на имущество физических лиц</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000 1060100000 0000 110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4 370 000,00</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335 543,71</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690"/>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000 1060103013 0000 110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4 370 000,00</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335 543,71</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300"/>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Земельный налог</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000 1060600000 0000 110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9 998 900,00</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3 460 904,45</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300"/>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Земельный налог с организаций</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000 1060603000 0000 110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6 874 600,00</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3 170 744,66</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465"/>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Земельный налог с организаций, обладающих земельным участком, расположенным в границах городских поселений</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000 1060603313 0000 110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6 874 600,00</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3 170 744,66</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300"/>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Земельный налог с физических лиц</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000 1060604000 0000 110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3 124 300,00</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290 159,79</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465"/>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Земельный налог с физических лиц, обладающих земельным участком, расположенным в границах городских поселений</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000 1060604313 0000 110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3 124 300,00</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290 159,79</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465"/>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ДОХОДЫ ОТ ИСПОЛЬЗОВАНИЯ ИМУЩЕСТВА, НАХОДЯЩЕГОСЯ В ГОСУДАРСТВЕННОЙ И МУНИЦИПАЛЬНОЙ СОБСТВЕННОСТИ</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000 1110000000 0000 000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5 163 000,00</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1 840 695,86</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1140"/>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000 1110500000 0000 120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3 618 000,00</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1 118 180,70</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915"/>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000 1110501000 0000 120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3 618 000,00</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1 118 180,70</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1140"/>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lastRenderedPageBreak/>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000 1110501313 0000 120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3 618 000,00</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1 118 180,70</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1140"/>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000 1110900000 0000 120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1 545 000,00</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722 515,16</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1140"/>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000 1110904000 0000 120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1 545 000,00</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722 515,16</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410"/>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000 1110904513 0000 120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1 545 000,00</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722 515,16</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465"/>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ДОХОДЫ ОТ ОКАЗАНИЯ ПЛАТНЫХ УСЛУГ И КОМПЕНСАЦИИ ЗАТРАТ ГОСУДАРСТВА</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000 1130000000 0000 000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50 000,00</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11,06</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300"/>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Доходы от компенсации затрат государства</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000 1130200000 0000 130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50 000,00</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11,06</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300"/>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Прочие доходы от компенсации затрат государства</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000 1130299000 0000 130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50 000,00</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11,06</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465"/>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lastRenderedPageBreak/>
              <w:t xml:space="preserve">  Прочие доходы от компенсации затрат бюджетов городских поселений</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000 1130299513 0000 130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50 000,00</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11,06</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465"/>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ДОХОДЫ ОТ ПРОДАЖИ МАТЕРИАЛЬНЫХ И НЕМАТЕРИАЛЬНЫХ АКТИВОВ</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000 1140000000 0000 000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510 000,00</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175 030,25</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465"/>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Доходы от продажи земельных участков, находящихся в государственной и муниципальной собственности</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000 1140600000 0000 430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400 000,00</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133 707,55</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465"/>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Доходы от продажи земельных участков, государственная собственность на которые не разграничена</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000 1140601000 0000 430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400 000,00</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133 707,55</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690"/>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000 1140601313 0000 430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400 000,00</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133 707,55</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915"/>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000 1140630000 0000 430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110 000,00</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41 322,70</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915"/>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000 1140631000 0000 430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110 000,00</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41 322,70</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1140"/>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w:t>
            </w:r>
            <w:r w:rsidRPr="0070106E">
              <w:rPr>
                <w:rFonts w:ascii="Times New Roman" w:hAnsi="Times New Roman" w:cs="Times New Roman"/>
                <w:color w:val="000000"/>
                <w:sz w:val="24"/>
                <w:szCs w:val="24"/>
              </w:rPr>
              <w:lastRenderedPageBreak/>
              <w:t>расположены в границах городских поселений</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lastRenderedPageBreak/>
              <w:t xml:space="preserve"> 000 1140631313 0000 430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110 000,00</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41 322,70</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300"/>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lastRenderedPageBreak/>
              <w:t xml:space="preserve">  ШТРАФЫ, САНКЦИИ, ВОЗМЕЩЕНИЕ УЩЕРБА</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000 1160000000 0000 000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0,00</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14 847,19</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915"/>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000 1163300000 0000 140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0,00</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14 847,19</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915"/>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000 1163305013 0000 140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0,00</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14 847,19</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300"/>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БЕЗВОЗМЕЗДНЫЕ ПОСТУПЛЕНИЯ</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000 2000000000 0000 000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30 863 811,84</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15 816 955,84</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465"/>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БЕЗВОЗМЕЗДНЫЕ ПОСТУПЛЕНИЯ ОТ ДРУГИХ БЮДЖЕТОВ БЮДЖЕТНОЙ СИСТЕМЫ РОССИЙСКОЙ ФЕДЕРАЦИИ</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000 2020000000 0000 000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30 092 456,00</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15 045 600,00</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300"/>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Дотации бюджетам бюджетной системы Российской Федерации</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000 2021000000 0000 150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30 091 200,00</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15 045 600,00</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300"/>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Дотации на выравнивание бюджетной обеспеченности</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000 2021500100 0000 150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30 091 200,00</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15 045 600,00</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465"/>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Дотации бюджетам городских поселений на выравнивание бюджетной обеспеченности</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000 2021500113 0000 150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30 091 200,00</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15 045 600,00</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300"/>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Субвенции бюджетам бюджетной системы Российской Федерации</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000 2023000000 0000 150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1 256,00</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0,00</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915"/>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000 2023512000 0000 150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1 256,00</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0,00</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915"/>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lastRenderedPageBreak/>
              <w:t xml:space="preserve">  Субвенции бюджетам городских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000 2023512013 0000 150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1 256,00</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0,00</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915"/>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000 2180000000 0000 000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771 355,84</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771 355,84</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1140"/>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000 2180000000 0000 150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771 355,84</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771 355,84</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1140"/>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Доходы бюджетов городских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000 2180000013 0000 150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771 355,84</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771 355,84</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70106E">
        <w:trPr>
          <w:trHeight w:val="930"/>
        </w:trPr>
        <w:tc>
          <w:tcPr>
            <w:tcW w:w="6002" w:type="dxa"/>
            <w:gridSpan w:val="2"/>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014"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000 2186001013 0000 150</w:t>
            </w:r>
          </w:p>
        </w:tc>
        <w:tc>
          <w:tcPr>
            <w:tcW w:w="2180"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771 355,84</w:t>
            </w:r>
          </w:p>
        </w:tc>
        <w:tc>
          <w:tcPr>
            <w:tcW w:w="1911"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771 355,84</w:t>
            </w:r>
          </w:p>
        </w:tc>
        <w:tc>
          <w:tcPr>
            <w:tcW w:w="1020"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bl>
    <w:p w:rsidR="00BB7766" w:rsidRDefault="00BB7766" w:rsidP="00BB7766">
      <w:pPr>
        <w:pStyle w:val="aa"/>
        <w:spacing w:after="0"/>
        <w:rPr>
          <w:rFonts w:ascii="Times New Roman" w:hAnsi="Times New Roman" w:cs="Times New Roman"/>
        </w:rPr>
      </w:pPr>
    </w:p>
    <w:p w:rsidR="0070106E" w:rsidRPr="00BB7766" w:rsidRDefault="0070106E" w:rsidP="00BB7766">
      <w:pPr>
        <w:pStyle w:val="aa"/>
        <w:spacing w:after="0"/>
        <w:rPr>
          <w:rFonts w:ascii="Times New Roman" w:hAnsi="Times New Roman" w:cs="Times New Roman"/>
        </w:rPr>
      </w:pPr>
    </w:p>
    <w:tbl>
      <w:tblPr>
        <w:tblW w:w="13041" w:type="dxa"/>
        <w:tblInd w:w="675" w:type="dxa"/>
        <w:tblLook w:val="04A0"/>
      </w:tblPr>
      <w:tblGrid>
        <w:gridCol w:w="5812"/>
        <w:gridCol w:w="3119"/>
        <w:gridCol w:w="2268"/>
        <w:gridCol w:w="1842"/>
      </w:tblGrid>
      <w:tr w:rsidR="00BB7766" w:rsidRPr="00BB7766" w:rsidTr="00D01FDA">
        <w:trPr>
          <w:trHeight w:val="300"/>
        </w:trPr>
        <w:tc>
          <w:tcPr>
            <w:tcW w:w="13041" w:type="dxa"/>
            <w:gridSpan w:val="4"/>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b/>
                <w:bCs/>
                <w:color w:val="000000"/>
              </w:rPr>
            </w:pPr>
            <w:r w:rsidRPr="00BB7766">
              <w:rPr>
                <w:rFonts w:ascii="Times New Roman" w:hAnsi="Times New Roman" w:cs="Times New Roman"/>
                <w:b/>
                <w:bCs/>
                <w:color w:val="000000"/>
              </w:rPr>
              <w:t xml:space="preserve">                                                            </w:t>
            </w:r>
          </w:p>
          <w:p w:rsidR="00BB7766" w:rsidRPr="00BB7766" w:rsidRDefault="00BB7766" w:rsidP="0070106E">
            <w:pPr>
              <w:pStyle w:val="aa"/>
              <w:spacing w:after="0"/>
              <w:jc w:val="center"/>
              <w:rPr>
                <w:rFonts w:ascii="Times New Roman" w:hAnsi="Times New Roman" w:cs="Times New Roman"/>
                <w:b/>
                <w:bCs/>
                <w:color w:val="000000"/>
              </w:rPr>
            </w:pPr>
            <w:r w:rsidRPr="0070106E">
              <w:rPr>
                <w:rFonts w:ascii="Times New Roman" w:hAnsi="Times New Roman" w:cs="Times New Roman"/>
                <w:b/>
                <w:bCs/>
                <w:color w:val="000000"/>
                <w:sz w:val="28"/>
              </w:rPr>
              <w:lastRenderedPageBreak/>
              <w:t>2. Расходы бюджета</w:t>
            </w:r>
          </w:p>
        </w:tc>
      </w:tr>
      <w:tr w:rsidR="00BB7766" w:rsidRPr="00BB7766" w:rsidTr="00BB7766">
        <w:trPr>
          <w:trHeight w:val="300"/>
        </w:trPr>
        <w:tc>
          <w:tcPr>
            <w:tcW w:w="5812" w:type="dxa"/>
            <w:tcBorders>
              <w:top w:val="nil"/>
              <w:left w:val="nil"/>
              <w:bottom w:val="single" w:sz="4" w:space="0" w:color="000000"/>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szCs w:val="16"/>
              </w:rPr>
            </w:pPr>
            <w:r w:rsidRPr="00BB7766">
              <w:rPr>
                <w:rFonts w:ascii="Times New Roman" w:hAnsi="Times New Roman" w:cs="Times New Roman"/>
                <w:color w:val="000000"/>
                <w:szCs w:val="16"/>
              </w:rPr>
              <w:lastRenderedPageBreak/>
              <w:t> </w:t>
            </w:r>
          </w:p>
        </w:tc>
        <w:tc>
          <w:tcPr>
            <w:tcW w:w="3119" w:type="dxa"/>
            <w:tcBorders>
              <w:top w:val="nil"/>
              <w:left w:val="nil"/>
              <w:bottom w:val="single" w:sz="4" w:space="0" w:color="000000"/>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szCs w:val="16"/>
              </w:rPr>
            </w:pPr>
            <w:r w:rsidRPr="00BB7766">
              <w:rPr>
                <w:rFonts w:ascii="Times New Roman" w:hAnsi="Times New Roman" w:cs="Times New Roman"/>
                <w:color w:val="000000"/>
                <w:szCs w:val="16"/>
              </w:rPr>
              <w:t> </w:t>
            </w:r>
          </w:p>
        </w:tc>
        <w:tc>
          <w:tcPr>
            <w:tcW w:w="2268"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szCs w:val="16"/>
              </w:rPr>
            </w:pPr>
          </w:p>
        </w:tc>
        <w:tc>
          <w:tcPr>
            <w:tcW w:w="1842"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BB7766">
        <w:trPr>
          <w:trHeight w:val="765"/>
        </w:trPr>
        <w:tc>
          <w:tcPr>
            <w:tcW w:w="581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B7766" w:rsidRPr="0070106E" w:rsidRDefault="00BB7766" w:rsidP="0070106E">
            <w:pPr>
              <w:pStyle w:val="aa"/>
              <w:spacing w:after="0"/>
              <w:jc w:val="center"/>
              <w:rPr>
                <w:rFonts w:ascii="Times New Roman" w:hAnsi="Times New Roman" w:cs="Times New Roman"/>
                <w:b/>
                <w:color w:val="000000"/>
                <w:sz w:val="24"/>
                <w:szCs w:val="24"/>
              </w:rPr>
            </w:pPr>
            <w:r w:rsidRPr="0070106E">
              <w:rPr>
                <w:rFonts w:ascii="Times New Roman" w:hAnsi="Times New Roman" w:cs="Times New Roman"/>
                <w:b/>
                <w:color w:val="000000"/>
                <w:sz w:val="24"/>
                <w:szCs w:val="24"/>
              </w:rPr>
              <w:t xml:space="preserve">Наименование </w:t>
            </w:r>
            <w:r w:rsidRPr="0070106E">
              <w:rPr>
                <w:rFonts w:ascii="Times New Roman" w:hAnsi="Times New Roman" w:cs="Times New Roman"/>
                <w:b/>
                <w:color w:val="000000"/>
                <w:sz w:val="24"/>
                <w:szCs w:val="24"/>
              </w:rPr>
              <w:br/>
              <w:t>показателя</w:t>
            </w:r>
          </w:p>
        </w:tc>
        <w:tc>
          <w:tcPr>
            <w:tcW w:w="3119" w:type="dxa"/>
            <w:tcBorders>
              <w:top w:val="single" w:sz="4" w:space="0" w:color="000000"/>
              <w:left w:val="nil"/>
              <w:bottom w:val="single" w:sz="4" w:space="0" w:color="000000"/>
              <w:right w:val="nil"/>
            </w:tcBorders>
            <w:shd w:val="clear" w:color="auto" w:fill="auto"/>
            <w:vAlign w:val="center"/>
            <w:hideMark/>
          </w:tcPr>
          <w:p w:rsidR="00BB7766" w:rsidRPr="0070106E" w:rsidRDefault="00BB7766" w:rsidP="0070106E">
            <w:pPr>
              <w:pStyle w:val="aa"/>
              <w:spacing w:after="0"/>
              <w:jc w:val="center"/>
              <w:rPr>
                <w:rFonts w:ascii="Times New Roman" w:hAnsi="Times New Roman" w:cs="Times New Roman"/>
                <w:b/>
                <w:color w:val="000000"/>
                <w:sz w:val="24"/>
                <w:szCs w:val="24"/>
              </w:rPr>
            </w:pPr>
            <w:r w:rsidRPr="0070106E">
              <w:rPr>
                <w:rFonts w:ascii="Times New Roman" w:hAnsi="Times New Roman" w:cs="Times New Roman"/>
                <w:b/>
                <w:color w:val="000000"/>
                <w:sz w:val="24"/>
                <w:szCs w:val="24"/>
              </w:rPr>
              <w:t>Код расхода по бюджетной классификации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7766" w:rsidRPr="0070106E" w:rsidRDefault="00BB7766" w:rsidP="0070106E">
            <w:pPr>
              <w:pStyle w:val="aa"/>
              <w:spacing w:after="0"/>
              <w:jc w:val="center"/>
              <w:rPr>
                <w:rFonts w:ascii="Times New Roman" w:hAnsi="Times New Roman" w:cs="Times New Roman"/>
                <w:b/>
                <w:color w:val="000000"/>
                <w:sz w:val="24"/>
                <w:szCs w:val="24"/>
              </w:rPr>
            </w:pPr>
            <w:r w:rsidRPr="0070106E">
              <w:rPr>
                <w:rFonts w:ascii="Times New Roman" w:hAnsi="Times New Roman" w:cs="Times New Roman"/>
                <w:b/>
                <w:color w:val="000000"/>
                <w:sz w:val="24"/>
                <w:szCs w:val="24"/>
              </w:rPr>
              <w:t>Утвержденные бюджетные назначения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BB7766" w:rsidRPr="0070106E" w:rsidRDefault="00BB7766" w:rsidP="0070106E">
            <w:pPr>
              <w:pStyle w:val="aa"/>
              <w:spacing w:after="0"/>
              <w:jc w:val="center"/>
              <w:rPr>
                <w:rFonts w:ascii="Times New Roman" w:hAnsi="Times New Roman" w:cs="Times New Roman"/>
                <w:b/>
                <w:color w:val="000000"/>
                <w:sz w:val="24"/>
                <w:szCs w:val="24"/>
              </w:rPr>
            </w:pPr>
            <w:r w:rsidRPr="0070106E">
              <w:rPr>
                <w:rFonts w:ascii="Times New Roman" w:hAnsi="Times New Roman" w:cs="Times New Roman"/>
                <w:b/>
                <w:color w:val="000000"/>
                <w:sz w:val="24"/>
                <w:szCs w:val="24"/>
              </w:rPr>
              <w:t>Исполнено</w:t>
            </w:r>
          </w:p>
        </w:tc>
      </w:tr>
      <w:tr w:rsidR="00BB7766" w:rsidRPr="00BB7766" w:rsidTr="00BB7766">
        <w:trPr>
          <w:trHeight w:val="315"/>
        </w:trPr>
        <w:tc>
          <w:tcPr>
            <w:tcW w:w="5812" w:type="dxa"/>
            <w:tcBorders>
              <w:top w:val="nil"/>
              <w:left w:val="single" w:sz="4" w:space="0" w:color="auto"/>
              <w:bottom w:val="single" w:sz="4" w:space="0" w:color="000000"/>
              <w:right w:val="single" w:sz="4" w:space="0" w:color="000000"/>
            </w:tcBorders>
            <w:shd w:val="clear" w:color="auto" w:fill="auto"/>
            <w:vAlign w:val="center"/>
            <w:hideMark/>
          </w:tcPr>
          <w:p w:rsidR="00BB7766" w:rsidRPr="0070106E" w:rsidRDefault="00BB7766" w:rsidP="0070106E">
            <w:pPr>
              <w:pStyle w:val="aa"/>
              <w:spacing w:after="0"/>
              <w:jc w:val="center"/>
              <w:rPr>
                <w:rFonts w:ascii="Times New Roman" w:hAnsi="Times New Roman" w:cs="Times New Roman"/>
                <w:b/>
                <w:color w:val="000000"/>
                <w:sz w:val="24"/>
                <w:szCs w:val="24"/>
              </w:rPr>
            </w:pPr>
            <w:r w:rsidRPr="0070106E">
              <w:rPr>
                <w:rFonts w:ascii="Times New Roman" w:hAnsi="Times New Roman" w:cs="Times New Roman"/>
                <w:b/>
                <w:color w:val="000000"/>
                <w:sz w:val="24"/>
                <w:szCs w:val="24"/>
              </w:rPr>
              <w:t>1</w:t>
            </w:r>
          </w:p>
        </w:tc>
        <w:tc>
          <w:tcPr>
            <w:tcW w:w="3119" w:type="dxa"/>
            <w:tcBorders>
              <w:top w:val="nil"/>
              <w:left w:val="nil"/>
              <w:bottom w:val="single" w:sz="4" w:space="0" w:color="000000"/>
              <w:right w:val="single" w:sz="4" w:space="0" w:color="000000"/>
            </w:tcBorders>
            <w:shd w:val="clear" w:color="auto" w:fill="auto"/>
            <w:vAlign w:val="center"/>
            <w:hideMark/>
          </w:tcPr>
          <w:p w:rsidR="00BB7766" w:rsidRPr="0070106E" w:rsidRDefault="00BB7766" w:rsidP="0070106E">
            <w:pPr>
              <w:pStyle w:val="aa"/>
              <w:spacing w:after="0"/>
              <w:jc w:val="center"/>
              <w:rPr>
                <w:rFonts w:ascii="Times New Roman" w:hAnsi="Times New Roman" w:cs="Times New Roman"/>
                <w:b/>
                <w:color w:val="000000"/>
                <w:sz w:val="24"/>
                <w:szCs w:val="24"/>
              </w:rPr>
            </w:pPr>
            <w:r w:rsidRPr="0070106E">
              <w:rPr>
                <w:rFonts w:ascii="Times New Roman" w:hAnsi="Times New Roman" w:cs="Times New Roman"/>
                <w:b/>
                <w:color w:val="000000"/>
                <w:sz w:val="24"/>
                <w:szCs w:val="24"/>
              </w:rPr>
              <w:t>2</w:t>
            </w:r>
          </w:p>
        </w:tc>
        <w:tc>
          <w:tcPr>
            <w:tcW w:w="2268" w:type="dxa"/>
            <w:tcBorders>
              <w:top w:val="nil"/>
              <w:left w:val="nil"/>
              <w:bottom w:val="single" w:sz="8" w:space="0" w:color="000000"/>
              <w:right w:val="single" w:sz="4" w:space="0" w:color="000000"/>
            </w:tcBorders>
            <w:shd w:val="clear" w:color="auto" w:fill="auto"/>
            <w:vAlign w:val="center"/>
            <w:hideMark/>
          </w:tcPr>
          <w:p w:rsidR="00BB7766" w:rsidRPr="0070106E" w:rsidRDefault="00BB7766" w:rsidP="0070106E">
            <w:pPr>
              <w:pStyle w:val="aa"/>
              <w:spacing w:after="0"/>
              <w:jc w:val="center"/>
              <w:rPr>
                <w:rFonts w:ascii="Times New Roman" w:hAnsi="Times New Roman" w:cs="Times New Roman"/>
                <w:b/>
                <w:color w:val="000000"/>
                <w:sz w:val="24"/>
                <w:szCs w:val="24"/>
              </w:rPr>
            </w:pPr>
            <w:r w:rsidRPr="0070106E">
              <w:rPr>
                <w:rFonts w:ascii="Times New Roman" w:hAnsi="Times New Roman" w:cs="Times New Roman"/>
                <w:b/>
                <w:color w:val="000000"/>
                <w:sz w:val="24"/>
                <w:szCs w:val="24"/>
              </w:rPr>
              <w:t>3</w:t>
            </w:r>
          </w:p>
        </w:tc>
        <w:tc>
          <w:tcPr>
            <w:tcW w:w="1842" w:type="dxa"/>
            <w:tcBorders>
              <w:top w:val="nil"/>
              <w:left w:val="nil"/>
              <w:bottom w:val="single" w:sz="8" w:space="0" w:color="000000"/>
              <w:right w:val="single" w:sz="4" w:space="0" w:color="000000"/>
            </w:tcBorders>
            <w:shd w:val="clear" w:color="auto" w:fill="auto"/>
            <w:vAlign w:val="center"/>
            <w:hideMark/>
          </w:tcPr>
          <w:p w:rsidR="00BB7766" w:rsidRPr="0070106E" w:rsidRDefault="00BB7766" w:rsidP="0070106E">
            <w:pPr>
              <w:pStyle w:val="aa"/>
              <w:spacing w:after="0"/>
              <w:jc w:val="center"/>
              <w:rPr>
                <w:rFonts w:ascii="Times New Roman" w:hAnsi="Times New Roman" w:cs="Times New Roman"/>
                <w:b/>
                <w:color w:val="000000"/>
                <w:sz w:val="24"/>
                <w:szCs w:val="24"/>
              </w:rPr>
            </w:pPr>
            <w:r w:rsidRPr="0070106E">
              <w:rPr>
                <w:rFonts w:ascii="Times New Roman" w:hAnsi="Times New Roman" w:cs="Times New Roman"/>
                <w:b/>
                <w:color w:val="000000"/>
                <w:sz w:val="24"/>
                <w:szCs w:val="24"/>
              </w:rPr>
              <w:t>4</w:t>
            </w:r>
          </w:p>
        </w:tc>
      </w:tr>
      <w:tr w:rsidR="00BB7766" w:rsidRPr="00BB7766" w:rsidTr="00BB7766">
        <w:trPr>
          <w:trHeight w:val="300"/>
        </w:trPr>
        <w:tc>
          <w:tcPr>
            <w:tcW w:w="5812" w:type="dxa"/>
            <w:tcBorders>
              <w:top w:val="nil"/>
              <w:left w:val="single" w:sz="4" w:space="0" w:color="auto"/>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Расходы бюджета - ИТОГО</w:t>
            </w:r>
          </w:p>
        </w:tc>
        <w:tc>
          <w:tcPr>
            <w:tcW w:w="3119" w:type="dxa"/>
            <w:tcBorders>
              <w:top w:val="single" w:sz="8" w:space="0" w:color="000000"/>
              <w:left w:val="single" w:sz="4" w:space="0" w:color="000000"/>
              <w:bottom w:val="single" w:sz="4" w:space="0" w:color="000000"/>
              <w:right w:val="single" w:sz="4" w:space="0" w:color="000000"/>
            </w:tcBorders>
            <w:shd w:val="clear" w:color="auto" w:fill="auto"/>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х</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160 876 182,02</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55 167 004,60</w:t>
            </w:r>
          </w:p>
        </w:tc>
      </w:tr>
      <w:tr w:rsidR="00BB7766" w:rsidRPr="00BB7766" w:rsidTr="00BB7766">
        <w:trPr>
          <w:trHeight w:val="300"/>
        </w:trPr>
        <w:tc>
          <w:tcPr>
            <w:tcW w:w="5812" w:type="dxa"/>
            <w:tcBorders>
              <w:top w:val="nil"/>
              <w:left w:val="single" w:sz="4" w:space="0" w:color="auto"/>
              <w:bottom w:val="nil"/>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в том числе: </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w:t>
            </w:r>
          </w:p>
        </w:tc>
      </w:tr>
      <w:tr w:rsidR="00BB7766" w:rsidRPr="00BB7766" w:rsidTr="00BB7766">
        <w:trPr>
          <w:trHeight w:val="300"/>
        </w:trPr>
        <w:tc>
          <w:tcPr>
            <w:tcW w:w="5812" w:type="dxa"/>
            <w:tcBorders>
              <w:top w:val="nil"/>
              <w:left w:val="single" w:sz="4" w:space="0" w:color="auto"/>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ОБЩЕГОСУДАРСТВЕННЫЕ ВОПРОСЫ</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000 0100 0000000000 000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8 133 452,00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1 656 119,80</w:t>
            </w:r>
          </w:p>
        </w:tc>
      </w:tr>
      <w:tr w:rsidR="00BB7766" w:rsidRPr="00BB7766" w:rsidTr="00BB7766">
        <w:trPr>
          <w:trHeight w:val="465"/>
        </w:trPr>
        <w:tc>
          <w:tcPr>
            <w:tcW w:w="5812" w:type="dxa"/>
            <w:tcBorders>
              <w:top w:val="nil"/>
              <w:left w:val="single" w:sz="4" w:space="0" w:color="auto"/>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Функционирование высшего должностного лица субъекта Российской Федерации и муниципального образования</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000 0102 0000000000 000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776 900,00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388 415,00</w:t>
            </w:r>
          </w:p>
        </w:tc>
      </w:tr>
      <w:tr w:rsidR="00BB7766" w:rsidRPr="00BB7766" w:rsidTr="00BB7766">
        <w:trPr>
          <w:trHeight w:val="915"/>
        </w:trPr>
        <w:tc>
          <w:tcPr>
            <w:tcW w:w="5812" w:type="dxa"/>
            <w:tcBorders>
              <w:top w:val="nil"/>
              <w:left w:val="single" w:sz="4" w:space="0" w:color="auto"/>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000 0102 0000000000 100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776 900,00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388 415,00</w:t>
            </w:r>
          </w:p>
        </w:tc>
      </w:tr>
      <w:tr w:rsidR="00BB7766" w:rsidRPr="00BB7766" w:rsidTr="00BB7766">
        <w:trPr>
          <w:trHeight w:val="465"/>
        </w:trPr>
        <w:tc>
          <w:tcPr>
            <w:tcW w:w="5812" w:type="dxa"/>
            <w:tcBorders>
              <w:top w:val="nil"/>
              <w:left w:val="single" w:sz="4" w:space="0" w:color="auto"/>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Расходы на выплаты персоналу государственных (муниципальных) органов</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000 0102 0000000000 120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776 900,00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388 415,00</w:t>
            </w:r>
          </w:p>
        </w:tc>
      </w:tr>
      <w:tr w:rsidR="00BB7766" w:rsidRPr="00BB7766" w:rsidTr="00BB7766">
        <w:trPr>
          <w:trHeight w:val="300"/>
        </w:trPr>
        <w:tc>
          <w:tcPr>
            <w:tcW w:w="5812" w:type="dxa"/>
            <w:tcBorders>
              <w:top w:val="nil"/>
              <w:left w:val="single" w:sz="4" w:space="0" w:color="auto"/>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Фонд оплаты труда государственных (муниципальных) органов</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000 0102 0000000000 121</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596 700,00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298 314,00</w:t>
            </w:r>
          </w:p>
        </w:tc>
      </w:tr>
      <w:tr w:rsidR="00BB7766" w:rsidRPr="00BB7766" w:rsidTr="00BB7766">
        <w:trPr>
          <w:trHeight w:val="690"/>
        </w:trPr>
        <w:tc>
          <w:tcPr>
            <w:tcW w:w="5812" w:type="dxa"/>
            <w:tcBorders>
              <w:top w:val="nil"/>
              <w:left w:val="single" w:sz="4" w:space="0" w:color="auto"/>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000 0102 0000000000 129</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180 200,00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90 101,00</w:t>
            </w:r>
          </w:p>
        </w:tc>
      </w:tr>
      <w:tr w:rsidR="00BB7766" w:rsidRPr="00BB7766" w:rsidTr="00D01FDA">
        <w:trPr>
          <w:trHeight w:val="69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Функционирование законодательных (представительных) органов государственной власти и представительных органов муниципальных </w:t>
            </w:r>
            <w:r w:rsidRPr="0070106E">
              <w:rPr>
                <w:rFonts w:ascii="Times New Roman" w:hAnsi="Times New Roman" w:cs="Times New Roman"/>
                <w:color w:val="000000"/>
                <w:sz w:val="24"/>
                <w:szCs w:val="24"/>
              </w:rPr>
              <w:lastRenderedPageBreak/>
              <w:t>образований</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lastRenderedPageBreak/>
              <w:t xml:space="preserve"> 000 0103 0000000000 000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1 587 308,00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593 555,83</w:t>
            </w:r>
          </w:p>
        </w:tc>
      </w:tr>
      <w:tr w:rsidR="00BB7766" w:rsidRPr="00BB7766" w:rsidTr="00D01FDA">
        <w:trPr>
          <w:trHeight w:val="915"/>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000 0103 0000000000 100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678 200,00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322 085,86</w:t>
            </w:r>
          </w:p>
        </w:tc>
      </w:tr>
      <w:tr w:rsidR="00BB7766" w:rsidRPr="00BB7766" w:rsidTr="00D01FDA">
        <w:trPr>
          <w:trHeight w:val="465"/>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Расходы на выплаты персоналу государственных (муниципальных) органов</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000 0103 0000000000 120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678 200,00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322 085,86</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Фонд оплаты труда государственных (муниципальных) органов</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000 0103 0000000000 121</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414 000,00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214 664,86</w:t>
            </w:r>
          </w:p>
        </w:tc>
      </w:tr>
      <w:tr w:rsidR="00BB7766" w:rsidRPr="00BB7766" w:rsidTr="00D01FDA">
        <w:trPr>
          <w:trHeight w:val="465"/>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Иные выплаты персоналу государственных (муниципальных) органов, за исключением фонда оплаты труда</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000 0103 0000000000 122</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49 200,00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0,00</w:t>
            </w:r>
          </w:p>
        </w:tc>
      </w:tr>
      <w:tr w:rsidR="00BB7766" w:rsidRPr="00BB7766" w:rsidTr="00D01FDA">
        <w:trPr>
          <w:trHeight w:val="69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000 0103 0000000000 123</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90 000,00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45 000,00</w:t>
            </w:r>
          </w:p>
        </w:tc>
      </w:tr>
      <w:tr w:rsidR="00BB7766" w:rsidRPr="00BB7766" w:rsidTr="00D01FDA">
        <w:trPr>
          <w:trHeight w:val="69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000 0103 0000000000 129</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125 000,00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62 421,00</w:t>
            </w:r>
          </w:p>
        </w:tc>
      </w:tr>
      <w:tr w:rsidR="00BB7766" w:rsidRPr="00BB7766" w:rsidTr="00D01FDA">
        <w:trPr>
          <w:trHeight w:val="465"/>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000 0103 0000000000 200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898 208,00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270 396,97</w:t>
            </w:r>
          </w:p>
        </w:tc>
      </w:tr>
      <w:tr w:rsidR="00BB7766" w:rsidRPr="00BB7766" w:rsidTr="00D01FDA">
        <w:trPr>
          <w:trHeight w:val="465"/>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000 0103 0000000000 240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898 208,00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270 396,97</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Прочая закупка товаров, работ и услуг</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000 0103 0000000000 244</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898 208,00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270 396,97</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Иные бюджетные ассигнования</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000 0103 0000000000 800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10 900,00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1 073,00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lastRenderedPageBreak/>
              <w:t xml:space="preserve">  Уплата налогов, сборов и иных платежей</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000 0103 0000000000 850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10 900,00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1 073,00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Уплата налога на имущество организаций и земельного налога</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000 0103 0000000000 851</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3 000,00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24,00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Уплата прочих налогов, сборов</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000 0103 0000000000 852</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1 049,00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Уплата иных платежей</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000 0103 0000000000 853</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5 900,00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0,00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Судебная система</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000 0105 0000000000 000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1 256,00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0,00</w:t>
            </w:r>
          </w:p>
        </w:tc>
      </w:tr>
      <w:tr w:rsidR="00BB7766" w:rsidRPr="00BB7766" w:rsidTr="00D01FDA">
        <w:trPr>
          <w:trHeight w:val="465"/>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000 0105 0000000000 200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1 256,00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0,00</w:t>
            </w:r>
          </w:p>
        </w:tc>
      </w:tr>
      <w:tr w:rsidR="00BB7766" w:rsidRPr="00BB7766" w:rsidTr="00D01FDA">
        <w:trPr>
          <w:trHeight w:val="465"/>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000 0105 0000000000 240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1 256,00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0,00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Прочая закупка товаров, работ и услуг</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000 0105 0000000000 244</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1 256,00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0,00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Резервные фонды</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000 0111 0000000000 000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100 000,00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0,00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Иные бюджетные ассигнования</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000 0111 0000000000 800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100 000,00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0,00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Резервные средства</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000 0111 0000000000 870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100 000,00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0,00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Другие общегосударственные вопросы</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000 0113 0000000000 000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5 667 988,00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674 148,97</w:t>
            </w:r>
          </w:p>
        </w:tc>
      </w:tr>
      <w:tr w:rsidR="00BB7766" w:rsidRPr="00BB7766" w:rsidTr="00D01FDA">
        <w:trPr>
          <w:trHeight w:val="465"/>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000 0113 0000000000 200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985 821,00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246 414,97</w:t>
            </w:r>
          </w:p>
        </w:tc>
      </w:tr>
      <w:tr w:rsidR="00BB7766" w:rsidRPr="00BB7766" w:rsidTr="00D01FDA">
        <w:trPr>
          <w:trHeight w:val="465"/>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000 0113 0000000000 240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985 821,00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246 414,97</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Прочая закупка товаров, работ и услуг</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000 0113 0000000000 244</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985 821,00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246 414,97</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Социальное обеспечение и иные выплаты населению</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000 0113 0000000000 300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43 000,00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13 800,00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Премии и гранты</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000 0113 0000000000 350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43 000,00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13 800,00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Межбюджетные трансферты</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000 0113 0000000000 500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730 000,00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365 264,00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Иные межбюджетные трансферты</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000 0113 0000000000 540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730 000,00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365 264,00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Иные бюджетные ассигнования</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000 0113 0000000000 800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3 909 167,00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48 670,00</w:t>
            </w:r>
          </w:p>
        </w:tc>
      </w:tr>
      <w:tr w:rsidR="00BB7766" w:rsidRPr="00BB7766" w:rsidTr="00D01FDA">
        <w:trPr>
          <w:trHeight w:val="69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Субсидии юридическим лицам (кроме некоммерческих организаций), индивидуальным предпринимателям, физическим лицам - </w:t>
            </w:r>
            <w:r w:rsidRPr="0070106E">
              <w:rPr>
                <w:rFonts w:ascii="Times New Roman" w:hAnsi="Times New Roman" w:cs="Times New Roman"/>
                <w:color w:val="000000"/>
                <w:sz w:val="24"/>
                <w:szCs w:val="24"/>
              </w:rPr>
              <w:lastRenderedPageBreak/>
              <w:t>производителям товаров, работ, услуг</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lastRenderedPageBreak/>
              <w:t xml:space="preserve"> 000 0113 0000000000 810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1 150 000,00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0,00</w:t>
            </w:r>
          </w:p>
        </w:tc>
      </w:tr>
      <w:tr w:rsidR="00BB7766" w:rsidRPr="00BB7766" w:rsidTr="00D01FDA">
        <w:trPr>
          <w:trHeight w:val="915"/>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lastRenderedPageBreak/>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000 0113 0000000000 811</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1 150 000,00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0,00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Уплата налогов, сборов и иных платежей</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000 0113 0000000000 850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2 759 167,00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48 670,00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Уплата прочих налогов, сборов</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000 0113 0000000000 852</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50 000,00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0,00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Уплата иных платежей</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000 0113 0000000000 853</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2 709 167,00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48 670,00</w:t>
            </w:r>
          </w:p>
        </w:tc>
      </w:tr>
      <w:tr w:rsidR="00BB7766" w:rsidRPr="00BB7766" w:rsidTr="00D01FDA">
        <w:trPr>
          <w:trHeight w:val="465"/>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НАЦИОНАЛЬНАЯ БЕЗОПАСНОСТЬ И ПРАВООХРАНИТЕЛЬНАЯ ДЕЯТЕЛЬНОСТЬ</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000 0300 0000000000 000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550 000,00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0,00</w:t>
            </w:r>
          </w:p>
        </w:tc>
      </w:tr>
      <w:tr w:rsidR="00BB7766" w:rsidRPr="00BB7766" w:rsidTr="00D01FDA">
        <w:trPr>
          <w:trHeight w:val="465"/>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Другие вопросы в области национальной безопасности и правоохранительной деятельности</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000 0314 0000000000 000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550 000,00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0,00</w:t>
            </w:r>
          </w:p>
        </w:tc>
      </w:tr>
      <w:tr w:rsidR="00BB7766" w:rsidRPr="00BB7766" w:rsidTr="00D01FDA">
        <w:trPr>
          <w:trHeight w:val="465"/>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000 0314 0000000000 200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550 000,00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0,00</w:t>
            </w:r>
          </w:p>
        </w:tc>
      </w:tr>
      <w:tr w:rsidR="00BB7766" w:rsidRPr="00BB7766" w:rsidTr="00D01FDA">
        <w:trPr>
          <w:trHeight w:val="465"/>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000 0314 0000000000 240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550 000,00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0,00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Прочая закупка товаров, работ и услуг</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000 0314 0000000000 244</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550 000,00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0,00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НАЦИОНАЛЬНАЯ ЭКОНОМИКА</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000 0400 0000000000 000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10 040 077,00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24 000,00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Дорожное хозяйство (дорожные фонды)</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000 0409 0000000000 000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9 718 077,00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24 000,00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Межбюджетные трансферты</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000 0409 0000000000 500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9 718 077,00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24 000,00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Иные межбюджетные трансферты</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000 0409 0000000000 540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9 718 077,00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24 000,00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Другие вопросы в области национальной экономики</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000 0412 0000000000 000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322 000,00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0,00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Межбюджетные трансферты</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000 0412 0000000000 500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322 000,00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0,00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Иные межбюджетные трансферты</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000 0412 0000000000 540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322 000,00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0,00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ЖИЛИЩНО-КОММУНАЛЬНОЕ ХОЗЯЙСТВО</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000 0500 0000000000 000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75 330 318,02</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32 489 232,85</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Жилищное хозяйство</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000 0501 0000000000 000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2 888 000,00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1 028 556,57</w:t>
            </w:r>
          </w:p>
        </w:tc>
      </w:tr>
      <w:tr w:rsidR="00BB7766" w:rsidRPr="00BB7766" w:rsidTr="00D01FDA">
        <w:trPr>
          <w:trHeight w:val="465"/>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000 0501 0000000000 200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1 780 000,00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536 210,49</w:t>
            </w:r>
          </w:p>
        </w:tc>
      </w:tr>
      <w:tr w:rsidR="00BB7766" w:rsidRPr="00BB7766" w:rsidTr="00D01FDA">
        <w:trPr>
          <w:trHeight w:val="465"/>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000 0501 0000000000 240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1 780 000,00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536 210,49</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Прочая закупка товаров, работ и услуг</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000 0501 0000000000 244</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1 780 000,00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536 210,49</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Иные бюджетные ассигнования</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000 0501 0000000000 800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1 108 000,00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492 346,08</w:t>
            </w:r>
          </w:p>
        </w:tc>
      </w:tr>
      <w:tr w:rsidR="00BB7766" w:rsidRPr="00BB7766" w:rsidTr="00D01FDA">
        <w:trPr>
          <w:trHeight w:val="69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000 0501 0000000000 810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1 108 000,00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492 346,08</w:t>
            </w:r>
          </w:p>
        </w:tc>
      </w:tr>
      <w:tr w:rsidR="00BB7766" w:rsidRPr="00BB7766" w:rsidTr="00D01FDA">
        <w:trPr>
          <w:trHeight w:val="915"/>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000 0501 0000000000 811</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1 108 000,00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492 346,08</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Коммунальное хозяйство</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000 0502 0000000000 000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3 191 000,00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758 590,95</w:t>
            </w:r>
          </w:p>
        </w:tc>
      </w:tr>
      <w:tr w:rsidR="00BB7766" w:rsidRPr="00BB7766" w:rsidTr="00D01FDA">
        <w:trPr>
          <w:trHeight w:val="465"/>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000 0502 0000000000 200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1 170 000,00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22 860,62</w:t>
            </w:r>
          </w:p>
        </w:tc>
      </w:tr>
      <w:tr w:rsidR="00BB7766" w:rsidRPr="00BB7766" w:rsidTr="00D01FDA">
        <w:trPr>
          <w:trHeight w:val="465"/>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000 0502 0000000000 240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1 170 000,00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22 860,62</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Прочая закупка товаров, работ и услуг</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000 0502 0000000000 244</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1 170 000,00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22 860,62</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Иные бюджетные ассигнования</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000 0502 0000000000 800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2 021 000,00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735 730,33</w:t>
            </w:r>
          </w:p>
        </w:tc>
      </w:tr>
      <w:tr w:rsidR="00BB7766" w:rsidRPr="00BB7766" w:rsidTr="00D01FDA">
        <w:trPr>
          <w:trHeight w:val="69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000 0502 0000000000 810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2 021 000,00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735 730,33</w:t>
            </w:r>
          </w:p>
        </w:tc>
      </w:tr>
      <w:tr w:rsidR="00BB7766" w:rsidRPr="00BB7766" w:rsidTr="00D01FDA">
        <w:trPr>
          <w:trHeight w:val="915"/>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w:t>
            </w:r>
            <w:r w:rsidRPr="0070106E">
              <w:rPr>
                <w:rFonts w:ascii="Times New Roman" w:hAnsi="Times New Roman" w:cs="Times New Roman"/>
                <w:color w:val="000000"/>
                <w:sz w:val="24"/>
                <w:szCs w:val="24"/>
              </w:rPr>
              <w:lastRenderedPageBreak/>
              <w:t>выполнением работ, оказанием услуг</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lastRenderedPageBreak/>
              <w:t xml:space="preserve"> 000 0502 0000000000 811</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2 021 000,00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735 730,33</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lastRenderedPageBreak/>
              <w:t xml:space="preserve">  Благоустройство</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000 0503 0000000000 000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30 377 494,02</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6 977 783,83</w:t>
            </w:r>
          </w:p>
        </w:tc>
      </w:tr>
      <w:tr w:rsidR="00BB7766" w:rsidRPr="00BB7766" w:rsidTr="00D01FDA">
        <w:trPr>
          <w:trHeight w:val="465"/>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000 0503 0000000000 200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24 379 906,02</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6 565 783,83</w:t>
            </w:r>
          </w:p>
        </w:tc>
      </w:tr>
      <w:tr w:rsidR="00BB7766" w:rsidRPr="00BB7766" w:rsidTr="00D01FDA">
        <w:trPr>
          <w:trHeight w:val="465"/>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000 0503 0000000000 240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24 379 906,02</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6 565 783,83</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Прочая закупка товаров, работ и услуг</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000 0503 0000000000 244</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24 379 906,02</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6 565 783,83</w:t>
            </w:r>
          </w:p>
        </w:tc>
      </w:tr>
      <w:tr w:rsidR="00BB7766" w:rsidRPr="00BB7766" w:rsidTr="00D01FDA">
        <w:trPr>
          <w:trHeight w:val="465"/>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Капитальные вложения в объекты государственной (муниципальной) собственности</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000 0503 0000000000 400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1 997 588,00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0,00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Бюджетные инвестиции</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000 0503 0000000000 410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1 997 588,00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0,00</w:t>
            </w:r>
          </w:p>
        </w:tc>
      </w:tr>
      <w:tr w:rsidR="00BB7766" w:rsidRPr="00BB7766" w:rsidTr="00D01FDA">
        <w:trPr>
          <w:trHeight w:val="465"/>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Бюджетные инвестиции в объекты капитального строительства государственной (муниципальной) собственности</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000 0503 0000000000 414</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1 997 588,00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0,00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Межбюджетные трансферты</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000 0503 0000000000 500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4 000 000,00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412 000,00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Иные межбюджетные трансферты</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000 0503 0000000000 540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4 000 000,00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412 000,00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Другие вопросы в области жилищно-коммунального хозяйства</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000 0505 0000000000 000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38 873 824,00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23 724 301,50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Иные бюджетные ассигнования</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000 0505 0000000000 800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38 873 824,00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23 724 301,50</w:t>
            </w:r>
          </w:p>
        </w:tc>
      </w:tr>
      <w:tr w:rsidR="00BB7766" w:rsidRPr="00BB7766" w:rsidTr="00D01FDA">
        <w:trPr>
          <w:trHeight w:val="69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000 0505 0000000000 810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38 873 824,00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23 724 301,50</w:t>
            </w:r>
          </w:p>
        </w:tc>
      </w:tr>
      <w:tr w:rsidR="00BB7766" w:rsidRPr="00BB7766" w:rsidTr="00D01FDA">
        <w:trPr>
          <w:trHeight w:val="915"/>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000 0505 0000000000 811</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38 873 824,00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23 724 301,50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lastRenderedPageBreak/>
              <w:t xml:space="preserve">  ОБРАЗОВАНИЕ</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000 0700 0000000000 000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1 937 600,00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1 249 000,00</w:t>
            </w:r>
          </w:p>
        </w:tc>
      </w:tr>
      <w:tr w:rsidR="00BB7766" w:rsidRPr="00BB7766" w:rsidTr="00D01FDA">
        <w:trPr>
          <w:trHeight w:val="465"/>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Профессиональная подготовка, переподготовка и повышение квалификации</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000 0705 0000000000 000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15 300,00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0,00</w:t>
            </w:r>
          </w:p>
        </w:tc>
      </w:tr>
      <w:tr w:rsidR="00BB7766" w:rsidRPr="00BB7766" w:rsidTr="00D01FDA">
        <w:trPr>
          <w:trHeight w:val="465"/>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000 0705 0000000000 200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15 300,00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0,00</w:t>
            </w:r>
          </w:p>
        </w:tc>
      </w:tr>
      <w:tr w:rsidR="00BB7766" w:rsidRPr="00BB7766" w:rsidTr="00D01FDA">
        <w:trPr>
          <w:trHeight w:val="465"/>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000 0705 0000000000 240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15 300,00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0,00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Прочая закупка товаров, работ и услуг</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000 0705 0000000000 244</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15 300,00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0,00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Молодежная политика</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000 0707 0000000000 000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1 922 300,00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1 249 000,00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Межбюджетные трансферты</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000 0707 0000000000 500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1 922 300,00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1 249 000,00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Иные межбюджетные трансферты</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000 0707 0000000000 540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1 922 300,00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1 249 000,00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КУЛЬТУРА, КИНЕМАТОГРАФИЯ</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000 0800 0000000000 000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25 232 400,00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13 870 750,00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Культура</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000 0801 0000000000 000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16 598 300,00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9 633 900,00</w:t>
            </w:r>
          </w:p>
        </w:tc>
      </w:tr>
      <w:tr w:rsidR="00BB7766" w:rsidRPr="00BB7766" w:rsidTr="00D01FDA">
        <w:trPr>
          <w:trHeight w:val="465"/>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000 0801 0000000000 200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70 000,00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20 000,00</w:t>
            </w:r>
          </w:p>
        </w:tc>
      </w:tr>
      <w:tr w:rsidR="00BB7766" w:rsidRPr="00BB7766" w:rsidTr="00D01FDA">
        <w:trPr>
          <w:trHeight w:val="465"/>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000 0801 0000000000 240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70 000,00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20 000,00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Прочая закупка товаров, работ и услуг</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000 0801 0000000000 244</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70 000,00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20 000,00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Межбюджетные трансферты</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000 0801 0000000000 500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16 528 300,00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9 613 900,00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Иные межбюджетные трансферты</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000 0801 0000000000 540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16 528 300,00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9 613 900,00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Другие вопросы в области культуры, кинематографии</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000 0804 0000000000 000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8 634 100,00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4 236 850,00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Межбюджетные трансферты</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000 0804 0000000000 500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8 634 100,00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4 236 850,00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Иные межбюджетные трансферты</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000 0804 0000000000 540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8 634 100,00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4 236 850,00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СОЦИАЛЬНАЯ ПОЛИТИКА</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000 1000 0000000000 000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588 735,00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248 100,00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Пенсионное обеспечение</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000 1001 0000000000 000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36 000,00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18 000,00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Социальное обеспечение и иные выплаты населению</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000 1001 0000000000 300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36 000,00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18 000,00</w:t>
            </w:r>
          </w:p>
        </w:tc>
      </w:tr>
      <w:tr w:rsidR="00BB7766" w:rsidRPr="00BB7766" w:rsidTr="00D01FDA">
        <w:trPr>
          <w:trHeight w:val="465"/>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lastRenderedPageBreak/>
              <w:t xml:space="preserve">  Социальные выплаты гражданам, кроме публичных нормативных социальных выплат</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000 1001 0000000000 320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36 000,00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18 000,00</w:t>
            </w:r>
          </w:p>
        </w:tc>
      </w:tr>
      <w:tr w:rsidR="00BB7766" w:rsidRPr="00BB7766" w:rsidTr="00D01FDA">
        <w:trPr>
          <w:trHeight w:val="465"/>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000 1001 0000000000 321</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36 000,00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18 000,00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Социальное обеспечение населения</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000 1003 0000000000 000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552 735,00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230 100,00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Социальное обеспечение и иные выплаты населению</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000 1003 0000000000 300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550 000,00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230 100,00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Иные выплаты населению</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000 1003 0000000000 360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550 000,00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230 100,00</w:t>
            </w:r>
          </w:p>
        </w:tc>
      </w:tr>
      <w:tr w:rsidR="00BB7766" w:rsidRPr="00BB7766" w:rsidTr="00D01FDA">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Межбюджетные трансферты</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000 1003 0000000000 500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2 735,00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0,00</w:t>
            </w:r>
          </w:p>
        </w:tc>
      </w:tr>
      <w:tr w:rsidR="00BB7766" w:rsidRPr="00BB7766" w:rsidTr="00BB7766">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Иные межбюджетные трансферты</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000 1003 0000000000 540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2 735,00</w:t>
            </w:r>
          </w:p>
        </w:tc>
        <w:tc>
          <w:tcPr>
            <w:tcW w:w="184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0,00</w:t>
            </w:r>
          </w:p>
        </w:tc>
      </w:tr>
      <w:tr w:rsidR="00BB7766" w:rsidRPr="00BB7766" w:rsidTr="00BB7766">
        <w:trPr>
          <w:trHeight w:val="300"/>
        </w:trPr>
        <w:tc>
          <w:tcPr>
            <w:tcW w:w="5812"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ФИЗИЧЕСКАЯ КУЛЬТУРА И СПОРТ</w:t>
            </w:r>
          </w:p>
        </w:tc>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000 1100 0000000000 000</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39 063 600,00</w:t>
            </w:r>
          </w:p>
        </w:tc>
        <w:tc>
          <w:tcPr>
            <w:tcW w:w="1842" w:type="dxa"/>
            <w:tcBorders>
              <w:top w:val="single" w:sz="4" w:space="0" w:color="000000"/>
              <w:left w:val="nil"/>
              <w:bottom w:val="single" w:sz="4" w:space="0" w:color="000000"/>
              <w:right w:val="single" w:sz="4" w:space="0" w:color="auto"/>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5 629 801,95</w:t>
            </w:r>
          </w:p>
        </w:tc>
      </w:tr>
      <w:tr w:rsidR="00BB7766" w:rsidRPr="00BB7766" w:rsidTr="00BB7766">
        <w:trPr>
          <w:trHeight w:val="300"/>
        </w:trPr>
        <w:tc>
          <w:tcPr>
            <w:tcW w:w="5812" w:type="dxa"/>
            <w:tcBorders>
              <w:top w:val="nil"/>
              <w:left w:val="single" w:sz="4" w:space="0" w:color="000000"/>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Физическая культура</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000 1101 0000000000 000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8 063 600,00</w:t>
            </w:r>
          </w:p>
        </w:tc>
        <w:tc>
          <w:tcPr>
            <w:tcW w:w="1842" w:type="dxa"/>
            <w:tcBorders>
              <w:top w:val="nil"/>
              <w:left w:val="nil"/>
              <w:bottom w:val="single" w:sz="4" w:space="0" w:color="000000"/>
              <w:right w:val="single" w:sz="4" w:space="0" w:color="auto"/>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5 118 500,00</w:t>
            </w:r>
          </w:p>
        </w:tc>
      </w:tr>
      <w:tr w:rsidR="00BB7766" w:rsidRPr="00BB7766" w:rsidTr="00BB7766">
        <w:trPr>
          <w:trHeight w:val="300"/>
        </w:trPr>
        <w:tc>
          <w:tcPr>
            <w:tcW w:w="5812" w:type="dxa"/>
            <w:tcBorders>
              <w:top w:val="single" w:sz="4" w:space="0" w:color="000000"/>
              <w:left w:val="single" w:sz="4" w:space="0" w:color="auto"/>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Межбюджетные трансферты</w:t>
            </w:r>
          </w:p>
        </w:tc>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000 1101 0000000000 500</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8 063 600,00</w:t>
            </w:r>
          </w:p>
        </w:tc>
        <w:tc>
          <w:tcPr>
            <w:tcW w:w="1842" w:type="dxa"/>
            <w:tcBorders>
              <w:top w:val="single" w:sz="4" w:space="0" w:color="000000"/>
              <w:left w:val="nil"/>
              <w:bottom w:val="single" w:sz="4" w:space="0" w:color="000000"/>
              <w:right w:val="single" w:sz="4" w:space="0" w:color="auto"/>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5 118 500,00</w:t>
            </w:r>
          </w:p>
        </w:tc>
      </w:tr>
      <w:tr w:rsidR="00BB7766" w:rsidRPr="00BB7766" w:rsidTr="00BB7766">
        <w:trPr>
          <w:trHeight w:val="300"/>
        </w:trPr>
        <w:tc>
          <w:tcPr>
            <w:tcW w:w="5812" w:type="dxa"/>
            <w:tcBorders>
              <w:top w:val="nil"/>
              <w:left w:val="single" w:sz="4" w:space="0" w:color="auto"/>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Иные межбюджетные трансферты</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000 1101 0000000000 540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8 063 600,00</w:t>
            </w:r>
          </w:p>
        </w:tc>
        <w:tc>
          <w:tcPr>
            <w:tcW w:w="1842" w:type="dxa"/>
            <w:tcBorders>
              <w:top w:val="nil"/>
              <w:left w:val="nil"/>
              <w:bottom w:val="single" w:sz="4" w:space="0" w:color="000000"/>
              <w:right w:val="single" w:sz="4" w:space="0" w:color="auto"/>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5 118 500,00</w:t>
            </w:r>
          </w:p>
        </w:tc>
      </w:tr>
      <w:tr w:rsidR="00BB7766" w:rsidRPr="00BB7766" w:rsidTr="00BB7766">
        <w:trPr>
          <w:trHeight w:val="300"/>
        </w:trPr>
        <w:tc>
          <w:tcPr>
            <w:tcW w:w="5812" w:type="dxa"/>
            <w:tcBorders>
              <w:top w:val="nil"/>
              <w:left w:val="single" w:sz="4" w:space="0" w:color="auto"/>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Массовый спорт</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000 1102 0000000000 000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31 000 000,00</w:t>
            </w:r>
          </w:p>
        </w:tc>
        <w:tc>
          <w:tcPr>
            <w:tcW w:w="1842" w:type="dxa"/>
            <w:tcBorders>
              <w:top w:val="nil"/>
              <w:left w:val="nil"/>
              <w:bottom w:val="single" w:sz="4" w:space="0" w:color="000000"/>
              <w:right w:val="single" w:sz="4" w:space="0" w:color="auto"/>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511 301,95</w:t>
            </w:r>
          </w:p>
        </w:tc>
      </w:tr>
      <w:tr w:rsidR="00BB7766" w:rsidRPr="00BB7766" w:rsidTr="00BB7766">
        <w:trPr>
          <w:trHeight w:val="300"/>
        </w:trPr>
        <w:tc>
          <w:tcPr>
            <w:tcW w:w="5812" w:type="dxa"/>
            <w:tcBorders>
              <w:top w:val="nil"/>
              <w:left w:val="single" w:sz="4" w:space="0" w:color="auto"/>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Межбюджетные трансферты</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000 1102 0000000000 500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31 000 000,00</w:t>
            </w:r>
          </w:p>
        </w:tc>
        <w:tc>
          <w:tcPr>
            <w:tcW w:w="1842" w:type="dxa"/>
            <w:tcBorders>
              <w:top w:val="nil"/>
              <w:left w:val="nil"/>
              <w:bottom w:val="single" w:sz="4" w:space="0" w:color="000000"/>
              <w:right w:val="single" w:sz="4" w:space="0" w:color="auto"/>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511 301,95</w:t>
            </w:r>
          </w:p>
        </w:tc>
      </w:tr>
      <w:tr w:rsidR="00BB7766" w:rsidRPr="00BB7766" w:rsidTr="00BB7766">
        <w:trPr>
          <w:trHeight w:val="315"/>
        </w:trPr>
        <w:tc>
          <w:tcPr>
            <w:tcW w:w="5812" w:type="dxa"/>
            <w:tcBorders>
              <w:top w:val="nil"/>
              <w:left w:val="single" w:sz="4" w:space="0" w:color="auto"/>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Иные межбюджетные трансферты</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xml:space="preserve"> 000 1102 0000000000 540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31 000 000,00</w:t>
            </w:r>
          </w:p>
        </w:tc>
        <w:tc>
          <w:tcPr>
            <w:tcW w:w="1842" w:type="dxa"/>
            <w:tcBorders>
              <w:top w:val="nil"/>
              <w:left w:val="nil"/>
              <w:bottom w:val="single" w:sz="4" w:space="0" w:color="000000"/>
              <w:right w:val="single" w:sz="4" w:space="0" w:color="auto"/>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511 301,95</w:t>
            </w:r>
          </w:p>
        </w:tc>
      </w:tr>
      <w:tr w:rsidR="00BB7766" w:rsidRPr="00BB7766" w:rsidTr="00BB7766">
        <w:trPr>
          <w:trHeight w:val="315"/>
        </w:trPr>
        <w:tc>
          <w:tcPr>
            <w:tcW w:w="5812" w:type="dxa"/>
            <w:tcBorders>
              <w:top w:val="nil"/>
              <w:left w:val="single" w:sz="4" w:space="0" w:color="auto"/>
              <w:bottom w:val="single" w:sz="4" w:space="0" w:color="000000"/>
              <w:right w:val="nil"/>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w:t>
            </w:r>
          </w:p>
        </w:tc>
        <w:tc>
          <w:tcPr>
            <w:tcW w:w="3119" w:type="dxa"/>
            <w:tcBorders>
              <w:top w:val="single" w:sz="8" w:space="0" w:color="000000"/>
              <w:left w:val="nil"/>
              <w:bottom w:val="single" w:sz="8" w:space="0" w:color="000000"/>
              <w:right w:val="nil"/>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w:t>
            </w:r>
          </w:p>
        </w:tc>
        <w:tc>
          <w:tcPr>
            <w:tcW w:w="2268" w:type="dxa"/>
            <w:tcBorders>
              <w:top w:val="single" w:sz="8" w:space="0" w:color="000000"/>
              <w:left w:val="nil"/>
              <w:bottom w:val="single" w:sz="8" w:space="0" w:color="000000"/>
              <w:right w:val="nil"/>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w:t>
            </w:r>
          </w:p>
        </w:tc>
        <w:tc>
          <w:tcPr>
            <w:tcW w:w="1842" w:type="dxa"/>
            <w:tcBorders>
              <w:top w:val="single" w:sz="8" w:space="0" w:color="000000"/>
              <w:left w:val="nil"/>
              <w:bottom w:val="single" w:sz="8" w:space="0" w:color="000000"/>
              <w:right w:val="single" w:sz="4" w:space="0" w:color="auto"/>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 </w:t>
            </w:r>
          </w:p>
        </w:tc>
      </w:tr>
      <w:tr w:rsidR="00BB7766" w:rsidRPr="00BB7766" w:rsidTr="00BB7766">
        <w:trPr>
          <w:trHeight w:val="315"/>
        </w:trPr>
        <w:tc>
          <w:tcPr>
            <w:tcW w:w="5812" w:type="dxa"/>
            <w:tcBorders>
              <w:top w:val="nil"/>
              <w:left w:val="single" w:sz="4" w:space="0" w:color="auto"/>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rPr>
                <w:rFonts w:ascii="Times New Roman" w:hAnsi="Times New Roman" w:cs="Times New Roman"/>
                <w:b/>
                <w:bCs/>
                <w:color w:val="000000"/>
                <w:sz w:val="24"/>
                <w:szCs w:val="24"/>
              </w:rPr>
            </w:pPr>
            <w:r w:rsidRPr="0070106E">
              <w:rPr>
                <w:rFonts w:ascii="Times New Roman" w:hAnsi="Times New Roman" w:cs="Times New Roman"/>
                <w:b/>
                <w:bCs/>
                <w:color w:val="000000"/>
                <w:sz w:val="24"/>
                <w:szCs w:val="24"/>
              </w:rPr>
              <w:t>Результат исполнения бюджета (дефицит / профицит)</w:t>
            </w:r>
          </w:p>
        </w:tc>
        <w:tc>
          <w:tcPr>
            <w:tcW w:w="3119" w:type="dxa"/>
            <w:tcBorders>
              <w:top w:val="nil"/>
              <w:left w:val="single" w:sz="4" w:space="0" w:color="000000"/>
              <w:bottom w:val="single" w:sz="8" w:space="0" w:color="000000"/>
              <w:right w:val="single" w:sz="4" w:space="0" w:color="000000"/>
            </w:tcBorders>
            <w:shd w:val="clear" w:color="auto" w:fill="auto"/>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х</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-18 887 519,76</w:t>
            </w:r>
          </w:p>
        </w:tc>
        <w:tc>
          <w:tcPr>
            <w:tcW w:w="1842" w:type="dxa"/>
            <w:tcBorders>
              <w:top w:val="nil"/>
              <w:left w:val="nil"/>
              <w:bottom w:val="single" w:sz="4" w:space="0" w:color="000000"/>
              <w:right w:val="single" w:sz="4" w:space="0" w:color="auto"/>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 w:val="24"/>
                <w:szCs w:val="24"/>
              </w:rPr>
            </w:pPr>
            <w:r w:rsidRPr="0070106E">
              <w:rPr>
                <w:rFonts w:ascii="Times New Roman" w:hAnsi="Times New Roman" w:cs="Times New Roman"/>
                <w:color w:val="000000"/>
                <w:sz w:val="24"/>
                <w:szCs w:val="24"/>
              </w:rPr>
              <w:t>15 110 395,03</w:t>
            </w:r>
          </w:p>
        </w:tc>
      </w:tr>
    </w:tbl>
    <w:p w:rsidR="00BB7766" w:rsidRPr="00BB7766" w:rsidRDefault="00BB7766" w:rsidP="00BB7766">
      <w:pPr>
        <w:pStyle w:val="aa"/>
        <w:spacing w:after="0"/>
        <w:rPr>
          <w:rFonts w:ascii="Times New Roman" w:hAnsi="Times New Roman" w:cs="Times New Roman"/>
        </w:rPr>
      </w:pPr>
    </w:p>
    <w:p w:rsidR="00BB7766" w:rsidRPr="00BB7766" w:rsidRDefault="00BB7766" w:rsidP="00BB7766">
      <w:pPr>
        <w:pStyle w:val="aa"/>
        <w:spacing w:after="0"/>
        <w:rPr>
          <w:rFonts w:ascii="Times New Roman" w:hAnsi="Times New Roman" w:cs="Times New Roman"/>
        </w:rPr>
      </w:pPr>
    </w:p>
    <w:p w:rsidR="00BB7766" w:rsidRPr="00BB7766" w:rsidRDefault="00BB7766" w:rsidP="00BB7766">
      <w:pPr>
        <w:pStyle w:val="aa"/>
        <w:spacing w:after="0"/>
        <w:rPr>
          <w:rFonts w:ascii="Times New Roman" w:hAnsi="Times New Roman" w:cs="Times New Roman"/>
        </w:rPr>
      </w:pPr>
    </w:p>
    <w:p w:rsidR="00BB7766" w:rsidRPr="00BB7766" w:rsidRDefault="00BB7766" w:rsidP="00BB7766">
      <w:pPr>
        <w:pStyle w:val="aa"/>
        <w:spacing w:after="0"/>
        <w:rPr>
          <w:rFonts w:ascii="Times New Roman" w:hAnsi="Times New Roman" w:cs="Times New Roman"/>
        </w:rPr>
      </w:pPr>
    </w:p>
    <w:p w:rsidR="00BB7766" w:rsidRDefault="00BB7766" w:rsidP="00BB7766">
      <w:pPr>
        <w:pStyle w:val="aa"/>
        <w:spacing w:after="0"/>
        <w:rPr>
          <w:rFonts w:ascii="Times New Roman" w:hAnsi="Times New Roman" w:cs="Times New Roman"/>
        </w:rPr>
      </w:pPr>
    </w:p>
    <w:p w:rsidR="00BB7766" w:rsidRDefault="00BB7766" w:rsidP="00BB7766">
      <w:pPr>
        <w:pStyle w:val="aa"/>
        <w:spacing w:after="0"/>
        <w:rPr>
          <w:rFonts w:ascii="Times New Roman" w:hAnsi="Times New Roman" w:cs="Times New Roman"/>
        </w:rPr>
      </w:pPr>
    </w:p>
    <w:p w:rsidR="00BB7766" w:rsidRDefault="00BB7766" w:rsidP="00BB7766">
      <w:pPr>
        <w:pStyle w:val="aa"/>
        <w:spacing w:after="0"/>
        <w:rPr>
          <w:rFonts w:ascii="Times New Roman" w:hAnsi="Times New Roman" w:cs="Times New Roman"/>
        </w:rPr>
      </w:pPr>
    </w:p>
    <w:p w:rsidR="00BB7766" w:rsidRPr="00BB7766" w:rsidRDefault="00BB7766" w:rsidP="00BB7766">
      <w:pPr>
        <w:pStyle w:val="aa"/>
        <w:spacing w:after="0"/>
        <w:rPr>
          <w:rFonts w:ascii="Times New Roman" w:hAnsi="Times New Roman" w:cs="Times New Roman"/>
        </w:rPr>
      </w:pPr>
    </w:p>
    <w:p w:rsidR="00BB7766" w:rsidRPr="00BB7766" w:rsidRDefault="00BB7766" w:rsidP="00BB7766">
      <w:pPr>
        <w:pStyle w:val="aa"/>
        <w:spacing w:after="0"/>
        <w:rPr>
          <w:rFonts w:ascii="Times New Roman" w:hAnsi="Times New Roman" w:cs="Times New Roman"/>
        </w:rPr>
      </w:pPr>
    </w:p>
    <w:tbl>
      <w:tblPr>
        <w:tblW w:w="14233" w:type="dxa"/>
        <w:tblInd w:w="675" w:type="dxa"/>
        <w:tblLook w:val="04A0"/>
      </w:tblPr>
      <w:tblGrid>
        <w:gridCol w:w="5812"/>
        <w:gridCol w:w="3119"/>
        <w:gridCol w:w="2268"/>
        <w:gridCol w:w="1802"/>
        <w:gridCol w:w="272"/>
        <w:gridCol w:w="960"/>
      </w:tblGrid>
      <w:tr w:rsidR="00BB7766" w:rsidRPr="00BB7766" w:rsidTr="00D01FDA">
        <w:trPr>
          <w:trHeight w:val="300"/>
        </w:trPr>
        <w:tc>
          <w:tcPr>
            <w:tcW w:w="8931" w:type="dxa"/>
            <w:gridSpan w:val="2"/>
            <w:tcBorders>
              <w:top w:val="nil"/>
              <w:left w:val="nil"/>
              <w:bottom w:val="nil"/>
              <w:right w:val="nil"/>
            </w:tcBorders>
            <w:shd w:val="clear" w:color="auto" w:fill="auto"/>
            <w:noWrap/>
            <w:vAlign w:val="bottom"/>
            <w:hideMark/>
          </w:tcPr>
          <w:p w:rsidR="00BB7766" w:rsidRPr="00BB7766" w:rsidRDefault="00BB7766" w:rsidP="0070106E">
            <w:pPr>
              <w:pStyle w:val="aa"/>
              <w:spacing w:after="0"/>
              <w:jc w:val="center"/>
              <w:rPr>
                <w:rFonts w:ascii="Times New Roman" w:hAnsi="Times New Roman" w:cs="Times New Roman"/>
                <w:b/>
                <w:bCs/>
                <w:color w:val="000000"/>
                <w:szCs w:val="16"/>
              </w:rPr>
            </w:pPr>
            <w:r w:rsidRPr="00BB7766">
              <w:rPr>
                <w:rFonts w:ascii="Times New Roman" w:hAnsi="Times New Roman" w:cs="Times New Roman"/>
                <w:b/>
                <w:bCs/>
                <w:color w:val="000000"/>
                <w:szCs w:val="16"/>
              </w:rPr>
              <w:lastRenderedPageBreak/>
              <w:t>3</w:t>
            </w:r>
            <w:r w:rsidRPr="0070106E">
              <w:rPr>
                <w:rFonts w:ascii="Times New Roman" w:hAnsi="Times New Roman" w:cs="Times New Roman"/>
                <w:b/>
                <w:bCs/>
                <w:color w:val="000000"/>
                <w:sz w:val="28"/>
                <w:szCs w:val="16"/>
              </w:rPr>
              <w:t>. Источники финансирования дефицита бюджета</w:t>
            </w:r>
          </w:p>
        </w:tc>
        <w:tc>
          <w:tcPr>
            <w:tcW w:w="2268"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szCs w:val="16"/>
              </w:rPr>
            </w:pPr>
          </w:p>
        </w:tc>
        <w:tc>
          <w:tcPr>
            <w:tcW w:w="1802"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c>
          <w:tcPr>
            <w:tcW w:w="272"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D01FDA">
        <w:trPr>
          <w:trHeight w:val="300"/>
        </w:trPr>
        <w:tc>
          <w:tcPr>
            <w:tcW w:w="5812" w:type="dxa"/>
            <w:tcBorders>
              <w:top w:val="nil"/>
              <w:left w:val="nil"/>
              <w:bottom w:val="single" w:sz="4" w:space="0" w:color="000000"/>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b/>
                <w:bCs/>
                <w:color w:val="000000"/>
                <w:szCs w:val="16"/>
              </w:rPr>
            </w:pPr>
          </w:p>
        </w:tc>
        <w:tc>
          <w:tcPr>
            <w:tcW w:w="3119" w:type="dxa"/>
            <w:tcBorders>
              <w:top w:val="nil"/>
              <w:left w:val="nil"/>
              <w:bottom w:val="single" w:sz="4" w:space="0" w:color="000000"/>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szCs w:val="16"/>
              </w:rPr>
            </w:pPr>
            <w:r w:rsidRPr="00BB7766">
              <w:rPr>
                <w:rFonts w:ascii="Times New Roman" w:hAnsi="Times New Roman" w:cs="Times New Roman"/>
                <w:color w:val="000000"/>
                <w:szCs w:val="16"/>
              </w:rPr>
              <w:t> </w:t>
            </w:r>
          </w:p>
        </w:tc>
        <w:tc>
          <w:tcPr>
            <w:tcW w:w="2268" w:type="dxa"/>
            <w:tcBorders>
              <w:top w:val="nil"/>
              <w:left w:val="nil"/>
              <w:bottom w:val="single" w:sz="4" w:space="0" w:color="000000"/>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szCs w:val="16"/>
              </w:rPr>
            </w:pPr>
            <w:r w:rsidRPr="00BB7766">
              <w:rPr>
                <w:rFonts w:ascii="Times New Roman" w:hAnsi="Times New Roman" w:cs="Times New Roman"/>
                <w:color w:val="000000"/>
                <w:szCs w:val="16"/>
              </w:rPr>
              <w:t> </w:t>
            </w:r>
          </w:p>
        </w:tc>
        <w:tc>
          <w:tcPr>
            <w:tcW w:w="1802" w:type="dxa"/>
            <w:tcBorders>
              <w:top w:val="nil"/>
              <w:left w:val="nil"/>
              <w:bottom w:val="single" w:sz="4" w:space="0" w:color="000000"/>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272"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BB7766">
        <w:trPr>
          <w:trHeight w:val="765"/>
        </w:trPr>
        <w:tc>
          <w:tcPr>
            <w:tcW w:w="5812" w:type="dxa"/>
            <w:tcBorders>
              <w:top w:val="nil"/>
              <w:left w:val="single" w:sz="4" w:space="0" w:color="auto"/>
              <w:bottom w:val="single" w:sz="4" w:space="0" w:color="000000"/>
              <w:right w:val="single" w:sz="4" w:space="0" w:color="000000"/>
            </w:tcBorders>
            <w:shd w:val="clear" w:color="auto" w:fill="auto"/>
            <w:vAlign w:val="center"/>
            <w:hideMark/>
          </w:tcPr>
          <w:p w:rsidR="00BB7766" w:rsidRPr="0070106E" w:rsidRDefault="00BB7766" w:rsidP="0070106E">
            <w:pPr>
              <w:pStyle w:val="aa"/>
              <w:spacing w:after="0"/>
              <w:jc w:val="center"/>
              <w:rPr>
                <w:rFonts w:ascii="Times New Roman" w:hAnsi="Times New Roman" w:cs="Times New Roman"/>
                <w:b/>
                <w:color w:val="000000"/>
                <w:szCs w:val="24"/>
              </w:rPr>
            </w:pPr>
            <w:r w:rsidRPr="0070106E">
              <w:rPr>
                <w:rFonts w:ascii="Times New Roman" w:hAnsi="Times New Roman" w:cs="Times New Roman"/>
                <w:b/>
                <w:color w:val="000000"/>
                <w:szCs w:val="24"/>
              </w:rPr>
              <w:t xml:space="preserve">Наименование </w:t>
            </w:r>
            <w:r w:rsidRPr="0070106E">
              <w:rPr>
                <w:rFonts w:ascii="Times New Roman" w:hAnsi="Times New Roman" w:cs="Times New Roman"/>
                <w:b/>
                <w:color w:val="000000"/>
                <w:szCs w:val="24"/>
              </w:rPr>
              <w:br/>
              <w:t>показателя</w:t>
            </w:r>
          </w:p>
        </w:tc>
        <w:tc>
          <w:tcPr>
            <w:tcW w:w="3119" w:type="dxa"/>
            <w:tcBorders>
              <w:top w:val="nil"/>
              <w:left w:val="nil"/>
              <w:bottom w:val="single" w:sz="4" w:space="0" w:color="000000"/>
              <w:right w:val="nil"/>
            </w:tcBorders>
            <w:shd w:val="clear" w:color="auto" w:fill="auto"/>
            <w:vAlign w:val="center"/>
            <w:hideMark/>
          </w:tcPr>
          <w:p w:rsidR="00BB7766" w:rsidRPr="0070106E" w:rsidRDefault="00BB7766" w:rsidP="0070106E">
            <w:pPr>
              <w:pStyle w:val="aa"/>
              <w:spacing w:after="0"/>
              <w:jc w:val="center"/>
              <w:rPr>
                <w:rFonts w:ascii="Times New Roman" w:hAnsi="Times New Roman" w:cs="Times New Roman"/>
                <w:b/>
                <w:color w:val="000000"/>
                <w:szCs w:val="24"/>
              </w:rPr>
            </w:pPr>
            <w:r w:rsidRPr="0070106E">
              <w:rPr>
                <w:rFonts w:ascii="Times New Roman" w:hAnsi="Times New Roman" w:cs="Times New Roman"/>
                <w:b/>
                <w:color w:val="000000"/>
                <w:szCs w:val="24"/>
              </w:rPr>
              <w:t>Код расхода по бюджетной классификации</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BB7766" w:rsidRPr="0070106E" w:rsidRDefault="00BB7766" w:rsidP="0070106E">
            <w:pPr>
              <w:pStyle w:val="aa"/>
              <w:spacing w:after="0"/>
              <w:jc w:val="center"/>
              <w:rPr>
                <w:rFonts w:ascii="Times New Roman" w:hAnsi="Times New Roman" w:cs="Times New Roman"/>
                <w:b/>
                <w:color w:val="000000"/>
                <w:szCs w:val="24"/>
              </w:rPr>
            </w:pPr>
            <w:r w:rsidRPr="0070106E">
              <w:rPr>
                <w:rFonts w:ascii="Times New Roman" w:hAnsi="Times New Roman" w:cs="Times New Roman"/>
                <w:b/>
                <w:color w:val="000000"/>
                <w:szCs w:val="24"/>
              </w:rPr>
              <w:t>Утвержденные бюджетные назначения</w:t>
            </w:r>
          </w:p>
        </w:tc>
        <w:tc>
          <w:tcPr>
            <w:tcW w:w="1802" w:type="dxa"/>
            <w:tcBorders>
              <w:top w:val="nil"/>
              <w:left w:val="nil"/>
              <w:bottom w:val="single" w:sz="4" w:space="0" w:color="auto"/>
              <w:right w:val="single" w:sz="4" w:space="0" w:color="auto"/>
            </w:tcBorders>
            <w:shd w:val="clear" w:color="auto" w:fill="auto"/>
            <w:vAlign w:val="center"/>
            <w:hideMark/>
          </w:tcPr>
          <w:p w:rsidR="00BB7766" w:rsidRPr="0070106E" w:rsidRDefault="00BB7766" w:rsidP="0070106E">
            <w:pPr>
              <w:pStyle w:val="aa"/>
              <w:spacing w:after="0"/>
              <w:jc w:val="center"/>
              <w:rPr>
                <w:rFonts w:ascii="Times New Roman" w:hAnsi="Times New Roman" w:cs="Times New Roman"/>
                <w:b/>
                <w:color w:val="000000"/>
                <w:szCs w:val="24"/>
              </w:rPr>
            </w:pPr>
            <w:r w:rsidRPr="0070106E">
              <w:rPr>
                <w:rFonts w:ascii="Times New Roman" w:hAnsi="Times New Roman" w:cs="Times New Roman"/>
                <w:b/>
                <w:color w:val="000000"/>
                <w:szCs w:val="24"/>
              </w:rPr>
              <w:t>Исполнено</w:t>
            </w:r>
          </w:p>
        </w:tc>
        <w:tc>
          <w:tcPr>
            <w:tcW w:w="272"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BB7766">
        <w:trPr>
          <w:trHeight w:val="315"/>
        </w:trPr>
        <w:tc>
          <w:tcPr>
            <w:tcW w:w="5812" w:type="dxa"/>
            <w:tcBorders>
              <w:top w:val="nil"/>
              <w:left w:val="single" w:sz="4" w:space="0" w:color="auto"/>
              <w:bottom w:val="single" w:sz="4" w:space="0" w:color="000000"/>
              <w:right w:val="single" w:sz="4" w:space="0" w:color="000000"/>
            </w:tcBorders>
            <w:shd w:val="clear" w:color="auto" w:fill="auto"/>
            <w:vAlign w:val="center"/>
            <w:hideMark/>
          </w:tcPr>
          <w:p w:rsidR="00BB7766" w:rsidRPr="0070106E" w:rsidRDefault="00BB7766" w:rsidP="0070106E">
            <w:pPr>
              <w:pStyle w:val="aa"/>
              <w:spacing w:after="0"/>
              <w:jc w:val="center"/>
              <w:rPr>
                <w:rFonts w:ascii="Times New Roman" w:hAnsi="Times New Roman" w:cs="Times New Roman"/>
                <w:b/>
                <w:color w:val="000000"/>
                <w:szCs w:val="24"/>
              </w:rPr>
            </w:pPr>
            <w:r w:rsidRPr="0070106E">
              <w:rPr>
                <w:rFonts w:ascii="Times New Roman" w:hAnsi="Times New Roman" w:cs="Times New Roman"/>
                <w:b/>
                <w:color w:val="000000"/>
                <w:szCs w:val="24"/>
              </w:rPr>
              <w:t>1</w:t>
            </w:r>
          </w:p>
        </w:tc>
        <w:tc>
          <w:tcPr>
            <w:tcW w:w="3119" w:type="dxa"/>
            <w:tcBorders>
              <w:top w:val="nil"/>
              <w:left w:val="nil"/>
              <w:bottom w:val="single" w:sz="4" w:space="0" w:color="000000"/>
              <w:right w:val="single" w:sz="4" w:space="0" w:color="000000"/>
            </w:tcBorders>
            <w:shd w:val="clear" w:color="auto" w:fill="auto"/>
            <w:vAlign w:val="center"/>
            <w:hideMark/>
          </w:tcPr>
          <w:p w:rsidR="00BB7766" w:rsidRPr="0070106E" w:rsidRDefault="00BB7766" w:rsidP="0070106E">
            <w:pPr>
              <w:pStyle w:val="aa"/>
              <w:spacing w:after="0"/>
              <w:jc w:val="center"/>
              <w:rPr>
                <w:rFonts w:ascii="Times New Roman" w:hAnsi="Times New Roman" w:cs="Times New Roman"/>
                <w:b/>
                <w:color w:val="000000"/>
                <w:szCs w:val="24"/>
              </w:rPr>
            </w:pPr>
            <w:r w:rsidRPr="0070106E">
              <w:rPr>
                <w:rFonts w:ascii="Times New Roman" w:hAnsi="Times New Roman" w:cs="Times New Roman"/>
                <w:b/>
                <w:color w:val="000000"/>
                <w:szCs w:val="24"/>
              </w:rPr>
              <w:t>2</w:t>
            </w:r>
          </w:p>
        </w:tc>
        <w:tc>
          <w:tcPr>
            <w:tcW w:w="2268" w:type="dxa"/>
            <w:tcBorders>
              <w:top w:val="nil"/>
              <w:left w:val="nil"/>
              <w:bottom w:val="single" w:sz="8" w:space="0" w:color="000000"/>
              <w:right w:val="single" w:sz="4" w:space="0" w:color="000000"/>
            </w:tcBorders>
            <w:shd w:val="clear" w:color="auto" w:fill="auto"/>
            <w:vAlign w:val="center"/>
            <w:hideMark/>
          </w:tcPr>
          <w:p w:rsidR="00BB7766" w:rsidRPr="0070106E" w:rsidRDefault="00BB7766" w:rsidP="0070106E">
            <w:pPr>
              <w:pStyle w:val="aa"/>
              <w:spacing w:after="0"/>
              <w:jc w:val="center"/>
              <w:rPr>
                <w:rFonts w:ascii="Times New Roman" w:hAnsi="Times New Roman" w:cs="Times New Roman"/>
                <w:b/>
                <w:color w:val="000000"/>
                <w:szCs w:val="24"/>
              </w:rPr>
            </w:pPr>
            <w:r w:rsidRPr="0070106E">
              <w:rPr>
                <w:rFonts w:ascii="Times New Roman" w:hAnsi="Times New Roman" w:cs="Times New Roman"/>
                <w:b/>
                <w:color w:val="000000"/>
                <w:szCs w:val="24"/>
              </w:rPr>
              <w:t>3</w:t>
            </w:r>
          </w:p>
        </w:tc>
        <w:tc>
          <w:tcPr>
            <w:tcW w:w="1802" w:type="dxa"/>
            <w:tcBorders>
              <w:top w:val="nil"/>
              <w:left w:val="nil"/>
              <w:bottom w:val="single" w:sz="8" w:space="0" w:color="000000"/>
              <w:right w:val="single" w:sz="4" w:space="0" w:color="000000"/>
            </w:tcBorders>
            <w:shd w:val="clear" w:color="auto" w:fill="auto"/>
            <w:vAlign w:val="center"/>
            <w:hideMark/>
          </w:tcPr>
          <w:p w:rsidR="00BB7766" w:rsidRPr="0070106E" w:rsidRDefault="00BB7766" w:rsidP="0070106E">
            <w:pPr>
              <w:pStyle w:val="aa"/>
              <w:spacing w:after="0"/>
              <w:jc w:val="center"/>
              <w:rPr>
                <w:rFonts w:ascii="Times New Roman" w:hAnsi="Times New Roman" w:cs="Times New Roman"/>
                <w:b/>
                <w:color w:val="000000"/>
                <w:szCs w:val="24"/>
              </w:rPr>
            </w:pPr>
            <w:r w:rsidRPr="0070106E">
              <w:rPr>
                <w:rFonts w:ascii="Times New Roman" w:hAnsi="Times New Roman" w:cs="Times New Roman"/>
                <w:b/>
                <w:color w:val="000000"/>
                <w:szCs w:val="24"/>
              </w:rPr>
              <w:t>4</w:t>
            </w:r>
          </w:p>
        </w:tc>
        <w:tc>
          <w:tcPr>
            <w:tcW w:w="272"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BB7766">
        <w:trPr>
          <w:trHeight w:val="300"/>
        </w:trPr>
        <w:tc>
          <w:tcPr>
            <w:tcW w:w="5812" w:type="dxa"/>
            <w:tcBorders>
              <w:top w:val="nil"/>
              <w:left w:val="single" w:sz="4" w:space="0" w:color="auto"/>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Cs w:val="24"/>
              </w:rPr>
            </w:pPr>
            <w:r w:rsidRPr="0070106E">
              <w:rPr>
                <w:rFonts w:ascii="Times New Roman" w:hAnsi="Times New Roman" w:cs="Times New Roman"/>
                <w:color w:val="000000"/>
                <w:szCs w:val="24"/>
              </w:rPr>
              <w:t>Источники финансирования дефицита бюджетов - всего</w:t>
            </w:r>
          </w:p>
        </w:tc>
        <w:tc>
          <w:tcPr>
            <w:tcW w:w="3119" w:type="dxa"/>
            <w:tcBorders>
              <w:top w:val="single" w:sz="8" w:space="0" w:color="000000"/>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х</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18 887 519,76</w:t>
            </w:r>
          </w:p>
        </w:tc>
        <w:tc>
          <w:tcPr>
            <w:tcW w:w="1802" w:type="dxa"/>
            <w:tcBorders>
              <w:top w:val="single" w:sz="4" w:space="0" w:color="000000"/>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-15 110 395,03</w:t>
            </w:r>
          </w:p>
        </w:tc>
        <w:tc>
          <w:tcPr>
            <w:tcW w:w="272"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BB7766">
        <w:trPr>
          <w:trHeight w:val="300"/>
        </w:trPr>
        <w:tc>
          <w:tcPr>
            <w:tcW w:w="5812" w:type="dxa"/>
            <w:tcBorders>
              <w:top w:val="nil"/>
              <w:left w:val="single" w:sz="4" w:space="0" w:color="auto"/>
              <w:bottom w:val="nil"/>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Cs w:val="24"/>
              </w:rPr>
            </w:pPr>
            <w:r w:rsidRPr="0070106E">
              <w:rPr>
                <w:rFonts w:ascii="Times New Roman" w:hAnsi="Times New Roman" w:cs="Times New Roman"/>
                <w:color w:val="000000"/>
                <w:szCs w:val="24"/>
              </w:rPr>
              <w:t xml:space="preserve">     в том числе:</w:t>
            </w:r>
          </w:p>
        </w:tc>
        <w:tc>
          <w:tcPr>
            <w:tcW w:w="3119" w:type="dxa"/>
            <w:tcBorders>
              <w:top w:val="nil"/>
              <w:left w:val="single" w:sz="4" w:space="0" w:color="000000"/>
              <w:bottom w:val="nil"/>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 </w:t>
            </w:r>
          </w:p>
        </w:tc>
        <w:tc>
          <w:tcPr>
            <w:tcW w:w="2268" w:type="dxa"/>
            <w:tcBorders>
              <w:top w:val="nil"/>
              <w:left w:val="nil"/>
              <w:bottom w:val="nil"/>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 </w:t>
            </w:r>
          </w:p>
        </w:tc>
        <w:tc>
          <w:tcPr>
            <w:tcW w:w="1802" w:type="dxa"/>
            <w:tcBorders>
              <w:top w:val="nil"/>
              <w:left w:val="nil"/>
              <w:bottom w:val="nil"/>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 </w:t>
            </w:r>
          </w:p>
        </w:tc>
        <w:tc>
          <w:tcPr>
            <w:tcW w:w="272"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BB7766">
        <w:trPr>
          <w:trHeight w:val="300"/>
        </w:trPr>
        <w:tc>
          <w:tcPr>
            <w:tcW w:w="5812" w:type="dxa"/>
            <w:tcBorders>
              <w:top w:val="nil"/>
              <w:left w:val="single" w:sz="4" w:space="0" w:color="auto"/>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Cs w:val="24"/>
              </w:rPr>
            </w:pPr>
            <w:r w:rsidRPr="0070106E">
              <w:rPr>
                <w:rFonts w:ascii="Times New Roman" w:hAnsi="Times New Roman" w:cs="Times New Roman"/>
                <w:color w:val="000000"/>
                <w:szCs w:val="24"/>
              </w:rPr>
              <w:t>источники внутреннего финансирования</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х</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0,00</w:t>
            </w:r>
          </w:p>
        </w:tc>
        <w:tc>
          <w:tcPr>
            <w:tcW w:w="180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0,00</w:t>
            </w:r>
          </w:p>
        </w:tc>
        <w:tc>
          <w:tcPr>
            <w:tcW w:w="272"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BB7766">
        <w:trPr>
          <w:trHeight w:val="300"/>
        </w:trPr>
        <w:tc>
          <w:tcPr>
            <w:tcW w:w="5812" w:type="dxa"/>
            <w:tcBorders>
              <w:top w:val="nil"/>
              <w:left w:val="single" w:sz="4" w:space="0" w:color="auto"/>
              <w:bottom w:val="nil"/>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Cs w:val="24"/>
              </w:rPr>
            </w:pPr>
            <w:r w:rsidRPr="0070106E">
              <w:rPr>
                <w:rFonts w:ascii="Times New Roman" w:hAnsi="Times New Roman" w:cs="Times New Roman"/>
                <w:color w:val="000000"/>
                <w:szCs w:val="24"/>
              </w:rPr>
              <w:t>из них:</w:t>
            </w:r>
          </w:p>
        </w:tc>
        <w:tc>
          <w:tcPr>
            <w:tcW w:w="3119" w:type="dxa"/>
            <w:tcBorders>
              <w:top w:val="nil"/>
              <w:left w:val="single" w:sz="4" w:space="0" w:color="000000"/>
              <w:bottom w:val="nil"/>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 </w:t>
            </w:r>
          </w:p>
        </w:tc>
        <w:tc>
          <w:tcPr>
            <w:tcW w:w="2268" w:type="dxa"/>
            <w:tcBorders>
              <w:top w:val="nil"/>
              <w:left w:val="nil"/>
              <w:bottom w:val="nil"/>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 </w:t>
            </w:r>
          </w:p>
        </w:tc>
        <w:tc>
          <w:tcPr>
            <w:tcW w:w="1802" w:type="dxa"/>
            <w:tcBorders>
              <w:top w:val="nil"/>
              <w:left w:val="nil"/>
              <w:bottom w:val="nil"/>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 </w:t>
            </w:r>
          </w:p>
        </w:tc>
        <w:tc>
          <w:tcPr>
            <w:tcW w:w="272"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BB7766">
        <w:trPr>
          <w:trHeight w:val="300"/>
        </w:trPr>
        <w:tc>
          <w:tcPr>
            <w:tcW w:w="5812" w:type="dxa"/>
            <w:tcBorders>
              <w:top w:val="nil"/>
              <w:left w:val="single" w:sz="4" w:space="0" w:color="auto"/>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Cs w:val="24"/>
              </w:rPr>
            </w:pPr>
            <w:r w:rsidRPr="0070106E">
              <w:rPr>
                <w:rFonts w:ascii="Times New Roman" w:hAnsi="Times New Roman" w:cs="Times New Roman"/>
                <w:color w:val="000000"/>
                <w:szCs w:val="24"/>
              </w:rPr>
              <w:t xml:space="preserve">источники внешнего финансирования </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х</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0,00</w:t>
            </w:r>
          </w:p>
        </w:tc>
        <w:tc>
          <w:tcPr>
            <w:tcW w:w="180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0,00</w:t>
            </w:r>
          </w:p>
        </w:tc>
        <w:tc>
          <w:tcPr>
            <w:tcW w:w="272"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BB7766">
        <w:trPr>
          <w:trHeight w:val="300"/>
        </w:trPr>
        <w:tc>
          <w:tcPr>
            <w:tcW w:w="5812" w:type="dxa"/>
            <w:tcBorders>
              <w:top w:val="nil"/>
              <w:left w:val="single" w:sz="4" w:space="0" w:color="auto"/>
              <w:bottom w:val="nil"/>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Cs w:val="24"/>
              </w:rPr>
            </w:pPr>
            <w:r w:rsidRPr="0070106E">
              <w:rPr>
                <w:rFonts w:ascii="Times New Roman" w:hAnsi="Times New Roman" w:cs="Times New Roman"/>
                <w:color w:val="000000"/>
                <w:szCs w:val="24"/>
              </w:rPr>
              <w:t>из них:</w:t>
            </w:r>
          </w:p>
        </w:tc>
        <w:tc>
          <w:tcPr>
            <w:tcW w:w="3119" w:type="dxa"/>
            <w:tcBorders>
              <w:top w:val="nil"/>
              <w:left w:val="single" w:sz="4" w:space="0" w:color="000000"/>
              <w:bottom w:val="nil"/>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 </w:t>
            </w:r>
          </w:p>
        </w:tc>
        <w:tc>
          <w:tcPr>
            <w:tcW w:w="2268" w:type="dxa"/>
            <w:tcBorders>
              <w:top w:val="nil"/>
              <w:left w:val="nil"/>
              <w:bottom w:val="nil"/>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 </w:t>
            </w:r>
          </w:p>
        </w:tc>
        <w:tc>
          <w:tcPr>
            <w:tcW w:w="1802" w:type="dxa"/>
            <w:tcBorders>
              <w:top w:val="nil"/>
              <w:left w:val="nil"/>
              <w:bottom w:val="nil"/>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 </w:t>
            </w:r>
          </w:p>
        </w:tc>
        <w:tc>
          <w:tcPr>
            <w:tcW w:w="272"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BB7766">
        <w:trPr>
          <w:trHeight w:val="300"/>
        </w:trPr>
        <w:tc>
          <w:tcPr>
            <w:tcW w:w="5812" w:type="dxa"/>
            <w:tcBorders>
              <w:top w:val="nil"/>
              <w:left w:val="single" w:sz="4" w:space="0" w:color="auto"/>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Cs w:val="24"/>
              </w:rPr>
            </w:pPr>
            <w:r w:rsidRPr="0070106E">
              <w:rPr>
                <w:rFonts w:ascii="Times New Roman" w:hAnsi="Times New Roman" w:cs="Times New Roman"/>
                <w:color w:val="000000"/>
                <w:szCs w:val="24"/>
              </w:rPr>
              <w:t>изменение остатков средств</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х</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18 887 519,76</w:t>
            </w:r>
          </w:p>
        </w:tc>
        <w:tc>
          <w:tcPr>
            <w:tcW w:w="1802" w:type="dxa"/>
            <w:tcBorders>
              <w:top w:val="single" w:sz="4" w:space="0" w:color="000000"/>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-15 110 395,03</w:t>
            </w:r>
          </w:p>
        </w:tc>
        <w:tc>
          <w:tcPr>
            <w:tcW w:w="272"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BB7766">
        <w:trPr>
          <w:trHeight w:val="300"/>
        </w:trPr>
        <w:tc>
          <w:tcPr>
            <w:tcW w:w="5812" w:type="dxa"/>
            <w:tcBorders>
              <w:top w:val="nil"/>
              <w:left w:val="single" w:sz="4" w:space="0" w:color="auto"/>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Cs w:val="24"/>
              </w:rPr>
            </w:pPr>
            <w:r w:rsidRPr="0070106E">
              <w:rPr>
                <w:rFonts w:ascii="Times New Roman" w:hAnsi="Times New Roman" w:cs="Times New Roman"/>
                <w:color w:val="000000"/>
                <w:szCs w:val="24"/>
              </w:rPr>
              <w:t xml:space="preserve">  Изменение остатков средств на счетах по учету средств бюджетов</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 xml:space="preserve"> 000 0105000000 0000 000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18 887 519,76</w:t>
            </w:r>
          </w:p>
        </w:tc>
        <w:tc>
          <w:tcPr>
            <w:tcW w:w="180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-15 110 395,03</w:t>
            </w:r>
          </w:p>
        </w:tc>
        <w:tc>
          <w:tcPr>
            <w:tcW w:w="272"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BB7766">
        <w:trPr>
          <w:trHeight w:val="300"/>
        </w:trPr>
        <w:tc>
          <w:tcPr>
            <w:tcW w:w="5812" w:type="dxa"/>
            <w:tcBorders>
              <w:top w:val="nil"/>
              <w:left w:val="single" w:sz="4" w:space="0" w:color="auto"/>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Cs w:val="24"/>
              </w:rPr>
            </w:pPr>
            <w:r w:rsidRPr="0070106E">
              <w:rPr>
                <w:rFonts w:ascii="Times New Roman" w:hAnsi="Times New Roman" w:cs="Times New Roman"/>
                <w:color w:val="000000"/>
                <w:szCs w:val="24"/>
              </w:rPr>
              <w:t>увеличение остатков средств, всего</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х</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-141 988 662,26</w:t>
            </w:r>
          </w:p>
        </w:tc>
        <w:tc>
          <w:tcPr>
            <w:tcW w:w="180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-70 277 399,63</w:t>
            </w:r>
          </w:p>
        </w:tc>
        <w:tc>
          <w:tcPr>
            <w:tcW w:w="272"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BB7766">
        <w:trPr>
          <w:trHeight w:val="300"/>
        </w:trPr>
        <w:tc>
          <w:tcPr>
            <w:tcW w:w="5812" w:type="dxa"/>
            <w:tcBorders>
              <w:top w:val="nil"/>
              <w:left w:val="single" w:sz="4" w:space="0" w:color="auto"/>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Cs w:val="24"/>
              </w:rPr>
            </w:pPr>
            <w:r w:rsidRPr="0070106E">
              <w:rPr>
                <w:rFonts w:ascii="Times New Roman" w:hAnsi="Times New Roman" w:cs="Times New Roman"/>
                <w:color w:val="000000"/>
                <w:szCs w:val="24"/>
              </w:rPr>
              <w:t xml:space="preserve">  Увеличение остатков средств бюджетов</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 xml:space="preserve"> 000 0105000000 0000 500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-141 988 662,26</w:t>
            </w:r>
          </w:p>
        </w:tc>
        <w:tc>
          <w:tcPr>
            <w:tcW w:w="180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-70 277 399,63</w:t>
            </w:r>
          </w:p>
        </w:tc>
        <w:tc>
          <w:tcPr>
            <w:tcW w:w="272"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BB7766">
        <w:trPr>
          <w:trHeight w:val="300"/>
        </w:trPr>
        <w:tc>
          <w:tcPr>
            <w:tcW w:w="5812" w:type="dxa"/>
            <w:tcBorders>
              <w:top w:val="nil"/>
              <w:left w:val="single" w:sz="4" w:space="0" w:color="auto"/>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Cs w:val="24"/>
              </w:rPr>
            </w:pPr>
            <w:r w:rsidRPr="0070106E">
              <w:rPr>
                <w:rFonts w:ascii="Times New Roman" w:hAnsi="Times New Roman" w:cs="Times New Roman"/>
                <w:color w:val="000000"/>
                <w:szCs w:val="24"/>
              </w:rPr>
              <w:t xml:space="preserve">  Увеличение прочих остатков средств бюджетов</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 xml:space="preserve"> 000 0105020000 0000 500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-141 988 662,26</w:t>
            </w:r>
          </w:p>
        </w:tc>
        <w:tc>
          <w:tcPr>
            <w:tcW w:w="180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-70 277 399,63</w:t>
            </w:r>
          </w:p>
        </w:tc>
        <w:tc>
          <w:tcPr>
            <w:tcW w:w="272"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BB7766">
        <w:trPr>
          <w:trHeight w:val="300"/>
        </w:trPr>
        <w:tc>
          <w:tcPr>
            <w:tcW w:w="5812" w:type="dxa"/>
            <w:tcBorders>
              <w:top w:val="nil"/>
              <w:left w:val="single" w:sz="4" w:space="0" w:color="auto"/>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Cs w:val="24"/>
              </w:rPr>
            </w:pPr>
            <w:r w:rsidRPr="0070106E">
              <w:rPr>
                <w:rFonts w:ascii="Times New Roman" w:hAnsi="Times New Roman" w:cs="Times New Roman"/>
                <w:color w:val="000000"/>
                <w:szCs w:val="24"/>
              </w:rPr>
              <w:t xml:space="preserve">  Увеличение прочих остатков денежных средств бюджетов</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 xml:space="preserve"> 000 0105020100 0000 510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-141 988 662,26</w:t>
            </w:r>
          </w:p>
        </w:tc>
        <w:tc>
          <w:tcPr>
            <w:tcW w:w="180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-70 277 399,63</w:t>
            </w:r>
          </w:p>
        </w:tc>
        <w:tc>
          <w:tcPr>
            <w:tcW w:w="272"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BB7766">
        <w:trPr>
          <w:trHeight w:val="465"/>
        </w:trPr>
        <w:tc>
          <w:tcPr>
            <w:tcW w:w="5812" w:type="dxa"/>
            <w:tcBorders>
              <w:top w:val="nil"/>
              <w:left w:val="single" w:sz="4" w:space="0" w:color="auto"/>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Cs w:val="24"/>
              </w:rPr>
            </w:pPr>
            <w:r w:rsidRPr="0070106E">
              <w:rPr>
                <w:rFonts w:ascii="Times New Roman" w:hAnsi="Times New Roman" w:cs="Times New Roman"/>
                <w:color w:val="000000"/>
                <w:szCs w:val="24"/>
              </w:rPr>
              <w:t xml:space="preserve">  Увеличение прочих остатков денежных средств бюджетов городских поселений</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 xml:space="preserve"> 000 0105020113 0000 510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-141 988 662,26</w:t>
            </w:r>
          </w:p>
        </w:tc>
        <w:tc>
          <w:tcPr>
            <w:tcW w:w="180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-70 277 399,63</w:t>
            </w:r>
          </w:p>
        </w:tc>
        <w:tc>
          <w:tcPr>
            <w:tcW w:w="272"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BB7766">
        <w:trPr>
          <w:trHeight w:val="300"/>
        </w:trPr>
        <w:tc>
          <w:tcPr>
            <w:tcW w:w="5812" w:type="dxa"/>
            <w:tcBorders>
              <w:top w:val="nil"/>
              <w:left w:val="single" w:sz="4" w:space="0" w:color="auto"/>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Cs w:val="24"/>
              </w:rPr>
            </w:pPr>
            <w:r w:rsidRPr="0070106E">
              <w:rPr>
                <w:rFonts w:ascii="Times New Roman" w:hAnsi="Times New Roman" w:cs="Times New Roman"/>
                <w:color w:val="000000"/>
                <w:szCs w:val="24"/>
              </w:rPr>
              <w:t>уменьшение остатков средств, всего</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х</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160 876 182,02</w:t>
            </w:r>
          </w:p>
        </w:tc>
        <w:tc>
          <w:tcPr>
            <w:tcW w:w="180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55 167 004,60</w:t>
            </w:r>
          </w:p>
        </w:tc>
        <w:tc>
          <w:tcPr>
            <w:tcW w:w="272"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BB7766">
        <w:trPr>
          <w:trHeight w:val="300"/>
        </w:trPr>
        <w:tc>
          <w:tcPr>
            <w:tcW w:w="5812" w:type="dxa"/>
            <w:tcBorders>
              <w:top w:val="nil"/>
              <w:left w:val="single" w:sz="4" w:space="0" w:color="auto"/>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Cs w:val="24"/>
              </w:rPr>
            </w:pPr>
            <w:r w:rsidRPr="0070106E">
              <w:rPr>
                <w:rFonts w:ascii="Times New Roman" w:hAnsi="Times New Roman" w:cs="Times New Roman"/>
                <w:color w:val="000000"/>
                <w:szCs w:val="24"/>
              </w:rPr>
              <w:t xml:space="preserve">  Уменьшение остатков средств бюджетов</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 xml:space="preserve"> 000 0105000000 0000 600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160 876 182,02</w:t>
            </w:r>
          </w:p>
        </w:tc>
        <w:tc>
          <w:tcPr>
            <w:tcW w:w="180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55 167 004,60</w:t>
            </w:r>
          </w:p>
        </w:tc>
        <w:tc>
          <w:tcPr>
            <w:tcW w:w="272"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BB7766">
        <w:trPr>
          <w:trHeight w:val="300"/>
        </w:trPr>
        <w:tc>
          <w:tcPr>
            <w:tcW w:w="5812" w:type="dxa"/>
            <w:tcBorders>
              <w:top w:val="nil"/>
              <w:left w:val="single" w:sz="4" w:space="0" w:color="auto"/>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Cs w:val="24"/>
              </w:rPr>
            </w:pPr>
            <w:r w:rsidRPr="0070106E">
              <w:rPr>
                <w:rFonts w:ascii="Times New Roman" w:hAnsi="Times New Roman" w:cs="Times New Roman"/>
                <w:color w:val="000000"/>
                <w:szCs w:val="24"/>
              </w:rPr>
              <w:t xml:space="preserve">  Уменьшение прочих остатков средств бюджетов</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 xml:space="preserve"> 000 0105020000 0000 600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160 876 182,02</w:t>
            </w:r>
          </w:p>
        </w:tc>
        <w:tc>
          <w:tcPr>
            <w:tcW w:w="180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55 167 004,60</w:t>
            </w:r>
          </w:p>
        </w:tc>
        <w:tc>
          <w:tcPr>
            <w:tcW w:w="272"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BB7766">
        <w:trPr>
          <w:trHeight w:val="300"/>
        </w:trPr>
        <w:tc>
          <w:tcPr>
            <w:tcW w:w="5812" w:type="dxa"/>
            <w:tcBorders>
              <w:top w:val="nil"/>
              <w:left w:val="single" w:sz="4" w:space="0" w:color="auto"/>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Cs w:val="24"/>
              </w:rPr>
            </w:pPr>
            <w:r w:rsidRPr="0070106E">
              <w:rPr>
                <w:rFonts w:ascii="Times New Roman" w:hAnsi="Times New Roman" w:cs="Times New Roman"/>
                <w:color w:val="000000"/>
                <w:szCs w:val="24"/>
              </w:rPr>
              <w:t xml:space="preserve">  Уменьшение прочих остатков денежных средств бюджетов</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 xml:space="preserve"> 000 0105020100 0000 610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160 876 182,02</w:t>
            </w:r>
          </w:p>
        </w:tc>
        <w:tc>
          <w:tcPr>
            <w:tcW w:w="180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55 167 004,60</w:t>
            </w:r>
          </w:p>
        </w:tc>
        <w:tc>
          <w:tcPr>
            <w:tcW w:w="272"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r w:rsidR="00BB7766" w:rsidRPr="00BB7766" w:rsidTr="00BB7766">
        <w:trPr>
          <w:trHeight w:val="480"/>
        </w:trPr>
        <w:tc>
          <w:tcPr>
            <w:tcW w:w="5812" w:type="dxa"/>
            <w:tcBorders>
              <w:top w:val="nil"/>
              <w:left w:val="single" w:sz="4" w:space="0" w:color="auto"/>
              <w:bottom w:val="single" w:sz="4" w:space="0" w:color="000000"/>
              <w:right w:val="single" w:sz="8" w:space="0" w:color="000000"/>
            </w:tcBorders>
            <w:shd w:val="clear" w:color="auto" w:fill="auto"/>
            <w:vAlign w:val="bottom"/>
            <w:hideMark/>
          </w:tcPr>
          <w:p w:rsidR="00BB7766" w:rsidRPr="0070106E" w:rsidRDefault="00BB7766" w:rsidP="00BB7766">
            <w:pPr>
              <w:pStyle w:val="aa"/>
              <w:spacing w:after="0"/>
              <w:jc w:val="both"/>
              <w:rPr>
                <w:rFonts w:ascii="Times New Roman" w:hAnsi="Times New Roman" w:cs="Times New Roman"/>
                <w:color w:val="000000"/>
                <w:szCs w:val="24"/>
              </w:rPr>
            </w:pPr>
            <w:r w:rsidRPr="0070106E">
              <w:rPr>
                <w:rFonts w:ascii="Times New Roman" w:hAnsi="Times New Roman" w:cs="Times New Roman"/>
                <w:color w:val="000000"/>
                <w:szCs w:val="24"/>
              </w:rPr>
              <w:t xml:space="preserve">  Уменьшение прочих остатков денежных средств бюджетов городских поселений</w:t>
            </w:r>
          </w:p>
        </w:tc>
        <w:tc>
          <w:tcPr>
            <w:tcW w:w="3119" w:type="dxa"/>
            <w:tcBorders>
              <w:top w:val="nil"/>
              <w:left w:val="single" w:sz="4" w:space="0" w:color="000000"/>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 xml:space="preserve"> 000 0105020113 0000 610</w:t>
            </w:r>
          </w:p>
        </w:tc>
        <w:tc>
          <w:tcPr>
            <w:tcW w:w="2268"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160 876 182,02</w:t>
            </w:r>
          </w:p>
        </w:tc>
        <w:tc>
          <w:tcPr>
            <w:tcW w:w="1802" w:type="dxa"/>
            <w:tcBorders>
              <w:top w:val="nil"/>
              <w:left w:val="nil"/>
              <w:bottom w:val="single" w:sz="4" w:space="0" w:color="000000"/>
              <w:right w:val="single" w:sz="4" w:space="0" w:color="000000"/>
            </w:tcBorders>
            <w:shd w:val="clear" w:color="auto" w:fill="auto"/>
            <w:noWrap/>
            <w:vAlign w:val="bottom"/>
            <w:hideMark/>
          </w:tcPr>
          <w:p w:rsidR="00BB7766" w:rsidRPr="0070106E" w:rsidRDefault="00BB7766" w:rsidP="00BB7766">
            <w:pPr>
              <w:pStyle w:val="aa"/>
              <w:spacing w:after="0"/>
              <w:rPr>
                <w:rFonts w:ascii="Times New Roman" w:hAnsi="Times New Roman" w:cs="Times New Roman"/>
                <w:color w:val="000000"/>
                <w:szCs w:val="24"/>
              </w:rPr>
            </w:pPr>
            <w:r w:rsidRPr="0070106E">
              <w:rPr>
                <w:rFonts w:ascii="Times New Roman" w:hAnsi="Times New Roman" w:cs="Times New Roman"/>
                <w:color w:val="000000"/>
                <w:szCs w:val="24"/>
              </w:rPr>
              <w:t>55 167 004,60</w:t>
            </w:r>
          </w:p>
        </w:tc>
        <w:tc>
          <w:tcPr>
            <w:tcW w:w="272" w:type="dxa"/>
            <w:tcBorders>
              <w:top w:val="nil"/>
              <w:left w:val="single" w:sz="8" w:space="0" w:color="000000"/>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r w:rsidRPr="00BB7766">
              <w:rPr>
                <w:rFonts w:ascii="Times New Roman" w:hAnsi="Times New Roman" w:cs="Times New Roman"/>
                <w:color w:val="000000"/>
              </w:rPr>
              <w:t> </w:t>
            </w:r>
          </w:p>
        </w:tc>
        <w:tc>
          <w:tcPr>
            <w:tcW w:w="960" w:type="dxa"/>
            <w:tcBorders>
              <w:top w:val="nil"/>
              <w:left w:val="nil"/>
              <w:bottom w:val="nil"/>
              <w:right w:val="nil"/>
            </w:tcBorders>
            <w:shd w:val="clear" w:color="auto" w:fill="auto"/>
            <w:noWrap/>
            <w:vAlign w:val="bottom"/>
            <w:hideMark/>
          </w:tcPr>
          <w:p w:rsidR="00BB7766" w:rsidRPr="00BB7766" w:rsidRDefault="00BB7766" w:rsidP="00BB7766">
            <w:pPr>
              <w:pStyle w:val="aa"/>
              <w:spacing w:after="0"/>
              <w:rPr>
                <w:rFonts w:ascii="Times New Roman" w:hAnsi="Times New Roman" w:cs="Times New Roman"/>
                <w:color w:val="000000"/>
              </w:rPr>
            </w:pPr>
          </w:p>
        </w:tc>
      </w:tr>
    </w:tbl>
    <w:p w:rsidR="00BB7766" w:rsidRPr="00BB7766" w:rsidRDefault="00BB7766" w:rsidP="00BB7766">
      <w:pPr>
        <w:pStyle w:val="aa"/>
        <w:spacing w:after="0"/>
        <w:rPr>
          <w:rFonts w:ascii="Times New Roman" w:hAnsi="Times New Roman" w:cs="Times New Roman"/>
        </w:rPr>
      </w:pPr>
    </w:p>
    <w:p w:rsidR="00BB7766" w:rsidRDefault="00BB7766" w:rsidP="00BB7766">
      <w:pPr>
        <w:pStyle w:val="aa"/>
        <w:spacing w:after="0"/>
        <w:rPr>
          <w:rFonts w:ascii="Times New Roman" w:hAnsi="Times New Roman" w:cs="Times New Roman"/>
        </w:rPr>
        <w:sectPr w:rsidR="00BB7766" w:rsidSect="00BB7766">
          <w:pgSz w:w="16838" w:h="11906" w:orient="landscape"/>
          <w:pgMar w:top="1418" w:right="1134" w:bottom="567" w:left="1134" w:header="709" w:footer="709" w:gutter="0"/>
          <w:cols w:space="708"/>
          <w:docGrid w:linePitch="360"/>
        </w:sectPr>
      </w:pPr>
    </w:p>
    <w:p w:rsidR="00817DF5" w:rsidRPr="00817DF5" w:rsidRDefault="00817DF5" w:rsidP="00817DF5">
      <w:pPr>
        <w:pStyle w:val="aa"/>
        <w:spacing w:after="0" w:line="240" w:lineRule="auto"/>
        <w:jc w:val="center"/>
        <w:rPr>
          <w:rFonts w:ascii="Times New Roman" w:hAnsi="Times New Roman" w:cs="Times New Roman"/>
          <w:sz w:val="28"/>
          <w:szCs w:val="28"/>
        </w:rPr>
      </w:pPr>
      <w:r w:rsidRPr="00817DF5">
        <w:rPr>
          <w:rFonts w:ascii="Times New Roman" w:hAnsi="Times New Roman" w:cs="Times New Roman"/>
          <w:noProof/>
          <w:sz w:val="28"/>
          <w:szCs w:val="28"/>
          <w:lang w:eastAsia="ru-RU"/>
        </w:rPr>
        <w:lastRenderedPageBreak/>
        <w:drawing>
          <wp:inline distT="0" distB="0" distL="0" distR="0">
            <wp:extent cx="646430" cy="788035"/>
            <wp:effectExtent l="19050" t="0" r="127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6430" cy="788035"/>
                    </a:xfrm>
                    <a:prstGeom prst="rect">
                      <a:avLst/>
                    </a:prstGeom>
                    <a:noFill/>
                    <a:ln w="9525">
                      <a:noFill/>
                      <a:miter lim="800000"/>
                      <a:headEnd/>
                      <a:tailEnd/>
                    </a:ln>
                  </pic:spPr>
                </pic:pic>
              </a:graphicData>
            </a:graphic>
          </wp:inline>
        </w:drawing>
      </w:r>
    </w:p>
    <w:p w:rsidR="00817DF5" w:rsidRPr="00817DF5" w:rsidRDefault="00817DF5" w:rsidP="00817DF5">
      <w:pPr>
        <w:pStyle w:val="aa"/>
        <w:spacing w:after="0" w:line="240" w:lineRule="auto"/>
        <w:jc w:val="center"/>
        <w:rPr>
          <w:rFonts w:ascii="Times New Roman" w:hAnsi="Times New Roman" w:cs="Times New Roman"/>
          <w:b/>
          <w:sz w:val="28"/>
          <w:szCs w:val="28"/>
        </w:rPr>
      </w:pPr>
    </w:p>
    <w:p w:rsidR="00817DF5" w:rsidRPr="00817DF5" w:rsidRDefault="00817DF5" w:rsidP="00817DF5">
      <w:pPr>
        <w:pStyle w:val="aa"/>
        <w:spacing w:after="0" w:line="240" w:lineRule="auto"/>
        <w:jc w:val="center"/>
        <w:rPr>
          <w:rFonts w:ascii="Times New Roman" w:hAnsi="Times New Roman" w:cs="Times New Roman"/>
          <w:b/>
          <w:i/>
          <w:sz w:val="28"/>
          <w:szCs w:val="28"/>
        </w:rPr>
      </w:pPr>
      <w:r w:rsidRPr="00817DF5">
        <w:rPr>
          <w:rFonts w:ascii="Times New Roman" w:hAnsi="Times New Roman" w:cs="Times New Roman"/>
          <w:b/>
          <w:i/>
          <w:sz w:val="28"/>
          <w:szCs w:val="28"/>
        </w:rPr>
        <w:t>ПОСТАНОВЛЕНИЕ</w:t>
      </w:r>
    </w:p>
    <w:p w:rsidR="00817DF5" w:rsidRPr="00817DF5" w:rsidRDefault="00817DF5" w:rsidP="00817DF5">
      <w:pPr>
        <w:pStyle w:val="aa"/>
        <w:spacing w:after="0" w:line="240" w:lineRule="auto"/>
        <w:jc w:val="center"/>
        <w:rPr>
          <w:rFonts w:ascii="Times New Roman" w:hAnsi="Times New Roman" w:cs="Times New Roman"/>
          <w:b/>
          <w:i/>
          <w:sz w:val="28"/>
          <w:szCs w:val="28"/>
        </w:rPr>
      </w:pPr>
      <w:r w:rsidRPr="00817DF5">
        <w:rPr>
          <w:rFonts w:ascii="Times New Roman" w:hAnsi="Times New Roman" w:cs="Times New Roman"/>
          <w:b/>
          <w:i/>
          <w:sz w:val="28"/>
          <w:szCs w:val="28"/>
        </w:rPr>
        <w:t>Администрации</w:t>
      </w:r>
    </w:p>
    <w:p w:rsidR="00817DF5" w:rsidRPr="00817DF5" w:rsidRDefault="00817DF5" w:rsidP="00817DF5">
      <w:pPr>
        <w:pStyle w:val="aa"/>
        <w:spacing w:after="0" w:line="240" w:lineRule="auto"/>
        <w:jc w:val="center"/>
        <w:rPr>
          <w:rFonts w:ascii="Times New Roman" w:hAnsi="Times New Roman" w:cs="Times New Roman"/>
          <w:b/>
          <w:i/>
          <w:sz w:val="28"/>
          <w:szCs w:val="28"/>
        </w:rPr>
      </w:pPr>
      <w:r w:rsidRPr="00817DF5">
        <w:rPr>
          <w:rFonts w:ascii="Times New Roman" w:hAnsi="Times New Roman" w:cs="Times New Roman"/>
          <w:b/>
          <w:i/>
          <w:sz w:val="28"/>
          <w:szCs w:val="28"/>
        </w:rPr>
        <w:t>муниципального образования «Родниковский муниципальный район»</w:t>
      </w:r>
    </w:p>
    <w:p w:rsidR="00817DF5" w:rsidRPr="00817DF5" w:rsidRDefault="00817DF5" w:rsidP="00817DF5">
      <w:pPr>
        <w:pStyle w:val="aa"/>
        <w:spacing w:after="0" w:line="240" w:lineRule="auto"/>
        <w:jc w:val="center"/>
        <w:rPr>
          <w:rFonts w:ascii="Times New Roman" w:hAnsi="Times New Roman" w:cs="Times New Roman"/>
          <w:b/>
          <w:i/>
          <w:sz w:val="28"/>
          <w:szCs w:val="28"/>
        </w:rPr>
      </w:pPr>
      <w:r w:rsidRPr="00817DF5">
        <w:rPr>
          <w:rFonts w:ascii="Times New Roman" w:hAnsi="Times New Roman" w:cs="Times New Roman"/>
          <w:b/>
          <w:i/>
          <w:sz w:val="28"/>
          <w:szCs w:val="28"/>
        </w:rPr>
        <w:t>Ивановской области</w:t>
      </w:r>
    </w:p>
    <w:p w:rsidR="00817DF5" w:rsidRPr="00817DF5" w:rsidRDefault="00817DF5" w:rsidP="0070106E">
      <w:pPr>
        <w:pStyle w:val="aa"/>
        <w:spacing w:after="0" w:line="240" w:lineRule="auto"/>
        <w:rPr>
          <w:rFonts w:ascii="Times New Roman" w:hAnsi="Times New Roman" w:cs="Times New Roman"/>
          <w:sz w:val="28"/>
          <w:szCs w:val="28"/>
        </w:rPr>
      </w:pPr>
    </w:p>
    <w:p w:rsidR="00817DF5" w:rsidRPr="00817DF5" w:rsidRDefault="00817DF5" w:rsidP="00817DF5">
      <w:pPr>
        <w:pStyle w:val="aa"/>
        <w:spacing w:after="0" w:line="240" w:lineRule="auto"/>
        <w:jc w:val="center"/>
        <w:rPr>
          <w:rFonts w:ascii="Times New Roman" w:hAnsi="Times New Roman" w:cs="Times New Roman"/>
          <w:sz w:val="28"/>
          <w:szCs w:val="28"/>
        </w:rPr>
      </w:pPr>
      <w:r w:rsidRPr="00817DF5">
        <w:rPr>
          <w:rFonts w:ascii="Times New Roman" w:hAnsi="Times New Roman" w:cs="Times New Roman"/>
          <w:sz w:val="28"/>
          <w:szCs w:val="28"/>
        </w:rPr>
        <w:t>от 18.07.2019 № 781</w:t>
      </w:r>
    </w:p>
    <w:p w:rsidR="00817DF5" w:rsidRPr="00817DF5" w:rsidRDefault="00817DF5" w:rsidP="00817DF5">
      <w:pPr>
        <w:pStyle w:val="aa"/>
        <w:spacing w:after="0" w:line="240" w:lineRule="auto"/>
        <w:rPr>
          <w:rFonts w:ascii="Times New Roman" w:hAnsi="Times New Roman" w:cs="Times New Roman"/>
          <w:sz w:val="28"/>
          <w:szCs w:val="28"/>
        </w:rPr>
      </w:pPr>
    </w:p>
    <w:p w:rsidR="00817DF5" w:rsidRPr="00817DF5" w:rsidRDefault="00817DF5" w:rsidP="00817DF5">
      <w:pPr>
        <w:pStyle w:val="aa"/>
        <w:spacing w:after="0" w:line="240" w:lineRule="auto"/>
        <w:jc w:val="center"/>
        <w:rPr>
          <w:rFonts w:ascii="Times New Roman" w:hAnsi="Times New Roman" w:cs="Times New Roman"/>
          <w:b/>
          <w:sz w:val="28"/>
          <w:szCs w:val="28"/>
        </w:rPr>
      </w:pPr>
      <w:r w:rsidRPr="00817DF5">
        <w:rPr>
          <w:rFonts w:ascii="Times New Roman" w:eastAsia="Lucida Sans Unicode" w:hAnsi="Times New Roman" w:cs="Times New Roman"/>
          <w:b/>
          <w:kern w:val="1"/>
          <w:sz w:val="28"/>
          <w:szCs w:val="28"/>
          <w:lang w:eastAsia="ar-SA"/>
        </w:rPr>
        <w:t>Об отмене постановления администрации муниципального образования «Родниковский муниципальный район» от 10.07.2019 № 755 «</w:t>
      </w:r>
      <w:r w:rsidRPr="00817DF5">
        <w:rPr>
          <w:rFonts w:ascii="Times New Roman" w:hAnsi="Times New Roman" w:cs="Times New Roman"/>
          <w:b/>
          <w:sz w:val="28"/>
          <w:szCs w:val="28"/>
        </w:rPr>
        <w:t>О демонтаже незаконно размещенного нестационарного торгового объекта (павильона), расположенного по адресу: Ивановская область, город Родники, мкр. Южный между наружной теплотрассой и веткой железной дороги</w:t>
      </w:r>
    </w:p>
    <w:p w:rsidR="00817DF5" w:rsidRPr="00817DF5" w:rsidRDefault="00817DF5" w:rsidP="00817DF5">
      <w:pPr>
        <w:pStyle w:val="aa"/>
        <w:spacing w:after="0" w:line="240" w:lineRule="auto"/>
        <w:jc w:val="center"/>
        <w:rPr>
          <w:rFonts w:ascii="Times New Roman" w:hAnsi="Times New Roman" w:cs="Times New Roman"/>
          <w:b/>
          <w:sz w:val="28"/>
          <w:szCs w:val="28"/>
        </w:rPr>
      </w:pPr>
      <w:r w:rsidRPr="00817DF5">
        <w:rPr>
          <w:rFonts w:ascii="Times New Roman" w:hAnsi="Times New Roman" w:cs="Times New Roman"/>
          <w:b/>
          <w:sz w:val="28"/>
          <w:szCs w:val="28"/>
        </w:rPr>
        <w:t>(поворот на Автовокзал)»</w:t>
      </w:r>
    </w:p>
    <w:p w:rsidR="00817DF5" w:rsidRPr="00817DF5" w:rsidRDefault="00817DF5" w:rsidP="00817DF5">
      <w:pPr>
        <w:pStyle w:val="aa"/>
        <w:spacing w:after="0" w:line="240" w:lineRule="auto"/>
        <w:rPr>
          <w:rFonts w:ascii="Times New Roman" w:eastAsia="Lucida Sans Unicode" w:hAnsi="Times New Roman" w:cs="Times New Roman"/>
          <w:b/>
          <w:kern w:val="1"/>
          <w:sz w:val="28"/>
          <w:szCs w:val="28"/>
          <w:lang w:eastAsia="ar-SA"/>
        </w:rPr>
      </w:pPr>
    </w:p>
    <w:p w:rsidR="00817DF5" w:rsidRPr="00817DF5" w:rsidRDefault="00817DF5" w:rsidP="00817DF5">
      <w:pPr>
        <w:pStyle w:val="aa"/>
        <w:spacing w:after="0" w:line="240" w:lineRule="auto"/>
        <w:ind w:firstLine="709"/>
        <w:jc w:val="both"/>
        <w:rPr>
          <w:rFonts w:ascii="Times New Roman" w:hAnsi="Times New Roman" w:cs="Times New Roman"/>
          <w:sz w:val="28"/>
          <w:szCs w:val="28"/>
        </w:rPr>
      </w:pPr>
      <w:r w:rsidRPr="00817DF5">
        <w:rPr>
          <w:rFonts w:ascii="Times New Roman" w:hAnsi="Times New Roman" w:cs="Times New Roman"/>
          <w:sz w:val="28"/>
          <w:szCs w:val="28"/>
        </w:rPr>
        <w:t xml:space="preserve">В соответствии с Федеральным законом «Об основах государственного регулирования торговой деятельности в Российской Федерации» от 28.12.2009г.              №381-ФЗ «Об основах государственного регулирования торговой деятельности в Российской Федерации», постановлением администрации муниципального образования «Родниковский муниципальный район» от 17.08.2015г. №1005 «Об утверждении схемы размещения нестационарных торговых объектов на территории муниципального образования «Родниковский муниципальный район», постановлением администрации муниципального образования «Родниковский муниципальный район» от 17.10.2018г. №1187 «Об утверждении порядка размещения нестационарных торговых объектов, нестационарных развлекательных объектов и объектов для осуществления торговли, оказания услуг при проведении культурно – массовых и иных мероприятий на территории муниципального образования «Родниковский муниципальный район», актом обследования незаконно размещенного нестационарного торгового объекта от 15.07.2019г., </w:t>
      </w:r>
    </w:p>
    <w:p w:rsidR="00817DF5" w:rsidRPr="00817DF5" w:rsidRDefault="00817DF5" w:rsidP="00817DF5">
      <w:pPr>
        <w:pStyle w:val="aa"/>
        <w:spacing w:after="0" w:line="240" w:lineRule="auto"/>
        <w:ind w:firstLine="709"/>
        <w:jc w:val="center"/>
        <w:rPr>
          <w:rFonts w:ascii="Times New Roman" w:hAnsi="Times New Roman" w:cs="Times New Roman"/>
          <w:b/>
          <w:sz w:val="28"/>
          <w:szCs w:val="28"/>
        </w:rPr>
      </w:pPr>
    </w:p>
    <w:p w:rsidR="00817DF5" w:rsidRPr="00817DF5" w:rsidRDefault="00817DF5" w:rsidP="00817DF5">
      <w:pPr>
        <w:pStyle w:val="aa"/>
        <w:spacing w:after="0" w:line="240" w:lineRule="auto"/>
        <w:jc w:val="center"/>
        <w:rPr>
          <w:rFonts w:ascii="Times New Roman" w:hAnsi="Times New Roman" w:cs="Times New Roman"/>
          <w:b/>
          <w:sz w:val="28"/>
          <w:szCs w:val="28"/>
        </w:rPr>
      </w:pPr>
      <w:r w:rsidRPr="00817DF5">
        <w:rPr>
          <w:rFonts w:ascii="Times New Roman" w:hAnsi="Times New Roman" w:cs="Times New Roman"/>
          <w:b/>
          <w:sz w:val="28"/>
          <w:szCs w:val="28"/>
        </w:rPr>
        <w:t>постановляю:</w:t>
      </w:r>
    </w:p>
    <w:p w:rsidR="00817DF5" w:rsidRPr="00817DF5" w:rsidRDefault="00817DF5" w:rsidP="00817DF5">
      <w:pPr>
        <w:pStyle w:val="aa"/>
        <w:spacing w:after="0" w:line="240" w:lineRule="auto"/>
        <w:jc w:val="both"/>
        <w:rPr>
          <w:rFonts w:ascii="Times New Roman" w:hAnsi="Times New Roman" w:cs="Times New Roman"/>
          <w:b/>
          <w:sz w:val="28"/>
          <w:szCs w:val="28"/>
        </w:rPr>
      </w:pPr>
    </w:p>
    <w:p w:rsidR="00817DF5" w:rsidRPr="00817DF5" w:rsidRDefault="00817DF5" w:rsidP="00817DF5">
      <w:pPr>
        <w:pStyle w:val="aa"/>
        <w:spacing w:after="0" w:line="240" w:lineRule="auto"/>
        <w:ind w:firstLine="709"/>
        <w:jc w:val="both"/>
        <w:rPr>
          <w:rFonts w:ascii="Times New Roman" w:hAnsi="Times New Roman" w:cs="Times New Roman"/>
          <w:sz w:val="28"/>
          <w:szCs w:val="28"/>
        </w:rPr>
      </w:pPr>
      <w:r w:rsidRPr="00817DF5">
        <w:rPr>
          <w:rFonts w:ascii="Times New Roman" w:hAnsi="Times New Roman" w:cs="Times New Roman"/>
          <w:sz w:val="28"/>
          <w:szCs w:val="28"/>
        </w:rPr>
        <w:t xml:space="preserve">1. Отменить постановление </w:t>
      </w:r>
      <w:r w:rsidRPr="00817DF5">
        <w:rPr>
          <w:rFonts w:ascii="Times New Roman" w:eastAsia="Lucida Sans Unicode" w:hAnsi="Times New Roman" w:cs="Times New Roman"/>
          <w:kern w:val="1"/>
          <w:sz w:val="28"/>
          <w:szCs w:val="28"/>
          <w:lang w:eastAsia="ar-SA"/>
        </w:rPr>
        <w:t>администрации муниципального образования «Родниковский муниципальный район» от 10.07.2019г.  №755 «</w:t>
      </w:r>
      <w:r w:rsidRPr="00817DF5">
        <w:rPr>
          <w:rFonts w:ascii="Times New Roman" w:hAnsi="Times New Roman" w:cs="Times New Roman"/>
          <w:sz w:val="28"/>
          <w:szCs w:val="28"/>
        </w:rPr>
        <w:t xml:space="preserve">О демонтаже незаконно размещенного нестационарного торгового объекта (павильона), расположенного по адресу: Ивановская область, город Родники, мкр. Южный между наружной теплотрассой и веткой железной дороги (поворот на Автовокзал)». </w:t>
      </w:r>
    </w:p>
    <w:p w:rsidR="00817DF5" w:rsidRPr="00817DF5" w:rsidRDefault="00817DF5" w:rsidP="00817DF5">
      <w:pPr>
        <w:pStyle w:val="aa"/>
        <w:spacing w:after="0" w:line="240" w:lineRule="auto"/>
        <w:ind w:firstLine="709"/>
        <w:jc w:val="both"/>
        <w:rPr>
          <w:rFonts w:ascii="Times New Roman" w:hAnsi="Times New Roman" w:cs="Times New Roman"/>
          <w:sz w:val="28"/>
          <w:szCs w:val="28"/>
        </w:rPr>
      </w:pPr>
      <w:r w:rsidRPr="00817DF5">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817DF5" w:rsidRPr="00817DF5" w:rsidRDefault="00817DF5" w:rsidP="00817DF5">
      <w:pPr>
        <w:pStyle w:val="aa"/>
        <w:spacing w:after="0" w:line="240" w:lineRule="auto"/>
        <w:ind w:firstLine="709"/>
        <w:jc w:val="both"/>
        <w:rPr>
          <w:rFonts w:ascii="Times New Roman" w:hAnsi="Times New Roman" w:cs="Times New Roman"/>
          <w:sz w:val="28"/>
          <w:szCs w:val="28"/>
        </w:rPr>
      </w:pPr>
      <w:r w:rsidRPr="00817DF5">
        <w:rPr>
          <w:rFonts w:ascii="Times New Roman" w:hAnsi="Times New Roman" w:cs="Times New Roman"/>
          <w:sz w:val="28"/>
          <w:szCs w:val="28"/>
        </w:rPr>
        <w:lastRenderedPageBreak/>
        <w:t xml:space="preserve">3. Настоящее постановление вступает в силу с момента его официального опубликования. </w:t>
      </w:r>
    </w:p>
    <w:p w:rsidR="00817DF5" w:rsidRPr="00817DF5" w:rsidRDefault="00817DF5" w:rsidP="00817DF5">
      <w:pPr>
        <w:pStyle w:val="aa"/>
        <w:spacing w:after="0" w:line="240" w:lineRule="auto"/>
        <w:ind w:firstLine="709"/>
        <w:jc w:val="both"/>
        <w:rPr>
          <w:rFonts w:ascii="Times New Roman" w:hAnsi="Times New Roman" w:cs="Times New Roman"/>
          <w:sz w:val="28"/>
          <w:szCs w:val="28"/>
        </w:rPr>
      </w:pPr>
      <w:r w:rsidRPr="00817DF5">
        <w:rPr>
          <w:rFonts w:ascii="Times New Roman" w:hAnsi="Times New Roman" w:cs="Times New Roman"/>
          <w:sz w:val="28"/>
          <w:szCs w:val="28"/>
        </w:rPr>
        <w:t xml:space="preserve">4. Контроль за исполнением настоящего постановления возложить на заместителя Главы администрации, председателя Комитета по управлению имуществом  Родниковского муниципального  района. </w:t>
      </w:r>
    </w:p>
    <w:p w:rsidR="00817DF5" w:rsidRPr="00817DF5" w:rsidRDefault="00817DF5" w:rsidP="00817DF5">
      <w:pPr>
        <w:pStyle w:val="aa"/>
        <w:spacing w:after="0" w:line="240" w:lineRule="auto"/>
        <w:ind w:firstLine="709"/>
        <w:jc w:val="both"/>
        <w:rPr>
          <w:rFonts w:ascii="Times New Roman" w:hAnsi="Times New Roman" w:cs="Times New Roman"/>
          <w:b/>
          <w:sz w:val="28"/>
          <w:szCs w:val="28"/>
        </w:rPr>
      </w:pPr>
    </w:p>
    <w:p w:rsidR="00817DF5" w:rsidRPr="00817DF5" w:rsidRDefault="00817DF5" w:rsidP="00817DF5">
      <w:pPr>
        <w:pStyle w:val="aa"/>
        <w:spacing w:after="0" w:line="240" w:lineRule="auto"/>
        <w:jc w:val="both"/>
        <w:rPr>
          <w:rFonts w:ascii="Times New Roman" w:hAnsi="Times New Roman" w:cs="Times New Roman"/>
          <w:b/>
          <w:sz w:val="28"/>
          <w:szCs w:val="28"/>
        </w:rPr>
      </w:pPr>
    </w:p>
    <w:p w:rsidR="00817DF5" w:rsidRPr="00817DF5" w:rsidRDefault="00817DF5" w:rsidP="00817DF5">
      <w:pPr>
        <w:pStyle w:val="aa"/>
        <w:spacing w:after="0" w:line="240" w:lineRule="auto"/>
        <w:rPr>
          <w:rFonts w:ascii="Times New Roman" w:hAnsi="Times New Roman" w:cs="Times New Roman"/>
          <w:b/>
          <w:sz w:val="28"/>
          <w:szCs w:val="28"/>
        </w:rPr>
      </w:pPr>
    </w:p>
    <w:p w:rsidR="00817DF5" w:rsidRPr="00817DF5" w:rsidRDefault="00817DF5" w:rsidP="00817DF5">
      <w:pPr>
        <w:pStyle w:val="aa"/>
        <w:spacing w:after="0" w:line="240" w:lineRule="auto"/>
        <w:rPr>
          <w:rFonts w:ascii="Times New Roman" w:hAnsi="Times New Roman" w:cs="Times New Roman"/>
          <w:b/>
          <w:sz w:val="28"/>
          <w:szCs w:val="28"/>
        </w:rPr>
      </w:pPr>
    </w:p>
    <w:p w:rsidR="00817DF5" w:rsidRPr="00817DF5" w:rsidRDefault="00817DF5" w:rsidP="00817DF5">
      <w:pPr>
        <w:pStyle w:val="aa"/>
        <w:spacing w:after="0" w:line="240" w:lineRule="auto"/>
        <w:rPr>
          <w:rFonts w:ascii="Times New Roman" w:hAnsi="Times New Roman" w:cs="Times New Roman"/>
          <w:b/>
          <w:sz w:val="28"/>
          <w:szCs w:val="28"/>
        </w:rPr>
      </w:pPr>
    </w:p>
    <w:p w:rsidR="00817DF5" w:rsidRPr="00817DF5" w:rsidRDefault="00817DF5" w:rsidP="00817DF5">
      <w:pPr>
        <w:pStyle w:val="aa"/>
        <w:spacing w:after="0" w:line="240" w:lineRule="auto"/>
        <w:rPr>
          <w:rFonts w:ascii="Times New Roman" w:hAnsi="Times New Roman" w:cs="Times New Roman"/>
          <w:b/>
          <w:sz w:val="28"/>
          <w:szCs w:val="28"/>
        </w:rPr>
      </w:pPr>
      <w:r w:rsidRPr="00817DF5">
        <w:rPr>
          <w:rFonts w:ascii="Times New Roman" w:hAnsi="Times New Roman" w:cs="Times New Roman"/>
          <w:b/>
          <w:sz w:val="28"/>
          <w:szCs w:val="28"/>
        </w:rPr>
        <w:t xml:space="preserve">Глава муниципального образования </w:t>
      </w:r>
    </w:p>
    <w:p w:rsidR="00817DF5" w:rsidRPr="00817DF5" w:rsidRDefault="00817DF5" w:rsidP="00817DF5">
      <w:pPr>
        <w:pStyle w:val="aa"/>
        <w:spacing w:after="0" w:line="240" w:lineRule="auto"/>
        <w:rPr>
          <w:rFonts w:ascii="Times New Roman" w:hAnsi="Times New Roman" w:cs="Times New Roman"/>
          <w:b/>
          <w:sz w:val="28"/>
          <w:szCs w:val="28"/>
          <w:lang w:eastAsia="ar-SA"/>
        </w:rPr>
      </w:pPr>
      <w:r w:rsidRPr="00817DF5">
        <w:rPr>
          <w:rFonts w:ascii="Times New Roman" w:hAnsi="Times New Roman" w:cs="Times New Roman"/>
          <w:b/>
          <w:sz w:val="28"/>
          <w:szCs w:val="28"/>
        </w:rPr>
        <w:t>«Родниковский муниципальный район»</w:t>
      </w:r>
      <w:r w:rsidRPr="00817DF5">
        <w:rPr>
          <w:rFonts w:ascii="Times New Roman" w:hAnsi="Times New Roman" w:cs="Times New Roman"/>
          <w:b/>
          <w:sz w:val="28"/>
          <w:szCs w:val="28"/>
        </w:rPr>
        <w:tab/>
      </w:r>
      <w:r w:rsidRPr="00817DF5">
        <w:rPr>
          <w:rFonts w:ascii="Times New Roman" w:hAnsi="Times New Roman" w:cs="Times New Roman"/>
          <w:b/>
          <w:sz w:val="28"/>
          <w:szCs w:val="28"/>
        </w:rPr>
        <w:tab/>
        <w:t xml:space="preserve">                               С.В.Носов</w:t>
      </w:r>
    </w:p>
    <w:p w:rsidR="00817DF5" w:rsidRPr="00817DF5" w:rsidRDefault="00817DF5" w:rsidP="00817DF5">
      <w:pPr>
        <w:pStyle w:val="aa"/>
        <w:spacing w:after="0" w:line="240" w:lineRule="auto"/>
        <w:rPr>
          <w:rFonts w:ascii="Times New Roman" w:hAnsi="Times New Roman" w:cs="Times New Roman"/>
          <w:sz w:val="28"/>
          <w:szCs w:val="28"/>
        </w:rPr>
      </w:pPr>
    </w:p>
    <w:p w:rsidR="00817DF5" w:rsidRPr="007A5D70" w:rsidRDefault="00817DF5" w:rsidP="00817DF5">
      <w:pPr>
        <w:jc w:val="both"/>
        <w:rPr>
          <w:sz w:val="28"/>
          <w:szCs w:val="28"/>
        </w:rPr>
      </w:pPr>
    </w:p>
    <w:p w:rsidR="00817DF5" w:rsidRPr="007A5D70" w:rsidRDefault="00817DF5" w:rsidP="00817DF5">
      <w:pPr>
        <w:jc w:val="both"/>
        <w:rPr>
          <w:sz w:val="28"/>
          <w:szCs w:val="28"/>
        </w:rPr>
      </w:pPr>
    </w:p>
    <w:p w:rsidR="00817DF5" w:rsidRPr="00152A02" w:rsidRDefault="00817DF5" w:rsidP="00817DF5">
      <w:pPr>
        <w:jc w:val="both"/>
        <w:rPr>
          <w:b/>
          <w:sz w:val="28"/>
          <w:szCs w:val="28"/>
        </w:rPr>
      </w:pPr>
    </w:p>
    <w:p w:rsidR="00BB7766" w:rsidRPr="00BB7766" w:rsidRDefault="00BB7766" w:rsidP="00BB7766">
      <w:pPr>
        <w:pStyle w:val="aa"/>
        <w:spacing w:after="0"/>
        <w:rPr>
          <w:rFonts w:ascii="Times New Roman" w:hAnsi="Times New Roman" w:cs="Times New Roman"/>
        </w:rPr>
      </w:pPr>
    </w:p>
    <w:p w:rsidR="00BB7766" w:rsidRPr="00BB7766" w:rsidRDefault="00BB7766" w:rsidP="00BB7766">
      <w:pPr>
        <w:pStyle w:val="aa"/>
        <w:spacing w:after="0"/>
        <w:rPr>
          <w:rFonts w:ascii="Times New Roman" w:hAnsi="Times New Roman" w:cs="Times New Roman"/>
        </w:rPr>
      </w:pPr>
    </w:p>
    <w:p w:rsidR="00BB7766" w:rsidRPr="00BB7766" w:rsidRDefault="00BB7766" w:rsidP="00BB7766">
      <w:pPr>
        <w:pStyle w:val="aa"/>
        <w:spacing w:after="0"/>
        <w:rPr>
          <w:rFonts w:ascii="Times New Roman" w:hAnsi="Times New Roman" w:cs="Times New Roman"/>
        </w:rPr>
      </w:pPr>
    </w:p>
    <w:p w:rsidR="00AF28F0" w:rsidRDefault="00AF28F0" w:rsidP="00BB7766">
      <w:pPr>
        <w:pStyle w:val="aa"/>
        <w:spacing w:after="0"/>
        <w:rPr>
          <w:rFonts w:ascii="Times New Roman" w:hAnsi="Times New Roman" w:cs="Times New Roman"/>
          <w:sz w:val="28"/>
          <w:szCs w:val="28"/>
        </w:rPr>
      </w:pPr>
    </w:p>
    <w:p w:rsidR="00343013" w:rsidRDefault="00343013" w:rsidP="00BB7766">
      <w:pPr>
        <w:pStyle w:val="aa"/>
        <w:spacing w:after="0"/>
        <w:rPr>
          <w:rFonts w:ascii="Times New Roman" w:hAnsi="Times New Roman" w:cs="Times New Roman"/>
          <w:sz w:val="28"/>
          <w:szCs w:val="28"/>
        </w:rPr>
      </w:pPr>
    </w:p>
    <w:p w:rsidR="00343013" w:rsidRDefault="00343013" w:rsidP="00BB7766">
      <w:pPr>
        <w:pStyle w:val="aa"/>
        <w:spacing w:after="0"/>
        <w:rPr>
          <w:rFonts w:ascii="Times New Roman" w:hAnsi="Times New Roman" w:cs="Times New Roman"/>
          <w:sz w:val="28"/>
          <w:szCs w:val="28"/>
        </w:rPr>
      </w:pPr>
    </w:p>
    <w:p w:rsidR="00343013" w:rsidRDefault="00343013" w:rsidP="00BB7766">
      <w:pPr>
        <w:pStyle w:val="aa"/>
        <w:spacing w:after="0"/>
        <w:rPr>
          <w:rFonts w:ascii="Times New Roman" w:hAnsi="Times New Roman" w:cs="Times New Roman"/>
          <w:sz w:val="28"/>
          <w:szCs w:val="28"/>
        </w:rPr>
      </w:pPr>
    </w:p>
    <w:p w:rsidR="00343013" w:rsidRDefault="00343013" w:rsidP="00BB7766">
      <w:pPr>
        <w:pStyle w:val="aa"/>
        <w:spacing w:after="0"/>
        <w:rPr>
          <w:rFonts w:ascii="Times New Roman" w:hAnsi="Times New Roman" w:cs="Times New Roman"/>
          <w:sz w:val="28"/>
          <w:szCs w:val="28"/>
        </w:rPr>
      </w:pPr>
    </w:p>
    <w:p w:rsidR="00343013" w:rsidRDefault="00343013" w:rsidP="00BB7766">
      <w:pPr>
        <w:pStyle w:val="aa"/>
        <w:spacing w:after="0"/>
        <w:rPr>
          <w:rFonts w:ascii="Times New Roman" w:hAnsi="Times New Roman" w:cs="Times New Roman"/>
          <w:sz w:val="28"/>
          <w:szCs w:val="28"/>
        </w:rPr>
      </w:pPr>
    </w:p>
    <w:p w:rsidR="00343013" w:rsidRDefault="00343013" w:rsidP="00BB7766">
      <w:pPr>
        <w:pStyle w:val="aa"/>
        <w:spacing w:after="0"/>
        <w:rPr>
          <w:rFonts w:ascii="Times New Roman" w:hAnsi="Times New Roman" w:cs="Times New Roman"/>
          <w:sz w:val="28"/>
          <w:szCs w:val="28"/>
        </w:rPr>
      </w:pPr>
    </w:p>
    <w:p w:rsidR="00343013" w:rsidRDefault="00343013" w:rsidP="00BB7766">
      <w:pPr>
        <w:pStyle w:val="aa"/>
        <w:spacing w:after="0"/>
        <w:rPr>
          <w:rFonts w:ascii="Times New Roman" w:hAnsi="Times New Roman" w:cs="Times New Roman"/>
          <w:sz w:val="28"/>
          <w:szCs w:val="28"/>
        </w:rPr>
      </w:pPr>
    </w:p>
    <w:p w:rsidR="00343013" w:rsidRDefault="00343013" w:rsidP="00BB7766">
      <w:pPr>
        <w:pStyle w:val="aa"/>
        <w:spacing w:after="0"/>
        <w:rPr>
          <w:rFonts w:ascii="Times New Roman" w:hAnsi="Times New Roman" w:cs="Times New Roman"/>
          <w:sz w:val="28"/>
          <w:szCs w:val="28"/>
        </w:rPr>
      </w:pPr>
    </w:p>
    <w:p w:rsidR="00343013" w:rsidRDefault="00343013" w:rsidP="00BB7766">
      <w:pPr>
        <w:pStyle w:val="aa"/>
        <w:spacing w:after="0"/>
        <w:rPr>
          <w:rFonts w:ascii="Times New Roman" w:hAnsi="Times New Roman" w:cs="Times New Roman"/>
          <w:sz w:val="28"/>
          <w:szCs w:val="28"/>
        </w:rPr>
      </w:pPr>
    </w:p>
    <w:p w:rsidR="00343013" w:rsidRDefault="00343013" w:rsidP="00BB7766">
      <w:pPr>
        <w:pStyle w:val="aa"/>
        <w:spacing w:after="0"/>
        <w:rPr>
          <w:rFonts w:ascii="Times New Roman" w:hAnsi="Times New Roman" w:cs="Times New Roman"/>
          <w:sz w:val="28"/>
          <w:szCs w:val="28"/>
        </w:rPr>
      </w:pPr>
    </w:p>
    <w:p w:rsidR="00343013" w:rsidRDefault="00343013" w:rsidP="00BB7766">
      <w:pPr>
        <w:pStyle w:val="aa"/>
        <w:spacing w:after="0"/>
        <w:rPr>
          <w:rFonts w:ascii="Times New Roman" w:hAnsi="Times New Roman" w:cs="Times New Roman"/>
          <w:sz w:val="28"/>
          <w:szCs w:val="28"/>
        </w:rPr>
      </w:pPr>
    </w:p>
    <w:p w:rsidR="00343013" w:rsidRDefault="00343013" w:rsidP="00BB7766">
      <w:pPr>
        <w:pStyle w:val="aa"/>
        <w:spacing w:after="0"/>
        <w:rPr>
          <w:rFonts w:ascii="Times New Roman" w:hAnsi="Times New Roman" w:cs="Times New Roman"/>
          <w:sz w:val="28"/>
          <w:szCs w:val="28"/>
        </w:rPr>
      </w:pPr>
    </w:p>
    <w:p w:rsidR="00343013" w:rsidRDefault="00343013" w:rsidP="00BB7766">
      <w:pPr>
        <w:pStyle w:val="aa"/>
        <w:spacing w:after="0"/>
        <w:rPr>
          <w:rFonts w:ascii="Times New Roman" w:hAnsi="Times New Roman" w:cs="Times New Roman"/>
          <w:sz w:val="28"/>
          <w:szCs w:val="28"/>
        </w:rPr>
      </w:pPr>
    </w:p>
    <w:p w:rsidR="00312586" w:rsidRDefault="00312586" w:rsidP="00BB7766">
      <w:pPr>
        <w:pStyle w:val="aa"/>
        <w:spacing w:after="0"/>
        <w:rPr>
          <w:rFonts w:ascii="Times New Roman" w:hAnsi="Times New Roman" w:cs="Times New Roman"/>
          <w:sz w:val="28"/>
          <w:szCs w:val="28"/>
        </w:rPr>
      </w:pPr>
    </w:p>
    <w:p w:rsidR="00312586" w:rsidRDefault="00312586" w:rsidP="00BB7766">
      <w:pPr>
        <w:pStyle w:val="aa"/>
        <w:spacing w:after="0"/>
        <w:rPr>
          <w:rFonts w:ascii="Times New Roman" w:hAnsi="Times New Roman" w:cs="Times New Roman"/>
          <w:sz w:val="28"/>
          <w:szCs w:val="28"/>
        </w:rPr>
      </w:pPr>
    </w:p>
    <w:p w:rsidR="00343013" w:rsidRDefault="00343013" w:rsidP="00BB7766">
      <w:pPr>
        <w:pStyle w:val="aa"/>
        <w:spacing w:after="0"/>
        <w:rPr>
          <w:rFonts w:ascii="Times New Roman" w:hAnsi="Times New Roman" w:cs="Times New Roman"/>
          <w:sz w:val="28"/>
          <w:szCs w:val="28"/>
        </w:rPr>
      </w:pPr>
    </w:p>
    <w:p w:rsidR="00AF28F0" w:rsidRPr="00BB7766" w:rsidRDefault="00AF28F0" w:rsidP="00BB7766">
      <w:pPr>
        <w:pStyle w:val="aa"/>
        <w:spacing w:after="0"/>
        <w:rPr>
          <w:rFonts w:ascii="Times New Roman" w:hAnsi="Times New Roman" w:cs="Times New Roman"/>
          <w:b/>
          <w:sz w:val="28"/>
          <w:szCs w:val="28"/>
        </w:rPr>
      </w:pPr>
    </w:p>
    <w:p w:rsidR="00BD7CB6" w:rsidRPr="00BD7CB6" w:rsidRDefault="00BD7CB6" w:rsidP="00BD7CB6">
      <w:pPr>
        <w:pStyle w:val="aa"/>
        <w:spacing w:after="0" w:line="240" w:lineRule="auto"/>
        <w:jc w:val="center"/>
        <w:rPr>
          <w:rFonts w:ascii="Times New Roman" w:hAnsi="Times New Roman" w:cs="Times New Roman"/>
          <w:sz w:val="28"/>
          <w:szCs w:val="28"/>
        </w:rPr>
      </w:pPr>
      <w:r w:rsidRPr="00BD7CB6">
        <w:rPr>
          <w:rFonts w:ascii="Times New Roman" w:hAnsi="Times New Roman" w:cs="Times New Roman"/>
          <w:noProof/>
          <w:sz w:val="28"/>
          <w:szCs w:val="28"/>
          <w:lang w:eastAsia="ru-RU"/>
        </w:rPr>
        <w:lastRenderedPageBreak/>
        <w:drawing>
          <wp:inline distT="0" distB="0" distL="0" distR="0">
            <wp:extent cx="646430" cy="788035"/>
            <wp:effectExtent l="19050" t="0" r="1270" b="0"/>
            <wp:docPr id="14" name="Рисунок 4"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rf"/>
                    <pic:cNvPicPr>
                      <a:picLocks noChangeAspect="1" noChangeArrowheads="1"/>
                    </pic:cNvPicPr>
                  </pic:nvPicPr>
                  <pic:blipFill>
                    <a:blip r:embed="rId8"/>
                    <a:srcRect/>
                    <a:stretch>
                      <a:fillRect/>
                    </a:stretch>
                  </pic:blipFill>
                  <pic:spPr bwMode="auto">
                    <a:xfrm>
                      <a:off x="0" y="0"/>
                      <a:ext cx="646430" cy="788035"/>
                    </a:xfrm>
                    <a:prstGeom prst="rect">
                      <a:avLst/>
                    </a:prstGeom>
                    <a:noFill/>
                    <a:ln w="9525">
                      <a:noFill/>
                      <a:miter lim="800000"/>
                      <a:headEnd/>
                      <a:tailEnd/>
                    </a:ln>
                  </pic:spPr>
                </pic:pic>
              </a:graphicData>
            </a:graphic>
          </wp:inline>
        </w:drawing>
      </w:r>
    </w:p>
    <w:p w:rsidR="00BD7CB6" w:rsidRPr="00BD7CB6" w:rsidRDefault="00BD7CB6" w:rsidP="00BD7CB6">
      <w:pPr>
        <w:pStyle w:val="aa"/>
        <w:spacing w:after="0" w:line="240" w:lineRule="auto"/>
        <w:jc w:val="center"/>
        <w:rPr>
          <w:rFonts w:ascii="Times New Roman" w:hAnsi="Times New Roman" w:cs="Times New Roman"/>
          <w:b/>
          <w:sz w:val="28"/>
          <w:szCs w:val="28"/>
        </w:rPr>
      </w:pPr>
    </w:p>
    <w:p w:rsidR="00BD7CB6" w:rsidRPr="00BD7CB6" w:rsidRDefault="00BD7CB6" w:rsidP="00BD7CB6">
      <w:pPr>
        <w:pStyle w:val="aa"/>
        <w:spacing w:after="0" w:line="240" w:lineRule="auto"/>
        <w:jc w:val="center"/>
        <w:rPr>
          <w:rFonts w:ascii="Times New Roman" w:hAnsi="Times New Roman" w:cs="Times New Roman"/>
          <w:b/>
          <w:i/>
          <w:sz w:val="28"/>
          <w:szCs w:val="28"/>
        </w:rPr>
      </w:pPr>
      <w:r w:rsidRPr="00BD7CB6">
        <w:rPr>
          <w:rFonts w:ascii="Times New Roman" w:hAnsi="Times New Roman" w:cs="Times New Roman"/>
          <w:b/>
          <w:i/>
          <w:sz w:val="28"/>
          <w:szCs w:val="28"/>
        </w:rPr>
        <w:t>ПОСТАНОВЛЕНИЕ</w:t>
      </w:r>
    </w:p>
    <w:p w:rsidR="00BD7CB6" w:rsidRPr="00BD7CB6" w:rsidRDefault="00BD7CB6" w:rsidP="00BD7CB6">
      <w:pPr>
        <w:pStyle w:val="aa"/>
        <w:spacing w:after="0" w:line="240" w:lineRule="auto"/>
        <w:jc w:val="center"/>
        <w:rPr>
          <w:rFonts w:ascii="Times New Roman" w:hAnsi="Times New Roman" w:cs="Times New Roman"/>
          <w:b/>
          <w:i/>
          <w:sz w:val="28"/>
          <w:szCs w:val="28"/>
        </w:rPr>
      </w:pPr>
      <w:r w:rsidRPr="00BD7CB6">
        <w:rPr>
          <w:rFonts w:ascii="Times New Roman" w:hAnsi="Times New Roman" w:cs="Times New Roman"/>
          <w:b/>
          <w:i/>
          <w:sz w:val="28"/>
          <w:szCs w:val="28"/>
        </w:rPr>
        <w:t>Администрации</w:t>
      </w:r>
    </w:p>
    <w:p w:rsidR="00BD7CB6" w:rsidRPr="00BD7CB6" w:rsidRDefault="00BD7CB6" w:rsidP="00BD7CB6">
      <w:pPr>
        <w:pStyle w:val="aa"/>
        <w:spacing w:after="0" w:line="240" w:lineRule="auto"/>
        <w:jc w:val="center"/>
        <w:rPr>
          <w:rFonts w:ascii="Times New Roman" w:hAnsi="Times New Roman" w:cs="Times New Roman"/>
          <w:b/>
          <w:i/>
          <w:sz w:val="28"/>
          <w:szCs w:val="28"/>
        </w:rPr>
      </w:pPr>
      <w:r w:rsidRPr="00BD7CB6">
        <w:rPr>
          <w:rFonts w:ascii="Times New Roman" w:hAnsi="Times New Roman" w:cs="Times New Roman"/>
          <w:b/>
          <w:i/>
          <w:sz w:val="28"/>
          <w:szCs w:val="28"/>
        </w:rPr>
        <w:t>муниципального образования «Родниковский муниципальный район»</w:t>
      </w:r>
    </w:p>
    <w:p w:rsidR="00BD7CB6" w:rsidRPr="00BD7CB6" w:rsidRDefault="00BD7CB6" w:rsidP="00BD7CB6">
      <w:pPr>
        <w:pStyle w:val="aa"/>
        <w:spacing w:after="0" w:line="240" w:lineRule="auto"/>
        <w:jc w:val="center"/>
        <w:rPr>
          <w:rFonts w:ascii="Times New Roman" w:hAnsi="Times New Roman" w:cs="Times New Roman"/>
          <w:b/>
          <w:i/>
          <w:sz w:val="28"/>
          <w:szCs w:val="28"/>
        </w:rPr>
      </w:pPr>
      <w:r w:rsidRPr="00BD7CB6">
        <w:rPr>
          <w:rFonts w:ascii="Times New Roman" w:hAnsi="Times New Roman" w:cs="Times New Roman"/>
          <w:b/>
          <w:i/>
          <w:sz w:val="28"/>
          <w:szCs w:val="28"/>
        </w:rPr>
        <w:t>Ивановской области</w:t>
      </w:r>
    </w:p>
    <w:p w:rsidR="00BD7CB6" w:rsidRPr="00BD7CB6" w:rsidRDefault="00BD7CB6" w:rsidP="00BD7CB6">
      <w:pPr>
        <w:pStyle w:val="aa"/>
        <w:spacing w:after="0" w:line="240" w:lineRule="auto"/>
        <w:jc w:val="center"/>
        <w:rPr>
          <w:rFonts w:ascii="Times New Roman" w:hAnsi="Times New Roman" w:cs="Times New Roman"/>
          <w:sz w:val="28"/>
          <w:szCs w:val="28"/>
        </w:rPr>
      </w:pPr>
    </w:p>
    <w:p w:rsidR="00BD7CB6" w:rsidRPr="00BD7CB6" w:rsidRDefault="00BD7CB6" w:rsidP="00BD7CB6">
      <w:pPr>
        <w:pStyle w:val="aa"/>
        <w:spacing w:after="0" w:line="240" w:lineRule="auto"/>
        <w:jc w:val="center"/>
        <w:rPr>
          <w:rFonts w:ascii="Times New Roman" w:hAnsi="Times New Roman" w:cs="Times New Roman"/>
          <w:sz w:val="28"/>
          <w:szCs w:val="28"/>
        </w:rPr>
      </w:pPr>
      <w:r w:rsidRPr="00BD7CB6">
        <w:rPr>
          <w:rFonts w:ascii="Times New Roman" w:hAnsi="Times New Roman" w:cs="Times New Roman"/>
          <w:sz w:val="28"/>
          <w:szCs w:val="28"/>
        </w:rPr>
        <w:t>от 22.07.2019 № 782</w:t>
      </w:r>
    </w:p>
    <w:p w:rsidR="00BD7CB6" w:rsidRPr="00BD7CB6" w:rsidRDefault="00BD7CB6" w:rsidP="00BD7CB6">
      <w:pPr>
        <w:pStyle w:val="aa"/>
        <w:spacing w:after="0" w:line="240" w:lineRule="auto"/>
        <w:jc w:val="center"/>
        <w:rPr>
          <w:rFonts w:ascii="Times New Roman" w:hAnsi="Times New Roman" w:cs="Times New Roman"/>
          <w:sz w:val="28"/>
          <w:szCs w:val="28"/>
        </w:rPr>
      </w:pPr>
    </w:p>
    <w:p w:rsidR="00BD7CB6" w:rsidRPr="00BD7CB6" w:rsidRDefault="00BD7CB6" w:rsidP="00BD7CB6">
      <w:pPr>
        <w:pStyle w:val="aa"/>
        <w:spacing w:after="0" w:line="240" w:lineRule="auto"/>
        <w:jc w:val="center"/>
        <w:rPr>
          <w:rFonts w:ascii="Times New Roman" w:hAnsi="Times New Roman" w:cs="Times New Roman"/>
          <w:b/>
          <w:sz w:val="28"/>
          <w:szCs w:val="28"/>
        </w:rPr>
      </w:pPr>
      <w:r w:rsidRPr="00BD7CB6">
        <w:rPr>
          <w:rFonts w:ascii="Times New Roman" w:hAnsi="Times New Roman" w:cs="Times New Roman"/>
          <w:b/>
          <w:sz w:val="28"/>
          <w:szCs w:val="28"/>
        </w:rPr>
        <w:t>Об утверждении отчета об исполнении</w:t>
      </w:r>
    </w:p>
    <w:p w:rsidR="00BD7CB6" w:rsidRPr="00BD7CB6" w:rsidRDefault="00BD7CB6" w:rsidP="00BD7CB6">
      <w:pPr>
        <w:pStyle w:val="aa"/>
        <w:spacing w:after="0" w:line="240" w:lineRule="auto"/>
        <w:jc w:val="center"/>
        <w:rPr>
          <w:rFonts w:ascii="Times New Roman" w:hAnsi="Times New Roman" w:cs="Times New Roman"/>
          <w:b/>
          <w:sz w:val="28"/>
          <w:szCs w:val="28"/>
        </w:rPr>
      </w:pPr>
      <w:r w:rsidRPr="00BD7CB6">
        <w:rPr>
          <w:rFonts w:ascii="Times New Roman" w:hAnsi="Times New Roman" w:cs="Times New Roman"/>
          <w:b/>
          <w:sz w:val="28"/>
          <w:szCs w:val="28"/>
        </w:rPr>
        <w:t>районного бюджета за 1 полугодие 2019 года</w:t>
      </w:r>
    </w:p>
    <w:p w:rsidR="00BD7CB6" w:rsidRPr="00BD7CB6" w:rsidRDefault="00BD7CB6" w:rsidP="00BD7CB6">
      <w:pPr>
        <w:pStyle w:val="aa"/>
        <w:spacing w:after="0" w:line="240" w:lineRule="auto"/>
        <w:jc w:val="center"/>
        <w:rPr>
          <w:rFonts w:ascii="Times New Roman" w:hAnsi="Times New Roman" w:cs="Times New Roman"/>
          <w:sz w:val="28"/>
          <w:szCs w:val="28"/>
        </w:rPr>
      </w:pPr>
    </w:p>
    <w:p w:rsidR="00BD7CB6" w:rsidRPr="00BD7CB6" w:rsidRDefault="00BD7CB6" w:rsidP="00BD7CB6">
      <w:pPr>
        <w:pStyle w:val="aa"/>
        <w:spacing w:after="0" w:line="240" w:lineRule="auto"/>
        <w:jc w:val="center"/>
        <w:rPr>
          <w:rFonts w:ascii="Times New Roman" w:hAnsi="Times New Roman" w:cs="Times New Roman"/>
          <w:sz w:val="28"/>
          <w:szCs w:val="28"/>
        </w:rPr>
      </w:pPr>
      <w:r w:rsidRPr="00BD7CB6">
        <w:rPr>
          <w:rFonts w:ascii="Times New Roman" w:hAnsi="Times New Roman" w:cs="Times New Roman"/>
          <w:sz w:val="28"/>
          <w:szCs w:val="28"/>
        </w:rPr>
        <w:t>В соответствии с Бюджетным  кодексом Российской Федерации, Положением о бюджетном процессе в муниципальном образовании «Родниковский муниципальный район», утвержденным решением Совета муниципального образования  «Родниковский муниципальный район» от 24.10.2013 № 63</w:t>
      </w:r>
    </w:p>
    <w:p w:rsidR="00BD7CB6" w:rsidRPr="00BD7CB6" w:rsidRDefault="00BD7CB6" w:rsidP="00BD7CB6">
      <w:pPr>
        <w:pStyle w:val="aa"/>
        <w:spacing w:after="0" w:line="240" w:lineRule="auto"/>
        <w:jc w:val="center"/>
        <w:rPr>
          <w:rFonts w:ascii="Times New Roman" w:hAnsi="Times New Roman" w:cs="Times New Roman"/>
          <w:sz w:val="28"/>
          <w:szCs w:val="28"/>
        </w:rPr>
      </w:pPr>
    </w:p>
    <w:p w:rsidR="00BD7CB6" w:rsidRPr="00BD7CB6" w:rsidRDefault="00BD7CB6" w:rsidP="00BD7CB6">
      <w:pPr>
        <w:pStyle w:val="aa"/>
        <w:spacing w:after="0" w:line="240" w:lineRule="auto"/>
        <w:jc w:val="center"/>
        <w:rPr>
          <w:rFonts w:ascii="Times New Roman" w:hAnsi="Times New Roman" w:cs="Times New Roman"/>
          <w:sz w:val="28"/>
          <w:szCs w:val="28"/>
        </w:rPr>
      </w:pPr>
    </w:p>
    <w:p w:rsidR="00BD7CB6" w:rsidRPr="00BD7CB6" w:rsidRDefault="00BD7CB6" w:rsidP="00BD7CB6">
      <w:pPr>
        <w:pStyle w:val="aa"/>
        <w:spacing w:after="0" w:line="240" w:lineRule="auto"/>
        <w:jc w:val="center"/>
        <w:rPr>
          <w:rFonts w:ascii="Times New Roman" w:hAnsi="Times New Roman" w:cs="Times New Roman"/>
          <w:b/>
          <w:sz w:val="28"/>
          <w:szCs w:val="28"/>
        </w:rPr>
      </w:pPr>
      <w:r w:rsidRPr="00BD7CB6">
        <w:rPr>
          <w:rFonts w:ascii="Times New Roman" w:hAnsi="Times New Roman" w:cs="Times New Roman"/>
          <w:b/>
          <w:sz w:val="28"/>
          <w:szCs w:val="28"/>
        </w:rPr>
        <w:t>постановляю:</w:t>
      </w:r>
    </w:p>
    <w:p w:rsidR="00BD7CB6" w:rsidRPr="00BD7CB6" w:rsidRDefault="00BD7CB6" w:rsidP="00BD7CB6">
      <w:pPr>
        <w:pStyle w:val="aa"/>
        <w:spacing w:after="0" w:line="240" w:lineRule="auto"/>
        <w:rPr>
          <w:rFonts w:ascii="Times New Roman" w:hAnsi="Times New Roman" w:cs="Times New Roman"/>
          <w:sz w:val="28"/>
          <w:szCs w:val="28"/>
        </w:rPr>
      </w:pPr>
    </w:p>
    <w:p w:rsidR="00BD7CB6" w:rsidRPr="00BD7CB6" w:rsidRDefault="00BD7CB6" w:rsidP="00BD7CB6">
      <w:pPr>
        <w:pStyle w:val="aa"/>
        <w:spacing w:after="0" w:line="240" w:lineRule="auto"/>
        <w:rPr>
          <w:rFonts w:ascii="Times New Roman" w:hAnsi="Times New Roman" w:cs="Times New Roman"/>
          <w:sz w:val="28"/>
          <w:szCs w:val="28"/>
        </w:rPr>
      </w:pPr>
    </w:p>
    <w:p w:rsidR="00BD7CB6" w:rsidRPr="00BD7CB6" w:rsidRDefault="00BD7CB6" w:rsidP="00BD7CB6">
      <w:pPr>
        <w:pStyle w:val="aa"/>
        <w:spacing w:after="0" w:line="240" w:lineRule="auto"/>
        <w:rPr>
          <w:rFonts w:ascii="Times New Roman" w:hAnsi="Times New Roman" w:cs="Times New Roman"/>
          <w:sz w:val="28"/>
          <w:szCs w:val="28"/>
        </w:rPr>
      </w:pPr>
      <w:r w:rsidRPr="00BD7CB6">
        <w:rPr>
          <w:rFonts w:ascii="Times New Roman" w:hAnsi="Times New Roman" w:cs="Times New Roman"/>
          <w:sz w:val="28"/>
          <w:szCs w:val="28"/>
        </w:rPr>
        <w:tab/>
        <w:t>1. Утвердить отчет об исполнении районного бюджета за 1 полугодие 2019 года, согласно приложению.</w:t>
      </w:r>
    </w:p>
    <w:p w:rsidR="00BD7CB6" w:rsidRPr="00BD7CB6" w:rsidRDefault="00BD7CB6" w:rsidP="00BD7CB6">
      <w:pPr>
        <w:pStyle w:val="aa"/>
        <w:spacing w:after="0" w:line="240" w:lineRule="auto"/>
        <w:rPr>
          <w:rFonts w:ascii="Times New Roman" w:hAnsi="Times New Roman" w:cs="Times New Roman"/>
          <w:sz w:val="28"/>
          <w:szCs w:val="28"/>
        </w:rPr>
      </w:pPr>
    </w:p>
    <w:p w:rsidR="00BD7CB6" w:rsidRPr="00BD7CB6" w:rsidRDefault="00BD7CB6" w:rsidP="00BD7CB6">
      <w:pPr>
        <w:pStyle w:val="aa"/>
        <w:spacing w:after="0" w:line="240" w:lineRule="auto"/>
        <w:rPr>
          <w:rFonts w:ascii="Times New Roman" w:hAnsi="Times New Roman" w:cs="Times New Roman"/>
          <w:sz w:val="28"/>
          <w:szCs w:val="28"/>
        </w:rPr>
      </w:pPr>
      <w:r w:rsidRPr="00BD7CB6">
        <w:rPr>
          <w:rFonts w:ascii="Times New Roman" w:hAnsi="Times New Roman" w:cs="Times New Roman"/>
          <w:sz w:val="28"/>
          <w:szCs w:val="28"/>
        </w:rPr>
        <w:tab/>
        <w:t>2. Опубликовать настоящее постановление в информационном бюллетене «Сборник  нормативных актов Родниковского района» и разместить на официальном сайте Родниковского муниципального района.</w:t>
      </w:r>
    </w:p>
    <w:p w:rsidR="00BD7CB6" w:rsidRPr="00BD7CB6" w:rsidRDefault="00BD7CB6" w:rsidP="00BD7CB6">
      <w:pPr>
        <w:pStyle w:val="aa"/>
        <w:spacing w:after="0" w:line="240" w:lineRule="auto"/>
        <w:rPr>
          <w:rFonts w:ascii="Times New Roman" w:hAnsi="Times New Roman" w:cs="Times New Roman"/>
          <w:sz w:val="28"/>
          <w:szCs w:val="28"/>
        </w:rPr>
      </w:pPr>
    </w:p>
    <w:p w:rsidR="00BD7CB6" w:rsidRPr="00BD7CB6" w:rsidRDefault="00BD7CB6" w:rsidP="00BD7CB6">
      <w:pPr>
        <w:pStyle w:val="aa"/>
        <w:spacing w:after="0" w:line="240" w:lineRule="auto"/>
        <w:rPr>
          <w:rFonts w:ascii="Times New Roman" w:hAnsi="Times New Roman" w:cs="Times New Roman"/>
          <w:sz w:val="28"/>
          <w:szCs w:val="28"/>
        </w:rPr>
      </w:pPr>
    </w:p>
    <w:p w:rsidR="00BD7CB6" w:rsidRPr="00BD7CB6" w:rsidRDefault="00BD7CB6" w:rsidP="00BD7CB6">
      <w:pPr>
        <w:pStyle w:val="aa"/>
        <w:spacing w:after="0" w:line="240" w:lineRule="auto"/>
        <w:rPr>
          <w:rFonts w:ascii="Times New Roman" w:hAnsi="Times New Roman" w:cs="Times New Roman"/>
          <w:sz w:val="28"/>
          <w:szCs w:val="28"/>
        </w:rPr>
      </w:pPr>
    </w:p>
    <w:p w:rsidR="00BD7CB6" w:rsidRPr="00BD7CB6" w:rsidRDefault="00BD7CB6" w:rsidP="00BD7CB6">
      <w:pPr>
        <w:pStyle w:val="aa"/>
        <w:spacing w:after="0" w:line="240" w:lineRule="auto"/>
        <w:rPr>
          <w:rFonts w:ascii="Times New Roman" w:hAnsi="Times New Roman" w:cs="Times New Roman"/>
          <w:sz w:val="28"/>
          <w:szCs w:val="28"/>
        </w:rPr>
      </w:pPr>
    </w:p>
    <w:p w:rsidR="00BD7CB6" w:rsidRPr="00BD7CB6" w:rsidRDefault="00BD7CB6" w:rsidP="00BD7CB6">
      <w:pPr>
        <w:pStyle w:val="aa"/>
        <w:spacing w:after="0" w:line="240" w:lineRule="auto"/>
        <w:rPr>
          <w:rFonts w:ascii="Times New Roman" w:hAnsi="Times New Roman" w:cs="Times New Roman"/>
          <w:sz w:val="28"/>
          <w:szCs w:val="28"/>
        </w:rPr>
      </w:pPr>
    </w:p>
    <w:p w:rsidR="00BD7CB6" w:rsidRPr="00BD7CB6" w:rsidRDefault="00BD7CB6" w:rsidP="00BD7CB6">
      <w:pPr>
        <w:pStyle w:val="aa"/>
        <w:spacing w:after="0" w:line="240" w:lineRule="auto"/>
        <w:rPr>
          <w:rFonts w:ascii="Times New Roman" w:hAnsi="Times New Roman" w:cs="Times New Roman"/>
          <w:sz w:val="28"/>
          <w:szCs w:val="28"/>
        </w:rPr>
      </w:pPr>
    </w:p>
    <w:p w:rsidR="00BD7CB6" w:rsidRPr="00BD7CB6" w:rsidRDefault="00BD7CB6" w:rsidP="00BD7CB6">
      <w:pPr>
        <w:pStyle w:val="aa"/>
        <w:spacing w:after="0" w:line="240" w:lineRule="auto"/>
        <w:rPr>
          <w:rFonts w:ascii="Times New Roman" w:hAnsi="Times New Roman" w:cs="Times New Roman"/>
          <w:b/>
          <w:sz w:val="28"/>
          <w:szCs w:val="28"/>
        </w:rPr>
      </w:pPr>
      <w:r w:rsidRPr="00BD7CB6">
        <w:rPr>
          <w:rFonts w:ascii="Times New Roman" w:hAnsi="Times New Roman" w:cs="Times New Roman"/>
          <w:b/>
          <w:sz w:val="28"/>
          <w:szCs w:val="28"/>
        </w:rPr>
        <w:t xml:space="preserve">Глава муниципального образования </w:t>
      </w:r>
    </w:p>
    <w:p w:rsidR="00BD7CB6" w:rsidRPr="00BD7CB6" w:rsidRDefault="00BD7CB6" w:rsidP="00BD7CB6">
      <w:pPr>
        <w:pStyle w:val="aa"/>
        <w:spacing w:after="0" w:line="240" w:lineRule="auto"/>
        <w:rPr>
          <w:rFonts w:ascii="Times New Roman" w:hAnsi="Times New Roman" w:cs="Times New Roman"/>
          <w:b/>
          <w:sz w:val="28"/>
          <w:szCs w:val="28"/>
        </w:rPr>
      </w:pPr>
      <w:r w:rsidRPr="00BD7CB6">
        <w:rPr>
          <w:rFonts w:ascii="Times New Roman" w:hAnsi="Times New Roman" w:cs="Times New Roman"/>
          <w:b/>
          <w:sz w:val="28"/>
          <w:szCs w:val="28"/>
        </w:rPr>
        <w:t>"Родниковский муниципальный район"</w:t>
      </w:r>
      <w:r w:rsidRPr="00BD7CB6">
        <w:rPr>
          <w:rFonts w:ascii="Times New Roman" w:hAnsi="Times New Roman" w:cs="Times New Roman"/>
          <w:b/>
          <w:sz w:val="28"/>
          <w:szCs w:val="28"/>
        </w:rPr>
        <w:tab/>
      </w:r>
      <w:r w:rsidRPr="00BD7CB6">
        <w:rPr>
          <w:rFonts w:ascii="Times New Roman" w:hAnsi="Times New Roman" w:cs="Times New Roman"/>
          <w:b/>
          <w:sz w:val="28"/>
          <w:szCs w:val="28"/>
        </w:rPr>
        <w:tab/>
      </w:r>
      <w:r w:rsidRPr="00BD7CB6">
        <w:rPr>
          <w:rFonts w:ascii="Times New Roman" w:hAnsi="Times New Roman" w:cs="Times New Roman"/>
          <w:b/>
          <w:sz w:val="28"/>
          <w:szCs w:val="28"/>
        </w:rPr>
        <w:tab/>
      </w:r>
      <w:r w:rsidRPr="00BD7CB6">
        <w:rPr>
          <w:rFonts w:ascii="Times New Roman" w:hAnsi="Times New Roman" w:cs="Times New Roman"/>
          <w:b/>
          <w:sz w:val="28"/>
          <w:szCs w:val="28"/>
        </w:rPr>
        <w:tab/>
        <w:t xml:space="preserve">       </w:t>
      </w:r>
      <w:r w:rsidRPr="00BD7CB6">
        <w:rPr>
          <w:rFonts w:ascii="Times New Roman" w:hAnsi="Times New Roman" w:cs="Times New Roman"/>
          <w:b/>
          <w:sz w:val="28"/>
          <w:szCs w:val="28"/>
        </w:rPr>
        <w:tab/>
        <w:t>С.В.Носов</w:t>
      </w:r>
    </w:p>
    <w:p w:rsidR="00BD7CB6" w:rsidRPr="00BD7CB6" w:rsidRDefault="00BD7CB6" w:rsidP="00BD7CB6">
      <w:pPr>
        <w:pStyle w:val="aa"/>
        <w:spacing w:after="0" w:line="240" w:lineRule="auto"/>
        <w:rPr>
          <w:rFonts w:ascii="Times New Roman" w:hAnsi="Times New Roman" w:cs="Times New Roman"/>
          <w:sz w:val="28"/>
          <w:szCs w:val="28"/>
        </w:rPr>
      </w:pPr>
    </w:p>
    <w:p w:rsidR="00BD7CB6" w:rsidRPr="00BD7CB6" w:rsidRDefault="00BD7CB6" w:rsidP="00BD7CB6">
      <w:pPr>
        <w:pStyle w:val="aa"/>
        <w:spacing w:after="0" w:line="240" w:lineRule="auto"/>
        <w:rPr>
          <w:rFonts w:ascii="Times New Roman" w:hAnsi="Times New Roman" w:cs="Times New Roman"/>
          <w:sz w:val="28"/>
          <w:szCs w:val="28"/>
        </w:rPr>
      </w:pPr>
    </w:p>
    <w:p w:rsidR="00BD7CB6" w:rsidRPr="00BD7CB6" w:rsidRDefault="00BD7CB6" w:rsidP="00BD7CB6">
      <w:pPr>
        <w:pStyle w:val="aa"/>
        <w:spacing w:after="0" w:line="240" w:lineRule="auto"/>
        <w:rPr>
          <w:rFonts w:ascii="Times New Roman" w:hAnsi="Times New Roman" w:cs="Times New Roman"/>
          <w:sz w:val="28"/>
          <w:szCs w:val="28"/>
        </w:rPr>
      </w:pPr>
    </w:p>
    <w:p w:rsidR="00BD7CB6" w:rsidRDefault="00BD7CB6" w:rsidP="00BD7CB6">
      <w:pPr>
        <w:pStyle w:val="aa"/>
        <w:spacing w:after="0" w:line="240" w:lineRule="auto"/>
        <w:rPr>
          <w:rFonts w:ascii="Times New Roman" w:hAnsi="Times New Roman" w:cs="Times New Roman"/>
          <w:sz w:val="28"/>
          <w:szCs w:val="28"/>
        </w:rPr>
        <w:sectPr w:rsidR="00BD7CB6" w:rsidSect="00BB7766">
          <w:pgSz w:w="11906" w:h="16838"/>
          <w:pgMar w:top="1134" w:right="567" w:bottom="1134" w:left="1418" w:header="709" w:footer="709" w:gutter="0"/>
          <w:cols w:space="708"/>
          <w:docGrid w:linePitch="360"/>
        </w:sectPr>
      </w:pPr>
    </w:p>
    <w:p w:rsidR="00BD7CB6" w:rsidRPr="00BD7CB6" w:rsidRDefault="00BD7CB6" w:rsidP="00BD7CB6">
      <w:pPr>
        <w:pStyle w:val="aa"/>
        <w:spacing w:after="0" w:line="240" w:lineRule="auto"/>
        <w:jc w:val="right"/>
        <w:rPr>
          <w:rFonts w:ascii="Times New Roman" w:hAnsi="Times New Roman" w:cs="Times New Roman"/>
          <w:sz w:val="28"/>
          <w:szCs w:val="28"/>
        </w:rPr>
      </w:pPr>
      <w:r w:rsidRPr="00BD7CB6">
        <w:rPr>
          <w:rFonts w:ascii="Times New Roman" w:hAnsi="Times New Roman" w:cs="Times New Roman"/>
          <w:sz w:val="28"/>
          <w:szCs w:val="28"/>
        </w:rPr>
        <w:lastRenderedPageBreak/>
        <w:t xml:space="preserve">Приложение </w:t>
      </w:r>
    </w:p>
    <w:p w:rsidR="00BD7CB6" w:rsidRPr="00BD7CB6" w:rsidRDefault="00BD7CB6" w:rsidP="00BD7CB6">
      <w:pPr>
        <w:pStyle w:val="aa"/>
        <w:spacing w:after="0" w:line="240" w:lineRule="auto"/>
        <w:jc w:val="right"/>
        <w:rPr>
          <w:rFonts w:ascii="Times New Roman" w:hAnsi="Times New Roman" w:cs="Times New Roman"/>
          <w:sz w:val="28"/>
          <w:szCs w:val="28"/>
        </w:rPr>
      </w:pPr>
      <w:r w:rsidRPr="00BD7CB6">
        <w:rPr>
          <w:rFonts w:ascii="Times New Roman" w:hAnsi="Times New Roman" w:cs="Times New Roman"/>
          <w:sz w:val="28"/>
          <w:szCs w:val="28"/>
        </w:rPr>
        <w:t xml:space="preserve">к постановлению администрации </w:t>
      </w:r>
    </w:p>
    <w:p w:rsidR="00BD7CB6" w:rsidRPr="00BD7CB6" w:rsidRDefault="00BD7CB6" w:rsidP="00BD7CB6">
      <w:pPr>
        <w:pStyle w:val="aa"/>
        <w:spacing w:after="0" w:line="240" w:lineRule="auto"/>
        <w:jc w:val="right"/>
        <w:rPr>
          <w:rFonts w:ascii="Times New Roman" w:hAnsi="Times New Roman" w:cs="Times New Roman"/>
          <w:sz w:val="28"/>
          <w:szCs w:val="28"/>
        </w:rPr>
      </w:pPr>
      <w:r w:rsidRPr="00BD7CB6">
        <w:rPr>
          <w:rFonts w:ascii="Times New Roman" w:hAnsi="Times New Roman" w:cs="Times New Roman"/>
          <w:sz w:val="28"/>
          <w:szCs w:val="28"/>
        </w:rPr>
        <w:t>муниципального образования</w:t>
      </w:r>
    </w:p>
    <w:p w:rsidR="00BD7CB6" w:rsidRPr="00BD7CB6" w:rsidRDefault="00BD7CB6" w:rsidP="00BD7CB6">
      <w:pPr>
        <w:pStyle w:val="aa"/>
        <w:spacing w:after="0" w:line="240" w:lineRule="auto"/>
        <w:jc w:val="right"/>
        <w:rPr>
          <w:rFonts w:ascii="Times New Roman" w:hAnsi="Times New Roman" w:cs="Times New Roman"/>
          <w:sz w:val="28"/>
          <w:szCs w:val="28"/>
        </w:rPr>
      </w:pPr>
      <w:r w:rsidRPr="00BD7CB6">
        <w:rPr>
          <w:rFonts w:ascii="Times New Roman" w:hAnsi="Times New Roman" w:cs="Times New Roman"/>
          <w:sz w:val="28"/>
          <w:szCs w:val="28"/>
        </w:rPr>
        <w:t>«Родниковский муниципальный район»</w:t>
      </w:r>
    </w:p>
    <w:p w:rsidR="00BD7CB6" w:rsidRPr="00BD7CB6" w:rsidRDefault="00BD7CB6" w:rsidP="00BD7CB6">
      <w:pPr>
        <w:pStyle w:val="aa"/>
        <w:spacing w:after="0" w:line="240" w:lineRule="auto"/>
        <w:jc w:val="right"/>
        <w:rPr>
          <w:rFonts w:ascii="Times New Roman" w:hAnsi="Times New Roman" w:cs="Times New Roman"/>
          <w:sz w:val="28"/>
          <w:szCs w:val="28"/>
        </w:rPr>
      </w:pPr>
      <w:r w:rsidRPr="00BD7CB6">
        <w:rPr>
          <w:rFonts w:ascii="Times New Roman" w:hAnsi="Times New Roman" w:cs="Times New Roman"/>
          <w:sz w:val="28"/>
          <w:szCs w:val="28"/>
        </w:rPr>
        <w:t>от 22.07.2019 № 782</w:t>
      </w:r>
    </w:p>
    <w:tbl>
      <w:tblPr>
        <w:tblW w:w="14722" w:type="dxa"/>
        <w:tblInd w:w="93" w:type="dxa"/>
        <w:tblLook w:val="04A0"/>
      </w:tblPr>
      <w:tblGrid>
        <w:gridCol w:w="3126"/>
        <w:gridCol w:w="433"/>
        <w:gridCol w:w="5497"/>
        <w:gridCol w:w="740"/>
        <w:gridCol w:w="1749"/>
        <w:gridCol w:w="661"/>
        <w:gridCol w:w="2268"/>
        <w:gridCol w:w="248"/>
      </w:tblGrid>
      <w:tr w:rsidR="00BD7CB6" w:rsidRPr="00BD7CB6" w:rsidTr="00BD7CB6">
        <w:trPr>
          <w:trHeight w:val="131"/>
        </w:trPr>
        <w:tc>
          <w:tcPr>
            <w:tcW w:w="3126"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sz w:val="28"/>
                <w:szCs w:val="28"/>
              </w:rPr>
            </w:pPr>
          </w:p>
        </w:tc>
        <w:tc>
          <w:tcPr>
            <w:tcW w:w="5930" w:type="dxa"/>
            <w:gridSpan w:val="2"/>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sz w:val="28"/>
                <w:szCs w:val="28"/>
              </w:rPr>
            </w:pPr>
          </w:p>
        </w:tc>
        <w:tc>
          <w:tcPr>
            <w:tcW w:w="2489" w:type="dxa"/>
            <w:gridSpan w:val="2"/>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sz w:val="28"/>
                <w:szCs w:val="28"/>
              </w:rPr>
            </w:pPr>
          </w:p>
        </w:tc>
        <w:tc>
          <w:tcPr>
            <w:tcW w:w="2929" w:type="dxa"/>
            <w:gridSpan w:val="2"/>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sz w:val="28"/>
                <w:szCs w:val="28"/>
              </w:rPr>
            </w:pP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BD7CB6">
        <w:trPr>
          <w:trHeight w:val="141"/>
        </w:trPr>
        <w:tc>
          <w:tcPr>
            <w:tcW w:w="14474" w:type="dxa"/>
            <w:gridSpan w:val="7"/>
            <w:tcBorders>
              <w:top w:val="nil"/>
              <w:left w:val="nil"/>
              <w:bottom w:val="nil"/>
              <w:right w:val="nil"/>
            </w:tcBorders>
            <w:shd w:val="clear" w:color="auto" w:fill="auto"/>
            <w:noWrap/>
            <w:vAlign w:val="bottom"/>
            <w:hideMark/>
          </w:tcPr>
          <w:p w:rsidR="00BD7CB6" w:rsidRPr="00BD7CB6" w:rsidRDefault="00BD7CB6" w:rsidP="00312586">
            <w:pPr>
              <w:pStyle w:val="aa"/>
              <w:spacing w:after="0" w:line="240" w:lineRule="auto"/>
              <w:jc w:val="center"/>
              <w:rPr>
                <w:rFonts w:ascii="Times New Roman" w:hAnsi="Times New Roman" w:cs="Times New Roman"/>
                <w:b/>
                <w:bCs/>
                <w:sz w:val="28"/>
                <w:szCs w:val="28"/>
              </w:rPr>
            </w:pPr>
            <w:r w:rsidRPr="00BD7CB6">
              <w:rPr>
                <w:rFonts w:ascii="Times New Roman" w:hAnsi="Times New Roman" w:cs="Times New Roman"/>
                <w:b/>
                <w:bCs/>
                <w:sz w:val="28"/>
                <w:szCs w:val="28"/>
              </w:rPr>
              <w:t>Отчет</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BD7CB6">
        <w:trPr>
          <w:trHeight w:val="141"/>
        </w:trPr>
        <w:tc>
          <w:tcPr>
            <w:tcW w:w="14474" w:type="dxa"/>
            <w:gridSpan w:val="7"/>
            <w:tcBorders>
              <w:top w:val="nil"/>
              <w:left w:val="nil"/>
              <w:bottom w:val="nil"/>
              <w:right w:val="nil"/>
            </w:tcBorders>
            <w:shd w:val="clear" w:color="auto" w:fill="auto"/>
            <w:noWrap/>
            <w:vAlign w:val="bottom"/>
            <w:hideMark/>
          </w:tcPr>
          <w:p w:rsidR="00BD7CB6" w:rsidRPr="00BD7CB6" w:rsidRDefault="00BD7CB6" w:rsidP="00312586">
            <w:pPr>
              <w:pStyle w:val="aa"/>
              <w:spacing w:after="0" w:line="240" w:lineRule="auto"/>
              <w:jc w:val="center"/>
              <w:rPr>
                <w:rFonts w:ascii="Times New Roman" w:hAnsi="Times New Roman" w:cs="Times New Roman"/>
                <w:b/>
                <w:bCs/>
                <w:sz w:val="28"/>
                <w:szCs w:val="28"/>
              </w:rPr>
            </w:pPr>
            <w:r w:rsidRPr="00BD7CB6">
              <w:rPr>
                <w:rFonts w:ascii="Times New Roman" w:hAnsi="Times New Roman" w:cs="Times New Roman"/>
                <w:b/>
                <w:bCs/>
                <w:sz w:val="28"/>
                <w:szCs w:val="28"/>
              </w:rPr>
              <w:t>об исполнении районного бюджета</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BD7CB6">
        <w:trPr>
          <w:trHeight w:val="131"/>
        </w:trPr>
        <w:tc>
          <w:tcPr>
            <w:tcW w:w="14474" w:type="dxa"/>
            <w:gridSpan w:val="7"/>
            <w:tcBorders>
              <w:top w:val="nil"/>
              <w:left w:val="nil"/>
              <w:bottom w:val="nil"/>
              <w:right w:val="nil"/>
            </w:tcBorders>
            <w:shd w:val="clear" w:color="auto" w:fill="auto"/>
            <w:noWrap/>
            <w:vAlign w:val="bottom"/>
            <w:hideMark/>
          </w:tcPr>
          <w:p w:rsidR="00BD7CB6" w:rsidRPr="00BD7CB6" w:rsidRDefault="00BD7CB6" w:rsidP="00312586">
            <w:pPr>
              <w:pStyle w:val="aa"/>
              <w:spacing w:after="0" w:line="240" w:lineRule="auto"/>
              <w:jc w:val="center"/>
              <w:rPr>
                <w:rFonts w:ascii="Times New Roman" w:hAnsi="Times New Roman" w:cs="Times New Roman"/>
                <w:b/>
                <w:bCs/>
                <w:sz w:val="28"/>
                <w:szCs w:val="28"/>
              </w:rPr>
            </w:pPr>
            <w:r w:rsidRPr="00BD7CB6">
              <w:rPr>
                <w:rFonts w:ascii="Times New Roman" w:hAnsi="Times New Roman" w:cs="Times New Roman"/>
                <w:b/>
                <w:bCs/>
                <w:sz w:val="28"/>
                <w:szCs w:val="28"/>
              </w:rPr>
              <w:t>по состоянию на 01 июля 2019 года</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BD7CB6">
        <w:trPr>
          <w:trHeight w:val="131"/>
        </w:trPr>
        <w:tc>
          <w:tcPr>
            <w:tcW w:w="3126" w:type="dxa"/>
            <w:tcBorders>
              <w:top w:val="nil"/>
              <w:left w:val="nil"/>
              <w:bottom w:val="nil"/>
              <w:right w:val="nil"/>
            </w:tcBorders>
            <w:shd w:val="clear" w:color="auto" w:fill="auto"/>
            <w:noWrap/>
            <w:vAlign w:val="bottom"/>
            <w:hideMark/>
          </w:tcPr>
          <w:p w:rsidR="00BD7CB6" w:rsidRPr="00BD7CB6" w:rsidRDefault="00BD7CB6" w:rsidP="00312586">
            <w:pPr>
              <w:pStyle w:val="aa"/>
              <w:spacing w:after="0" w:line="240" w:lineRule="auto"/>
              <w:jc w:val="center"/>
              <w:rPr>
                <w:rFonts w:ascii="Times New Roman" w:hAnsi="Times New Roman" w:cs="Times New Roman"/>
                <w:b/>
                <w:bCs/>
                <w:sz w:val="28"/>
                <w:szCs w:val="28"/>
              </w:rPr>
            </w:pPr>
          </w:p>
        </w:tc>
        <w:tc>
          <w:tcPr>
            <w:tcW w:w="5930" w:type="dxa"/>
            <w:gridSpan w:val="2"/>
            <w:tcBorders>
              <w:top w:val="nil"/>
              <w:left w:val="nil"/>
              <w:bottom w:val="nil"/>
              <w:right w:val="nil"/>
            </w:tcBorders>
            <w:shd w:val="clear" w:color="auto" w:fill="auto"/>
            <w:noWrap/>
            <w:vAlign w:val="bottom"/>
            <w:hideMark/>
          </w:tcPr>
          <w:p w:rsidR="00BD7CB6" w:rsidRPr="00BD7CB6" w:rsidRDefault="00BD7CB6" w:rsidP="00312586">
            <w:pPr>
              <w:pStyle w:val="aa"/>
              <w:spacing w:after="0" w:line="240" w:lineRule="auto"/>
              <w:jc w:val="center"/>
              <w:rPr>
                <w:rFonts w:ascii="Times New Roman" w:hAnsi="Times New Roman" w:cs="Times New Roman"/>
                <w:b/>
                <w:bCs/>
                <w:sz w:val="28"/>
                <w:szCs w:val="28"/>
              </w:rPr>
            </w:pPr>
          </w:p>
        </w:tc>
        <w:tc>
          <w:tcPr>
            <w:tcW w:w="2489" w:type="dxa"/>
            <w:gridSpan w:val="2"/>
            <w:tcBorders>
              <w:top w:val="nil"/>
              <w:left w:val="nil"/>
              <w:bottom w:val="nil"/>
              <w:right w:val="nil"/>
            </w:tcBorders>
            <w:shd w:val="clear" w:color="auto" w:fill="auto"/>
            <w:noWrap/>
            <w:vAlign w:val="bottom"/>
            <w:hideMark/>
          </w:tcPr>
          <w:p w:rsidR="00BD7CB6" w:rsidRPr="00BD7CB6" w:rsidRDefault="00BD7CB6" w:rsidP="00312586">
            <w:pPr>
              <w:pStyle w:val="aa"/>
              <w:spacing w:after="0" w:line="240" w:lineRule="auto"/>
              <w:jc w:val="center"/>
              <w:rPr>
                <w:rFonts w:ascii="Times New Roman" w:hAnsi="Times New Roman" w:cs="Times New Roman"/>
                <w:b/>
                <w:bCs/>
                <w:sz w:val="28"/>
                <w:szCs w:val="28"/>
              </w:rPr>
            </w:pPr>
          </w:p>
        </w:tc>
        <w:tc>
          <w:tcPr>
            <w:tcW w:w="2929" w:type="dxa"/>
            <w:gridSpan w:val="2"/>
            <w:tcBorders>
              <w:top w:val="nil"/>
              <w:left w:val="nil"/>
              <w:bottom w:val="nil"/>
              <w:right w:val="nil"/>
            </w:tcBorders>
            <w:shd w:val="clear" w:color="auto" w:fill="auto"/>
            <w:noWrap/>
            <w:vAlign w:val="bottom"/>
            <w:hideMark/>
          </w:tcPr>
          <w:p w:rsidR="00BD7CB6" w:rsidRPr="00BD7CB6" w:rsidRDefault="00BD7CB6" w:rsidP="00312586">
            <w:pPr>
              <w:pStyle w:val="aa"/>
              <w:spacing w:after="0" w:line="240" w:lineRule="auto"/>
              <w:jc w:val="center"/>
              <w:rPr>
                <w:rFonts w:ascii="Times New Roman" w:hAnsi="Times New Roman" w:cs="Times New Roman"/>
                <w:b/>
                <w:bCs/>
                <w:sz w:val="28"/>
                <w:szCs w:val="28"/>
              </w:rPr>
            </w:pP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BD7CB6">
        <w:trPr>
          <w:trHeight w:val="139"/>
        </w:trPr>
        <w:tc>
          <w:tcPr>
            <w:tcW w:w="14474" w:type="dxa"/>
            <w:gridSpan w:val="7"/>
            <w:tcBorders>
              <w:top w:val="nil"/>
              <w:left w:val="nil"/>
              <w:bottom w:val="nil"/>
              <w:right w:val="nil"/>
            </w:tcBorders>
            <w:shd w:val="clear" w:color="auto" w:fill="auto"/>
            <w:noWrap/>
            <w:vAlign w:val="bottom"/>
            <w:hideMark/>
          </w:tcPr>
          <w:p w:rsidR="00BD7CB6" w:rsidRPr="00BD7CB6" w:rsidRDefault="00BD7CB6" w:rsidP="00312586">
            <w:pPr>
              <w:pStyle w:val="aa"/>
              <w:spacing w:after="0" w:line="240" w:lineRule="auto"/>
              <w:jc w:val="center"/>
              <w:rPr>
                <w:rFonts w:ascii="Times New Roman" w:hAnsi="Times New Roman" w:cs="Times New Roman"/>
                <w:b/>
                <w:bCs/>
                <w:sz w:val="28"/>
                <w:szCs w:val="28"/>
              </w:rPr>
            </w:pPr>
            <w:r w:rsidRPr="00BD7CB6">
              <w:rPr>
                <w:rFonts w:ascii="Times New Roman" w:hAnsi="Times New Roman" w:cs="Times New Roman"/>
                <w:b/>
                <w:bCs/>
                <w:sz w:val="28"/>
                <w:szCs w:val="28"/>
              </w:rPr>
              <w:t>1. Доходы бюджета</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120"/>
        </w:trPr>
        <w:tc>
          <w:tcPr>
            <w:tcW w:w="3559" w:type="dxa"/>
            <w:gridSpan w:val="2"/>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b/>
                <w:bCs/>
                <w:sz w:val="28"/>
                <w:szCs w:val="28"/>
              </w:rPr>
            </w:pPr>
          </w:p>
        </w:tc>
        <w:tc>
          <w:tcPr>
            <w:tcW w:w="6237" w:type="dxa"/>
            <w:gridSpan w:val="2"/>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b/>
                <w:bCs/>
                <w:sz w:val="28"/>
                <w:szCs w:val="28"/>
              </w:rPr>
            </w:pPr>
          </w:p>
        </w:tc>
        <w:tc>
          <w:tcPr>
            <w:tcW w:w="2410" w:type="dxa"/>
            <w:gridSpan w:val="2"/>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b/>
                <w:bCs/>
                <w:sz w:val="28"/>
                <w:szCs w:val="28"/>
              </w:rPr>
            </w:pPr>
          </w:p>
        </w:tc>
        <w:tc>
          <w:tcPr>
            <w:tcW w:w="226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(рублей)</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481"/>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7CB6" w:rsidRPr="00312586" w:rsidRDefault="00BD7CB6" w:rsidP="00312586">
            <w:pPr>
              <w:pStyle w:val="aa"/>
              <w:spacing w:after="0" w:line="240" w:lineRule="auto"/>
              <w:jc w:val="center"/>
              <w:rPr>
                <w:rFonts w:ascii="Times New Roman" w:hAnsi="Times New Roman" w:cs="Times New Roman"/>
                <w:b/>
                <w:color w:val="000000"/>
                <w:sz w:val="28"/>
                <w:szCs w:val="28"/>
              </w:rPr>
            </w:pPr>
            <w:r w:rsidRPr="00312586">
              <w:rPr>
                <w:rFonts w:ascii="Times New Roman" w:hAnsi="Times New Roman" w:cs="Times New Roman"/>
                <w:b/>
                <w:color w:val="000000"/>
                <w:sz w:val="28"/>
                <w:szCs w:val="28"/>
              </w:rPr>
              <w:t>Код дохода по бюджетной классификации</w:t>
            </w:r>
          </w:p>
        </w:tc>
        <w:tc>
          <w:tcPr>
            <w:tcW w:w="6237" w:type="dxa"/>
            <w:gridSpan w:val="2"/>
            <w:tcBorders>
              <w:top w:val="single" w:sz="4" w:space="0" w:color="auto"/>
              <w:left w:val="nil"/>
              <w:bottom w:val="single" w:sz="4" w:space="0" w:color="auto"/>
              <w:right w:val="single" w:sz="4" w:space="0" w:color="auto"/>
            </w:tcBorders>
            <w:shd w:val="clear" w:color="auto" w:fill="auto"/>
            <w:vAlign w:val="center"/>
            <w:hideMark/>
          </w:tcPr>
          <w:p w:rsidR="00BD7CB6" w:rsidRPr="00312586" w:rsidRDefault="00BD7CB6" w:rsidP="00312586">
            <w:pPr>
              <w:pStyle w:val="aa"/>
              <w:spacing w:after="0" w:line="240" w:lineRule="auto"/>
              <w:jc w:val="center"/>
              <w:rPr>
                <w:rFonts w:ascii="Times New Roman" w:hAnsi="Times New Roman" w:cs="Times New Roman"/>
                <w:b/>
                <w:color w:val="000000"/>
                <w:sz w:val="28"/>
                <w:szCs w:val="28"/>
              </w:rPr>
            </w:pPr>
            <w:r w:rsidRPr="00312586">
              <w:rPr>
                <w:rFonts w:ascii="Times New Roman" w:hAnsi="Times New Roman" w:cs="Times New Roman"/>
                <w:b/>
                <w:color w:val="000000"/>
                <w:sz w:val="28"/>
                <w:szCs w:val="28"/>
              </w:rPr>
              <w:t xml:space="preserve">Наименование </w:t>
            </w:r>
            <w:r w:rsidRPr="00312586">
              <w:rPr>
                <w:rFonts w:ascii="Times New Roman" w:hAnsi="Times New Roman" w:cs="Times New Roman"/>
                <w:b/>
                <w:color w:val="000000"/>
                <w:sz w:val="28"/>
                <w:szCs w:val="28"/>
              </w:rPr>
              <w:br/>
              <w:t>показателя</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BD7CB6" w:rsidRPr="00312586" w:rsidRDefault="00BD7CB6" w:rsidP="00312586">
            <w:pPr>
              <w:pStyle w:val="aa"/>
              <w:spacing w:after="0" w:line="240" w:lineRule="auto"/>
              <w:jc w:val="center"/>
              <w:rPr>
                <w:rFonts w:ascii="Times New Roman" w:hAnsi="Times New Roman" w:cs="Times New Roman"/>
                <w:b/>
                <w:sz w:val="28"/>
                <w:szCs w:val="28"/>
              </w:rPr>
            </w:pPr>
            <w:r w:rsidRPr="00312586">
              <w:rPr>
                <w:rFonts w:ascii="Times New Roman" w:hAnsi="Times New Roman" w:cs="Times New Roman"/>
                <w:b/>
                <w:sz w:val="28"/>
                <w:szCs w:val="28"/>
              </w:rPr>
              <w:t>Утвержденные бюджетные назначения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D7CB6" w:rsidRPr="00312586" w:rsidRDefault="00BD7CB6" w:rsidP="00312586">
            <w:pPr>
              <w:pStyle w:val="aa"/>
              <w:spacing w:after="0" w:line="240" w:lineRule="auto"/>
              <w:jc w:val="center"/>
              <w:rPr>
                <w:rFonts w:ascii="Times New Roman" w:hAnsi="Times New Roman" w:cs="Times New Roman"/>
                <w:b/>
                <w:color w:val="000000"/>
                <w:sz w:val="28"/>
                <w:szCs w:val="28"/>
              </w:rPr>
            </w:pPr>
            <w:r w:rsidRPr="00312586">
              <w:rPr>
                <w:rFonts w:ascii="Times New Roman" w:hAnsi="Times New Roman" w:cs="Times New Roman"/>
                <w:b/>
                <w:color w:val="000000"/>
                <w:sz w:val="28"/>
                <w:szCs w:val="28"/>
              </w:rPr>
              <w:t>Исполнено</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139"/>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312586">
            <w:pPr>
              <w:pStyle w:val="aa"/>
              <w:spacing w:after="0" w:line="240" w:lineRule="auto"/>
              <w:jc w:val="center"/>
              <w:rPr>
                <w:rFonts w:ascii="Times New Roman" w:hAnsi="Times New Roman" w:cs="Times New Roman"/>
                <w:b/>
                <w:bCs/>
                <w:color w:val="000000"/>
                <w:sz w:val="28"/>
                <w:szCs w:val="28"/>
              </w:rPr>
            </w:pPr>
            <w:r w:rsidRPr="00BD7CB6">
              <w:rPr>
                <w:rFonts w:ascii="Times New Roman" w:hAnsi="Times New Roman" w:cs="Times New Roman"/>
                <w:b/>
                <w:bCs/>
                <w:color w:val="000000"/>
                <w:sz w:val="28"/>
                <w:szCs w:val="28"/>
              </w:rPr>
              <w:t>х</w:t>
            </w:r>
          </w:p>
        </w:tc>
        <w:tc>
          <w:tcPr>
            <w:tcW w:w="6237" w:type="dxa"/>
            <w:gridSpan w:val="2"/>
            <w:tcBorders>
              <w:top w:val="nil"/>
              <w:left w:val="nil"/>
              <w:bottom w:val="single" w:sz="4" w:space="0" w:color="auto"/>
              <w:right w:val="single" w:sz="4" w:space="0" w:color="auto"/>
            </w:tcBorders>
            <w:shd w:val="clear" w:color="auto" w:fill="auto"/>
            <w:vAlign w:val="bottom"/>
            <w:hideMark/>
          </w:tcPr>
          <w:p w:rsidR="00BD7CB6" w:rsidRPr="00BD7CB6" w:rsidRDefault="00BD7CB6" w:rsidP="00312586">
            <w:pPr>
              <w:pStyle w:val="aa"/>
              <w:spacing w:after="0" w:line="240" w:lineRule="auto"/>
              <w:jc w:val="center"/>
              <w:rPr>
                <w:rFonts w:ascii="Times New Roman" w:hAnsi="Times New Roman" w:cs="Times New Roman"/>
                <w:b/>
                <w:bCs/>
                <w:color w:val="000000"/>
                <w:sz w:val="28"/>
                <w:szCs w:val="28"/>
              </w:rPr>
            </w:pPr>
            <w:r w:rsidRPr="00BD7CB6">
              <w:rPr>
                <w:rFonts w:ascii="Times New Roman" w:hAnsi="Times New Roman" w:cs="Times New Roman"/>
                <w:b/>
                <w:bCs/>
                <w:color w:val="000000"/>
                <w:sz w:val="28"/>
                <w:szCs w:val="28"/>
              </w:rPr>
              <w:t>Доходы бюджета - ИТОГО</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312586">
            <w:pPr>
              <w:pStyle w:val="aa"/>
              <w:spacing w:after="0" w:line="240" w:lineRule="auto"/>
              <w:jc w:val="center"/>
              <w:rPr>
                <w:rFonts w:ascii="Times New Roman" w:hAnsi="Times New Roman" w:cs="Times New Roman"/>
                <w:b/>
                <w:bCs/>
                <w:color w:val="000000"/>
                <w:sz w:val="28"/>
                <w:szCs w:val="28"/>
              </w:rPr>
            </w:pPr>
            <w:r w:rsidRPr="00BD7CB6">
              <w:rPr>
                <w:rFonts w:ascii="Times New Roman" w:hAnsi="Times New Roman" w:cs="Times New Roman"/>
                <w:b/>
                <w:bCs/>
                <w:color w:val="000000"/>
                <w:sz w:val="28"/>
                <w:szCs w:val="28"/>
              </w:rPr>
              <w:t>774 654 333,14</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312586">
            <w:pPr>
              <w:pStyle w:val="aa"/>
              <w:spacing w:after="0" w:line="240" w:lineRule="auto"/>
              <w:jc w:val="center"/>
              <w:rPr>
                <w:rFonts w:ascii="Times New Roman" w:hAnsi="Times New Roman" w:cs="Times New Roman"/>
                <w:b/>
                <w:bCs/>
                <w:color w:val="000000"/>
                <w:sz w:val="28"/>
                <w:szCs w:val="28"/>
              </w:rPr>
            </w:pPr>
            <w:r w:rsidRPr="00BD7CB6">
              <w:rPr>
                <w:rFonts w:ascii="Times New Roman" w:hAnsi="Times New Roman" w:cs="Times New Roman"/>
                <w:b/>
                <w:bCs/>
                <w:color w:val="000000"/>
                <w:sz w:val="28"/>
                <w:szCs w:val="28"/>
              </w:rPr>
              <w:t>305 653 856,61</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139"/>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w:t>
            </w:r>
          </w:p>
        </w:tc>
        <w:tc>
          <w:tcPr>
            <w:tcW w:w="6237" w:type="dxa"/>
            <w:gridSpan w:val="2"/>
            <w:tcBorders>
              <w:top w:val="nil"/>
              <w:left w:val="nil"/>
              <w:bottom w:val="single" w:sz="4" w:space="0" w:color="auto"/>
              <w:right w:val="single" w:sz="4" w:space="0" w:color="auto"/>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в том числе: </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167"/>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000 1000000000 0000 000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НАЛОГОВЫЕ И НЕНАЛОГОВЫЕ ДОХОДЫ</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139 505 669,83</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69 663 933,87</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139"/>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000 1010000000 0000 000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НАЛОГИ НА ПРИБЫЛЬ, ДОХОДЫ</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69 163 500,00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35 280 216,93</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139"/>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000 1010200001 0000 110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Налог на доходы физических лиц</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69 163 500,00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35 280 216,93</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836"/>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000 1010201001 0000 110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66 717 300,00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34 592 701,34</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1254"/>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 xml:space="preserve"> 000 1010202001 0000 110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379 000,00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41 769,14</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557"/>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000 1010203001 0000 110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700 600,00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84 591,93</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975"/>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000 1010204001 0000 110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1 366 600,00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561 154,50</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418"/>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000 1030000000 0000 000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НАЛОГИ НА ТОВАРЫ (РАБОТЫ, УСЛУГИ), РЕАЛИЗУЕМЫЕ НА ТЕРРИТОРИИ РОССИЙСКОЙ ФЕДЕРАЦИИ</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6 102 411,83</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3 220 729,02</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418"/>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000 1030200001 0000 110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Акцизы по подакцизным товарам (продукции), производимым на территории Российской Федерации</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6 102 411,83</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3 220 729,02</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836"/>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 xml:space="preserve"> 000 1030223001 0000 110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2 212 893,93</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1 462 075,58</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1393"/>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000 1030223101 0000 110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2 212 893,93</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1 462 075,58</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975"/>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000 1030224001 0000 110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15 504,83</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11 092,91</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1533"/>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000 1030224101 0000 110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w:t>
            </w:r>
            <w:r w:rsidRPr="00BD7CB6">
              <w:rPr>
                <w:rFonts w:ascii="Times New Roman" w:hAnsi="Times New Roman" w:cs="Times New Roman"/>
                <w:color w:val="000000"/>
                <w:sz w:val="28"/>
                <w:szCs w:val="28"/>
              </w:rPr>
              <w:lastRenderedPageBreak/>
              <w:t>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15 504,83</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11 092,91</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836"/>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 xml:space="preserve"> 000 1030225001 0000 110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4 285 505,24</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2 026 053,06</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1393"/>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000 1030225101 0000 110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4 285 505,24</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2 026 053,06</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836"/>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000 1030226001 0000 110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-411 492,17</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-278 492,53</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1393"/>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 xml:space="preserve"> 000 1030226101 0000 110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-411 492,17</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-278 492,53</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139"/>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000 1050000000 0000 000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НАЛОГИ НА СОВОКУПНЫЙ ДОХОД</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9 171 500,00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4 436 616,32</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279"/>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000 1050200002 0000 110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Единый налог на вмененный доход для отдельных видов деятельности</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7 506 400,00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3 261 986,43</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279"/>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000 1050201002 0000 110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Единый налог на вмененный доход для отдельных видов деятельности</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7 506 400,00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3 261 986,43</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139"/>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000 1050300001 0000 110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Единый сельскохозяйственный налог</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180 200,00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330 396,11</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139"/>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000 1050301001 0000 110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Единый сельскохозяйственный налог</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180 200,00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330 396,11</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279"/>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000 1050400002 0000 110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Налог, взимаемый в связи с применением патентной системы налогообложения</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1 484 900,00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844 233,78</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557"/>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000 1050402002 0000 110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Налог, взимаемый в связи с применением патентной системы налогообложения, зачисляемый в бюджеты муниципальных районов 5</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1 484 900,00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844 233,78</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139"/>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000 1080000000 0000 000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ГОСУДАРСТВЕННАЯ ПОШЛИНА</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3 067 800,00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1 650 196,46</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418"/>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000 1080300001 0000 110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Государственная пошлина по делам, рассматриваемым в судах общей юрисдикции, мировыми судьями</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3 027 800,00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1 650 196,46</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557"/>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 xml:space="preserve"> 000 1080301001 0000 110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3 027 800,00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1 650 196,46</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418"/>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000 1080700001 0000 110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Государственная пошлина за государственную регистрацию, а также за совершение прочих юридически значимых действий</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40 000,00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418"/>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000 1080715001 0000 110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Государственная пошлина за выдачу разрешения на установку рекламной конструкции</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40 000,00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557"/>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000 1110000000 0000 000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ДОХОДЫ ОТ ИСПОЛЬЗОВАНИЯ ИМУЩЕСТВА, НАХОДЯЩЕГОСЯ В ГОСУДАРСТВЕННОЙ И МУНИЦИПАЛЬНОЙ СОБСТВЕННОСТИ</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11 449 000,00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7 205 365,26</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1115"/>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000 1110500000 0000 120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10 907 000,00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6 467 130,09</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836"/>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000 1110501000 0000 120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5 468 000,00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1 798 628,84</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1115"/>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 xml:space="preserve"> 000 1110501305 0000 120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1 850 000,00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680 448,13</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975"/>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000 1110501313 0000 120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3 618 000,00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1 118 180,71</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975"/>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000 1110502000 0000 120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61 998,87</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552"/>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000 1110502505 0000 120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w:t>
            </w:r>
            <w:r w:rsidRPr="00BD7CB6">
              <w:rPr>
                <w:rFonts w:ascii="Times New Roman" w:hAnsi="Times New Roman" w:cs="Times New Roman"/>
                <w:color w:val="000000"/>
                <w:sz w:val="28"/>
                <w:szCs w:val="28"/>
              </w:rPr>
              <w:lastRenderedPageBreak/>
              <w:t>учреждений)</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61 998,87</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975"/>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 xml:space="preserve"> 000 1110503000 0000 120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5 439 000,00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4 606 502,38</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836"/>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000 1110503505 0000 120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5 439 000,00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4 606 502,38</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975"/>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000 1110900000 0000 120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542 000,00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738 235,17</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551"/>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000 1110904000 0000 120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w:t>
            </w:r>
            <w:r w:rsidRPr="00BD7CB6">
              <w:rPr>
                <w:rFonts w:ascii="Times New Roman" w:hAnsi="Times New Roman" w:cs="Times New Roman"/>
                <w:color w:val="000000"/>
                <w:sz w:val="28"/>
                <w:szCs w:val="28"/>
              </w:rPr>
              <w:lastRenderedPageBreak/>
              <w:t>числе казенных)</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542 000,00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738 235,17</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975"/>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 xml:space="preserve"> 000 1110904505 0000 120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542 000,00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738 235,17</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279"/>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000 1120000000 0000 000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ПЛАТЕЖИ ПРИ ПОЛЬЗОВАНИИ ПРИРОДНЫМИ РЕСУРСАМИ</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583 900,00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248 710,98</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279"/>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000 1120100001 0000 120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Плата за негативное воздействие на окружающую среду</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583 900,00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248 710,98</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279"/>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000 1120101001 0000 120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Плата за выбросы загрязняющих веществ в атмосферный воздух стационарными объектами</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216 300,00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27 906,38</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279"/>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000 1120103001 0000 120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Плата за сбросы загрязняющих веществ в водные объекты</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286 700,00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191 954,11</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279"/>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000 1120104001 0000 120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Плата за размещение отходов производства и потребления</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80 900,00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28 850,49</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139"/>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000 1120104101 0000 120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Плата за размещение отходов производства</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80 900,00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28 776,70</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279"/>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000 1120104201 0000 120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Плата за размещение твердых коммунальных отходов</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73,79</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418"/>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000 1130000000 0000 000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ДОХОДЫ ОТ ОКАЗАНИЯ ПЛАТНЫХ УСЛУГ И КОМПЕНСАЦИИ ЗАТРАТ ГОСУДАРСТВА</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38 233 358,00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16 438 865,94</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139"/>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000 1130100000 0000 130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Доходы от оказания платных услуг (работ)</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34 972 915,00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14 458 119,87</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279"/>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000 1130199000 0000 130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Прочие доходы от оказания платных услуг (работ)</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34 972 915,00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14 458 119,87</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418"/>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000 1130199505 0000 130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Прочие доходы от оказания платных услуг </w:t>
            </w:r>
            <w:r w:rsidRPr="00BD7CB6">
              <w:rPr>
                <w:rFonts w:ascii="Times New Roman" w:hAnsi="Times New Roman" w:cs="Times New Roman"/>
                <w:color w:val="000000"/>
                <w:sz w:val="28"/>
                <w:szCs w:val="28"/>
              </w:rPr>
              <w:lastRenderedPageBreak/>
              <w:t>(работ) получателями средств бюджетов муниципальных районов</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34 972 915,00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14 458 119,87</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139"/>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 xml:space="preserve"> 000 1130200000 0000 130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Доходы от компенсации затрат государства</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3 260 443,00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1 980 746,07</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279"/>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000 1130299000 0000 130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Прочие доходы от компенсации затрат государства</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3 260 443,00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1 980 746,07</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279"/>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000 1130299505 0000 130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Прочие доходы от компенсации затрат бюджетов муниципальных районов</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3 260 443,00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1 980 746,07</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418"/>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000 1140000000 0000 000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ДОХОДЫ ОТ ПРОДАЖИ МАТЕРИАЛЬНЫХ И НЕМАТЕРИАЛЬНЫХ АКТИВОВ</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750 000,00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644 972,65</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975"/>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000 1140200000 0000 000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220 000,00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262 500,00</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1115"/>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000 1140205005 0000 410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220 000,00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262 500,00</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1115"/>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000 1140205205 0000 410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Доходы от реализации имущества, находящегося в оперативном управлении учреждений, находящихся в ведении органов управления муниципальных районов (за </w:t>
            </w:r>
            <w:r w:rsidRPr="00BD7CB6">
              <w:rPr>
                <w:rFonts w:ascii="Times New Roman" w:hAnsi="Times New Roman" w:cs="Times New Roman"/>
                <w:color w:val="000000"/>
                <w:sz w:val="28"/>
                <w:szCs w:val="28"/>
              </w:rPr>
              <w:lastRenderedPageBreak/>
              <w:t>исключением имущества муниципальных бюджетных и автономных учреждений), в части реализации основных средств по указанному имуществу</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220 000,00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262 500,00</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418"/>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 xml:space="preserve"> 000 1140600000 0000 430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Доходы от продажи земельных участков, находящихся в государственной и муниципальной собственности</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420 000,00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301 545,10</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418"/>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000 1140601000 0000 430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Доходы от продажи земельных участков, государственная собственность на которые не разграничена</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420 000,00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301 545,10</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697"/>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000 1140601305 0000 430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20 000,00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167 837,55</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557"/>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000 1140601313 0000 430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400 000,00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133 707,55</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975"/>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000 1140630000 0000 430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110 000,00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80 927,55</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836"/>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000 1140631000 0000 430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Плата за увеличение площади земельных участков, находящихся в частной собственности, в результате перераспределения таких земельных </w:t>
            </w:r>
            <w:r w:rsidRPr="00BD7CB6">
              <w:rPr>
                <w:rFonts w:ascii="Times New Roman" w:hAnsi="Times New Roman" w:cs="Times New Roman"/>
                <w:color w:val="000000"/>
                <w:sz w:val="28"/>
                <w:szCs w:val="28"/>
              </w:rPr>
              <w:lastRenderedPageBreak/>
              <w:t>участков и земель (или) земельных участков, государственная собственность на которые не разграничена</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110 000,00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80 927,55</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1254"/>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 xml:space="preserve"> 000 1140631305 0000 430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39 604,84</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551"/>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000 1140631313 0000 430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110 000,00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41 322,71</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279"/>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000 1160000000 0000 000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ШТРАФЫ, САНКЦИИ, ВОЗМЕЩЕНИЕ УЩЕРБА</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981 200,00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505 760,31</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279"/>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000 1160300000 0000 140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Денежные взыскания (штрафы) за нарушение законодательства о налогах и сборах</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25,00</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551"/>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000 1160301001 0000 140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w:t>
            </w:r>
            <w:r w:rsidRPr="00BD7CB6">
              <w:rPr>
                <w:rFonts w:ascii="Times New Roman" w:hAnsi="Times New Roman" w:cs="Times New Roman"/>
                <w:color w:val="000000"/>
                <w:sz w:val="28"/>
                <w:szCs w:val="28"/>
              </w:rPr>
              <w:lastRenderedPageBreak/>
              <w:t>Федерации</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500,00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25,00</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697"/>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 xml:space="preserve"> 000 1160800001 0000 140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30 000,00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41 296,00</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697"/>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000 1160801001 0000 140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20 000,00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41 296,00</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557"/>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000 1160802001 0000 140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10 000,00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557"/>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000 1162100000 0000 140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Денежные взыскания (штрафы) и иные суммы, взыскиваемые с лиц, виновных в совершении преступлений, и в возмещение ущерба имуществу</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20 000,00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68 874,48</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697"/>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000 1162105005 0000 140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20 000,00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68 874,48</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1393"/>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 xml:space="preserve"> 000 1162500000 0000 140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40 000,00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5 896,85</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418"/>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000 1162503001 0000 140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Денежные взыскания (штрафы) за нарушение законодательства Российской Федерации об охране и использовании животного мира</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500,00</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279"/>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000 1162506001 0000 140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Денежные взыскания (штрафы) за нарушение земельного законодательства</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40 000,00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5 396,85</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697"/>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000 1162800001 0000 140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10 000,00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10 000,00</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697"/>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000 1163300000 0000 140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23 000,00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667,51</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836"/>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000 1163305005 0000 140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Денежные взыскания (штрафы) за нарушение законодательства Российской Федерации о контрактной системе в сфере закупок товаров, </w:t>
            </w:r>
            <w:r w:rsidRPr="00BD7CB6">
              <w:rPr>
                <w:rFonts w:ascii="Times New Roman" w:hAnsi="Times New Roman" w:cs="Times New Roman"/>
                <w:color w:val="000000"/>
                <w:sz w:val="28"/>
                <w:szCs w:val="28"/>
              </w:rPr>
              <w:lastRenderedPageBreak/>
              <w:t>работ, услуг для обеспечения государственных и муниципальных нужд для нужд муниципальных районов</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23 000,00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667,51</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836"/>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 xml:space="preserve"> 000 1164300001 0000 140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15 000,00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2 000,00</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557"/>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000 1165100002 0000 140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Денежные взыскания (штрафы), установленные законами субъектов Российской Федерации за несоблюдение муниципальных правовых актов</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3 000,00</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697"/>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000 1165103002 0000 140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Денежные взыскания (штрафы), установленные законами субъектов Российской Федерации за несоблюдение муниципальных правовых актов, зачисляемые в бюджеты муниципальных районов</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3 000,00</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279"/>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000 1169000000 0000 140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Прочие поступления от денежных взысканий (штрафов) и иных сумм в возмещение ущерба</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842 700,00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374 000,47</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557"/>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000 1169005005 0000 140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842 700,00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374 000,47</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139"/>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000 1170000000 0000 000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ПРОЧИЕ НЕНАЛОГОВЫЕ ДОХОДЫ</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3 000,00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32 500,00</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139"/>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000 1170500000 0000 180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Прочие неналоговые доходы</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3 000,00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32 500,00</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279"/>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000 1170505005 0000 180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Прочие неналоговые доходы бюджетов муниципальных районов</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3 000,00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32 500,00</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139"/>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000 2000000000 0000 000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БЕЗВОЗМЕЗДНЫЕ ПОСТУПЛЕНИЯ</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635 148 663,31</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235 989 922,74</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418"/>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000 2020000000 0000 000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БЕЗВОЗМЕЗДНЫЕ ПОСТУПЛЕНИЯ ОТ ДРУГИХ БЮДЖЕТОВ БЮДЖЕТНОЙ </w:t>
            </w:r>
            <w:r w:rsidRPr="00BD7CB6">
              <w:rPr>
                <w:rFonts w:ascii="Times New Roman" w:hAnsi="Times New Roman" w:cs="Times New Roman"/>
                <w:color w:val="000000"/>
                <w:sz w:val="28"/>
                <w:szCs w:val="28"/>
              </w:rPr>
              <w:lastRenderedPageBreak/>
              <w:t>СИСТЕМЫ РОССИЙСКОЙ ФЕДЕРАЦИИ</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635 940 476,12</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236 781 735,55</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279"/>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 xml:space="preserve"> 000 2021000000 0000 150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Дотации бюджетам бюджетной системы Российской Федерации</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160 732 330,00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80 322 832,00</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279"/>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000 2021500100 0000 150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Дотации на выравнивание бюджетной обеспеченности</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149 010 500,00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74 505 246,00</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279"/>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000 2021500105 0000 150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Дотации бюджетам муниципальных районов на выравнивание бюджетной обеспеченности</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149 010 500,00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74 505 246,00</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279"/>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000 2021500200 0000 150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Дотации бюджетам на поддержку мер по обеспечению сбалансированности бюджетов</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11 721 830,00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5 817 586,00</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418"/>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000 2021500205 0000 150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Дотации бюджетам муниципальных районов на поддержку мер по обеспечению сбалансированности бюджетов</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11 721 830,00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5 817 586,00</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418"/>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000 2022000000 0000 150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бюджетам бюджетной системы Российской Федерации (межбюджетные субсидии)</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188 334 583,65</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28 345 964,78</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418"/>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000 2022007700 0000 150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бюджетам на софинансирование капитальных вложений в объекты муниципальной собственности</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70 441 753,71</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8 458 622,98</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418"/>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000 2022007705 0000 150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бюджетам муниципальных районов на софинансирование капитальных вложений в объекты муниципальной собственности</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70 441 753,71</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8 458 622,98</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975"/>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000 2022021600 0000 150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8 888 593,30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975"/>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 xml:space="preserve"> 000 2022021605 0000 150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8 888 593,30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418"/>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000 2022549700 0000 150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бюджетам на реализацию мероприятий по обеспечению жильем молодых семей</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690 519,06</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418"/>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000 2022549705 0000 150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бюджетам муниципальных районов на реализацию мероприятий по обеспечению жильем молодых семей</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690 519,06</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279"/>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000 2022551900 0000 150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Субсидия бюджетам на поддержку отрасли культуры</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2 188 713,00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10 613,00</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279"/>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000 2022551905 0000 150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Субсидия бюджетам муниципальных районов на поддержку отрасли культуры</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2 188 713,00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10 613,00</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557"/>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000 2022552000 0000 150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77 097 961,83</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8 274 589,80</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557"/>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000 2022552005 0000 150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77 097 961,83</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8 274 589,80</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697"/>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000 2022756700 0000 150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бюджетам на софинансирование капитальных вложений в объекты государственной (муниципальной) собственности </w:t>
            </w:r>
            <w:r w:rsidRPr="00BD7CB6">
              <w:rPr>
                <w:rFonts w:ascii="Times New Roman" w:hAnsi="Times New Roman" w:cs="Times New Roman"/>
                <w:color w:val="000000"/>
                <w:sz w:val="28"/>
                <w:szCs w:val="28"/>
              </w:rPr>
              <w:lastRenderedPageBreak/>
              <w:t>в рамках обеспечения устойчивого развития сельских территорий</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1 311 000,00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697"/>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 xml:space="preserve"> 000 2022756705 0000 150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1 311 000,00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139"/>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000 2022999900 0000 150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Прочие субсидии</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27 716 042,75</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11 602 139,00</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279"/>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000 2022999905 0000 150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Прочие субсидии бюджетам муниципальных районов</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27 716 042,75</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11 602 139,00</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279"/>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000 2023000000 0000 150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Субвенции бюджетам бюджетной системы Российской Федерации</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190 399 650,47</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97 771 422,82</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418"/>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000 2023002400 0000 150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Субвенции местным бюджетам на выполнение передаваемых полномочий субъектов Российской Федерации</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5 225 031,22</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2 471 422,82</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418"/>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000 2023002405 0000 150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Субвенции бюджетам муниципальных районов на выполнение передаваемых полномочий субъектов Российской Федерации</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5 225 031,22</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2 471 422,82</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836"/>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000 2023508200 0000 150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2 146 914,00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697"/>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000 2023508205 0000 150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w:t>
            </w:r>
            <w:r w:rsidRPr="00BD7CB6">
              <w:rPr>
                <w:rFonts w:ascii="Times New Roman" w:hAnsi="Times New Roman" w:cs="Times New Roman"/>
                <w:color w:val="000000"/>
                <w:sz w:val="28"/>
                <w:szCs w:val="28"/>
              </w:rPr>
              <w:lastRenderedPageBreak/>
              <w:t>найма специализированных жилых помещений</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2 146 914,00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697"/>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 xml:space="preserve"> 000 2023512000 0000 150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7 526,00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697"/>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000 2023512005 0000 150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7 526,00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139"/>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000 2023999900 0000 150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Прочие субвенции</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183 020 179,25</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95 300 000,00</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279"/>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000 2023999905 0000 150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Прочие субвенции бюджетам муниципальных районов</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183 020 179,25</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95 300 000,00</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139"/>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000 2024000000 0000 150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Иные межбюджетные трансферты</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96 473 912,00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30 341 515,95</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697"/>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000 2024001400 0000 150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15 552 800,00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8 810 700,00</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836"/>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000 2024001405 0000 150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15 552 800,00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8 810 700,00</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279"/>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000 2024999900 0000 150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Прочие межбюджетные трансферты, передаваемые бюджетам</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80 921 112,00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21 530 815,95</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418"/>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 xml:space="preserve"> 000 2024999905 0000 150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Прочие межбюджетные трансферты, передаваемые бюджетам муниципальных районов</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80 921 112,00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21 530 815,95</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836"/>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000 2180000000 0000 000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4 285,65</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4 285,65</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1115"/>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000 2180000000 0000 150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4 285,65</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4 285,65</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975"/>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000 2180000005 0000 150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4 285,65</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4 285,65</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697"/>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000 2186001005 0000 150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4 285,65</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4 285,65</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557"/>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 xml:space="preserve"> 000 2190000000 0000 000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ВОЗВРАТ ОСТАТКОВ СУБСИДИЙ, СУБВЕНЦИЙ И ИНЫХ МЕЖБЮДЖЕТНЫХ ТРАНСФЕРТОВ, ИМЕЮЩИХ ЦЕЛЕВОЕ НАЗНАЧЕНИЕ, ПРОШЛЫХ ЛЕТ</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-796 098,46</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-796 098,46</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557"/>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000 2190000005 0000 150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-796 098,46</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-796 098,46</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557"/>
        </w:trPr>
        <w:tc>
          <w:tcPr>
            <w:tcW w:w="3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000 2196001005 0000 150</w:t>
            </w:r>
          </w:p>
        </w:tc>
        <w:tc>
          <w:tcPr>
            <w:tcW w:w="6237" w:type="dxa"/>
            <w:gridSpan w:val="2"/>
            <w:tcBorders>
              <w:top w:val="nil"/>
              <w:left w:val="nil"/>
              <w:bottom w:val="single" w:sz="4" w:space="0" w:color="auto"/>
              <w:right w:val="single" w:sz="4" w:space="0" w:color="auto"/>
            </w:tcBorders>
            <w:shd w:val="clear" w:color="auto" w:fill="auto"/>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-796 098,46</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-796 098,46</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120"/>
        </w:trPr>
        <w:tc>
          <w:tcPr>
            <w:tcW w:w="3559" w:type="dxa"/>
            <w:gridSpan w:val="2"/>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c>
          <w:tcPr>
            <w:tcW w:w="6237" w:type="dxa"/>
            <w:gridSpan w:val="2"/>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c>
          <w:tcPr>
            <w:tcW w:w="2410" w:type="dxa"/>
            <w:gridSpan w:val="2"/>
            <w:tcBorders>
              <w:top w:val="nil"/>
              <w:left w:val="nil"/>
              <w:bottom w:val="nil"/>
              <w:right w:val="nil"/>
            </w:tcBorders>
            <w:shd w:val="clear" w:color="000000" w:fill="FFFFFF"/>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w:t>
            </w:r>
          </w:p>
        </w:tc>
        <w:tc>
          <w:tcPr>
            <w:tcW w:w="2268" w:type="dxa"/>
            <w:tcBorders>
              <w:top w:val="nil"/>
              <w:left w:val="nil"/>
              <w:bottom w:val="nil"/>
              <w:right w:val="nil"/>
            </w:tcBorders>
            <w:shd w:val="clear" w:color="000000" w:fill="FFFFFF"/>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w:t>
            </w:r>
          </w:p>
        </w:tc>
        <w:tc>
          <w:tcPr>
            <w:tcW w:w="24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bl>
    <w:p w:rsidR="00BD7CB6" w:rsidRPr="00BD7CB6" w:rsidRDefault="00BD7CB6" w:rsidP="00BD7CB6">
      <w:pPr>
        <w:pStyle w:val="aa"/>
        <w:spacing w:after="0" w:line="240" w:lineRule="auto"/>
        <w:rPr>
          <w:rFonts w:ascii="Times New Roman" w:hAnsi="Times New Roman" w:cs="Times New Roman"/>
          <w:sz w:val="28"/>
          <w:szCs w:val="28"/>
        </w:rPr>
      </w:pPr>
    </w:p>
    <w:tbl>
      <w:tblPr>
        <w:tblW w:w="14317" w:type="dxa"/>
        <w:tblInd w:w="392" w:type="dxa"/>
        <w:tblLook w:val="04A0"/>
      </w:tblPr>
      <w:tblGrid>
        <w:gridCol w:w="5953"/>
        <w:gridCol w:w="3544"/>
        <w:gridCol w:w="2552"/>
        <w:gridCol w:w="2268"/>
      </w:tblGrid>
      <w:tr w:rsidR="00BD7CB6" w:rsidRPr="00BD7CB6" w:rsidTr="00312586">
        <w:trPr>
          <w:trHeight w:val="280"/>
        </w:trPr>
        <w:tc>
          <w:tcPr>
            <w:tcW w:w="14317" w:type="dxa"/>
            <w:gridSpan w:val="4"/>
            <w:tcBorders>
              <w:top w:val="nil"/>
              <w:left w:val="nil"/>
              <w:bottom w:val="nil"/>
              <w:right w:val="nil"/>
            </w:tcBorders>
            <w:shd w:val="clear" w:color="auto" w:fill="auto"/>
            <w:noWrap/>
            <w:vAlign w:val="bottom"/>
            <w:hideMark/>
          </w:tcPr>
          <w:p w:rsidR="00BD7CB6" w:rsidRPr="00BD7CB6" w:rsidRDefault="00BD7CB6" w:rsidP="00312586">
            <w:pPr>
              <w:pStyle w:val="aa"/>
              <w:spacing w:after="0" w:line="240" w:lineRule="auto"/>
              <w:jc w:val="center"/>
              <w:rPr>
                <w:rFonts w:ascii="Times New Roman" w:hAnsi="Times New Roman" w:cs="Times New Roman"/>
                <w:b/>
                <w:bCs/>
                <w:color w:val="000000"/>
                <w:sz w:val="28"/>
                <w:szCs w:val="28"/>
              </w:rPr>
            </w:pPr>
            <w:r w:rsidRPr="00BD7CB6">
              <w:rPr>
                <w:rFonts w:ascii="Times New Roman" w:hAnsi="Times New Roman" w:cs="Times New Roman"/>
                <w:b/>
                <w:bCs/>
                <w:color w:val="000000"/>
                <w:sz w:val="28"/>
                <w:szCs w:val="28"/>
              </w:rPr>
              <w:t>2. Расходы бюджета</w:t>
            </w:r>
          </w:p>
        </w:tc>
      </w:tr>
      <w:tr w:rsidR="00BD7CB6" w:rsidRPr="00BD7CB6" w:rsidTr="00312586">
        <w:trPr>
          <w:trHeight w:val="257"/>
        </w:trPr>
        <w:tc>
          <w:tcPr>
            <w:tcW w:w="5953" w:type="dxa"/>
            <w:tcBorders>
              <w:top w:val="nil"/>
              <w:left w:val="nil"/>
              <w:bottom w:val="single" w:sz="4" w:space="0" w:color="000000"/>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w:t>
            </w:r>
          </w:p>
        </w:tc>
        <w:tc>
          <w:tcPr>
            <w:tcW w:w="3544"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c>
          <w:tcPr>
            <w:tcW w:w="2552"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c>
          <w:tcPr>
            <w:tcW w:w="2268"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312586">
        <w:trPr>
          <w:trHeight w:val="865"/>
        </w:trPr>
        <w:tc>
          <w:tcPr>
            <w:tcW w:w="5953"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BD7CB6" w:rsidRPr="00312586" w:rsidRDefault="00BD7CB6" w:rsidP="00312586">
            <w:pPr>
              <w:pStyle w:val="aa"/>
              <w:spacing w:after="0" w:line="240" w:lineRule="auto"/>
              <w:jc w:val="center"/>
              <w:rPr>
                <w:rFonts w:ascii="Times New Roman" w:hAnsi="Times New Roman" w:cs="Times New Roman"/>
                <w:b/>
                <w:color w:val="000000"/>
                <w:sz w:val="28"/>
                <w:szCs w:val="28"/>
              </w:rPr>
            </w:pPr>
            <w:r w:rsidRPr="00312586">
              <w:rPr>
                <w:rFonts w:ascii="Times New Roman" w:hAnsi="Times New Roman" w:cs="Times New Roman"/>
                <w:b/>
                <w:color w:val="000000"/>
                <w:sz w:val="28"/>
                <w:szCs w:val="28"/>
              </w:rPr>
              <w:t xml:space="preserve">Наименование </w:t>
            </w:r>
            <w:r w:rsidRPr="00312586">
              <w:rPr>
                <w:rFonts w:ascii="Times New Roman" w:hAnsi="Times New Roman" w:cs="Times New Roman"/>
                <w:b/>
                <w:color w:val="000000"/>
                <w:sz w:val="28"/>
                <w:szCs w:val="28"/>
              </w:rPr>
              <w:br/>
              <w:t>показателя</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BD7CB6" w:rsidRPr="00312586" w:rsidRDefault="00BD7CB6" w:rsidP="00312586">
            <w:pPr>
              <w:pStyle w:val="aa"/>
              <w:spacing w:after="0" w:line="240" w:lineRule="auto"/>
              <w:jc w:val="center"/>
              <w:rPr>
                <w:rFonts w:ascii="Times New Roman" w:hAnsi="Times New Roman" w:cs="Times New Roman"/>
                <w:b/>
                <w:color w:val="000000"/>
                <w:sz w:val="28"/>
                <w:szCs w:val="28"/>
              </w:rPr>
            </w:pPr>
            <w:r w:rsidRPr="00312586">
              <w:rPr>
                <w:rFonts w:ascii="Times New Roman" w:hAnsi="Times New Roman" w:cs="Times New Roman"/>
                <w:b/>
                <w:color w:val="000000"/>
                <w:sz w:val="28"/>
                <w:szCs w:val="28"/>
              </w:rPr>
              <w:t>Код расхода по бюджетной классификации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D7CB6" w:rsidRPr="00312586" w:rsidRDefault="00BD7CB6" w:rsidP="00312586">
            <w:pPr>
              <w:pStyle w:val="aa"/>
              <w:spacing w:after="0" w:line="240" w:lineRule="auto"/>
              <w:jc w:val="center"/>
              <w:rPr>
                <w:rFonts w:ascii="Times New Roman" w:hAnsi="Times New Roman" w:cs="Times New Roman"/>
                <w:b/>
                <w:color w:val="000000"/>
                <w:sz w:val="28"/>
                <w:szCs w:val="28"/>
              </w:rPr>
            </w:pPr>
            <w:r w:rsidRPr="00312586">
              <w:rPr>
                <w:rFonts w:ascii="Times New Roman" w:hAnsi="Times New Roman" w:cs="Times New Roman"/>
                <w:b/>
                <w:color w:val="000000"/>
                <w:sz w:val="28"/>
                <w:szCs w:val="28"/>
              </w:rPr>
              <w:t>Утвержденные бюджетные назначения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D7CB6" w:rsidRPr="00312586" w:rsidRDefault="00BD7CB6" w:rsidP="00312586">
            <w:pPr>
              <w:pStyle w:val="aa"/>
              <w:spacing w:after="0" w:line="240" w:lineRule="auto"/>
              <w:jc w:val="center"/>
              <w:rPr>
                <w:rFonts w:ascii="Times New Roman" w:hAnsi="Times New Roman" w:cs="Times New Roman"/>
                <w:b/>
                <w:color w:val="000000"/>
                <w:sz w:val="28"/>
                <w:szCs w:val="28"/>
              </w:rPr>
            </w:pPr>
            <w:r w:rsidRPr="00312586">
              <w:rPr>
                <w:rFonts w:ascii="Times New Roman" w:hAnsi="Times New Roman" w:cs="Times New Roman"/>
                <w:b/>
                <w:color w:val="000000"/>
                <w:sz w:val="28"/>
                <w:szCs w:val="28"/>
              </w:rPr>
              <w:t>Исполнено</w:t>
            </w:r>
          </w:p>
        </w:tc>
      </w:tr>
      <w:tr w:rsidR="00BD7CB6" w:rsidRPr="00BD7CB6" w:rsidTr="00312586">
        <w:trPr>
          <w:trHeight w:val="298"/>
        </w:trPr>
        <w:tc>
          <w:tcPr>
            <w:tcW w:w="5953" w:type="dxa"/>
            <w:tcBorders>
              <w:top w:val="nil"/>
              <w:left w:val="single" w:sz="4" w:space="0" w:color="auto"/>
              <w:bottom w:val="single" w:sz="4" w:space="0" w:color="000000"/>
              <w:right w:val="nil"/>
            </w:tcBorders>
            <w:shd w:val="clear" w:color="auto" w:fill="auto"/>
            <w:vAlign w:val="bottom"/>
            <w:hideMark/>
          </w:tcPr>
          <w:p w:rsidR="00BD7CB6" w:rsidRPr="00BD7CB6" w:rsidRDefault="00BD7CB6" w:rsidP="00312586">
            <w:pPr>
              <w:pStyle w:val="aa"/>
              <w:spacing w:after="0" w:line="240" w:lineRule="auto"/>
              <w:jc w:val="center"/>
              <w:rPr>
                <w:rFonts w:ascii="Times New Roman" w:hAnsi="Times New Roman" w:cs="Times New Roman"/>
                <w:b/>
                <w:bCs/>
                <w:color w:val="000000"/>
                <w:sz w:val="28"/>
                <w:szCs w:val="28"/>
              </w:rPr>
            </w:pPr>
            <w:r w:rsidRPr="00BD7CB6">
              <w:rPr>
                <w:rFonts w:ascii="Times New Roman" w:hAnsi="Times New Roman" w:cs="Times New Roman"/>
                <w:b/>
                <w:bCs/>
                <w:color w:val="000000"/>
                <w:sz w:val="28"/>
                <w:szCs w:val="28"/>
              </w:rPr>
              <w:t>Расходы бюджета - ИТОГО</w:t>
            </w:r>
          </w:p>
        </w:tc>
        <w:tc>
          <w:tcPr>
            <w:tcW w:w="3544" w:type="dxa"/>
            <w:tcBorders>
              <w:top w:val="nil"/>
              <w:left w:val="single" w:sz="4" w:space="0" w:color="auto"/>
              <w:bottom w:val="single" w:sz="4" w:space="0" w:color="auto"/>
              <w:right w:val="single" w:sz="4" w:space="0" w:color="auto"/>
            </w:tcBorders>
            <w:shd w:val="clear" w:color="auto" w:fill="auto"/>
            <w:vAlign w:val="bottom"/>
            <w:hideMark/>
          </w:tcPr>
          <w:p w:rsidR="00BD7CB6" w:rsidRPr="00BD7CB6" w:rsidRDefault="00BD7CB6" w:rsidP="00312586">
            <w:pPr>
              <w:pStyle w:val="aa"/>
              <w:spacing w:after="0" w:line="240" w:lineRule="auto"/>
              <w:jc w:val="center"/>
              <w:rPr>
                <w:rFonts w:ascii="Times New Roman" w:hAnsi="Times New Roman" w:cs="Times New Roman"/>
                <w:b/>
                <w:bCs/>
                <w:color w:val="000000"/>
                <w:sz w:val="28"/>
                <w:szCs w:val="28"/>
              </w:rPr>
            </w:pPr>
            <w:r w:rsidRPr="00BD7CB6">
              <w:rPr>
                <w:rFonts w:ascii="Times New Roman" w:hAnsi="Times New Roman" w:cs="Times New Roman"/>
                <w:b/>
                <w:bCs/>
                <w:color w:val="000000"/>
                <w:sz w:val="28"/>
                <w:szCs w:val="28"/>
              </w:rPr>
              <w:t>х</w:t>
            </w:r>
          </w:p>
        </w:tc>
        <w:tc>
          <w:tcPr>
            <w:tcW w:w="2552"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312586">
            <w:pPr>
              <w:pStyle w:val="aa"/>
              <w:spacing w:after="0" w:line="240" w:lineRule="auto"/>
              <w:jc w:val="center"/>
              <w:rPr>
                <w:rFonts w:ascii="Times New Roman" w:hAnsi="Times New Roman" w:cs="Times New Roman"/>
                <w:b/>
                <w:bCs/>
                <w:color w:val="000000"/>
                <w:sz w:val="28"/>
                <w:szCs w:val="28"/>
              </w:rPr>
            </w:pPr>
            <w:r w:rsidRPr="00BD7CB6">
              <w:rPr>
                <w:rFonts w:ascii="Times New Roman" w:hAnsi="Times New Roman" w:cs="Times New Roman"/>
                <w:b/>
                <w:bCs/>
                <w:color w:val="000000"/>
                <w:sz w:val="28"/>
                <w:szCs w:val="28"/>
              </w:rPr>
              <w:t>791 109 390,60</w:t>
            </w:r>
          </w:p>
        </w:tc>
        <w:tc>
          <w:tcPr>
            <w:tcW w:w="2268"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312586">
            <w:pPr>
              <w:pStyle w:val="aa"/>
              <w:spacing w:after="0" w:line="240" w:lineRule="auto"/>
              <w:jc w:val="center"/>
              <w:rPr>
                <w:rFonts w:ascii="Times New Roman" w:hAnsi="Times New Roman" w:cs="Times New Roman"/>
                <w:b/>
                <w:bCs/>
                <w:color w:val="000000"/>
                <w:sz w:val="28"/>
                <w:szCs w:val="28"/>
              </w:rPr>
            </w:pPr>
            <w:r w:rsidRPr="00BD7CB6">
              <w:rPr>
                <w:rFonts w:ascii="Times New Roman" w:hAnsi="Times New Roman" w:cs="Times New Roman"/>
                <w:b/>
                <w:bCs/>
                <w:color w:val="000000"/>
                <w:sz w:val="28"/>
                <w:szCs w:val="28"/>
              </w:rPr>
              <w:t>292 501 741,63</w:t>
            </w:r>
          </w:p>
        </w:tc>
      </w:tr>
      <w:tr w:rsidR="00BD7CB6" w:rsidRPr="00BD7CB6" w:rsidTr="00312586">
        <w:trPr>
          <w:trHeight w:val="298"/>
        </w:trPr>
        <w:tc>
          <w:tcPr>
            <w:tcW w:w="5953" w:type="dxa"/>
            <w:tcBorders>
              <w:top w:val="nil"/>
              <w:left w:val="single" w:sz="4" w:space="0" w:color="auto"/>
              <w:bottom w:val="nil"/>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в том числе: </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w:t>
            </w:r>
          </w:p>
        </w:tc>
      </w:tr>
      <w:tr w:rsidR="00BD7CB6" w:rsidRPr="00BD7CB6" w:rsidTr="00312586">
        <w:trPr>
          <w:trHeight w:val="298"/>
        </w:trPr>
        <w:tc>
          <w:tcPr>
            <w:tcW w:w="5953" w:type="dxa"/>
            <w:tcBorders>
              <w:top w:val="nil"/>
              <w:left w:val="single" w:sz="4" w:space="0" w:color="auto"/>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ОБЩЕГОСУДАРСТВЕННЫЕ ВОПРОСЫ</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000 0100 0000000000 000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91 956 462,13</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42 935 201,06</w:t>
            </w:r>
          </w:p>
        </w:tc>
      </w:tr>
      <w:tr w:rsidR="00BD7CB6" w:rsidRPr="00BD7CB6" w:rsidTr="00312586">
        <w:trPr>
          <w:trHeight w:val="895"/>
        </w:trPr>
        <w:tc>
          <w:tcPr>
            <w:tcW w:w="5953" w:type="dxa"/>
            <w:tcBorders>
              <w:top w:val="nil"/>
              <w:left w:val="single" w:sz="4" w:space="0" w:color="auto"/>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Функционирование высшего должностного лица субъекта Российской Федерации и муниципального образования</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000 0102 0000000000 000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1 501 404,00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553 866,88</w:t>
            </w:r>
          </w:p>
        </w:tc>
      </w:tr>
      <w:tr w:rsidR="00BD7CB6" w:rsidRPr="00BD7CB6" w:rsidTr="00312586">
        <w:trPr>
          <w:trHeight w:val="1790"/>
        </w:trPr>
        <w:tc>
          <w:tcPr>
            <w:tcW w:w="5953" w:type="dxa"/>
            <w:tcBorders>
              <w:top w:val="nil"/>
              <w:left w:val="single" w:sz="4" w:space="0" w:color="auto"/>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000 0102 0000000000 100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1 501 404,00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553 866,88</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Расходы на выплаты персоналу государственных (муниципальных) органов</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000 0102 0000000000 120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1 501 404,00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553 866,88</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Фонд оплаты труда государственных (муниципальных) органов</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000 0102 0000000000 121</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1 153 152,00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304 692,84</w:t>
            </w:r>
          </w:p>
        </w:tc>
      </w:tr>
      <w:tr w:rsidR="00BD7CB6" w:rsidRPr="00BD7CB6" w:rsidTr="00312586">
        <w:trPr>
          <w:trHeight w:val="1193"/>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000 0102 0000000000 129</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348 252,00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249 174,04</w:t>
            </w:r>
          </w:p>
        </w:tc>
      </w:tr>
      <w:tr w:rsidR="00BD7CB6" w:rsidRPr="00BD7CB6" w:rsidTr="00312586">
        <w:trPr>
          <w:trHeight w:val="1193"/>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000 0103 0000000000 000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1 871 875,00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800 164,88</w:t>
            </w:r>
          </w:p>
        </w:tc>
      </w:tr>
      <w:tr w:rsidR="00BD7CB6" w:rsidRPr="00BD7CB6" w:rsidTr="00312586">
        <w:trPr>
          <w:trHeight w:val="1790"/>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000 0103 0000000000 100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1 558 475,00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698 358,20</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Расходы на выплаты персоналу государственных (муниципальных) органов</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000 0103 0000000000 120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1 558 475,00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698 358,20</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Фонд оплаты труда государственных (муниципальных) органов</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000 0103 0000000000 121</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1 148 166,00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516 925,20</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 xml:space="preserve">  Иные выплаты персоналу государственных (муниципальных) органов, за исключением фонда оплаты труда</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000 0103 0000000000 122</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5 500,00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r>
      <w:tr w:rsidR="00BD7CB6" w:rsidRPr="00BD7CB6" w:rsidTr="00312586">
        <w:trPr>
          <w:trHeight w:val="1491"/>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000 0103 0000000000 123</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60 000,00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30 000,00</w:t>
            </w:r>
          </w:p>
        </w:tc>
      </w:tr>
      <w:tr w:rsidR="00BD7CB6" w:rsidRPr="00BD7CB6" w:rsidTr="00312586">
        <w:trPr>
          <w:trHeight w:val="1193"/>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000 0103 0000000000 129</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344 809,00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151 433,00</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000 0103 0000000000 200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313 400,00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101 806,68</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Иные закупки товаров, работ и услуг для обеспечения государственных (муниципальных) нужд</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000 0103 0000000000 240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313 400,00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101 806,68</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Прочая закупка товаров, работ и услуг</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000 0103 0000000000 244</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313 400,00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101 806,68</w:t>
            </w:r>
          </w:p>
        </w:tc>
      </w:tr>
      <w:tr w:rsidR="00BD7CB6" w:rsidRPr="00BD7CB6" w:rsidTr="00312586">
        <w:trPr>
          <w:trHeight w:val="1491"/>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000 0104 0000000000 000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48 492 162,18</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23 365 366,30</w:t>
            </w:r>
          </w:p>
        </w:tc>
      </w:tr>
      <w:tr w:rsidR="00BD7CB6" w:rsidRPr="00BD7CB6" w:rsidTr="00312586">
        <w:trPr>
          <w:trHeight w:val="1790"/>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000 0104 0000000000 100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46 754 527,18</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22 504 284,84</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Расходы на выплаты персоналу государственных (муниципальных) органов</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000 0104 0000000000 120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46 754 527,18</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22 504 284,84</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Фонд оплаты труда государственных (муниципальных) органов</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000 0104 0000000000 121</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35 843 330,34</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17 971 185,52</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Иные выплаты персоналу государственных (муниципальных) органов, за исключением фонда оплаты труда</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000 0104 0000000000 122</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218 182,00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29 609,80</w:t>
            </w:r>
          </w:p>
        </w:tc>
      </w:tr>
      <w:tr w:rsidR="00BD7CB6" w:rsidRPr="00BD7CB6" w:rsidTr="00312586">
        <w:trPr>
          <w:trHeight w:val="1193"/>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000 0104 0000000000 129</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10 693 014,84</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4 503 489,52</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000 0104 0000000000 200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1 718 295,00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855 377,46</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Иные закупки товаров, работ и услуг для обеспечения государственных (муниципальных) нужд</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000 0104 0000000000 240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1 718 295,00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855 377,46</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Прочая закупка товаров, работ и услуг</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000 0104 0000000000 244</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1 718 295,00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855 377,46</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Иные бюджетные ассигнования</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000 0104 0000000000 800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19 340,00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5 704,00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Уплата налогов, сборов и иных платежей</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000 0104 0000000000 850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19 340,00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5 704,00</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Уплата налога на имущество организаций и земельного налога</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000 0104 0000000000 851</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14 060,00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5 704,00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 xml:space="preserve">  Уплата прочих налогов, сборов</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000 0104 0000000000 852</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Уплата иных платежей</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000 0104 0000000000 853</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1 280,00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Судебная система</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000 0105 0000000000 000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7 526,00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Межбюджетные трансферты</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000 0105 0000000000 500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7 526,00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Иные межбюджетные трансферты</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000 0105 0000000000 540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7 526,00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Резервные фонды</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000 0111 0000000000 000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1 000 000,00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Иные бюджетные ассигнования</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000 0111 0000000000 800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1 000 000,00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Резервные средства</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000 0111 0000000000 870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1 000 000,00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Другие общегосударственные вопросы</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000 0113 0000000000 000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39 083 494,95</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18 215 803,00</w:t>
            </w:r>
          </w:p>
        </w:tc>
      </w:tr>
      <w:tr w:rsidR="00BD7CB6" w:rsidRPr="00BD7CB6" w:rsidTr="00312586">
        <w:trPr>
          <w:trHeight w:val="1790"/>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000 0113 0000000000 100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6 992 065,00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3 757 936,79</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Расходы на выплаты персоналу казенных учреждений</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000 0113 0000000000 110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6 992 065,00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3 757 936,79</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Фонд оплаты труда учреждений</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000 0113 0000000000 111</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5 379 939,00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2 985 451,23</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Иные выплаты персоналу учреждений, за исключением фонда оплаты труда</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000 0113 0000000000 112</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20 000,00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4 215,00</w:t>
            </w:r>
          </w:p>
        </w:tc>
      </w:tr>
      <w:tr w:rsidR="00BD7CB6" w:rsidRPr="00BD7CB6" w:rsidTr="00312586">
        <w:trPr>
          <w:trHeight w:val="1193"/>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000 0113 0000000000 119</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1 592 126,00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768 270,56</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000 0113 0000000000 200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15 376 753,50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7 474 918,67</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 xml:space="preserve">  Иные закупки товаров, работ и услуг для обеспечения государственных (муниципальных) нужд</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000 0113 0000000000 240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15 376 753,50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7 474 918,67</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Прочая закупка товаров, работ и услуг</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000 0113 0000000000 244</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15 376 753,50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7 474 918,67</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Социальное обеспечение и иные выплаты населению</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000 0113 0000000000 300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73 800,00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47 134,00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Премии и гранты</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000 0113 0000000000 350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73 800,00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47 134,00</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000 0113 0000000000 600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9 315 768,00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4 657 884,00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бюджетным учреждениям</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000 0113 0000000000 610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9 315 768,00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4 657 884,00</w:t>
            </w:r>
          </w:p>
        </w:tc>
      </w:tr>
      <w:tr w:rsidR="00BD7CB6" w:rsidRPr="00BD7CB6" w:rsidTr="00312586">
        <w:trPr>
          <w:trHeight w:val="1491"/>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000 0113 0000000000 611</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9 315 768,00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4 657 884,00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Иные бюджетные ассигнования</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000 0113 0000000000 800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7 325 108,45</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2 277 929,54</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Уплата налогов, сборов и иных платежей</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000 0113 0000000000 850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2 394 996,54</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2 277 929,54</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Уплата налога на имущество организаций и земельного налога</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000 0113 0000000000 851</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130 000,00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32 029,00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Уплата прочих налогов, сборов</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000 0113 0000000000 852</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34 288,00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17 374,00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Уплата иных платежей</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000 0113 0000000000 853</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2 230 708,54</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2 228 526,54</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Резервные средства</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000 0113 0000000000 870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4 930 111,91</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НАЦИОНАЛЬНАЯ ЭКОНОМИКА</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000 0400 0000000000 000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35 115 571,10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8 717 981,09</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Сельское хозяйство и рыболовство</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000 0405 0000000000 000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126 618,50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17 868,00</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000 0405 0000000000 200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126 618,50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17 868,00</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 xml:space="preserve">  Иные закупки товаров, работ и услуг для обеспечения государственных (муниципальных) нужд</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000 0405 0000000000 240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126 618,50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17 868,00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Прочая закупка товаров, работ и услуг</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000 0405 0000000000 244</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126 618,50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17 868,00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Транспорт</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000 0408 0000000000 000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8 533 500,00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3 667 560,00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Иные бюджетные ассигнования</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000 0408 0000000000 800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8 533 500,00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3 667 560,00</w:t>
            </w:r>
          </w:p>
        </w:tc>
      </w:tr>
      <w:tr w:rsidR="00BD7CB6" w:rsidRPr="00BD7CB6" w:rsidTr="00312586">
        <w:trPr>
          <w:trHeight w:val="1491"/>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000 0408 0000000000 810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8 533 500,00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3 667 560,00</w:t>
            </w:r>
          </w:p>
        </w:tc>
      </w:tr>
      <w:tr w:rsidR="00BD7CB6" w:rsidRPr="00BD7CB6" w:rsidTr="00312586">
        <w:trPr>
          <w:trHeight w:val="1491"/>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000 0408 0000000000 811</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8 533 500,00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3 667 560,00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Дорожное хозяйство (дорожные фонды)</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000 0409 0000000000 000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25 210 452,60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5 009 553,09</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000 0409 0000000000 200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20 722 677,60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1 917 653,99</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Иные закупки товаров, работ и услуг для обеспечения государственных (муниципальных) нужд</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000 0409 0000000000 240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20 722 677,60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1 917 653,99</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Прочая закупка товаров, работ и услуг</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000 0409 0000000000 244</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20 722 677,60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1 917 653,99</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Межбюджетные трансферты</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000 0409 0000000000 500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4 487 775,00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3 091 899,10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Иные межбюджетные трансферты</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000 0409 0000000000 540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4 487 775,00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3 091 899,10</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Другие вопросы в области национальной экономики</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000 0412 0000000000 000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1 245 000,00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23 000,00</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000 0412 0000000000 200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1 245 000,00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23 000,00</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Иные закупки товаров, работ и услуг для обеспечения государственных (муниципальных) нужд</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000 0412 0000000000 240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1 245 000,00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23 000,00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Прочая закупка товаров, работ и услуг</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000 0412 0000000000 244</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543 000,00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18 000,00</w:t>
            </w:r>
          </w:p>
        </w:tc>
      </w:tr>
      <w:tr w:rsidR="00BD7CB6" w:rsidRPr="00BD7CB6" w:rsidTr="00312586">
        <w:trPr>
          <w:trHeight w:val="1491"/>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000 0412 0000000000 245</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702 000,00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5 000,00</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ЖИЛИЩНО-КОММУНАЛЬНОЕ ХОЗЯЙСТВО</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000 0500 0000000000 000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12 585 942,16</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1 289 297,82</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Жилищное хозяйство</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000 0501 0000000000 000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2 447 382,00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502 224,08</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000 0501 0000000000 200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717 382,00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176 875,93</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Иные закупки товаров, работ и услуг для обеспечения государственных (муниципальных) нужд</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000 0501 0000000000 240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717 382,00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176 875,93</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Прочая закупка товаров, работ и услуг</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000 0501 0000000000 244</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717 382,00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176 875,93</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Межбюджетные трансферты</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000 0501 0000000000 500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1 580 000,00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282 288,10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Иные межбюджетные трансферты</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000 0501 0000000000 540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1 580 000,00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282 288,10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Иные бюджетные ассигнования</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000 0501 0000000000 800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150 000,00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43 060,05</w:t>
            </w:r>
          </w:p>
        </w:tc>
      </w:tr>
      <w:tr w:rsidR="00BD7CB6" w:rsidRPr="00BD7CB6" w:rsidTr="00312586">
        <w:trPr>
          <w:trHeight w:val="1491"/>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000 0501 0000000000 810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150 000,00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43 060,05</w:t>
            </w:r>
          </w:p>
        </w:tc>
      </w:tr>
      <w:tr w:rsidR="00BD7CB6" w:rsidRPr="00BD7CB6" w:rsidTr="00312586">
        <w:trPr>
          <w:trHeight w:val="1491"/>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000 0501 0000000000 811</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150 000,00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43 060,05</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Коммунальное хозяйство</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000 0502 0000000000 000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6 138 560,16</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375 073,74</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000 0502 0000000000 200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3 523 524,21</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50 000,00</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Иные закупки товаров, работ и услуг для обеспечения государственных (муниципальных) нужд</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000 0502 0000000000 240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3 523 524,21</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50 000,00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Прочая закупка товаров, работ и услуг</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000 0502 0000000000 244</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3 523 524,21</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50 000,00</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000 0502 0000000000 400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1 745 035,95</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Бюджетные инвестиции</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000 0502 0000000000 410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1 745 035,95</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Бюджетные инвестиции в объекты капитального строительства государственной (муниципальной) собственности</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000 0502 0000000000 414</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1 745 035,95</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Межбюджетные трансферты</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000 0502 0000000000 500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700 000,00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325 073,74</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Иные межбюджетные трансферты</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000 0502 0000000000 540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700 000,00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325 073,74</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Иные бюджетные ассигнования</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000 0502 0000000000 800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170 000,00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r>
      <w:tr w:rsidR="00BD7CB6" w:rsidRPr="00BD7CB6" w:rsidTr="00312586">
        <w:trPr>
          <w:trHeight w:val="1491"/>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000 0502 0000000000 810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170 000,00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r>
      <w:tr w:rsidR="00BD7CB6" w:rsidRPr="00BD7CB6" w:rsidTr="00312586">
        <w:trPr>
          <w:trHeight w:val="1491"/>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000 0502 0000000000 811</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170 000,00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Благоустройство</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000 0503 0000000000 000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4 000 000,00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412 000,00</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000 0503 0000000000 200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37 585,36</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Иные закупки товаров, работ и услуг для обеспечения государственных (муниципальных) нужд</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000 0503 0000000000 240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37 585,36</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Прочая закупка товаров, работ и услуг</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000 0503 0000000000 244</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37 585,36</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000 0503 0000000000 400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3 962 414,64</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412 000,00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Бюджетные инвестиции</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000 0503 0000000000 410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3 962 414,64</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412 000,00</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Бюджетные инвестиции в объекты капитального строительства государственной (муниципальной) собственности</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000 0503 0000000000 414</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3 962 414,64</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412 000,00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ОБРАЗОВАНИЕ</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000 0700 0000000000 000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505 181 376,40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195 567 154,88</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Дошкольное образование</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000 0701 0000000000 000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176 461 448,16</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77 025 989,58</w:t>
            </w:r>
          </w:p>
        </w:tc>
      </w:tr>
      <w:tr w:rsidR="00BD7CB6" w:rsidRPr="00BD7CB6" w:rsidTr="00312586">
        <w:trPr>
          <w:trHeight w:val="1790"/>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000 0701 0000000000 100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107 924 603,00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49 953 756,81</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Расходы на выплаты персоналу казенных учреждений</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000 0701 0000000000 110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107 924 603,00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49 953 756,81</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Фонд оплаты труда учреждений</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000 0701 0000000000 111</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82 829 799,42</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38 197 504,63</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Иные выплаты персоналу учреждений, за исключением фонда оплаты труда</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000 0701 0000000000 112</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80 153,00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33 594,83</w:t>
            </w:r>
          </w:p>
        </w:tc>
      </w:tr>
      <w:tr w:rsidR="00BD7CB6" w:rsidRPr="00BD7CB6" w:rsidTr="00312586">
        <w:trPr>
          <w:trHeight w:val="1193"/>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000 0701 0000000000 119</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25 014 650,58</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11 722 657,35</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000 0701 0000000000 200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65 273 491,16</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25 311 964,96</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Иные закупки товаров, работ и услуг для обеспечения государственных (муниципальных) нужд</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000 0701 0000000000 240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65 273 491,16</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25 311 964,96</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Закупка товаров, работ, услуг в целях капитального ремонта государственного (муниципального) имущества</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000 0701 0000000000 243</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3 908 914,00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Прочая закупка товаров, работ и услуг</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000 0701 0000000000 244</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61 364 577,16</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25 311 964,96</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Иные бюджетные ассигнования</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000 0701 0000000000 800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3 263 354,00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1 760 267,81</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Уплата налогов, сборов и иных платежей</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000 0701 0000000000 850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3 263 354,00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1 760 267,81</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 xml:space="preserve">  Уплата налога на имущество организаций и земельного налога</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000 0701 0000000000 851</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3 114 128,00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1 678 974,00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Уплата прочих налогов, сборов</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000 0701 0000000000 852</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17 000,00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600,00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Уплата иных платежей</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000 0701 0000000000 853</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132 226,00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80 693,81</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Общее образование</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000 0702 0000000000 000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274 534 420,38</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92 844 340,60</w:t>
            </w:r>
          </w:p>
        </w:tc>
      </w:tr>
      <w:tr w:rsidR="00BD7CB6" w:rsidRPr="00BD7CB6" w:rsidTr="00312586">
        <w:trPr>
          <w:trHeight w:val="1790"/>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000 0702 0000000000 100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38 588 230,25</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19 283 717,05</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Расходы на выплаты персоналу казенных учреждений</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000 0702 0000000000 110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38 588 230,25</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19 283 717,05</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Фонд оплаты труда учреждений</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000 0702 0000000000 111</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29 635 817,65</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15 171 012,96</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Иные выплаты персоналу учреждений, за исключением фонда оплаты труда</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000 0702 0000000000 112</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2 400,00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737,10</w:t>
            </w:r>
          </w:p>
        </w:tc>
      </w:tr>
      <w:tr w:rsidR="00BD7CB6" w:rsidRPr="00BD7CB6" w:rsidTr="00312586">
        <w:trPr>
          <w:trHeight w:val="1193"/>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000 0702 0000000000 119</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8 950 012,60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4 111 966,99</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000 0702 0000000000 200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24 134 058,16</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10 752 881,46</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Иные закупки товаров, работ и услуг для обеспечения государственных (муниципальных) нужд</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000 0702 0000000000 240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24 134 058,16</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10 752 881,46</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Прочая закупка товаров, работ и услуг</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000 0702 0000000000 244</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24 134 058,16</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10 752 881,46</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 xml:space="preserve">  Капитальные вложения в объекты государственной (муниципальной) собственности</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000 0702 0000000000 400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125 392 201,49</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17 208 888,82</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Бюджетные инвестиции</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000 0702 0000000000 410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125 392 201,49</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17 208 888,82</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Бюджетные инвестиции в объекты капитального строительства государственной (муниципальной) собственности</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000 0702 0000000000 414</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125 392 201,49</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17 208 888,82</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000 0702 0000000000 600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83 263 624,48</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43 690 095,01</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бюджетным учреждениям</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000 0702 0000000000 610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83 188 624,48</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43 654 595,01</w:t>
            </w:r>
          </w:p>
        </w:tc>
      </w:tr>
      <w:tr w:rsidR="00BD7CB6" w:rsidRPr="00BD7CB6" w:rsidTr="00312586">
        <w:trPr>
          <w:trHeight w:val="1491"/>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000 0702 0000000000 611</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80 768 920,00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43 442 396,00</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бюджетным учреждениям на иные цели</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000 0702 0000000000 612</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2 419 704,48</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212 199,01</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автономным учреждениям</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000 0702 0000000000 620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75 000,00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35 500,00</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автономным учреждениям на иные цели</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000 0702 0000000000 622</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75 000,00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35 500,00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Иные бюджетные ассигнования</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000 0702 0000000000 800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3 156 306,00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1 908 758,26</w:t>
            </w:r>
          </w:p>
        </w:tc>
      </w:tr>
      <w:tr w:rsidR="00BD7CB6" w:rsidRPr="00BD7CB6" w:rsidTr="00312586">
        <w:trPr>
          <w:trHeight w:val="1491"/>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000 0702 0000000000 810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648 000,00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325 120,00</w:t>
            </w:r>
          </w:p>
        </w:tc>
      </w:tr>
      <w:tr w:rsidR="00BD7CB6" w:rsidRPr="00BD7CB6" w:rsidTr="00312586">
        <w:trPr>
          <w:trHeight w:val="1491"/>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000 0702 0000000000 811</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648 000,00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325 120,00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Уплата налогов, сборов и иных платежей</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000 0702 0000000000 850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2 508 306,00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1 583 638,26</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Уплата налога на имущество организаций и земельного налога</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000 0702 0000000000 851</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2 499 499,00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1 583 619,00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Уплата прочих налогов, сборов</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000 0702 0000000000 852</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8 000,00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Уплата иных платежей</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000 0702 0000000000 853</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807,00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19,26</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Дополнительное образование детей</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000 0703 0000000000 000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24 073 952,86</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11 856 822,24</w:t>
            </w:r>
          </w:p>
        </w:tc>
      </w:tr>
      <w:tr w:rsidR="00BD7CB6" w:rsidRPr="00BD7CB6" w:rsidTr="00312586">
        <w:trPr>
          <w:trHeight w:val="1790"/>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000 0703 0000000000 100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12 792 214,00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6 413 642,83</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Расходы на выплаты персоналу казенных учреждений</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000 0703 0000000000 110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12 792 214,00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6 413 642,83</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Фонд оплаты труда учреждений</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000 0703 0000000000 111</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9 768 434,00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5 145 774,97</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Иные выплаты персоналу учреждений, за исключением фонда оплаты труда</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000 0703 0000000000 112</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22 969,00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6 929,00</w:t>
            </w:r>
          </w:p>
        </w:tc>
      </w:tr>
      <w:tr w:rsidR="00BD7CB6" w:rsidRPr="00BD7CB6" w:rsidTr="00312586">
        <w:trPr>
          <w:trHeight w:val="1193"/>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000 0703 0000000000 113</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50 000,00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29 000,00</w:t>
            </w:r>
          </w:p>
        </w:tc>
      </w:tr>
      <w:tr w:rsidR="00BD7CB6" w:rsidRPr="00BD7CB6" w:rsidTr="00312586">
        <w:trPr>
          <w:trHeight w:val="1193"/>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000 0703 0000000000 119</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2 950 811,00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1 231 938,86</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000 0703 0000000000 200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697 188,00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455 614,45</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Иные закупки товаров, работ и услуг для обеспечения государственных (муниципальных) нужд</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000 0703 0000000000 240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697 188,00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455 614,45</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Прочая закупка товаров, работ и услуг</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000 0703 0000000000 244</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697 188,00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455 614,45</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000 0703 0000000000 600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10 514 860,86</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4 954 416,00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бюджетным учреждениям</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000 0703 0000000000 610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28 000,00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бюджетным учреждениям на иные цели</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000 0703 0000000000 612</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28 000,00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автономным учреждениям</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000 0703 0000000000 620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10 486 860,86</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4 954 416,00</w:t>
            </w:r>
          </w:p>
        </w:tc>
      </w:tr>
      <w:tr w:rsidR="00BD7CB6" w:rsidRPr="00BD7CB6" w:rsidTr="00312586">
        <w:trPr>
          <w:trHeight w:val="1491"/>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000 0703 0000000000 621</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9 538 241,24</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4 606 216,00</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автономным учреждениям на иные цели</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000 0703 0000000000 622</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948 619,62</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348 200,00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Иные бюджетные ассигнования</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000 0703 0000000000 800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69 690,00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33 148,96</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Уплата налогов, сборов и иных платежей</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000 0703 0000000000 850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69 690,00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33 148,96</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 xml:space="preserve">  Уплата налога на имущество организаций и земельного налога</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000 0703 0000000000 851</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65 490,00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32 045,00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Уплата прочих налогов, сборов</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000 0703 0000000000 852</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Уплата иных платежей</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000 0703 0000000000 853</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1 103,96</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Профессиональная подготовка, переподготовка и повышение квалификации</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000 0705 0000000000 000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110 000,00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9 290,00</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000 0705 0000000000 200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110 000,00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9 290,00</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Иные закупки товаров, работ и услуг для обеспечения государственных (муниципальных) нужд</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000 0705 0000000000 240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110 000,00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9 290,00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Прочая закупка товаров, работ и услуг</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000 0705 0000000000 244</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110 000,00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9 290,00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Молодежная политика</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000 0707 0000000000 000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4 759 300,00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2 048 884,00</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000 0707 0000000000 200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563 190,00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45 284,00</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Иные закупки товаров, работ и услуг для обеспечения государственных (муниципальных) нужд</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000 0707 0000000000 240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563 190,00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45 284,00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Прочая закупка товаров, работ и услуг</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000 0707 0000000000 244</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563 190,00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45 284,00</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000 0707 0000000000 600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4 196 110,00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2 003 600,00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бюджетным учреждениям</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000 0707 0000000000 610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949 410,00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бюджетным учреждениям на иные цели</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000 0707 0000000000 612</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949 410,00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автономным учреждениям</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000 0707 0000000000 620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3 246 700,00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2 003 600,00</w:t>
            </w:r>
          </w:p>
        </w:tc>
      </w:tr>
      <w:tr w:rsidR="00BD7CB6" w:rsidRPr="00BD7CB6" w:rsidTr="00312586">
        <w:trPr>
          <w:trHeight w:val="1491"/>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000 0707 0000000000 621</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2 820 800,00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1 839 600,00</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автономным учреждениям на иные цели</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000 0707 0000000000 622</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425 900,00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164 000,00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Другие вопросы в области образования</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000 0709 0000000000 000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25 242 255,00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11 781 828,46</w:t>
            </w:r>
          </w:p>
        </w:tc>
      </w:tr>
      <w:tr w:rsidR="00BD7CB6" w:rsidRPr="00BD7CB6" w:rsidTr="00312586">
        <w:trPr>
          <w:trHeight w:val="1790"/>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000 0709 0000000000 100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15 165 070,00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7 145 679,41</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Расходы на выплаты персоналу казенных учреждений</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000 0709 0000000000 110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15 165 070,00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7 145 679,41</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Фонд оплаты труда учреждений</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000 0709 0000000000 111</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11 645 714,00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5 458 813,56</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Иные выплаты персоналу учреждений, за исключением фонда оплаты труда</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000 0709 0000000000 112</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2 490,00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500,00</w:t>
            </w:r>
          </w:p>
        </w:tc>
      </w:tr>
      <w:tr w:rsidR="00BD7CB6" w:rsidRPr="00BD7CB6" w:rsidTr="00312586">
        <w:trPr>
          <w:trHeight w:val="1193"/>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000 0709 0000000000 119</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3 516 866,00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1 686 365,85</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000 0709 0000000000 200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9 551 612,00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4 425 253,11</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 xml:space="preserve">  Иные закупки товаров, работ и услуг для обеспечения государственных (муниципальных) нужд</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000 0709 0000000000 240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9 551 612,00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4 425 253,11</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Прочая закупка товаров, работ и услуг</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000 0709 0000000000 244</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9 551 612,00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4 425 253,11</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000 0709 0000000000 600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113 336,00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бюджетным учреждениям</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000 0709 0000000000 610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113 336,00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бюджетным учреждениям на иные цели</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000 0709 0000000000 612</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113 336,00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Иные бюджетные ассигнования</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000 0709 0000000000 800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412 237,00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210 895,94</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Уплата налогов, сборов и иных платежей</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000 0709 0000000000 850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412 237,00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210 895,94</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Уплата налога на имущество организаций и земельного налога</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000 0709 0000000000 851</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302 175,00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152 295,00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Уплата прочих налогов, сборов</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000 0709 0000000000 852</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107 500,00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56 093,00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Уплата иных платежей</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000 0709 0000000000 853</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2 562,00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2 507,94</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КУЛЬТУРА, КИНЕМАТОГРАФИЯ</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000 0800 0000000000 000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64 579 609,55</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30 263 428,30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Культура</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000 0801 0000000000 000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51 234 809,55</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24 476 168,34</w:t>
            </w:r>
          </w:p>
        </w:tc>
      </w:tr>
      <w:tr w:rsidR="00BD7CB6" w:rsidRPr="00BD7CB6" w:rsidTr="00312586">
        <w:trPr>
          <w:trHeight w:val="1790"/>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000 0801 0000000000 100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15 034 693,95</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6 245 703,41</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Расходы на выплаты персоналу казенных учреждений</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000 0801 0000000000 110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15 034 693,95</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6 245 703,41</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Фонд оплаты труда учреждений</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000 0801 0000000000 111</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11 521 994,74</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4 875 662,27</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 xml:space="preserve">  Иные выплаты персоналу учреждений, за исключением фонда оплаты труда</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000 0801 0000000000 112</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28 500,00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17 671,61</w:t>
            </w:r>
          </w:p>
        </w:tc>
      </w:tr>
      <w:tr w:rsidR="00BD7CB6" w:rsidRPr="00BD7CB6" w:rsidTr="00312586">
        <w:trPr>
          <w:trHeight w:val="1193"/>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000 0801 0000000000 119</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3 484 199,21</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1 352 369,53</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000 0801 0000000000 200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5 120 247,00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1 185 356,42</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Иные закупки товаров, работ и услуг для обеспечения государственных (муниципальных) нужд</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000 0801 0000000000 240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5 120 247,00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1 185 356,42</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Прочая закупка товаров, работ и услуг</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000 0801 0000000000 244</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5 120 247,00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1 185 356,42</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000 0801 0000000000 600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31 005 468,60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17 027 700,00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бюджетным учреждениям</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000 0801 0000000000 610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31 005 468,60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17 027 700,00</w:t>
            </w:r>
          </w:p>
        </w:tc>
      </w:tr>
      <w:tr w:rsidR="00BD7CB6" w:rsidRPr="00BD7CB6" w:rsidTr="00312586">
        <w:trPr>
          <w:trHeight w:val="1491"/>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000 0801 0000000000 611</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21 854 200,00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11 893 100,00</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бюджетным учреждениям на иные цели</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000 0801 0000000000 612</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9 151 268,60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5 134 600,00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Иные бюджетные ассигнования</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000 0801 0000000000 800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74 400,00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17 408,51</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Уплата налогов, сборов и иных платежей</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000 0801 0000000000 850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74 400,00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17 408,51</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Уплата налога на имущество организаций и земельного налога</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000 0801 0000000000 851</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73 400,00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17 407,00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 xml:space="preserve">  Уплата иных платежей</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000 0801 0000000000 853</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1,51</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Другие вопросы в области культуры, кинематографии</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000 0804 0000000000 000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13 344 800,00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5 787 259,96</w:t>
            </w:r>
          </w:p>
        </w:tc>
      </w:tr>
      <w:tr w:rsidR="00BD7CB6" w:rsidRPr="00BD7CB6" w:rsidTr="00312586">
        <w:trPr>
          <w:trHeight w:val="1790"/>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000 0804 0000000000 100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12 733 900,00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5 539 052,20</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Расходы на выплаты персоналу казенных учреждений</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000 0804 0000000000 110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12 733 900,00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5 539 052,20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Фонд оплаты труда учреждений</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000 0804 0000000000 111</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9 718 340,00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4 310 785,42</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Иные выплаты персоналу учреждений, за исключением фонда оплаты труда</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000 0804 0000000000 112</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73 000,00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6 235,16</w:t>
            </w:r>
          </w:p>
        </w:tc>
      </w:tr>
      <w:tr w:rsidR="00BD7CB6" w:rsidRPr="00BD7CB6" w:rsidTr="00312586">
        <w:trPr>
          <w:trHeight w:val="1193"/>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000 0804 0000000000 119</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2 942 560,00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1 222 031,62</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000 0804 0000000000 200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594 600,00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240 566,05</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Иные закупки товаров, работ и услуг для обеспечения государственных (муниципальных) нужд</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000 0804 0000000000 240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594 600,00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240 566,05</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Прочая закупка товаров, работ и услуг</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000 0804 0000000000 244</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594 600,00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240 566,05</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Иные бюджетные ассигнования</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000 0804 0000000000 800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16 300,00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7 641,71</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Уплата налогов, сборов и иных платежей</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000 0804 0000000000 850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16 300,00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7 641,71</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 xml:space="preserve">  Уплата налога на имущество организаций и земельного налога</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000 0804 0000000000 851</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113,00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Уплата прочих налогов, сборов</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000 0804 0000000000 852</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11 900,00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3 823,00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Уплата иных платежей</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000 0804 0000000000 853</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3 705,71</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СОЦИАЛЬНАЯ ПОЛИТИКА</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000 1000 0000000000 000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12 279 856,15</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4 489 774,12</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Пенсионное обеспечение</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000 1001 0000000000 000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2 636 355,00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1 245 770,23</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000 1001 0000000000 200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26 100,00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11 918,51</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Иные закупки товаров, работ и услуг для обеспечения государственных (муниципальных) нужд</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000 1001 0000000000 240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26 100,00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11 918,51</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Прочая закупка товаров, работ и услуг</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000 1001 0000000000 244</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26 100,00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11 918,51</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Социальное обеспечение и иные выплаты населению</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000 1001 0000000000 300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2 610 255,00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1 233 851,72</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Социальные выплаты гражданам, кроме публичных нормативных социальных выплат</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000 1001 0000000000 320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2 610 255,00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1 233 851,72</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Пособия, компенсации и иные социальные выплаты гражданам, кроме публичных нормативных обязательств</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000 1001 0000000000 321</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2 610 255,00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1 233 851,72</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Социальное обеспечение населения</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000 1003 0000000000 000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3 003 060,11</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829 742,51</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000 1003 0000000000 200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15 600,00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4 305,51</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Иные закупки товаров, работ и услуг для обеспечения государственных (муниципальных) нужд</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000 1003 0000000000 240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15 600,00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4 305,51</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Прочая закупка товаров, работ и услуг</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000 1003 0000000000 244</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15 600,00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4 305,51</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 xml:space="preserve">  Социальное обеспечение и иные выплаты населению</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000 1003 0000000000 300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2 731 460,11</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703 750,00</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Социальные выплаты гражданам, кроме публичных нормативных социальных выплат</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000 1003 0000000000 320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693 254,06</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гражданам на приобретение жилья</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000 1003 0000000000 322</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693 254,06</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Иные выплаты населению</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000 1003 0000000000 360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2 038 206,05</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703 750,00</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000 1003 0000000000 600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36 000,00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15 000,00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бюджетным учреждениям</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000 1003 0000000000 610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36 000,00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15 000,00</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бюджетным учреждениям на иные цели</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000 1003 0000000000 612</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36 000,00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15 000,00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Иные бюджетные ассигнования</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000 1003 0000000000 800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220 000,00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106 687,00</w:t>
            </w:r>
          </w:p>
        </w:tc>
      </w:tr>
      <w:tr w:rsidR="00BD7CB6" w:rsidRPr="00BD7CB6" w:rsidTr="00312586">
        <w:trPr>
          <w:trHeight w:val="1491"/>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000 1003 0000000000 810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220 000,00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106 687,00</w:t>
            </w:r>
          </w:p>
        </w:tc>
      </w:tr>
      <w:tr w:rsidR="00BD7CB6" w:rsidRPr="00BD7CB6" w:rsidTr="00312586">
        <w:trPr>
          <w:trHeight w:val="1491"/>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000 1003 0000000000 811</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220 000,00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106 687,00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Охрана семьи и детства</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000 1004 0000000000 000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6 640 441,04</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2 414 261,38</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000 1004 0000000000 200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90 954,04</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40 122,57</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 xml:space="preserve">  Иные закупки товаров, работ и услуг для обеспечения государственных (муниципальных) нужд</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000 1004 0000000000 240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90 954,04</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40 122,57</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Прочая закупка товаров, работ и услуг</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000 1004 0000000000 244</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90 954,04</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40 122,57</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Социальное обеспечение и иные выплаты населению</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000 1004 0000000000 300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4 402 573,00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2 374 138,81</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Социальные выплаты гражданам, кроме публичных нормативных социальных выплат</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000 1004 0000000000 320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4 402 573,00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2 374 138,81</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Пособия, компенсации и иные социальные выплаты гражданам, кроме публичных нормативных обязательств</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000 1004 0000000000 321</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4 402 573,00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2 374 138,81</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000 1004 0000000000 400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2 146 914,00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Бюджетные инвестиции</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000 1004 0000000000 410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2 146 914,00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r>
      <w:tr w:rsidR="00BD7CB6" w:rsidRPr="00BD7CB6" w:rsidTr="00312586">
        <w:trPr>
          <w:trHeight w:val="1193"/>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Бюджетные инвестиции на приобретение объектов недвижимого имущества в государственную (муниципальную) собственность</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000 1004 0000000000 412</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2 146 914,00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ФИЗИЧЕСКАЯ КУЛЬТУРА И СПОРТ</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000 1100 0000000000 000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66 513 223,11</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7 889 404,36</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Физическая культура</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000 1101 0000000000 000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8 658 200,00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5 525 600,00</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000 1101 0000000000 600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8 658 200,00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5 525 600,00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автономным учреждениям</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000 1101 0000000000 620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8 658 200,00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5 525 600,00</w:t>
            </w:r>
          </w:p>
        </w:tc>
      </w:tr>
      <w:tr w:rsidR="00BD7CB6" w:rsidRPr="00BD7CB6" w:rsidTr="00312586">
        <w:trPr>
          <w:trHeight w:val="1491"/>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000 1101 0000000000 621</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7 849 700,00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5 020 000,00</w:t>
            </w:r>
          </w:p>
        </w:tc>
      </w:tr>
      <w:tr w:rsidR="00BD7CB6" w:rsidRPr="00BD7CB6" w:rsidTr="00312586">
        <w:trPr>
          <w:trHeight w:val="597"/>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автономным учреждениям на иные цели</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000 1101 0000000000 622</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808 500,00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505 600,00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Массовый спорт</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000 1102 0000000000 000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57 855 023,11</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2 363 804,36</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000 1102 0000000000 200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116 720,25</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18 720,25</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Иные закупки товаров, работ и услуг для обеспечения государственных (муниципальных) нужд</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000 1102 0000000000 240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116 720,25</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18 720,25</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Прочая закупка товаров, работ и услуг</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000 1102 0000000000 244</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116 720,25</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18 720,25</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000 1102 0000000000 400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52 402 000,00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r>
      <w:tr w:rsidR="00BD7CB6" w:rsidRPr="00BD7CB6" w:rsidTr="00312586">
        <w:trPr>
          <w:trHeight w:val="2684"/>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000 1102 0000000000 460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52 402 000,00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r>
      <w:tr w:rsidR="00BD7CB6" w:rsidRPr="00BD7CB6" w:rsidTr="00312586">
        <w:trPr>
          <w:trHeight w:val="1790"/>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 xml:space="preserve">  Субсидии на осуществление капитальных вложений в объекты капитального строительства государственной (муниципальной) собственности государственным (муниципальным) унитарным предприятиям</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000 1102 0000000000 466</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52 402 000,00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Иные бюджетные ассигнования</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000 1102 0000000000 800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5 336 302,86</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2 345 084,11</w:t>
            </w:r>
          </w:p>
        </w:tc>
      </w:tr>
      <w:tr w:rsidR="00BD7CB6" w:rsidRPr="00BD7CB6" w:rsidTr="00312586">
        <w:trPr>
          <w:trHeight w:val="1491"/>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000 1102 0000000000 810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5 336 302,86</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2 345 084,11</w:t>
            </w:r>
          </w:p>
        </w:tc>
      </w:tr>
      <w:tr w:rsidR="00BD7CB6" w:rsidRPr="00BD7CB6" w:rsidTr="00312586">
        <w:trPr>
          <w:trHeight w:val="1491"/>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000 1102 0000000000 811</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5 336 302,86</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2 345 084,11</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СРЕДСТВА МАССОВОЙ ИНФОРМАЦИИ</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000 1200 0000000000 000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2 897 350,00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1 349 500,00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Телевидение и радиовещание</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000 1201 0000000000 000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2 897 350,00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1 349 500,00</w:t>
            </w:r>
          </w:p>
        </w:tc>
      </w:tr>
      <w:tr w:rsidR="00BD7CB6" w:rsidRPr="00BD7CB6" w:rsidTr="00312586">
        <w:trPr>
          <w:trHeight w:val="895"/>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000 1201 0000000000 600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2 897 350,00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1 349 500,00</w:t>
            </w:r>
          </w:p>
        </w:tc>
      </w:tr>
      <w:tr w:rsidR="00BD7CB6" w:rsidRPr="00BD7CB6" w:rsidTr="00312586">
        <w:trPr>
          <w:trHeight w:val="298"/>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бюджетным учреждениям</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000 1201 0000000000 610</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2 897 350,00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1 349 500,00</w:t>
            </w:r>
          </w:p>
        </w:tc>
      </w:tr>
      <w:tr w:rsidR="00BD7CB6" w:rsidRPr="00BD7CB6" w:rsidTr="00312586">
        <w:trPr>
          <w:trHeight w:val="1491"/>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000 1201 0000000000 611</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2 734 250,00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1 349 500,00</w:t>
            </w:r>
          </w:p>
        </w:tc>
      </w:tr>
      <w:tr w:rsidR="00BD7CB6" w:rsidRPr="00BD7CB6" w:rsidTr="00312586">
        <w:trPr>
          <w:trHeight w:val="611"/>
        </w:trPr>
        <w:tc>
          <w:tcPr>
            <w:tcW w:w="5953" w:type="dxa"/>
            <w:tcBorders>
              <w:top w:val="nil"/>
              <w:left w:val="single" w:sz="4" w:space="0" w:color="000000"/>
              <w:bottom w:val="single" w:sz="4" w:space="0" w:color="000000"/>
              <w:right w:val="single" w:sz="8" w:space="0" w:color="000000"/>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 xml:space="preserve">  Субсидии бюджетным учреждениям на иные цели</w:t>
            </w:r>
          </w:p>
        </w:tc>
        <w:tc>
          <w:tcPr>
            <w:tcW w:w="3544" w:type="dxa"/>
            <w:tcBorders>
              <w:top w:val="nil"/>
              <w:left w:val="single" w:sz="4" w:space="0" w:color="000000"/>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000 1201 0000000000 612</w:t>
            </w:r>
          </w:p>
        </w:tc>
        <w:tc>
          <w:tcPr>
            <w:tcW w:w="2552"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163 100,00</w:t>
            </w:r>
          </w:p>
        </w:tc>
        <w:tc>
          <w:tcPr>
            <w:tcW w:w="2268" w:type="dxa"/>
            <w:tcBorders>
              <w:top w:val="nil"/>
              <w:left w:val="nil"/>
              <w:bottom w:val="single" w:sz="4" w:space="0" w:color="000000"/>
              <w:right w:val="single" w:sz="4" w:space="0" w:color="000000"/>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0,00</w:t>
            </w:r>
          </w:p>
        </w:tc>
      </w:tr>
    </w:tbl>
    <w:p w:rsidR="00BD7CB6" w:rsidRPr="00BD7CB6" w:rsidRDefault="00BD7CB6" w:rsidP="00BD7CB6">
      <w:pPr>
        <w:pStyle w:val="aa"/>
        <w:spacing w:after="0" w:line="240" w:lineRule="auto"/>
        <w:rPr>
          <w:rFonts w:ascii="Times New Roman" w:hAnsi="Times New Roman" w:cs="Times New Roman"/>
          <w:sz w:val="28"/>
          <w:szCs w:val="28"/>
        </w:rPr>
      </w:pPr>
    </w:p>
    <w:p w:rsidR="00BD7CB6" w:rsidRPr="00BD7CB6" w:rsidRDefault="00BD7CB6" w:rsidP="00BD7CB6">
      <w:pPr>
        <w:pStyle w:val="aa"/>
        <w:spacing w:after="0" w:line="240" w:lineRule="auto"/>
        <w:jc w:val="center"/>
        <w:rPr>
          <w:rFonts w:ascii="Times New Roman" w:hAnsi="Times New Roman" w:cs="Times New Roman"/>
          <w:sz w:val="28"/>
          <w:szCs w:val="28"/>
        </w:rPr>
      </w:pPr>
    </w:p>
    <w:tbl>
      <w:tblPr>
        <w:tblW w:w="14606" w:type="dxa"/>
        <w:tblInd w:w="93" w:type="dxa"/>
        <w:tblLook w:val="04A0"/>
      </w:tblPr>
      <w:tblGrid>
        <w:gridCol w:w="5522"/>
        <w:gridCol w:w="3909"/>
        <w:gridCol w:w="2742"/>
        <w:gridCol w:w="2433"/>
      </w:tblGrid>
      <w:tr w:rsidR="00BD7CB6" w:rsidRPr="00BD7CB6" w:rsidTr="00BD7CB6">
        <w:trPr>
          <w:trHeight w:val="293"/>
        </w:trPr>
        <w:tc>
          <w:tcPr>
            <w:tcW w:w="14606" w:type="dxa"/>
            <w:gridSpan w:val="4"/>
            <w:tcBorders>
              <w:top w:val="nil"/>
              <w:left w:val="nil"/>
              <w:bottom w:val="nil"/>
              <w:right w:val="nil"/>
            </w:tcBorders>
            <w:shd w:val="clear" w:color="auto" w:fill="auto"/>
            <w:noWrap/>
            <w:vAlign w:val="bottom"/>
            <w:hideMark/>
          </w:tcPr>
          <w:p w:rsidR="00BD7CB6" w:rsidRPr="00BD7CB6" w:rsidRDefault="00BD7CB6" w:rsidP="00312586">
            <w:pPr>
              <w:pStyle w:val="aa"/>
              <w:spacing w:after="0" w:line="240" w:lineRule="auto"/>
              <w:jc w:val="center"/>
              <w:rPr>
                <w:rFonts w:ascii="Times New Roman" w:hAnsi="Times New Roman" w:cs="Times New Roman"/>
                <w:b/>
                <w:bCs/>
                <w:color w:val="000000"/>
                <w:sz w:val="28"/>
                <w:szCs w:val="28"/>
              </w:rPr>
            </w:pPr>
            <w:r w:rsidRPr="00BD7CB6">
              <w:rPr>
                <w:rFonts w:ascii="Times New Roman" w:hAnsi="Times New Roman" w:cs="Times New Roman"/>
                <w:b/>
                <w:bCs/>
                <w:color w:val="000000"/>
                <w:sz w:val="28"/>
                <w:szCs w:val="28"/>
              </w:rPr>
              <w:t>3. Источники финансирования дефицита бюджета</w:t>
            </w:r>
          </w:p>
        </w:tc>
      </w:tr>
      <w:tr w:rsidR="00BD7CB6" w:rsidRPr="00BD7CB6" w:rsidTr="00BD7CB6">
        <w:trPr>
          <w:trHeight w:val="293"/>
        </w:trPr>
        <w:tc>
          <w:tcPr>
            <w:tcW w:w="5522" w:type="dxa"/>
            <w:tcBorders>
              <w:top w:val="nil"/>
              <w:left w:val="nil"/>
              <w:bottom w:val="single" w:sz="4" w:space="0" w:color="000000"/>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b/>
                <w:bCs/>
                <w:color w:val="000000"/>
                <w:sz w:val="28"/>
                <w:szCs w:val="28"/>
              </w:rPr>
            </w:pPr>
            <w:r w:rsidRPr="00BD7CB6">
              <w:rPr>
                <w:rFonts w:ascii="Times New Roman" w:hAnsi="Times New Roman" w:cs="Times New Roman"/>
                <w:b/>
                <w:bCs/>
                <w:color w:val="000000"/>
                <w:sz w:val="28"/>
                <w:szCs w:val="28"/>
              </w:rPr>
              <w:t> </w:t>
            </w:r>
          </w:p>
        </w:tc>
        <w:tc>
          <w:tcPr>
            <w:tcW w:w="3909" w:type="dxa"/>
            <w:tcBorders>
              <w:top w:val="nil"/>
              <w:left w:val="nil"/>
              <w:bottom w:val="single" w:sz="4" w:space="0" w:color="000000"/>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w:t>
            </w:r>
          </w:p>
        </w:tc>
        <w:tc>
          <w:tcPr>
            <w:tcW w:w="2742"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c>
          <w:tcPr>
            <w:tcW w:w="2433" w:type="dxa"/>
            <w:tcBorders>
              <w:top w:val="nil"/>
              <w:left w:val="nil"/>
              <w:bottom w:val="nil"/>
              <w:right w:val="nil"/>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p>
        </w:tc>
      </w:tr>
      <w:tr w:rsidR="00BD7CB6" w:rsidRPr="00BD7CB6" w:rsidTr="00BD7CB6">
        <w:trPr>
          <w:trHeight w:val="1045"/>
        </w:trPr>
        <w:tc>
          <w:tcPr>
            <w:tcW w:w="5522" w:type="dxa"/>
            <w:tcBorders>
              <w:top w:val="nil"/>
              <w:left w:val="single" w:sz="4" w:space="0" w:color="000000"/>
              <w:bottom w:val="nil"/>
              <w:right w:val="single" w:sz="4" w:space="0" w:color="000000"/>
            </w:tcBorders>
            <w:shd w:val="clear" w:color="auto" w:fill="auto"/>
            <w:vAlign w:val="center"/>
            <w:hideMark/>
          </w:tcPr>
          <w:p w:rsidR="00BD7CB6" w:rsidRPr="00312586" w:rsidRDefault="00BD7CB6" w:rsidP="00312586">
            <w:pPr>
              <w:pStyle w:val="aa"/>
              <w:spacing w:after="0" w:line="240" w:lineRule="auto"/>
              <w:jc w:val="center"/>
              <w:rPr>
                <w:rFonts w:ascii="Times New Roman" w:hAnsi="Times New Roman" w:cs="Times New Roman"/>
                <w:b/>
                <w:color w:val="000000"/>
                <w:sz w:val="28"/>
                <w:szCs w:val="28"/>
              </w:rPr>
            </w:pPr>
            <w:r w:rsidRPr="00312586">
              <w:rPr>
                <w:rFonts w:ascii="Times New Roman" w:hAnsi="Times New Roman" w:cs="Times New Roman"/>
                <w:b/>
                <w:color w:val="000000"/>
                <w:sz w:val="28"/>
                <w:szCs w:val="28"/>
              </w:rPr>
              <w:t>Наименование показателя</w:t>
            </w:r>
          </w:p>
        </w:tc>
        <w:tc>
          <w:tcPr>
            <w:tcW w:w="3909" w:type="dxa"/>
            <w:tcBorders>
              <w:top w:val="nil"/>
              <w:left w:val="nil"/>
              <w:bottom w:val="nil"/>
              <w:right w:val="nil"/>
            </w:tcBorders>
            <w:shd w:val="clear" w:color="auto" w:fill="auto"/>
            <w:vAlign w:val="center"/>
            <w:hideMark/>
          </w:tcPr>
          <w:p w:rsidR="00BD7CB6" w:rsidRPr="00312586" w:rsidRDefault="00BD7CB6" w:rsidP="00312586">
            <w:pPr>
              <w:pStyle w:val="aa"/>
              <w:spacing w:after="0" w:line="240" w:lineRule="auto"/>
              <w:jc w:val="center"/>
              <w:rPr>
                <w:rFonts w:ascii="Times New Roman" w:hAnsi="Times New Roman" w:cs="Times New Roman"/>
                <w:b/>
                <w:color w:val="000000"/>
                <w:sz w:val="28"/>
                <w:szCs w:val="28"/>
              </w:rPr>
            </w:pPr>
            <w:r w:rsidRPr="00312586">
              <w:rPr>
                <w:rFonts w:ascii="Times New Roman" w:hAnsi="Times New Roman" w:cs="Times New Roman"/>
                <w:b/>
                <w:color w:val="000000"/>
                <w:sz w:val="28"/>
                <w:szCs w:val="28"/>
              </w:rPr>
              <w:t>Код источника по бюджетной классификации</w:t>
            </w:r>
          </w:p>
        </w:tc>
        <w:tc>
          <w:tcPr>
            <w:tcW w:w="2742" w:type="dxa"/>
            <w:tcBorders>
              <w:top w:val="single" w:sz="4" w:space="0" w:color="auto"/>
              <w:left w:val="single" w:sz="4" w:space="0" w:color="auto"/>
              <w:bottom w:val="nil"/>
              <w:right w:val="single" w:sz="4" w:space="0" w:color="auto"/>
            </w:tcBorders>
            <w:shd w:val="clear" w:color="auto" w:fill="auto"/>
            <w:vAlign w:val="center"/>
            <w:hideMark/>
          </w:tcPr>
          <w:p w:rsidR="00BD7CB6" w:rsidRPr="00312586" w:rsidRDefault="00BD7CB6" w:rsidP="00312586">
            <w:pPr>
              <w:pStyle w:val="aa"/>
              <w:spacing w:after="0" w:line="240" w:lineRule="auto"/>
              <w:jc w:val="center"/>
              <w:rPr>
                <w:rFonts w:ascii="Times New Roman" w:hAnsi="Times New Roman" w:cs="Times New Roman"/>
                <w:b/>
                <w:color w:val="000000"/>
                <w:sz w:val="28"/>
                <w:szCs w:val="28"/>
              </w:rPr>
            </w:pPr>
            <w:r w:rsidRPr="00312586">
              <w:rPr>
                <w:rFonts w:ascii="Times New Roman" w:hAnsi="Times New Roman" w:cs="Times New Roman"/>
                <w:b/>
                <w:color w:val="000000"/>
                <w:sz w:val="28"/>
                <w:szCs w:val="28"/>
              </w:rPr>
              <w:t>Утвержденные бюджетные назначения</w:t>
            </w:r>
          </w:p>
        </w:tc>
        <w:tc>
          <w:tcPr>
            <w:tcW w:w="2433" w:type="dxa"/>
            <w:tcBorders>
              <w:top w:val="single" w:sz="4" w:space="0" w:color="auto"/>
              <w:left w:val="nil"/>
              <w:bottom w:val="nil"/>
              <w:right w:val="single" w:sz="4" w:space="0" w:color="auto"/>
            </w:tcBorders>
            <w:shd w:val="clear" w:color="auto" w:fill="auto"/>
            <w:vAlign w:val="center"/>
            <w:hideMark/>
          </w:tcPr>
          <w:p w:rsidR="00BD7CB6" w:rsidRPr="00312586" w:rsidRDefault="00BD7CB6" w:rsidP="00312586">
            <w:pPr>
              <w:pStyle w:val="aa"/>
              <w:spacing w:after="0" w:line="240" w:lineRule="auto"/>
              <w:jc w:val="center"/>
              <w:rPr>
                <w:rFonts w:ascii="Times New Roman" w:hAnsi="Times New Roman" w:cs="Times New Roman"/>
                <w:b/>
                <w:color w:val="000000"/>
                <w:sz w:val="28"/>
                <w:szCs w:val="28"/>
              </w:rPr>
            </w:pPr>
            <w:r w:rsidRPr="00312586">
              <w:rPr>
                <w:rFonts w:ascii="Times New Roman" w:hAnsi="Times New Roman" w:cs="Times New Roman"/>
                <w:b/>
                <w:color w:val="000000"/>
                <w:sz w:val="28"/>
                <w:szCs w:val="28"/>
              </w:rPr>
              <w:t>Исполнено</w:t>
            </w:r>
          </w:p>
        </w:tc>
      </w:tr>
      <w:tr w:rsidR="00BD7CB6" w:rsidRPr="00BD7CB6" w:rsidTr="00BD7CB6">
        <w:trPr>
          <w:trHeight w:val="795"/>
        </w:trPr>
        <w:tc>
          <w:tcPr>
            <w:tcW w:w="5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b/>
                <w:bCs/>
                <w:color w:val="000000"/>
                <w:sz w:val="28"/>
                <w:szCs w:val="28"/>
              </w:rPr>
            </w:pPr>
            <w:r w:rsidRPr="00BD7CB6">
              <w:rPr>
                <w:rFonts w:ascii="Times New Roman" w:hAnsi="Times New Roman" w:cs="Times New Roman"/>
                <w:b/>
                <w:bCs/>
                <w:color w:val="000000"/>
                <w:sz w:val="28"/>
                <w:szCs w:val="28"/>
              </w:rPr>
              <w:t>Источники финансирования дефицита бюджетов - всего</w:t>
            </w:r>
          </w:p>
        </w:tc>
        <w:tc>
          <w:tcPr>
            <w:tcW w:w="3909" w:type="dxa"/>
            <w:tcBorders>
              <w:top w:val="single" w:sz="4" w:space="0" w:color="auto"/>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b/>
                <w:bCs/>
                <w:color w:val="000000"/>
                <w:sz w:val="28"/>
                <w:szCs w:val="28"/>
              </w:rPr>
            </w:pPr>
            <w:r w:rsidRPr="00BD7CB6">
              <w:rPr>
                <w:rFonts w:ascii="Times New Roman" w:hAnsi="Times New Roman" w:cs="Times New Roman"/>
                <w:b/>
                <w:bCs/>
                <w:color w:val="000000"/>
                <w:sz w:val="28"/>
                <w:szCs w:val="28"/>
              </w:rPr>
              <w:t>х</w:t>
            </w:r>
          </w:p>
        </w:tc>
        <w:tc>
          <w:tcPr>
            <w:tcW w:w="2742" w:type="dxa"/>
            <w:tcBorders>
              <w:top w:val="single" w:sz="4" w:space="0" w:color="auto"/>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b/>
                <w:bCs/>
                <w:color w:val="000000"/>
                <w:sz w:val="28"/>
                <w:szCs w:val="28"/>
              </w:rPr>
            </w:pPr>
            <w:r w:rsidRPr="00BD7CB6">
              <w:rPr>
                <w:rFonts w:ascii="Times New Roman" w:hAnsi="Times New Roman" w:cs="Times New Roman"/>
                <w:b/>
                <w:bCs/>
                <w:color w:val="000000"/>
                <w:sz w:val="28"/>
                <w:szCs w:val="28"/>
              </w:rPr>
              <w:t>16 455 057,46</w:t>
            </w:r>
          </w:p>
        </w:tc>
        <w:tc>
          <w:tcPr>
            <w:tcW w:w="2433" w:type="dxa"/>
            <w:tcBorders>
              <w:top w:val="single" w:sz="4" w:space="0" w:color="auto"/>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b/>
                <w:bCs/>
                <w:color w:val="000000"/>
                <w:sz w:val="28"/>
                <w:szCs w:val="28"/>
              </w:rPr>
            </w:pPr>
            <w:r w:rsidRPr="00BD7CB6">
              <w:rPr>
                <w:rFonts w:ascii="Times New Roman" w:hAnsi="Times New Roman" w:cs="Times New Roman"/>
                <w:b/>
                <w:bCs/>
                <w:color w:val="000000"/>
                <w:sz w:val="28"/>
                <w:szCs w:val="28"/>
              </w:rPr>
              <w:t>-13 152 114,98</w:t>
            </w:r>
          </w:p>
        </w:tc>
      </w:tr>
      <w:tr w:rsidR="00BD7CB6" w:rsidRPr="00BD7CB6" w:rsidTr="00BD7CB6">
        <w:trPr>
          <w:trHeight w:val="405"/>
        </w:trPr>
        <w:tc>
          <w:tcPr>
            <w:tcW w:w="5522" w:type="dxa"/>
            <w:tcBorders>
              <w:top w:val="nil"/>
              <w:left w:val="single" w:sz="4" w:space="0" w:color="auto"/>
              <w:bottom w:val="single" w:sz="4" w:space="0" w:color="auto"/>
              <w:right w:val="single" w:sz="4" w:space="0" w:color="auto"/>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в том числе:</w:t>
            </w:r>
          </w:p>
        </w:tc>
        <w:tc>
          <w:tcPr>
            <w:tcW w:w="3909"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w:t>
            </w:r>
          </w:p>
        </w:tc>
        <w:tc>
          <w:tcPr>
            <w:tcW w:w="2742"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w:t>
            </w:r>
          </w:p>
        </w:tc>
        <w:tc>
          <w:tcPr>
            <w:tcW w:w="2433"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w:t>
            </w:r>
          </w:p>
        </w:tc>
      </w:tr>
      <w:tr w:rsidR="00BD7CB6" w:rsidRPr="00BD7CB6" w:rsidTr="00BD7CB6">
        <w:trPr>
          <w:trHeight w:val="515"/>
        </w:trPr>
        <w:tc>
          <w:tcPr>
            <w:tcW w:w="5522" w:type="dxa"/>
            <w:tcBorders>
              <w:top w:val="nil"/>
              <w:left w:val="single" w:sz="4" w:space="0" w:color="auto"/>
              <w:bottom w:val="single" w:sz="4" w:space="0" w:color="auto"/>
              <w:right w:val="single" w:sz="4" w:space="0" w:color="auto"/>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изменение остатков средств</w:t>
            </w:r>
          </w:p>
        </w:tc>
        <w:tc>
          <w:tcPr>
            <w:tcW w:w="3909"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х</w:t>
            </w:r>
          </w:p>
        </w:tc>
        <w:tc>
          <w:tcPr>
            <w:tcW w:w="2742"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16 455 057,46</w:t>
            </w:r>
          </w:p>
        </w:tc>
        <w:tc>
          <w:tcPr>
            <w:tcW w:w="2433"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-13 152 114,98</w:t>
            </w:r>
          </w:p>
        </w:tc>
      </w:tr>
      <w:tr w:rsidR="00BD7CB6" w:rsidRPr="00BD7CB6" w:rsidTr="00BD7CB6">
        <w:trPr>
          <w:trHeight w:val="624"/>
        </w:trPr>
        <w:tc>
          <w:tcPr>
            <w:tcW w:w="5522" w:type="dxa"/>
            <w:tcBorders>
              <w:top w:val="nil"/>
              <w:left w:val="single" w:sz="4" w:space="0" w:color="auto"/>
              <w:bottom w:val="single" w:sz="4" w:space="0" w:color="auto"/>
              <w:right w:val="single" w:sz="4" w:space="0" w:color="auto"/>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Изменение остатков средств на счетах по учету средств бюджетов</w:t>
            </w:r>
          </w:p>
        </w:tc>
        <w:tc>
          <w:tcPr>
            <w:tcW w:w="3909"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000 0105000000 0000 000</w:t>
            </w:r>
          </w:p>
        </w:tc>
        <w:tc>
          <w:tcPr>
            <w:tcW w:w="2742"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16 455 057,46</w:t>
            </w:r>
          </w:p>
        </w:tc>
        <w:tc>
          <w:tcPr>
            <w:tcW w:w="2433"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-13 152 114,98</w:t>
            </w:r>
          </w:p>
        </w:tc>
      </w:tr>
      <w:tr w:rsidR="00BD7CB6" w:rsidRPr="00BD7CB6" w:rsidTr="00BD7CB6">
        <w:trPr>
          <w:trHeight w:val="515"/>
        </w:trPr>
        <w:tc>
          <w:tcPr>
            <w:tcW w:w="5522" w:type="dxa"/>
            <w:tcBorders>
              <w:top w:val="nil"/>
              <w:left w:val="single" w:sz="4" w:space="0" w:color="auto"/>
              <w:bottom w:val="single" w:sz="4" w:space="0" w:color="auto"/>
              <w:right w:val="single" w:sz="4" w:space="0" w:color="auto"/>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увеличение остатков средств, всего</w:t>
            </w:r>
          </w:p>
        </w:tc>
        <w:tc>
          <w:tcPr>
            <w:tcW w:w="3909"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х</w:t>
            </w:r>
          </w:p>
        </w:tc>
        <w:tc>
          <w:tcPr>
            <w:tcW w:w="2742"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-774 654 333,14</w:t>
            </w:r>
          </w:p>
        </w:tc>
        <w:tc>
          <w:tcPr>
            <w:tcW w:w="2433"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-305 653 856,61</w:t>
            </w:r>
          </w:p>
        </w:tc>
      </w:tr>
      <w:tr w:rsidR="00BD7CB6" w:rsidRPr="00BD7CB6" w:rsidTr="00BD7CB6">
        <w:trPr>
          <w:trHeight w:val="624"/>
        </w:trPr>
        <w:tc>
          <w:tcPr>
            <w:tcW w:w="5522" w:type="dxa"/>
            <w:tcBorders>
              <w:top w:val="nil"/>
              <w:left w:val="single" w:sz="4" w:space="0" w:color="auto"/>
              <w:bottom w:val="single" w:sz="4" w:space="0" w:color="auto"/>
              <w:right w:val="single" w:sz="4" w:space="0" w:color="auto"/>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Увеличение остатков средств бюджетов</w:t>
            </w:r>
          </w:p>
        </w:tc>
        <w:tc>
          <w:tcPr>
            <w:tcW w:w="3909"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000 0105000000 0000 500</w:t>
            </w:r>
          </w:p>
        </w:tc>
        <w:tc>
          <w:tcPr>
            <w:tcW w:w="2742"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-774 654 333,14</w:t>
            </w:r>
          </w:p>
        </w:tc>
        <w:tc>
          <w:tcPr>
            <w:tcW w:w="2433"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-305 653 856,61</w:t>
            </w:r>
          </w:p>
        </w:tc>
      </w:tr>
      <w:tr w:rsidR="00BD7CB6" w:rsidRPr="00BD7CB6" w:rsidTr="00BD7CB6">
        <w:trPr>
          <w:trHeight w:val="624"/>
        </w:trPr>
        <w:tc>
          <w:tcPr>
            <w:tcW w:w="5522" w:type="dxa"/>
            <w:tcBorders>
              <w:top w:val="nil"/>
              <w:left w:val="single" w:sz="4" w:space="0" w:color="auto"/>
              <w:bottom w:val="single" w:sz="4" w:space="0" w:color="auto"/>
              <w:right w:val="single" w:sz="4" w:space="0" w:color="auto"/>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Увеличение прочих остатков средств бюджетов</w:t>
            </w:r>
          </w:p>
        </w:tc>
        <w:tc>
          <w:tcPr>
            <w:tcW w:w="3909"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000 0105020000 0000 500</w:t>
            </w:r>
          </w:p>
        </w:tc>
        <w:tc>
          <w:tcPr>
            <w:tcW w:w="2742"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-774 654 333,14</w:t>
            </w:r>
          </w:p>
        </w:tc>
        <w:tc>
          <w:tcPr>
            <w:tcW w:w="2433"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-305 653 856,61</w:t>
            </w:r>
          </w:p>
        </w:tc>
      </w:tr>
      <w:tr w:rsidR="00BD7CB6" w:rsidRPr="00BD7CB6" w:rsidTr="00BD7CB6">
        <w:trPr>
          <w:trHeight w:val="624"/>
        </w:trPr>
        <w:tc>
          <w:tcPr>
            <w:tcW w:w="5522" w:type="dxa"/>
            <w:tcBorders>
              <w:top w:val="nil"/>
              <w:left w:val="single" w:sz="4" w:space="0" w:color="auto"/>
              <w:bottom w:val="single" w:sz="4" w:space="0" w:color="auto"/>
              <w:right w:val="single" w:sz="4" w:space="0" w:color="auto"/>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Увеличение прочих остатков денежных средств бюджетов</w:t>
            </w:r>
          </w:p>
        </w:tc>
        <w:tc>
          <w:tcPr>
            <w:tcW w:w="3909"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000 0105020100 0000 510</w:t>
            </w:r>
          </w:p>
        </w:tc>
        <w:tc>
          <w:tcPr>
            <w:tcW w:w="2742"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-774 654 333,14</w:t>
            </w:r>
          </w:p>
        </w:tc>
        <w:tc>
          <w:tcPr>
            <w:tcW w:w="2433"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-305 653 856,61</w:t>
            </w:r>
          </w:p>
        </w:tc>
      </w:tr>
      <w:tr w:rsidR="00BD7CB6" w:rsidRPr="00BD7CB6" w:rsidTr="00BD7CB6">
        <w:trPr>
          <w:trHeight w:val="935"/>
        </w:trPr>
        <w:tc>
          <w:tcPr>
            <w:tcW w:w="5522" w:type="dxa"/>
            <w:tcBorders>
              <w:top w:val="nil"/>
              <w:left w:val="single" w:sz="4" w:space="0" w:color="auto"/>
              <w:bottom w:val="single" w:sz="4" w:space="0" w:color="auto"/>
              <w:right w:val="single" w:sz="4" w:space="0" w:color="auto"/>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Увеличение прочих остатков денежных средств бюджетов муниципальных районов</w:t>
            </w:r>
          </w:p>
        </w:tc>
        <w:tc>
          <w:tcPr>
            <w:tcW w:w="3909"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000 0105020105 0000 510</w:t>
            </w:r>
          </w:p>
        </w:tc>
        <w:tc>
          <w:tcPr>
            <w:tcW w:w="2742"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-774 654 333,14</w:t>
            </w:r>
          </w:p>
        </w:tc>
        <w:tc>
          <w:tcPr>
            <w:tcW w:w="2433"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-305 653 856,61</w:t>
            </w:r>
          </w:p>
        </w:tc>
      </w:tr>
      <w:tr w:rsidR="00BD7CB6" w:rsidRPr="00BD7CB6" w:rsidTr="00BD7CB6">
        <w:trPr>
          <w:trHeight w:val="515"/>
        </w:trPr>
        <w:tc>
          <w:tcPr>
            <w:tcW w:w="5522" w:type="dxa"/>
            <w:tcBorders>
              <w:top w:val="nil"/>
              <w:left w:val="single" w:sz="4" w:space="0" w:color="auto"/>
              <w:bottom w:val="single" w:sz="4" w:space="0" w:color="auto"/>
              <w:right w:val="single" w:sz="4" w:space="0" w:color="auto"/>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lastRenderedPageBreak/>
              <w:t>уменьшение остатков средств, всего</w:t>
            </w:r>
          </w:p>
        </w:tc>
        <w:tc>
          <w:tcPr>
            <w:tcW w:w="3909"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х</w:t>
            </w:r>
          </w:p>
        </w:tc>
        <w:tc>
          <w:tcPr>
            <w:tcW w:w="2742"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791 109 390,60</w:t>
            </w:r>
          </w:p>
        </w:tc>
        <w:tc>
          <w:tcPr>
            <w:tcW w:w="2433"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292 501 741,63</w:t>
            </w:r>
          </w:p>
        </w:tc>
      </w:tr>
      <w:tr w:rsidR="00BD7CB6" w:rsidRPr="00BD7CB6" w:rsidTr="00BD7CB6">
        <w:trPr>
          <w:trHeight w:val="624"/>
        </w:trPr>
        <w:tc>
          <w:tcPr>
            <w:tcW w:w="5522" w:type="dxa"/>
            <w:tcBorders>
              <w:top w:val="nil"/>
              <w:left w:val="single" w:sz="4" w:space="0" w:color="auto"/>
              <w:bottom w:val="single" w:sz="4" w:space="0" w:color="auto"/>
              <w:right w:val="single" w:sz="4" w:space="0" w:color="auto"/>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Уменьшение остатков средств бюджетов</w:t>
            </w:r>
          </w:p>
        </w:tc>
        <w:tc>
          <w:tcPr>
            <w:tcW w:w="3909"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000 0105000000 0000 600</w:t>
            </w:r>
          </w:p>
        </w:tc>
        <w:tc>
          <w:tcPr>
            <w:tcW w:w="2742"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791 109 390,60</w:t>
            </w:r>
          </w:p>
        </w:tc>
        <w:tc>
          <w:tcPr>
            <w:tcW w:w="2433"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292 501 741,63</w:t>
            </w:r>
          </w:p>
        </w:tc>
      </w:tr>
      <w:tr w:rsidR="00BD7CB6" w:rsidRPr="00BD7CB6" w:rsidTr="00BD7CB6">
        <w:trPr>
          <w:trHeight w:val="624"/>
        </w:trPr>
        <w:tc>
          <w:tcPr>
            <w:tcW w:w="5522" w:type="dxa"/>
            <w:tcBorders>
              <w:top w:val="nil"/>
              <w:left w:val="single" w:sz="4" w:space="0" w:color="auto"/>
              <w:bottom w:val="single" w:sz="4" w:space="0" w:color="auto"/>
              <w:right w:val="single" w:sz="4" w:space="0" w:color="auto"/>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Уменьшение прочих остатков средств бюджетов</w:t>
            </w:r>
          </w:p>
        </w:tc>
        <w:tc>
          <w:tcPr>
            <w:tcW w:w="3909"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000 0105020000 0000 600</w:t>
            </w:r>
          </w:p>
        </w:tc>
        <w:tc>
          <w:tcPr>
            <w:tcW w:w="2742"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791 109 390,60</w:t>
            </w:r>
          </w:p>
        </w:tc>
        <w:tc>
          <w:tcPr>
            <w:tcW w:w="2433"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292 501 741,63</w:t>
            </w:r>
          </w:p>
        </w:tc>
      </w:tr>
      <w:tr w:rsidR="00BD7CB6" w:rsidRPr="00BD7CB6" w:rsidTr="00BD7CB6">
        <w:trPr>
          <w:trHeight w:val="624"/>
        </w:trPr>
        <w:tc>
          <w:tcPr>
            <w:tcW w:w="5522" w:type="dxa"/>
            <w:tcBorders>
              <w:top w:val="nil"/>
              <w:left w:val="single" w:sz="4" w:space="0" w:color="auto"/>
              <w:bottom w:val="single" w:sz="4" w:space="0" w:color="auto"/>
              <w:right w:val="single" w:sz="4" w:space="0" w:color="auto"/>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Уменьшение прочих остатков денежных средств бюджетов</w:t>
            </w:r>
          </w:p>
        </w:tc>
        <w:tc>
          <w:tcPr>
            <w:tcW w:w="3909"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000 0105020100 0000 610</w:t>
            </w:r>
          </w:p>
        </w:tc>
        <w:tc>
          <w:tcPr>
            <w:tcW w:w="2742"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791 109 390,60</w:t>
            </w:r>
          </w:p>
        </w:tc>
        <w:tc>
          <w:tcPr>
            <w:tcW w:w="2433"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292 501 741,63</w:t>
            </w:r>
          </w:p>
        </w:tc>
      </w:tr>
      <w:tr w:rsidR="00BD7CB6" w:rsidRPr="00BD7CB6" w:rsidTr="00BD7CB6">
        <w:trPr>
          <w:trHeight w:val="935"/>
        </w:trPr>
        <w:tc>
          <w:tcPr>
            <w:tcW w:w="5522" w:type="dxa"/>
            <w:tcBorders>
              <w:top w:val="nil"/>
              <w:left w:val="single" w:sz="4" w:space="0" w:color="auto"/>
              <w:bottom w:val="single" w:sz="4" w:space="0" w:color="auto"/>
              <w:right w:val="single" w:sz="4" w:space="0" w:color="auto"/>
            </w:tcBorders>
            <w:shd w:val="clear" w:color="auto" w:fill="auto"/>
            <w:vAlign w:val="bottom"/>
            <w:hideMark/>
          </w:tcPr>
          <w:p w:rsidR="00BD7CB6" w:rsidRPr="00BD7CB6" w:rsidRDefault="00BD7CB6" w:rsidP="00BD7CB6">
            <w:pPr>
              <w:pStyle w:val="aa"/>
              <w:spacing w:after="0" w:line="240" w:lineRule="auto"/>
              <w:jc w:val="both"/>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Уменьшение прочих остатков денежных средств бюджетов муниципальных районов</w:t>
            </w:r>
          </w:p>
        </w:tc>
        <w:tc>
          <w:tcPr>
            <w:tcW w:w="3909"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 xml:space="preserve"> 000 0105020105 0000 610</w:t>
            </w:r>
          </w:p>
        </w:tc>
        <w:tc>
          <w:tcPr>
            <w:tcW w:w="2742"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791 109 390,60</w:t>
            </w:r>
          </w:p>
        </w:tc>
        <w:tc>
          <w:tcPr>
            <w:tcW w:w="2433" w:type="dxa"/>
            <w:tcBorders>
              <w:top w:val="nil"/>
              <w:left w:val="nil"/>
              <w:bottom w:val="single" w:sz="4" w:space="0" w:color="auto"/>
              <w:right w:val="single" w:sz="4" w:space="0" w:color="auto"/>
            </w:tcBorders>
            <w:shd w:val="clear" w:color="auto" w:fill="auto"/>
            <w:noWrap/>
            <w:vAlign w:val="bottom"/>
            <w:hideMark/>
          </w:tcPr>
          <w:p w:rsidR="00BD7CB6" w:rsidRPr="00BD7CB6" w:rsidRDefault="00BD7CB6" w:rsidP="00BD7CB6">
            <w:pPr>
              <w:pStyle w:val="aa"/>
              <w:spacing w:after="0" w:line="240" w:lineRule="auto"/>
              <w:rPr>
                <w:rFonts w:ascii="Times New Roman" w:hAnsi="Times New Roman" w:cs="Times New Roman"/>
                <w:color w:val="000000"/>
                <w:sz w:val="28"/>
                <w:szCs w:val="28"/>
              </w:rPr>
            </w:pPr>
            <w:r w:rsidRPr="00BD7CB6">
              <w:rPr>
                <w:rFonts w:ascii="Times New Roman" w:hAnsi="Times New Roman" w:cs="Times New Roman"/>
                <w:color w:val="000000"/>
                <w:sz w:val="28"/>
                <w:szCs w:val="28"/>
              </w:rPr>
              <w:t>292 501 741,63</w:t>
            </w:r>
          </w:p>
        </w:tc>
      </w:tr>
    </w:tbl>
    <w:p w:rsidR="00BD7CB6" w:rsidRPr="00BD7CB6" w:rsidRDefault="00BD7CB6" w:rsidP="00BD7CB6">
      <w:pPr>
        <w:pStyle w:val="aa"/>
        <w:spacing w:after="0" w:line="240" w:lineRule="auto"/>
        <w:rPr>
          <w:rFonts w:ascii="Times New Roman" w:hAnsi="Times New Roman" w:cs="Times New Roman"/>
          <w:sz w:val="28"/>
          <w:szCs w:val="28"/>
        </w:rPr>
      </w:pPr>
    </w:p>
    <w:p w:rsidR="00774B79" w:rsidRDefault="00774B79" w:rsidP="00774B79">
      <w:pPr>
        <w:pStyle w:val="aa"/>
        <w:spacing w:after="0" w:line="240" w:lineRule="auto"/>
        <w:rPr>
          <w:rFonts w:ascii="Times New Roman" w:hAnsi="Times New Roman" w:cs="Times New Roman"/>
          <w:sz w:val="28"/>
          <w:szCs w:val="28"/>
        </w:rPr>
      </w:pPr>
    </w:p>
    <w:p w:rsidR="00BD7CB6" w:rsidRDefault="00BD7CB6" w:rsidP="00774B79">
      <w:pPr>
        <w:pStyle w:val="aa"/>
        <w:spacing w:after="0" w:line="240" w:lineRule="auto"/>
        <w:rPr>
          <w:rFonts w:ascii="Times New Roman" w:hAnsi="Times New Roman" w:cs="Times New Roman"/>
          <w:sz w:val="28"/>
          <w:szCs w:val="28"/>
        </w:rPr>
      </w:pPr>
    </w:p>
    <w:p w:rsidR="00BD7CB6" w:rsidRDefault="00BD7CB6" w:rsidP="00774B79">
      <w:pPr>
        <w:pStyle w:val="aa"/>
        <w:spacing w:after="0" w:line="240" w:lineRule="auto"/>
        <w:rPr>
          <w:rFonts w:ascii="Times New Roman" w:hAnsi="Times New Roman" w:cs="Times New Roman"/>
          <w:sz w:val="28"/>
          <w:szCs w:val="28"/>
        </w:rPr>
      </w:pPr>
    </w:p>
    <w:p w:rsidR="00BD7CB6" w:rsidRDefault="00BD7CB6" w:rsidP="00774B79">
      <w:pPr>
        <w:pStyle w:val="aa"/>
        <w:spacing w:after="0" w:line="240" w:lineRule="auto"/>
        <w:rPr>
          <w:rFonts w:ascii="Times New Roman" w:hAnsi="Times New Roman" w:cs="Times New Roman"/>
          <w:sz w:val="28"/>
          <w:szCs w:val="28"/>
        </w:rPr>
      </w:pPr>
    </w:p>
    <w:p w:rsidR="00BD7CB6" w:rsidRDefault="00BD7CB6" w:rsidP="00774B79">
      <w:pPr>
        <w:pStyle w:val="aa"/>
        <w:spacing w:after="0" w:line="240" w:lineRule="auto"/>
        <w:rPr>
          <w:rFonts w:ascii="Times New Roman" w:hAnsi="Times New Roman" w:cs="Times New Roman"/>
          <w:sz w:val="28"/>
          <w:szCs w:val="28"/>
        </w:rPr>
      </w:pPr>
    </w:p>
    <w:p w:rsidR="00BD7CB6" w:rsidRDefault="00BD7CB6" w:rsidP="00774B79">
      <w:pPr>
        <w:pStyle w:val="aa"/>
        <w:spacing w:after="0" w:line="240" w:lineRule="auto"/>
        <w:rPr>
          <w:rFonts w:ascii="Times New Roman" w:hAnsi="Times New Roman" w:cs="Times New Roman"/>
          <w:sz w:val="28"/>
          <w:szCs w:val="28"/>
        </w:rPr>
      </w:pPr>
    </w:p>
    <w:p w:rsidR="00BD7CB6" w:rsidRDefault="00BD7CB6" w:rsidP="00774B79">
      <w:pPr>
        <w:pStyle w:val="aa"/>
        <w:spacing w:after="0" w:line="240" w:lineRule="auto"/>
        <w:rPr>
          <w:rFonts w:ascii="Times New Roman" w:hAnsi="Times New Roman" w:cs="Times New Roman"/>
          <w:sz w:val="28"/>
          <w:szCs w:val="28"/>
        </w:rPr>
      </w:pPr>
    </w:p>
    <w:p w:rsidR="00BD7CB6" w:rsidRDefault="00BD7CB6" w:rsidP="00774B79">
      <w:pPr>
        <w:pStyle w:val="aa"/>
        <w:spacing w:after="0" w:line="240" w:lineRule="auto"/>
        <w:rPr>
          <w:rFonts w:ascii="Times New Roman" w:hAnsi="Times New Roman" w:cs="Times New Roman"/>
          <w:sz w:val="28"/>
          <w:szCs w:val="28"/>
        </w:rPr>
      </w:pPr>
    </w:p>
    <w:p w:rsidR="00BD7CB6" w:rsidRDefault="00BD7CB6" w:rsidP="00774B79">
      <w:pPr>
        <w:pStyle w:val="aa"/>
        <w:spacing w:after="0" w:line="240" w:lineRule="auto"/>
        <w:rPr>
          <w:rFonts w:ascii="Times New Roman" w:hAnsi="Times New Roman" w:cs="Times New Roman"/>
          <w:sz w:val="28"/>
          <w:szCs w:val="28"/>
        </w:rPr>
      </w:pPr>
    </w:p>
    <w:p w:rsidR="00BD7CB6" w:rsidRDefault="00BD7CB6" w:rsidP="00774B79">
      <w:pPr>
        <w:pStyle w:val="aa"/>
        <w:spacing w:after="0" w:line="240" w:lineRule="auto"/>
        <w:rPr>
          <w:rFonts w:ascii="Times New Roman" w:hAnsi="Times New Roman" w:cs="Times New Roman"/>
          <w:sz w:val="28"/>
          <w:szCs w:val="28"/>
        </w:rPr>
      </w:pPr>
    </w:p>
    <w:p w:rsidR="00BD7CB6" w:rsidRDefault="00BD7CB6" w:rsidP="00774B79">
      <w:pPr>
        <w:pStyle w:val="aa"/>
        <w:spacing w:after="0" w:line="240" w:lineRule="auto"/>
        <w:rPr>
          <w:rFonts w:ascii="Times New Roman" w:hAnsi="Times New Roman" w:cs="Times New Roman"/>
          <w:sz w:val="28"/>
          <w:szCs w:val="28"/>
        </w:rPr>
      </w:pPr>
    </w:p>
    <w:p w:rsidR="00BD7CB6" w:rsidRDefault="00BD7CB6" w:rsidP="00774B79">
      <w:pPr>
        <w:pStyle w:val="aa"/>
        <w:spacing w:after="0" w:line="240" w:lineRule="auto"/>
        <w:rPr>
          <w:rFonts w:ascii="Times New Roman" w:hAnsi="Times New Roman" w:cs="Times New Roman"/>
          <w:sz w:val="28"/>
          <w:szCs w:val="28"/>
        </w:rPr>
      </w:pPr>
    </w:p>
    <w:p w:rsidR="00BD7CB6" w:rsidRDefault="00BD7CB6" w:rsidP="00774B79">
      <w:pPr>
        <w:pStyle w:val="aa"/>
        <w:spacing w:after="0" w:line="240" w:lineRule="auto"/>
        <w:rPr>
          <w:rFonts w:ascii="Times New Roman" w:hAnsi="Times New Roman" w:cs="Times New Roman"/>
          <w:sz w:val="28"/>
          <w:szCs w:val="28"/>
        </w:rPr>
        <w:sectPr w:rsidR="00BD7CB6" w:rsidSect="00774B79">
          <w:pgSz w:w="16838" w:h="11906" w:orient="landscape"/>
          <w:pgMar w:top="1418" w:right="1134" w:bottom="567" w:left="1134" w:header="709" w:footer="709" w:gutter="0"/>
          <w:cols w:space="708"/>
          <w:docGrid w:linePitch="360"/>
        </w:sectPr>
      </w:pPr>
    </w:p>
    <w:p w:rsidR="00212552" w:rsidRPr="00212552" w:rsidRDefault="00212552" w:rsidP="00212552">
      <w:pPr>
        <w:pStyle w:val="aa"/>
        <w:spacing w:after="0" w:line="240" w:lineRule="auto"/>
        <w:jc w:val="center"/>
        <w:rPr>
          <w:rFonts w:ascii="Times New Roman" w:hAnsi="Times New Roman" w:cs="Times New Roman"/>
          <w:sz w:val="28"/>
          <w:szCs w:val="28"/>
        </w:rPr>
      </w:pPr>
      <w:r w:rsidRPr="00212552">
        <w:rPr>
          <w:rFonts w:ascii="Times New Roman" w:hAnsi="Times New Roman" w:cs="Times New Roman"/>
          <w:noProof/>
          <w:sz w:val="28"/>
          <w:szCs w:val="28"/>
          <w:lang w:eastAsia="ru-RU"/>
        </w:rPr>
        <w:lastRenderedPageBreak/>
        <w:drawing>
          <wp:inline distT="0" distB="0" distL="0" distR="0">
            <wp:extent cx="646430" cy="788035"/>
            <wp:effectExtent l="19050" t="0" r="1270" b="0"/>
            <wp:docPr id="17" name="Рисунок 7"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_rf"/>
                    <pic:cNvPicPr>
                      <a:picLocks noChangeAspect="1" noChangeArrowheads="1"/>
                    </pic:cNvPicPr>
                  </pic:nvPicPr>
                  <pic:blipFill>
                    <a:blip r:embed="rId8"/>
                    <a:srcRect/>
                    <a:stretch>
                      <a:fillRect/>
                    </a:stretch>
                  </pic:blipFill>
                  <pic:spPr bwMode="auto">
                    <a:xfrm>
                      <a:off x="0" y="0"/>
                      <a:ext cx="646430" cy="788035"/>
                    </a:xfrm>
                    <a:prstGeom prst="rect">
                      <a:avLst/>
                    </a:prstGeom>
                    <a:noFill/>
                    <a:ln w="9525">
                      <a:noFill/>
                      <a:miter lim="800000"/>
                      <a:headEnd/>
                      <a:tailEnd/>
                    </a:ln>
                  </pic:spPr>
                </pic:pic>
              </a:graphicData>
            </a:graphic>
          </wp:inline>
        </w:drawing>
      </w:r>
    </w:p>
    <w:p w:rsidR="00212552" w:rsidRPr="00212552" w:rsidRDefault="00212552" w:rsidP="00212552">
      <w:pPr>
        <w:pStyle w:val="aa"/>
        <w:spacing w:after="0" w:line="240" w:lineRule="auto"/>
        <w:jc w:val="center"/>
        <w:rPr>
          <w:rFonts w:ascii="Times New Roman" w:hAnsi="Times New Roman" w:cs="Times New Roman"/>
          <w:b/>
          <w:sz w:val="28"/>
          <w:szCs w:val="28"/>
        </w:rPr>
      </w:pPr>
    </w:p>
    <w:p w:rsidR="00212552" w:rsidRPr="00212552" w:rsidRDefault="00212552" w:rsidP="00212552">
      <w:pPr>
        <w:pStyle w:val="aa"/>
        <w:spacing w:after="0" w:line="240" w:lineRule="auto"/>
        <w:jc w:val="center"/>
        <w:rPr>
          <w:rFonts w:ascii="Times New Roman" w:hAnsi="Times New Roman" w:cs="Times New Roman"/>
          <w:b/>
          <w:i/>
          <w:sz w:val="28"/>
          <w:szCs w:val="28"/>
        </w:rPr>
      </w:pPr>
      <w:r w:rsidRPr="00212552">
        <w:rPr>
          <w:rFonts w:ascii="Times New Roman" w:hAnsi="Times New Roman" w:cs="Times New Roman"/>
          <w:b/>
          <w:i/>
          <w:sz w:val="28"/>
          <w:szCs w:val="28"/>
        </w:rPr>
        <w:t>ПОСТАНОВЛЕНИЕ</w:t>
      </w:r>
    </w:p>
    <w:p w:rsidR="00212552" w:rsidRPr="00212552" w:rsidRDefault="00212552" w:rsidP="00212552">
      <w:pPr>
        <w:pStyle w:val="aa"/>
        <w:spacing w:after="0" w:line="240" w:lineRule="auto"/>
        <w:jc w:val="center"/>
        <w:rPr>
          <w:rFonts w:ascii="Times New Roman" w:hAnsi="Times New Roman" w:cs="Times New Roman"/>
          <w:b/>
          <w:i/>
          <w:sz w:val="28"/>
          <w:szCs w:val="28"/>
        </w:rPr>
      </w:pPr>
      <w:r w:rsidRPr="00212552">
        <w:rPr>
          <w:rFonts w:ascii="Times New Roman" w:hAnsi="Times New Roman" w:cs="Times New Roman"/>
          <w:b/>
          <w:i/>
          <w:sz w:val="28"/>
          <w:szCs w:val="28"/>
        </w:rPr>
        <w:t>Администрации</w:t>
      </w:r>
    </w:p>
    <w:p w:rsidR="00212552" w:rsidRPr="00212552" w:rsidRDefault="00212552" w:rsidP="00212552">
      <w:pPr>
        <w:pStyle w:val="aa"/>
        <w:spacing w:after="0" w:line="240" w:lineRule="auto"/>
        <w:jc w:val="center"/>
        <w:rPr>
          <w:rFonts w:ascii="Times New Roman" w:hAnsi="Times New Roman" w:cs="Times New Roman"/>
          <w:b/>
          <w:i/>
          <w:sz w:val="28"/>
          <w:szCs w:val="28"/>
        </w:rPr>
      </w:pPr>
      <w:r w:rsidRPr="00212552">
        <w:rPr>
          <w:rFonts w:ascii="Times New Roman" w:hAnsi="Times New Roman" w:cs="Times New Roman"/>
          <w:b/>
          <w:i/>
          <w:sz w:val="28"/>
          <w:szCs w:val="28"/>
        </w:rPr>
        <w:t>муниципального образования «Родниковский муниципальный район» Ивановской области</w:t>
      </w:r>
    </w:p>
    <w:p w:rsidR="00212552" w:rsidRPr="00212552" w:rsidRDefault="00212552" w:rsidP="00212552">
      <w:pPr>
        <w:pStyle w:val="aa"/>
        <w:spacing w:after="0" w:line="240" w:lineRule="auto"/>
        <w:jc w:val="center"/>
        <w:rPr>
          <w:rFonts w:ascii="Times New Roman" w:hAnsi="Times New Roman" w:cs="Times New Roman"/>
          <w:sz w:val="28"/>
          <w:szCs w:val="28"/>
        </w:rPr>
      </w:pPr>
    </w:p>
    <w:p w:rsidR="00212552" w:rsidRPr="00212552" w:rsidRDefault="00212552" w:rsidP="00212552">
      <w:pPr>
        <w:pStyle w:val="aa"/>
        <w:spacing w:after="0" w:line="240" w:lineRule="auto"/>
        <w:jc w:val="center"/>
        <w:rPr>
          <w:rFonts w:ascii="Times New Roman" w:hAnsi="Times New Roman" w:cs="Times New Roman"/>
          <w:sz w:val="28"/>
          <w:szCs w:val="28"/>
        </w:rPr>
      </w:pPr>
      <w:r w:rsidRPr="00212552">
        <w:rPr>
          <w:rFonts w:ascii="Times New Roman" w:hAnsi="Times New Roman" w:cs="Times New Roman"/>
          <w:sz w:val="28"/>
          <w:szCs w:val="28"/>
        </w:rPr>
        <w:t>от 22.07.2019 № 783</w:t>
      </w:r>
    </w:p>
    <w:p w:rsidR="00212552" w:rsidRPr="00212552" w:rsidRDefault="00212552" w:rsidP="00212552">
      <w:pPr>
        <w:pStyle w:val="aa"/>
        <w:spacing w:after="0" w:line="240" w:lineRule="auto"/>
        <w:jc w:val="center"/>
        <w:rPr>
          <w:rFonts w:ascii="Times New Roman" w:hAnsi="Times New Roman" w:cs="Times New Roman"/>
          <w:sz w:val="28"/>
          <w:szCs w:val="28"/>
        </w:rPr>
      </w:pPr>
    </w:p>
    <w:p w:rsidR="00212552" w:rsidRPr="00212552" w:rsidRDefault="00212552" w:rsidP="00212552">
      <w:pPr>
        <w:pStyle w:val="aa"/>
        <w:spacing w:after="0" w:line="240" w:lineRule="auto"/>
        <w:jc w:val="center"/>
        <w:rPr>
          <w:rFonts w:ascii="Times New Roman" w:hAnsi="Times New Roman" w:cs="Times New Roman"/>
          <w:sz w:val="28"/>
          <w:szCs w:val="28"/>
        </w:rPr>
      </w:pPr>
      <w:r w:rsidRPr="00212552">
        <w:rPr>
          <w:rFonts w:ascii="Times New Roman" w:hAnsi="Times New Roman" w:cs="Times New Roman"/>
          <w:b/>
          <w:sz w:val="28"/>
          <w:szCs w:val="28"/>
        </w:rPr>
        <w:t>«О внесении изменений в приложение к Постановлению администрации муниципального образования «Родниковский муниципальный район» Ивановской области от 16.11.2018 года № 1319 «Об определении на территории Родниковского муниципального района перечня мест для отбывания наказаний  в виде исправительных работ осужденных, не имеющих основного места работы»</w:t>
      </w:r>
    </w:p>
    <w:p w:rsidR="00212552" w:rsidRPr="00212552" w:rsidRDefault="00212552" w:rsidP="00212552">
      <w:pPr>
        <w:pStyle w:val="aa"/>
        <w:spacing w:after="0" w:line="240" w:lineRule="auto"/>
        <w:jc w:val="center"/>
        <w:rPr>
          <w:rFonts w:ascii="Times New Roman" w:hAnsi="Times New Roman" w:cs="Times New Roman"/>
          <w:sz w:val="28"/>
          <w:szCs w:val="28"/>
        </w:rPr>
      </w:pPr>
    </w:p>
    <w:p w:rsidR="00212552" w:rsidRPr="00212552" w:rsidRDefault="00212552" w:rsidP="00212552">
      <w:pPr>
        <w:pStyle w:val="aa"/>
        <w:spacing w:after="0" w:line="240" w:lineRule="auto"/>
        <w:rPr>
          <w:rFonts w:ascii="Times New Roman" w:hAnsi="Times New Roman" w:cs="Times New Roman"/>
          <w:sz w:val="28"/>
          <w:szCs w:val="28"/>
        </w:rPr>
      </w:pPr>
      <w:r w:rsidRPr="00212552">
        <w:rPr>
          <w:rFonts w:ascii="Times New Roman" w:hAnsi="Times New Roman" w:cs="Times New Roman"/>
          <w:sz w:val="28"/>
          <w:szCs w:val="28"/>
        </w:rPr>
        <w:tab/>
      </w:r>
    </w:p>
    <w:p w:rsidR="00212552" w:rsidRPr="00212552" w:rsidRDefault="00212552" w:rsidP="00212552">
      <w:pPr>
        <w:pStyle w:val="aa"/>
        <w:spacing w:after="0" w:line="240" w:lineRule="auto"/>
        <w:rPr>
          <w:rFonts w:ascii="Times New Roman" w:hAnsi="Times New Roman" w:cs="Times New Roman"/>
          <w:sz w:val="28"/>
          <w:szCs w:val="28"/>
        </w:rPr>
      </w:pPr>
      <w:r w:rsidRPr="00212552">
        <w:rPr>
          <w:rFonts w:ascii="Times New Roman" w:hAnsi="Times New Roman" w:cs="Times New Roman"/>
          <w:sz w:val="28"/>
          <w:szCs w:val="28"/>
        </w:rPr>
        <w:tab/>
        <w:t>В соответствии с ч.1 ст.50 Уголовного кодекса Российской Федерации от 13.06.1996 № 63-ФЗ, ч.1 ст.39 Уголовно-исполнительного кодекса Российской Федерации от 08.01.1997 № 1-ФЗ, ч.6 ст.43 Федерального закона от 06.10.2003 № 131-ФЗ «Об общих принципах организации местного самоуправления в Российской Федерации»</w:t>
      </w:r>
    </w:p>
    <w:p w:rsidR="00212552" w:rsidRPr="00212552" w:rsidRDefault="00212552" w:rsidP="00212552">
      <w:pPr>
        <w:pStyle w:val="aa"/>
        <w:spacing w:after="0" w:line="240" w:lineRule="auto"/>
        <w:rPr>
          <w:rFonts w:ascii="Times New Roman" w:hAnsi="Times New Roman" w:cs="Times New Roman"/>
          <w:sz w:val="28"/>
          <w:szCs w:val="28"/>
        </w:rPr>
      </w:pPr>
    </w:p>
    <w:p w:rsidR="00212552" w:rsidRPr="00212552" w:rsidRDefault="00212552" w:rsidP="00212552">
      <w:pPr>
        <w:pStyle w:val="aa"/>
        <w:spacing w:after="0" w:line="240" w:lineRule="auto"/>
        <w:jc w:val="center"/>
        <w:rPr>
          <w:rFonts w:ascii="Times New Roman" w:hAnsi="Times New Roman" w:cs="Times New Roman"/>
          <w:b/>
          <w:sz w:val="28"/>
          <w:szCs w:val="28"/>
        </w:rPr>
      </w:pPr>
      <w:r w:rsidRPr="00212552">
        <w:rPr>
          <w:rFonts w:ascii="Times New Roman" w:hAnsi="Times New Roman" w:cs="Times New Roman"/>
          <w:b/>
          <w:sz w:val="28"/>
          <w:szCs w:val="28"/>
        </w:rPr>
        <w:t>постановляю:</w:t>
      </w:r>
    </w:p>
    <w:p w:rsidR="00212552" w:rsidRPr="00212552" w:rsidRDefault="00212552" w:rsidP="00212552">
      <w:pPr>
        <w:pStyle w:val="aa"/>
        <w:spacing w:after="0" w:line="240" w:lineRule="auto"/>
        <w:rPr>
          <w:rFonts w:ascii="Times New Roman" w:hAnsi="Times New Roman" w:cs="Times New Roman"/>
          <w:sz w:val="28"/>
          <w:szCs w:val="28"/>
        </w:rPr>
      </w:pPr>
    </w:p>
    <w:p w:rsidR="00212552" w:rsidRPr="00212552" w:rsidRDefault="00212552" w:rsidP="00212552">
      <w:pPr>
        <w:pStyle w:val="aa"/>
        <w:spacing w:after="0" w:line="240" w:lineRule="auto"/>
        <w:rPr>
          <w:rFonts w:ascii="Times New Roman" w:hAnsi="Times New Roman" w:cs="Times New Roman"/>
          <w:sz w:val="28"/>
          <w:szCs w:val="28"/>
        </w:rPr>
      </w:pPr>
      <w:r w:rsidRPr="00212552">
        <w:rPr>
          <w:rFonts w:ascii="Times New Roman" w:hAnsi="Times New Roman" w:cs="Times New Roman"/>
          <w:sz w:val="28"/>
          <w:szCs w:val="28"/>
        </w:rPr>
        <w:t xml:space="preserve">         1. Внести в приложение к Постановлению администрации муниципального образования «Родниковский муниципальный район» Ивановской области от 16.11.2018 года  № 1319  «Об определении на территории Родниковского муниципального района перечня мест для отбывания наказаний  в виде исправительных работ осужденных, не имеющих основного места работы»</w:t>
      </w:r>
      <w:r w:rsidRPr="00212552">
        <w:rPr>
          <w:rFonts w:ascii="Times New Roman" w:hAnsi="Times New Roman" w:cs="Times New Roman"/>
          <w:b/>
          <w:sz w:val="28"/>
          <w:szCs w:val="28"/>
        </w:rPr>
        <w:t xml:space="preserve"> </w:t>
      </w:r>
      <w:r w:rsidRPr="00212552">
        <w:rPr>
          <w:rFonts w:ascii="Times New Roman" w:hAnsi="Times New Roman" w:cs="Times New Roman"/>
          <w:sz w:val="28"/>
          <w:szCs w:val="28"/>
        </w:rPr>
        <w:t xml:space="preserve">изменения, дополнив следующим содержанием: </w:t>
      </w:r>
    </w:p>
    <w:p w:rsidR="00212552" w:rsidRPr="00212552" w:rsidRDefault="00212552" w:rsidP="00212552">
      <w:pPr>
        <w:pStyle w:val="aa"/>
        <w:spacing w:after="0" w:line="240" w:lineRule="auto"/>
        <w:rPr>
          <w:rFonts w:ascii="Times New Roman" w:hAnsi="Times New Roman" w:cs="Times New Roman"/>
          <w:sz w:val="28"/>
          <w:szCs w:val="28"/>
        </w:rPr>
      </w:pPr>
      <w:r w:rsidRPr="00212552">
        <w:rPr>
          <w:rFonts w:ascii="Times New Roman" w:hAnsi="Times New Roman" w:cs="Times New Roman"/>
          <w:sz w:val="28"/>
          <w:szCs w:val="28"/>
        </w:rPr>
        <w:t>- ИП «Лебедев А.С.», г. Родники, ул. Станционная, д. 1 (по согласованию).</w:t>
      </w:r>
    </w:p>
    <w:p w:rsidR="00212552" w:rsidRPr="00212552" w:rsidRDefault="00212552" w:rsidP="00212552">
      <w:pPr>
        <w:pStyle w:val="aa"/>
        <w:spacing w:after="0" w:line="240" w:lineRule="auto"/>
        <w:rPr>
          <w:rFonts w:ascii="Times New Roman" w:hAnsi="Times New Roman" w:cs="Times New Roman"/>
          <w:sz w:val="28"/>
          <w:szCs w:val="28"/>
        </w:rPr>
      </w:pPr>
      <w:r w:rsidRPr="00212552">
        <w:rPr>
          <w:rFonts w:ascii="Times New Roman" w:hAnsi="Times New Roman" w:cs="Times New Roman"/>
          <w:sz w:val="28"/>
          <w:szCs w:val="28"/>
        </w:rPr>
        <w:t xml:space="preserve">         2. Опубликовать настоящее постановление в информационном бюллетене «Сборник нормативных актов Родниковского района».</w:t>
      </w:r>
    </w:p>
    <w:p w:rsidR="00212552" w:rsidRPr="00212552" w:rsidRDefault="00212552" w:rsidP="00212552">
      <w:pPr>
        <w:pStyle w:val="aa"/>
        <w:spacing w:after="0" w:line="240" w:lineRule="auto"/>
        <w:rPr>
          <w:rFonts w:ascii="Times New Roman" w:hAnsi="Times New Roman" w:cs="Times New Roman"/>
          <w:sz w:val="28"/>
          <w:szCs w:val="28"/>
        </w:rPr>
      </w:pPr>
      <w:r w:rsidRPr="00212552">
        <w:rPr>
          <w:rFonts w:ascii="Times New Roman" w:hAnsi="Times New Roman" w:cs="Times New Roman"/>
          <w:sz w:val="28"/>
          <w:szCs w:val="28"/>
        </w:rPr>
        <w:t xml:space="preserve">          3.  Контроль исполнения данного постановления возложить на заместителя главы администрации муниципального образования «Родниковский муниципальный район».</w:t>
      </w:r>
    </w:p>
    <w:p w:rsidR="00212552" w:rsidRPr="00212552" w:rsidRDefault="00212552" w:rsidP="00212552">
      <w:pPr>
        <w:pStyle w:val="aa"/>
        <w:spacing w:after="0" w:line="240" w:lineRule="auto"/>
        <w:rPr>
          <w:rFonts w:ascii="Times New Roman" w:hAnsi="Times New Roman" w:cs="Times New Roman"/>
          <w:sz w:val="28"/>
          <w:szCs w:val="28"/>
        </w:rPr>
      </w:pPr>
    </w:p>
    <w:p w:rsidR="00212552" w:rsidRPr="00212552" w:rsidRDefault="00212552" w:rsidP="00212552">
      <w:pPr>
        <w:pStyle w:val="aa"/>
        <w:spacing w:after="0" w:line="240" w:lineRule="auto"/>
        <w:rPr>
          <w:rFonts w:ascii="Times New Roman" w:hAnsi="Times New Roman" w:cs="Times New Roman"/>
          <w:sz w:val="28"/>
          <w:szCs w:val="28"/>
        </w:rPr>
      </w:pPr>
    </w:p>
    <w:p w:rsidR="00212552" w:rsidRPr="00212552" w:rsidRDefault="00212552" w:rsidP="00212552">
      <w:pPr>
        <w:pStyle w:val="aa"/>
        <w:spacing w:after="0" w:line="240" w:lineRule="auto"/>
        <w:rPr>
          <w:rFonts w:ascii="Times New Roman" w:hAnsi="Times New Roman" w:cs="Times New Roman"/>
          <w:b/>
          <w:sz w:val="28"/>
          <w:szCs w:val="28"/>
        </w:rPr>
      </w:pPr>
      <w:r w:rsidRPr="00212552">
        <w:rPr>
          <w:rFonts w:ascii="Times New Roman" w:hAnsi="Times New Roman" w:cs="Times New Roman"/>
          <w:b/>
          <w:sz w:val="28"/>
          <w:szCs w:val="28"/>
        </w:rPr>
        <w:t xml:space="preserve">Глава муниципального образования </w:t>
      </w:r>
    </w:p>
    <w:p w:rsidR="00212552" w:rsidRPr="00212552" w:rsidRDefault="00212552" w:rsidP="00212552">
      <w:pPr>
        <w:pStyle w:val="aa"/>
        <w:spacing w:after="0" w:line="240" w:lineRule="auto"/>
        <w:rPr>
          <w:rFonts w:ascii="Times New Roman" w:hAnsi="Times New Roman" w:cs="Times New Roman"/>
          <w:b/>
          <w:sz w:val="28"/>
          <w:szCs w:val="28"/>
        </w:rPr>
      </w:pPr>
      <w:r w:rsidRPr="00212552">
        <w:rPr>
          <w:rFonts w:ascii="Times New Roman" w:hAnsi="Times New Roman" w:cs="Times New Roman"/>
          <w:b/>
          <w:sz w:val="28"/>
          <w:szCs w:val="28"/>
        </w:rPr>
        <w:t xml:space="preserve">«Родниковский муниципальный район» </w:t>
      </w:r>
      <w:r w:rsidRPr="00212552">
        <w:rPr>
          <w:rFonts w:ascii="Times New Roman" w:hAnsi="Times New Roman" w:cs="Times New Roman"/>
          <w:b/>
          <w:sz w:val="28"/>
          <w:szCs w:val="28"/>
        </w:rPr>
        <w:tab/>
      </w:r>
      <w:r w:rsidRPr="00212552">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Pr="00212552">
        <w:rPr>
          <w:rFonts w:ascii="Times New Roman" w:hAnsi="Times New Roman" w:cs="Times New Roman"/>
          <w:b/>
          <w:sz w:val="28"/>
          <w:szCs w:val="28"/>
        </w:rPr>
        <w:t>С.В. Носов</w:t>
      </w:r>
    </w:p>
    <w:p w:rsidR="00212552" w:rsidRPr="00212552" w:rsidRDefault="00212552" w:rsidP="00212552">
      <w:pPr>
        <w:pStyle w:val="aa"/>
        <w:spacing w:after="0" w:line="240" w:lineRule="auto"/>
        <w:rPr>
          <w:rFonts w:ascii="Times New Roman" w:hAnsi="Times New Roman" w:cs="Times New Roman"/>
          <w:sz w:val="28"/>
          <w:szCs w:val="28"/>
        </w:rPr>
      </w:pPr>
    </w:p>
    <w:p w:rsidR="00212552" w:rsidRPr="00212552" w:rsidRDefault="00212552" w:rsidP="00212552">
      <w:pPr>
        <w:pStyle w:val="aa"/>
        <w:spacing w:after="0" w:line="240" w:lineRule="auto"/>
        <w:jc w:val="right"/>
        <w:rPr>
          <w:rFonts w:ascii="Times New Roman" w:hAnsi="Times New Roman" w:cs="Times New Roman"/>
          <w:sz w:val="28"/>
          <w:szCs w:val="28"/>
        </w:rPr>
      </w:pPr>
      <w:r w:rsidRPr="00212552">
        <w:rPr>
          <w:rFonts w:ascii="Times New Roman" w:hAnsi="Times New Roman" w:cs="Times New Roman"/>
          <w:sz w:val="28"/>
          <w:szCs w:val="28"/>
        </w:rPr>
        <w:lastRenderedPageBreak/>
        <w:t>Приложение</w:t>
      </w:r>
    </w:p>
    <w:p w:rsidR="00212552" w:rsidRPr="00212552" w:rsidRDefault="00212552" w:rsidP="00212552">
      <w:pPr>
        <w:pStyle w:val="aa"/>
        <w:spacing w:after="0" w:line="240" w:lineRule="auto"/>
        <w:jc w:val="right"/>
        <w:rPr>
          <w:rFonts w:ascii="Times New Roman" w:hAnsi="Times New Roman" w:cs="Times New Roman"/>
          <w:sz w:val="28"/>
          <w:szCs w:val="28"/>
        </w:rPr>
      </w:pPr>
      <w:r w:rsidRPr="00212552">
        <w:rPr>
          <w:rFonts w:ascii="Times New Roman" w:hAnsi="Times New Roman" w:cs="Times New Roman"/>
          <w:sz w:val="28"/>
          <w:szCs w:val="28"/>
        </w:rPr>
        <w:t>к постановлению администрации муниципального</w:t>
      </w:r>
    </w:p>
    <w:p w:rsidR="00212552" w:rsidRPr="00212552" w:rsidRDefault="00212552" w:rsidP="00212552">
      <w:pPr>
        <w:pStyle w:val="aa"/>
        <w:spacing w:after="0" w:line="240" w:lineRule="auto"/>
        <w:jc w:val="right"/>
        <w:rPr>
          <w:rFonts w:ascii="Times New Roman" w:hAnsi="Times New Roman" w:cs="Times New Roman"/>
          <w:sz w:val="28"/>
          <w:szCs w:val="28"/>
        </w:rPr>
      </w:pPr>
      <w:r w:rsidRPr="00212552">
        <w:rPr>
          <w:rFonts w:ascii="Times New Roman" w:hAnsi="Times New Roman" w:cs="Times New Roman"/>
          <w:sz w:val="28"/>
          <w:szCs w:val="28"/>
        </w:rPr>
        <w:t xml:space="preserve"> образования «Родниковский муниципальный район»</w:t>
      </w:r>
    </w:p>
    <w:p w:rsidR="00212552" w:rsidRPr="00212552" w:rsidRDefault="00212552" w:rsidP="00212552">
      <w:pPr>
        <w:pStyle w:val="aa"/>
        <w:spacing w:after="0" w:line="240" w:lineRule="auto"/>
        <w:jc w:val="right"/>
        <w:rPr>
          <w:rFonts w:ascii="Times New Roman" w:hAnsi="Times New Roman" w:cs="Times New Roman"/>
          <w:sz w:val="28"/>
          <w:szCs w:val="28"/>
        </w:rPr>
      </w:pPr>
      <w:r w:rsidRPr="00212552">
        <w:rPr>
          <w:rFonts w:ascii="Times New Roman" w:hAnsi="Times New Roman" w:cs="Times New Roman"/>
          <w:sz w:val="28"/>
          <w:szCs w:val="28"/>
        </w:rPr>
        <w:t xml:space="preserve">от 22.07.2019 № 783 </w:t>
      </w:r>
    </w:p>
    <w:p w:rsidR="00212552" w:rsidRPr="00212552" w:rsidRDefault="00212552" w:rsidP="00212552">
      <w:pPr>
        <w:pStyle w:val="aa"/>
        <w:spacing w:after="0" w:line="240" w:lineRule="auto"/>
        <w:jc w:val="center"/>
        <w:rPr>
          <w:rFonts w:ascii="Times New Roman" w:hAnsi="Times New Roman" w:cs="Times New Roman"/>
          <w:b/>
          <w:sz w:val="28"/>
          <w:szCs w:val="28"/>
        </w:rPr>
      </w:pPr>
    </w:p>
    <w:p w:rsidR="00212552" w:rsidRPr="00212552" w:rsidRDefault="00212552" w:rsidP="00212552">
      <w:pPr>
        <w:pStyle w:val="aa"/>
        <w:spacing w:after="0" w:line="240" w:lineRule="auto"/>
        <w:jc w:val="center"/>
        <w:rPr>
          <w:rFonts w:ascii="Times New Roman" w:hAnsi="Times New Roman" w:cs="Times New Roman"/>
          <w:b/>
          <w:sz w:val="28"/>
          <w:szCs w:val="28"/>
        </w:rPr>
      </w:pPr>
      <w:r w:rsidRPr="00212552">
        <w:rPr>
          <w:rFonts w:ascii="Times New Roman" w:hAnsi="Times New Roman" w:cs="Times New Roman"/>
          <w:b/>
          <w:sz w:val="28"/>
          <w:szCs w:val="28"/>
        </w:rPr>
        <w:t>Перечень мест на территории Родниковского муниципального района</w:t>
      </w:r>
    </w:p>
    <w:p w:rsidR="00212552" w:rsidRPr="00212552" w:rsidRDefault="00212552" w:rsidP="00212552">
      <w:pPr>
        <w:pStyle w:val="aa"/>
        <w:spacing w:after="0" w:line="240" w:lineRule="auto"/>
        <w:jc w:val="center"/>
        <w:rPr>
          <w:rFonts w:ascii="Times New Roman" w:hAnsi="Times New Roman" w:cs="Times New Roman"/>
          <w:b/>
          <w:sz w:val="28"/>
          <w:szCs w:val="28"/>
        </w:rPr>
      </w:pPr>
      <w:r w:rsidRPr="00212552">
        <w:rPr>
          <w:rFonts w:ascii="Times New Roman" w:hAnsi="Times New Roman" w:cs="Times New Roman"/>
          <w:b/>
          <w:sz w:val="28"/>
          <w:szCs w:val="28"/>
        </w:rPr>
        <w:t>для отбывания наказаний  в виде исправительных работ осужденных,</w:t>
      </w:r>
    </w:p>
    <w:p w:rsidR="00212552" w:rsidRPr="00212552" w:rsidRDefault="00212552" w:rsidP="00212552">
      <w:pPr>
        <w:pStyle w:val="aa"/>
        <w:spacing w:after="0" w:line="240" w:lineRule="auto"/>
        <w:jc w:val="center"/>
        <w:rPr>
          <w:rFonts w:ascii="Times New Roman" w:hAnsi="Times New Roman" w:cs="Times New Roman"/>
          <w:b/>
          <w:sz w:val="28"/>
          <w:szCs w:val="28"/>
        </w:rPr>
      </w:pPr>
      <w:r w:rsidRPr="00212552">
        <w:rPr>
          <w:rFonts w:ascii="Times New Roman" w:hAnsi="Times New Roman" w:cs="Times New Roman"/>
          <w:b/>
          <w:sz w:val="28"/>
          <w:szCs w:val="28"/>
        </w:rPr>
        <w:t>не имеющих основного места работы</w:t>
      </w:r>
    </w:p>
    <w:p w:rsidR="00212552" w:rsidRPr="00212552" w:rsidRDefault="00212552" w:rsidP="00212552">
      <w:pPr>
        <w:pStyle w:val="aa"/>
        <w:spacing w:after="0" w:line="240" w:lineRule="auto"/>
        <w:rPr>
          <w:rFonts w:ascii="Times New Roman" w:hAnsi="Times New Roman" w:cs="Times New Roman"/>
          <w:sz w:val="28"/>
          <w:szCs w:val="28"/>
        </w:rPr>
      </w:pPr>
    </w:p>
    <w:p w:rsidR="00212552" w:rsidRPr="00212552" w:rsidRDefault="00212552" w:rsidP="00212552">
      <w:pPr>
        <w:pStyle w:val="aa"/>
        <w:spacing w:after="0" w:line="240" w:lineRule="auto"/>
        <w:rPr>
          <w:rFonts w:ascii="Times New Roman" w:hAnsi="Times New Roman" w:cs="Times New Roman"/>
          <w:sz w:val="28"/>
          <w:szCs w:val="28"/>
        </w:rPr>
      </w:pPr>
      <w:r w:rsidRPr="00212552">
        <w:rPr>
          <w:rFonts w:ascii="Times New Roman" w:hAnsi="Times New Roman" w:cs="Times New Roman"/>
          <w:sz w:val="28"/>
          <w:szCs w:val="28"/>
        </w:rPr>
        <w:t>- администрация МО «Парское сельское поселение Родниковского муниципального района Ивановской области», Родниковский район, с. Парское, ул. Светлая, д.8;</w:t>
      </w:r>
    </w:p>
    <w:p w:rsidR="00212552" w:rsidRPr="00212552" w:rsidRDefault="00212552" w:rsidP="00212552">
      <w:pPr>
        <w:pStyle w:val="aa"/>
        <w:spacing w:after="0" w:line="240" w:lineRule="auto"/>
        <w:rPr>
          <w:rFonts w:ascii="Times New Roman" w:hAnsi="Times New Roman" w:cs="Times New Roman"/>
          <w:sz w:val="28"/>
          <w:szCs w:val="28"/>
        </w:rPr>
      </w:pPr>
      <w:r w:rsidRPr="00212552">
        <w:rPr>
          <w:rFonts w:ascii="Times New Roman" w:hAnsi="Times New Roman" w:cs="Times New Roman"/>
          <w:sz w:val="28"/>
          <w:szCs w:val="28"/>
        </w:rPr>
        <w:t xml:space="preserve">- администрация МО «Каминское сельское поселение Родниковского муниципального района Ивановской области» Родниковский район, с. Каминский, ул. Каминского, д. 13;    </w:t>
      </w:r>
    </w:p>
    <w:p w:rsidR="00212552" w:rsidRPr="00212552" w:rsidRDefault="00212552" w:rsidP="00212552">
      <w:pPr>
        <w:pStyle w:val="aa"/>
        <w:spacing w:after="0" w:line="240" w:lineRule="auto"/>
        <w:rPr>
          <w:rFonts w:ascii="Times New Roman" w:hAnsi="Times New Roman" w:cs="Times New Roman"/>
          <w:sz w:val="28"/>
          <w:szCs w:val="28"/>
        </w:rPr>
      </w:pPr>
      <w:r w:rsidRPr="00212552">
        <w:rPr>
          <w:rFonts w:ascii="Times New Roman" w:hAnsi="Times New Roman" w:cs="Times New Roman"/>
          <w:sz w:val="28"/>
          <w:szCs w:val="28"/>
        </w:rPr>
        <w:t xml:space="preserve">- администрация МО «Филисовское сельское поселение Родниковского муниципального района Ивановской области» Родниковский район, с. Пригородное, Вичугский проезд, д. 31;            </w:t>
      </w:r>
    </w:p>
    <w:p w:rsidR="00212552" w:rsidRPr="00212552" w:rsidRDefault="00212552" w:rsidP="00212552">
      <w:pPr>
        <w:pStyle w:val="aa"/>
        <w:spacing w:after="0" w:line="240" w:lineRule="auto"/>
        <w:rPr>
          <w:rFonts w:ascii="Times New Roman" w:hAnsi="Times New Roman" w:cs="Times New Roman"/>
          <w:sz w:val="28"/>
          <w:szCs w:val="28"/>
        </w:rPr>
      </w:pPr>
      <w:r w:rsidRPr="00212552">
        <w:rPr>
          <w:rFonts w:ascii="Times New Roman" w:hAnsi="Times New Roman" w:cs="Times New Roman"/>
          <w:sz w:val="28"/>
          <w:szCs w:val="28"/>
        </w:rPr>
        <w:t>- МКП «Спецтехстрой», г. Родники, ул. Советская, д. 11;</w:t>
      </w:r>
    </w:p>
    <w:p w:rsidR="00212552" w:rsidRPr="00212552" w:rsidRDefault="00212552" w:rsidP="00212552">
      <w:pPr>
        <w:pStyle w:val="aa"/>
        <w:spacing w:after="0" w:line="240" w:lineRule="auto"/>
        <w:rPr>
          <w:rFonts w:ascii="Times New Roman" w:hAnsi="Times New Roman" w:cs="Times New Roman"/>
          <w:sz w:val="28"/>
          <w:szCs w:val="28"/>
        </w:rPr>
      </w:pPr>
      <w:r w:rsidRPr="00212552">
        <w:rPr>
          <w:rFonts w:ascii="Times New Roman" w:hAnsi="Times New Roman" w:cs="Times New Roman"/>
          <w:sz w:val="28"/>
          <w:szCs w:val="28"/>
        </w:rPr>
        <w:t>- МКП «Артемида», г. Родники, ул. Советская, д. 6;</w:t>
      </w:r>
    </w:p>
    <w:p w:rsidR="00212552" w:rsidRPr="00212552" w:rsidRDefault="00212552" w:rsidP="00212552">
      <w:pPr>
        <w:pStyle w:val="aa"/>
        <w:spacing w:after="0" w:line="240" w:lineRule="auto"/>
        <w:rPr>
          <w:rFonts w:ascii="Times New Roman" w:hAnsi="Times New Roman" w:cs="Times New Roman"/>
          <w:sz w:val="28"/>
          <w:szCs w:val="28"/>
        </w:rPr>
      </w:pPr>
      <w:r w:rsidRPr="00212552">
        <w:rPr>
          <w:rFonts w:ascii="Times New Roman" w:hAnsi="Times New Roman" w:cs="Times New Roman"/>
          <w:sz w:val="28"/>
          <w:szCs w:val="28"/>
        </w:rPr>
        <w:t>- ООО «Служба заказчика», г. Родники, ул. Советская, д. 8-а (по согласованию);</w:t>
      </w:r>
    </w:p>
    <w:p w:rsidR="00212552" w:rsidRPr="00212552" w:rsidRDefault="00212552" w:rsidP="00212552">
      <w:pPr>
        <w:pStyle w:val="aa"/>
        <w:spacing w:after="0" w:line="240" w:lineRule="auto"/>
        <w:rPr>
          <w:rFonts w:ascii="Times New Roman" w:hAnsi="Times New Roman" w:cs="Times New Roman"/>
          <w:sz w:val="28"/>
          <w:szCs w:val="28"/>
        </w:rPr>
      </w:pPr>
      <w:r w:rsidRPr="00212552">
        <w:rPr>
          <w:rFonts w:ascii="Times New Roman" w:hAnsi="Times New Roman" w:cs="Times New Roman"/>
          <w:sz w:val="28"/>
          <w:szCs w:val="28"/>
        </w:rPr>
        <w:t>- ООО «Энергетик», г. Родники, ул. Советская, д.11 (по согласованию);</w:t>
      </w:r>
    </w:p>
    <w:p w:rsidR="00212552" w:rsidRPr="00212552" w:rsidRDefault="00212552" w:rsidP="00212552">
      <w:pPr>
        <w:pStyle w:val="aa"/>
        <w:spacing w:after="0" w:line="240" w:lineRule="auto"/>
        <w:rPr>
          <w:rFonts w:ascii="Times New Roman" w:hAnsi="Times New Roman" w:cs="Times New Roman"/>
          <w:sz w:val="28"/>
          <w:szCs w:val="28"/>
        </w:rPr>
      </w:pPr>
      <w:r w:rsidRPr="00212552">
        <w:rPr>
          <w:rFonts w:ascii="Times New Roman" w:hAnsi="Times New Roman" w:cs="Times New Roman"/>
          <w:sz w:val="28"/>
          <w:szCs w:val="28"/>
        </w:rPr>
        <w:t>- ОБУЗ «Родниковская ЦРБ», г. Родники, ул. Любимова, д. 7 (по согласованию);</w:t>
      </w:r>
    </w:p>
    <w:p w:rsidR="00212552" w:rsidRPr="00212552" w:rsidRDefault="00212552" w:rsidP="00212552">
      <w:pPr>
        <w:pStyle w:val="aa"/>
        <w:spacing w:after="0" w:line="240" w:lineRule="auto"/>
        <w:rPr>
          <w:rFonts w:ascii="Times New Roman" w:hAnsi="Times New Roman" w:cs="Times New Roman"/>
          <w:sz w:val="28"/>
          <w:szCs w:val="28"/>
        </w:rPr>
      </w:pPr>
      <w:r w:rsidRPr="00212552">
        <w:rPr>
          <w:rFonts w:ascii="Times New Roman" w:hAnsi="Times New Roman" w:cs="Times New Roman"/>
          <w:sz w:val="28"/>
          <w:szCs w:val="28"/>
        </w:rPr>
        <w:t>- ООО «Вектор»,  г. Родники, ул. Советская, д. 20 (по согласованию);</w:t>
      </w:r>
    </w:p>
    <w:p w:rsidR="00212552" w:rsidRPr="00212552" w:rsidRDefault="00212552" w:rsidP="00212552">
      <w:pPr>
        <w:pStyle w:val="aa"/>
        <w:spacing w:after="0" w:line="240" w:lineRule="auto"/>
        <w:rPr>
          <w:rFonts w:ascii="Times New Roman" w:hAnsi="Times New Roman" w:cs="Times New Roman"/>
          <w:sz w:val="28"/>
          <w:szCs w:val="28"/>
        </w:rPr>
      </w:pPr>
      <w:r w:rsidRPr="00212552">
        <w:rPr>
          <w:rFonts w:ascii="Times New Roman" w:hAnsi="Times New Roman" w:cs="Times New Roman"/>
          <w:sz w:val="28"/>
          <w:szCs w:val="28"/>
        </w:rPr>
        <w:t>- СПК «Большевик», Родниковский район, с. Болотново (по согласованию);</w:t>
      </w:r>
    </w:p>
    <w:p w:rsidR="00212552" w:rsidRPr="00212552" w:rsidRDefault="00212552" w:rsidP="00212552">
      <w:pPr>
        <w:pStyle w:val="aa"/>
        <w:spacing w:after="0" w:line="240" w:lineRule="auto"/>
        <w:rPr>
          <w:rFonts w:ascii="Times New Roman" w:hAnsi="Times New Roman" w:cs="Times New Roman"/>
          <w:sz w:val="28"/>
          <w:szCs w:val="28"/>
        </w:rPr>
      </w:pPr>
      <w:r w:rsidRPr="00212552">
        <w:rPr>
          <w:rFonts w:ascii="Times New Roman" w:hAnsi="Times New Roman" w:cs="Times New Roman"/>
          <w:sz w:val="28"/>
          <w:szCs w:val="28"/>
        </w:rPr>
        <w:t>- СПК «Возрождение», Родниковский район, д. Котиха (по согласованию);</w:t>
      </w:r>
    </w:p>
    <w:p w:rsidR="00212552" w:rsidRPr="00212552" w:rsidRDefault="00212552" w:rsidP="00212552">
      <w:pPr>
        <w:pStyle w:val="aa"/>
        <w:spacing w:after="0" w:line="240" w:lineRule="auto"/>
        <w:rPr>
          <w:rFonts w:ascii="Times New Roman" w:hAnsi="Times New Roman" w:cs="Times New Roman"/>
          <w:sz w:val="28"/>
          <w:szCs w:val="28"/>
        </w:rPr>
      </w:pPr>
      <w:r w:rsidRPr="00212552">
        <w:rPr>
          <w:rFonts w:ascii="Times New Roman" w:hAnsi="Times New Roman" w:cs="Times New Roman"/>
          <w:sz w:val="28"/>
          <w:szCs w:val="28"/>
        </w:rPr>
        <w:t>- СПК «Искра», Родниковский район, с. Сосновец (по согласованию);</w:t>
      </w:r>
    </w:p>
    <w:p w:rsidR="00212552" w:rsidRPr="00212552" w:rsidRDefault="00212552" w:rsidP="00212552">
      <w:pPr>
        <w:pStyle w:val="aa"/>
        <w:spacing w:after="0" w:line="240" w:lineRule="auto"/>
        <w:rPr>
          <w:rFonts w:ascii="Times New Roman" w:hAnsi="Times New Roman" w:cs="Times New Roman"/>
          <w:sz w:val="28"/>
          <w:szCs w:val="28"/>
        </w:rPr>
      </w:pPr>
      <w:r w:rsidRPr="00212552">
        <w:rPr>
          <w:rFonts w:ascii="Times New Roman" w:hAnsi="Times New Roman" w:cs="Times New Roman"/>
          <w:sz w:val="28"/>
          <w:szCs w:val="28"/>
        </w:rPr>
        <w:t>- СПК «Россия», Родниковский район, с. Острецово (по согласованию);</w:t>
      </w:r>
    </w:p>
    <w:p w:rsidR="00212552" w:rsidRPr="00212552" w:rsidRDefault="00212552" w:rsidP="00212552">
      <w:pPr>
        <w:pStyle w:val="aa"/>
        <w:spacing w:after="0" w:line="240" w:lineRule="auto"/>
        <w:rPr>
          <w:rFonts w:ascii="Times New Roman" w:hAnsi="Times New Roman" w:cs="Times New Roman"/>
          <w:sz w:val="28"/>
          <w:szCs w:val="28"/>
        </w:rPr>
      </w:pPr>
      <w:r w:rsidRPr="00212552">
        <w:rPr>
          <w:rFonts w:ascii="Times New Roman" w:hAnsi="Times New Roman" w:cs="Times New Roman"/>
          <w:sz w:val="28"/>
          <w:szCs w:val="28"/>
        </w:rPr>
        <w:t>- СПК им. Фрунзе, Родниковский район, д. Тайманиха (по согласованию);</w:t>
      </w:r>
    </w:p>
    <w:p w:rsidR="00212552" w:rsidRPr="00212552" w:rsidRDefault="00212552" w:rsidP="00212552">
      <w:pPr>
        <w:pStyle w:val="aa"/>
        <w:spacing w:after="0" w:line="240" w:lineRule="auto"/>
        <w:rPr>
          <w:rFonts w:ascii="Times New Roman" w:hAnsi="Times New Roman" w:cs="Times New Roman"/>
          <w:sz w:val="28"/>
          <w:szCs w:val="28"/>
        </w:rPr>
      </w:pPr>
      <w:r w:rsidRPr="00212552">
        <w:rPr>
          <w:rFonts w:ascii="Times New Roman" w:hAnsi="Times New Roman" w:cs="Times New Roman"/>
          <w:sz w:val="28"/>
          <w:szCs w:val="28"/>
        </w:rPr>
        <w:t>- ОАО «Заря», Родниковский район, с. Никульское (по согласованию);</w:t>
      </w:r>
    </w:p>
    <w:p w:rsidR="00212552" w:rsidRPr="00212552" w:rsidRDefault="00212552" w:rsidP="00212552">
      <w:pPr>
        <w:pStyle w:val="aa"/>
        <w:spacing w:after="0" w:line="240" w:lineRule="auto"/>
        <w:rPr>
          <w:rFonts w:ascii="Times New Roman" w:hAnsi="Times New Roman" w:cs="Times New Roman"/>
          <w:sz w:val="28"/>
          <w:szCs w:val="28"/>
        </w:rPr>
      </w:pPr>
      <w:r w:rsidRPr="00212552">
        <w:rPr>
          <w:rFonts w:ascii="Times New Roman" w:hAnsi="Times New Roman" w:cs="Times New Roman"/>
          <w:sz w:val="28"/>
          <w:szCs w:val="28"/>
        </w:rPr>
        <w:t>- ООО «Родниковский племзавод», Родниковский район, с. Постнинский (по согласованию);</w:t>
      </w:r>
    </w:p>
    <w:p w:rsidR="00212552" w:rsidRPr="00212552" w:rsidRDefault="00212552" w:rsidP="00212552">
      <w:pPr>
        <w:pStyle w:val="aa"/>
        <w:spacing w:after="0" w:line="240" w:lineRule="auto"/>
        <w:rPr>
          <w:rFonts w:ascii="Times New Roman" w:hAnsi="Times New Roman" w:cs="Times New Roman"/>
          <w:sz w:val="28"/>
          <w:szCs w:val="28"/>
        </w:rPr>
      </w:pPr>
      <w:r w:rsidRPr="00212552">
        <w:rPr>
          <w:rFonts w:ascii="Times New Roman" w:hAnsi="Times New Roman" w:cs="Times New Roman"/>
          <w:sz w:val="28"/>
          <w:szCs w:val="28"/>
        </w:rPr>
        <w:t>- ООО «Силуэт», г. Родники, ул. 2-я Железнодорожная, д. 38 (по согласованию);</w:t>
      </w:r>
    </w:p>
    <w:p w:rsidR="00212552" w:rsidRPr="00212552" w:rsidRDefault="00212552" w:rsidP="00212552">
      <w:pPr>
        <w:pStyle w:val="aa"/>
        <w:spacing w:after="0" w:line="240" w:lineRule="auto"/>
        <w:rPr>
          <w:rFonts w:ascii="Times New Roman" w:hAnsi="Times New Roman" w:cs="Times New Roman"/>
          <w:sz w:val="28"/>
          <w:szCs w:val="28"/>
        </w:rPr>
      </w:pPr>
      <w:r w:rsidRPr="00212552">
        <w:rPr>
          <w:rFonts w:ascii="Times New Roman" w:hAnsi="Times New Roman" w:cs="Times New Roman"/>
          <w:sz w:val="28"/>
          <w:szCs w:val="28"/>
        </w:rPr>
        <w:t>- ФГУП «Почта России», г. Вичуга, ул. Володарского, д. 100;</w:t>
      </w:r>
    </w:p>
    <w:p w:rsidR="00212552" w:rsidRPr="00212552" w:rsidRDefault="00212552" w:rsidP="00212552">
      <w:pPr>
        <w:pStyle w:val="aa"/>
        <w:spacing w:after="0" w:line="240" w:lineRule="auto"/>
        <w:rPr>
          <w:rFonts w:ascii="Times New Roman" w:hAnsi="Times New Roman" w:cs="Times New Roman"/>
          <w:sz w:val="28"/>
          <w:szCs w:val="28"/>
        </w:rPr>
      </w:pPr>
      <w:r w:rsidRPr="00212552">
        <w:rPr>
          <w:rFonts w:ascii="Times New Roman" w:hAnsi="Times New Roman" w:cs="Times New Roman"/>
          <w:sz w:val="28"/>
          <w:szCs w:val="28"/>
        </w:rPr>
        <w:t>- ИП Войнов Е.В., г. Родники, ул. Одесская, д.4 (по согласованию);</w:t>
      </w:r>
    </w:p>
    <w:p w:rsidR="00212552" w:rsidRPr="00212552" w:rsidRDefault="00212552" w:rsidP="00212552">
      <w:pPr>
        <w:pStyle w:val="aa"/>
        <w:spacing w:after="0" w:line="240" w:lineRule="auto"/>
        <w:rPr>
          <w:rFonts w:ascii="Times New Roman" w:hAnsi="Times New Roman" w:cs="Times New Roman"/>
          <w:sz w:val="28"/>
          <w:szCs w:val="28"/>
        </w:rPr>
      </w:pPr>
      <w:r w:rsidRPr="00212552">
        <w:rPr>
          <w:rFonts w:ascii="Times New Roman" w:hAnsi="Times New Roman" w:cs="Times New Roman"/>
          <w:sz w:val="28"/>
          <w:szCs w:val="28"/>
        </w:rPr>
        <w:t>- ООО «Стройдом», Родниковский район, с. Парское, ул. Светлая, д.8, каб. № 1 (по согласованию);</w:t>
      </w:r>
    </w:p>
    <w:p w:rsidR="00212552" w:rsidRPr="00212552" w:rsidRDefault="00212552" w:rsidP="00212552">
      <w:pPr>
        <w:pStyle w:val="aa"/>
        <w:spacing w:after="0" w:line="240" w:lineRule="auto"/>
        <w:rPr>
          <w:rFonts w:ascii="Times New Roman" w:hAnsi="Times New Roman" w:cs="Times New Roman"/>
          <w:sz w:val="28"/>
          <w:szCs w:val="28"/>
        </w:rPr>
      </w:pPr>
      <w:r w:rsidRPr="00212552">
        <w:rPr>
          <w:rFonts w:ascii="Times New Roman" w:hAnsi="Times New Roman" w:cs="Times New Roman"/>
          <w:sz w:val="28"/>
          <w:szCs w:val="28"/>
        </w:rPr>
        <w:t>- ООО «Дилан-Текстиль», г. Родники, ул. Советская, д. 20 (по согласованию);</w:t>
      </w:r>
    </w:p>
    <w:p w:rsidR="00212552" w:rsidRPr="00212552" w:rsidRDefault="00212552" w:rsidP="00212552">
      <w:pPr>
        <w:pStyle w:val="aa"/>
        <w:spacing w:after="0" w:line="240" w:lineRule="auto"/>
        <w:rPr>
          <w:rFonts w:ascii="Times New Roman" w:hAnsi="Times New Roman" w:cs="Times New Roman"/>
          <w:sz w:val="28"/>
          <w:szCs w:val="28"/>
        </w:rPr>
      </w:pPr>
      <w:r w:rsidRPr="00212552">
        <w:rPr>
          <w:rFonts w:ascii="Times New Roman" w:hAnsi="Times New Roman" w:cs="Times New Roman"/>
          <w:sz w:val="28"/>
          <w:szCs w:val="28"/>
        </w:rPr>
        <w:t>- ИП «Павлов А.В.», г. Родники, ул. Д. Бедного, д. 6 (по согласованию);</w:t>
      </w:r>
    </w:p>
    <w:p w:rsidR="00212552" w:rsidRPr="00212552" w:rsidRDefault="00212552" w:rsidP="00212552">
      <w:pPr>
        <w:pStyle w:val="aa"/>
        <w:spacing w:after="0" w:line="240" w:lineRule="auto"/>
        <w:rPr>
          <w:rFonts w:ascii="Times New Roman" w:hAnsi="Times New Roman" w:cs="Times New Roman"/>
          <w:sz w:val="28"/>
          <w:szCs w:val="28"/>
        </w:rPr>
      </w:pPr>
      <w:r w:rsidRPr="00212552">
        <w:rPr>
          <w:rFonts w:ascii="Times New Roman" w:hAnsi="Times New Roman" w:cs="Times New Roman"/>
          <w:sz w:val="28"/>
          <w:szCs w:val="28"/>
        </w:rPr>
        <w:t>-ООО «Нордтекс», г. Родники, ул. Советская, д. 20 (по согласованию);</w:t>
      </w:r>
    </w:p>
    <w:p w:rsidR="00212552" w:rsidRPr="00212552" w:rsidRDefault="00212552" w:rsidP="00212552">
      <w:pPr>
        <w:pStyle w:val="aa"/>
        <w:spacing w:after="0" w:line="240" w:lineRule="auto"/>
        <w:rPr>
          <w:rFonts w:ascii="Times New Roman" w:hAnsi="Times New Roman" w:cs="Times New Roman"/>
          <w:sz w:val="28"/>
          <w:szCs w:val="28"/>
        </w:rPr>
      </w:pPr>
      <w:r w:rsidRPr="00212552">
        <w:rPr>
          <w:rFonts w:ascii="Times New Roman" w:hAnsi="Times New Roman" w:cs="Times New Roman"/>
          <w:sz w:val="28"/>
          <w:szCs w:val="28"/>
        </w:rPr>
        <w:t xml:space="preserve">-ООО «Текскам», Родниковский район, с. </w:t>
      </w:r>
      <w:r w:rsidRPr="00212552">
        <w:rPr>
          <w:rFonts w:ascii="Times New Roman" w:hAnsi="Times New Roman" w:cs="Times New Roman"/>
          <w:bCs/>
          <w:sz w:val="28"/>
          <w:szCs w:val="28"/>
        </w:rPr>
        <w:t>Каминский</w:t>
      </w:r>
      <w:r w:rsidRPr="00212552">
        <w:rPr>
          <w:rFonts w:ascii="Times New Roman" w:hAnsi="Times New Roman" w:cs="Times New Roman"/>
          <w:sz w:val="28"/>
          <w:szCs w:val="28"/>
        </w:rPr>
        <w:t xml:space="preserve">, улица </w:t>
      </w:r>
      <w:r w:rsidRPr="00212552">
        <w:rPr>
          <w:rFonts w:ascii="Times New Roman" w:hAnsi="Times New Roman" w:cs="Times New Roman"/>
          <w:bCs/>
          <w:sz w:val="28"/>
          <w:szCs w:val="28"/>
        </w:rPr>
        <w:t>Каминского</w:t>
      </w:r>
      <w:r w:rsidRPr="00212552">
        <w:rPr>
          <w:rFonts w:ascii="Times New Roman" w:hAnsi="Times New Roman" w:cs="Times New Roman"/>
          <w:sz w:val="28"/>
          <w:szCs w:val="28"/>
        </w:rPr>
        <w:t>, д.1(по согласованию);</w:t>
      </w:r>
    </w:p>
    <w:p w:rsidR="00212552" w:rsidRPr="00212552" w:rsidRDefault="00212552" w:rsidP="00212552">
      <w:pPr>
        <w:pStyle w:val="aa"/>
        <w:spacing w:after="0" w:line="240" w:lineRule="auto"/>
        <w:rPr>
          <w:rFonts w:ascii="Times New Roman" w:hAnsi="Times New Roman" w:cs="Times New Roman"/>
          <w:sz w:val="28"/>
          <w:szCs w:val="28"/>
        </w:rPr>
      </w:pPr>
      <w:r w:rsidRPr="00212552">
        <w:rPr>
          <w:rFonts w:ascii="Times New Roman" w:hAnsi="Times New Roman" w:cs="Times New Roman"/>
          <w:sz w:val="28"/>
          <w:szCs w:val="28"/>
        </w:rPr>
        <w:t xml:space="preserve">- ООО «Союзтекспром», г. </w:t>
      </w:r>
      <w:r w:rsidRPr="00212552">
        <w:rPr>
          <w:rFonts w:ascii="Times New Roman" w:hAnsi="Times New Roman" w:cs="Times New Roman"/>
          <w:bCs/>
          <w:sz w:val="28"/>
          <w:szCs w:val="28"/>
        </w:rPr>
        <w:t>Родники</w:t>
      </w:r>
      <w:r w:rsidRPr="00212552">
        <w:rPr>
          <w:rFonts w:ascii="Times New Roman" w:hAnsi="Times New Roman" w:cs="Times New Roman"/>
          <w:sz w:val="28"/>
          <w:szCs w:val="28"/>
        </w:rPr>
        <w:t>, ул. Советская, д. 20 (по согласованию);</w:t>
      </w:r>
    </w:p>
    <w:p w:rsidR="00212552" w:rsidRPr="00212552" w:rsidRDefault="00212552" w:rsidP="00212552">
      <w:pPr>
        <w:pStyle w:val="aa"/>
        <w:spacing w:after="0" w:line="240" w:lineRule="auto"/>
        <w:rPr>
          <w:rFonts w:ascii="Times New Roman" w:hAnsi="Times New Roman" w:cs="Times New Roman"/>
          <w:sz w:val="28"/>
          <w:szCs w:val="28"/>
        </w:rPr>
      </w:pPr>
      <w:r w:rsidRPr="00212552">
        <w:rPr>
          <w:rFonts w:ascii="Times New Roman" w:hAnsi="Times New Roman" w:cs="Times New Roman"/>
          <w:sz w:val="28"/>
          <w:szCs w:val="28"/>
        </w:rPr>
        <w:t xml:space="preserve">- ООО «Райтекс», г. </w:t>
      </w:r>
      <w:r w:rsidRPr="00212552">
        <w:rPr>
          <w:rFonts w:ascii="Times New Roman" w:hAnsi="Times New Roman" w:cs="Times New Roman"/>
          <w:bCs/>
          <w:sz w:val="28"/>
          <w:szCs w:val="28"/>
        </w:rPr>
        <w:t>Родники</w:t>
      </w:r>
      <w:r w:rsidRPr="00212552">
        <w:rPr>
          <w:rFonts w:ascii="Times New Roman" w:hAnsi="Times New Roman" w:cs="Times New Roman"/>
          <w:sz w:val="28"/>
          <w:szCs w:val="28"/>
        </w:rPr>
        <w:t>, ул. Советская, д. 20 (по согласованию);</w:t>
      </w:r>
    </w:p>
    <w:p w:rsidR="00212552" w:rsidRPr="00212552" w:rsidRDefault="00212552" w:rsidP="00212552">
      <w:pPr>
        <w:pStyle w:val="aa"/>
        <w:spacing w:after="0" w:line="240" w:lineRule="auto"/>
        <w:rPr>
          <w:rFonts w:ascii="Times New Roman" w:hAnsi="Times New Roman" w:cs="Times New Roman"/>
          <w:sz w:val="28"/>
          <w:szCs w:val="28"/>
        </w:rPr>
      </w:pPr>
      <w:r w:rsidRPr="00212552">
        <w:rPr>
          <w:rFonts w:ascii="Times New Roman" w:hAnsi="Times New Roman" w:cs="Times New Roman"/>
          <w:sz w:val="28"/>
          <w:szCs w:val="28"/>
        </w:rPr>
        <w:t>- ООО «Мечта», г.Родники, ул.Любимова, д.40 ( по согласованию);</w:t>
      </w:r>
    </w:p>
    <w:p w:rsidR="00212552" w:rsidRPr="00212552" w:rsidRDefault="00212552" w:rsidP="00212552">
      <w:pPr>
        <w:pStyle w:val="aa"/>
        <w:spacing w:after="0" w:line="240" w:lineRule="auto"/>
        <w:rPr>
          <w:rFonts w:ascii="Times New Roman" w:hAnsi="Times New Roman" w:cs="Times New Roman"/>
          <w:sz w:val="28"/>
          <w:szCs w:val="28"/>
        </w:rPr>
      </w:pPr>
      <w:r w:rsidRPr="00212552">
        <w:rPr>
          <w:rFonts w:ascii="Times New Roman" w:hAnsi="Times New Roman" w:cs="Times New Roman"/>
          <w:sz w:val="28"/>
          <w:szCs w:val="28"/>
        </w:rPr>
        <w:lastRenderedPageBreak/>
        <w:t>- ООО «Торговый дом «ГОФРОТАРА», г. Родники, ул. Советская, д. 20 (по согласованию);</w:t>
      </w:r>
    </w:p>
    <w:p w:rsidR="00212552" w:rsidRPr="00212552" w:rsidRDefault="00212552" w:rsidP="00212552">
      <w:pPr>
        <w:pStyle w:val="aa"/>
        <w:spacing w:after="0" w:line="240" w:lineRule="auto"/>
        <w:rPr>
          <w:rFonts w:ascii="Times New Roman" w:hAnsi="Times New Roman" w:cs="Times New Roman"/>
          <w:sz w:val="28"/>
          <w:szCs w:val="28"/>
        </w:rPr>
      </w:pPr>
      <w:r w:rsidRPr="00212552">
        <w:rPr>
          <w:rFonts w:ascii="Times New Roman" w:hAnsi="Times New Roman" w:cs="Times New Roman"/>
          <w:sz w:val="28"/>
          <w:szCs w:val="28"/>
        </w:rPr>
        <w:t>- МКУ «Веста», г. Родники, ул. Советская, д. 10 (по согласованию);</w:t>
      </w:r>
    </w:p>
    <w:p w:rsidR="00212552" w:rsidRPr="00212552" w:rsidRDefault="00212552" w:rsidP="00212552">
      <w:pPr>
        <w:pStyle w:val="aa"/>
        <w:spacing w:after="0" w:line="240" w:lineRule="auto"/>
        <w:rPr>
          <w:rFonts w:ascii="Times New Roman" w:hAnsi="Times New Roman" w:cs="Times New Roman"/>
          <w:sz w:val="28"/>
          <w:szCs w:val="28"/>
        </w:rPr>
      </w:pPr>
      <w:r w:rsidRPr="00212552">
        <w:rPr>
          <w:rFonts w:ascii="Times New Roman" w:hAnsi="Times New Roman" w:cs="Times New Roman"/>
          <w:sz w:val="28"/>
          <w:szCs w:val="28"/>
        </w:rPr>
        <w:t>- ООО «УК ИП «Родники», г. Родники, ул. Советская, д. 20 (по согласованию);</w:t>
      </w:r>
    </w:p>
    <w:p w:rsidR="00212552" w:rsidRPr="00212552" w:rsidRDefault="00212552" w:rsidP="00212552">
      <w:pPr>
        <w:pStyle w:val="aa"/>
        <w:spacing w:after="0" w:line="240" w:lineRule="auto"/>
        <w:rPr>
          <w:rFonts w:ascii="Times New Roman" w:hAnsi="Times New Roman" w:cs="Times New Roman"/>
          <w:sz w:val="28"/>
          <w:szCs w:val="28"/>
        </w:rPr>
      </w:pPr>
      <w:r w:rsidRPr="00212552">
        <w:rPr>
          <w:rFonts w:ascii="Times New Roman" w:hAnsi="Times New Roman" w:cs="Times New Roman"/>
          <w:sz w:val="28"/>
          <w:szCs w:val="28"/>
        </w:rPr>
        <w:t>- ИП «Ефимова М.В.», Родниковский район, с. Постнинский  (по согласованию);</w:t>
      </w:r>
    </w:p>
    <w:p w:rsidR="00212552" w:rsidRPr="00212552" w:rsidRDefault="00212552" w:rsidP="00212552">
      <w:pPr>
        <w:pStyle w:val="aa"/>
        <w:spacing w:after="0" w:line="240" w:lineRule="auto"/>
        <w:rPr>
          <w:rFonts w:ascii="Times New Roman" w:hAnsi="Times New Roman" w:cs="Times New Roman"/>
          <w:sz w:val="28"/>
          <w:szCs w:val="28"/>
        </w:rPr>
      </w:pPr>
      <w:r w:rsidRPr="00212552">
        <w:rPr>
          <w:rFonts w:ascii="Times New Roman" w:hAnsi="Times New Roman" w:cs="Times New Roman"/>
          <w:sz w:val="28"/>
          <w:szCs w:val="28"/>
        </w:rPr>
        <w:t>- ИП «Лебедев А.С.», г. Родники, ул. Станционная, д. 1 (по согласованию).</w:t>
      </w:r>
    </w:p>
    <w:p w:rsidR="00BD7CB6" w:rsidRPr="00212552" w:rsidRDefault="00BD7CB6" w:rsidP="00212552">
      <w:pPr>
        <w:pStyle w:val="aa"/>
        <w:spacing w:after="0" w:line="240" w:lineRule="auto"/>
        <w:rPr>
          <w:rFonts w:ascii="Times New Roman" w:hAnsi="Times New Roman" w:cs="Times New Roman"/>
          <w:sz w:val="28"/>
          <w:szCs w:val="28"/>
        </w:rPr>
      </w:pPr>
    </w:p>
    <w:p w:rsidR="00BD7CB6" w:rsidRPr="00212552" w:rsidRDefault="00BD7CB6" w:rsidP="00212552">
      <w:pPr>
        <w:pStyle w:val="aa"/>
        <w:spacing w:after="0" w:line="240" w:lineRule="auto"/>
        <w:rPr>
          <w:rFonts w:ascii="Times New Roman" w:hAnsi="Times New Roman" w:cs="Times New Roman"/>
          <w:sz w:val="28"/>
          <w:szCs w:val="28"/>
        </w:rPr>
      </w:pPr>
    </w:p>
    <w:p w:rsidR="00BD7CB6" w:rsidRPr="00212552" w:rsidRDefault="00BD7CB6" w:rsidP="00212552">
      <w:pPr>
        <w:pStyle w:val="aa"/>
        <w:spacing w:after="0" w:line="240" w:lineRule="auto"/>
        <w:rPr>
          <w:rFonts w:ascii="Times New Roman" w:hAnsi="Times New Roman" w:cs="Times New Roman"/>
          <w:sz w:val="28"/>
          <w:szCs w:val="28"/>
        </w:rPr>
      </w:pPr>
    </w:p>
    <w:p w:rsidR="00BD7CB6" w:rsidRPr="00212552" w:rsidRDefault="00BD7CB6" w:rsidP="00212552">
      <w:pPr>
        <w:pStyle w:val="aa"/>
        <w:spacing w:after="0" w:line="240" w:lineRule="auto"/>
        <w:rPr>
          <w:rFonts w:ascii="Times New Roman" w:hAnsi="Times New Roman" w:cs="Times New Roman"/>
          <w:sz w:val="28"/>
          <w:szCs w:val="28"/>
        </w:rPr>
      </w:pPr>
    </w:p>
    <w:p w:rsidR="00BD7CB6" w:rsidRPr="00212552" w:rsidRDefault="00BD7CB6" w:rsidP="00212552">
      <w:pPr>
        <w:pStyle w:val="aa"/>
        <w:spacing w:after="0" w:line="240" w:lineRule="auto"/>
        <w:rPr>
          <w:rFonts w:ascii="Times New Roman" w:hAnsi="Times New Roman" w:cs="Times New Roman"/>
          <w:sz w:val="28"/>
          <w:szCs w:val="28"/>
        </w:rPr>
      </w:pPr>
    </w:p>
    <w:p w:rsidR="00BD7CB6" w:rsidRPr="00212552" w:rsidRDefault="00BD7CB6" w:rsidP="00212552">
      <w:pPr>
        <w:pStyle w:val="aa"/>
        <w:spacing w:after="0" w:line="240" w:lineRule="auto"/>
        <w:rPr>
          <w:rFonts w:ascii="Times New Roman" w:hAnsi="Times New Roman" w:cs="Times New Roman"/>
          <w:sz w:val="28"/>
          <w:szCs w:val="28"/>
        </w:rPr>
      </w:pPr>
    </w:p>
    <w:p w:rsidR="00BD7CB6" w:rsidRPr="00212552" w:rsidRDefault="00BD7CB6" w:rsidP="00212552">
      <w:pPr>
        <w:pStyle w:val="aa"/>
        <w:spacing w:after="0" w:line="240" w:lineRule="auto"/>
        <w:rPr>
          <w:rFonts w:ascii="Times New Roman" w:hAnsi="Times New Roman" w:cs="Times New Roman"/>
          <w:sz w:val="28"/>
          <w:szCs w:val="28"/>
        </w:rPr>
      </w:pPr>
    </w:p>
    <w:p w:rsidR="00BD7CB6" w:rsidRPr="00212552" w:rsidRDefault="00BD7CB6" w:rsidP="00212552">
      <w:pPr>
        <w:pStyle w:val="aa"/>
        <w:spacing w:after="0" w:line="240" w:lineRule="auto"/>
        <w:rPr>
          <w:rFonts w:ascii="Times New Roman" w:hAnsi="Times New Roman" w:cs="Times New Roman"/>
          <w:sz w:val="28"/>
          <w:szCs w:val="28"/>
        </w:rPr>
      </w:pPr>
    </w:p>
    <w:p w:rsidR="00BD7CB6" w:rsidRPr="00212552" w:rsidRDefault="00BD7CB6" w:rsidP="00212552">
      <w:pPr>
        <w:pStyle w:val="aa"/>
        <w:spacing w:after="0" w:line="240" w:lineRule="auto"/>
        <w:rPr>
          <w:rFonts w:ascii="Times New Roman" w:hAnsi="Times New Roman" w:cs="Times New Roman"/>
          <w:sz w:val="28"/>
          <w:szCs w:val="28"/>
        </w:rPr>
      </w:pPr>
    </w:p>
    <w:p w:rsidR="00BD7CB6" w:rsidRPr="00212552" w:rsidRDefault="00BD7CB6" w:rsidP="00212552">
      <w:pPr>
        <w:pStyle w:val="aa"/>
        <w:spacing w:after="0" w:line="240" w:lineRule="auto"/>
        <w:rPr>
          <w:rFonts w:ascii="Times New Roman" w:hAnsi="Times New Roman" w:cs="Times New Roman"/>
          <w:sz w:val="28"/>
          <w:szCs w:val="28"/>
        </w:rPr>
      </w:pPr>
    </w:p>
    <w:p w:rsidR="00BD7CB6" w:rsidRPr="00212552" w:rsidRDefault="00BD7CB6" w:rsidP="00212552">
      <w:pPr>
        <w:pStyle w:val="aa"/>
        <w:spacing w:after="0" w:line="240" w:lineRule="auto"/>
        <w:rPr>
          <w:rFonts w:ascii="Times New Roman" w:hAnsi="Times New Roman" w:cs="Times New Roman"/>
          <w:sz w:val="28"/>
          <w:szCs w:val="28"/>
        </w:rPr>
      </w:pPr>
    </w:p>
    <w:p w:rsidR="00BD7CB6" w:rsidRPr="00212552" w:rsidRDefault="00BD7CB6" w:rsidP="00212552">
      <w:pPr>
        <w:pStyle w:val="aa"/>
        <w:spacing w:after="0" w:line="240" w:lineRule="auto"/>
        <w:rPr>
          <w:rFonts w:ascii="Times New Roman" w:hAnsi="Times New Roman" w:cs="Times New Roman"/>
          <w:sz w:val="28"/>
          <w:szCs w:val="28"/>
        </w:rPr>
      </w:pPr>
    </w:p>
    <w:p w:rsidR="00BD7CB6" w:rsidRPr="00212552" w:rsidRDefault="00BD7CB6" w:rsidP="00212552">
      <w:pPr>
        <w:pStyle w:val="aa"/>
        <w:spacing w:after="0" w:line="240" w:lineRule="auto"/>
        <w:rPr>
          <w:rFonts w:ascii="Times New Roman" w:hAnsi="Times New Roman" w:cs="Times New Roman"/>
          <w:sz w:val="28"/>
          <w:szCs w:val="28"/>
        </w:rPr>
      </w:pPr>
    </w:p>
    <w:p w:rsidR="00BD7CB6" w:rsidRPr="00212552" w:rsidRDefault="00BD7CB6" w:rsidP="00212552">
      <w:pPr>
        <w:pStyle w:val="aa"/>
        <w:spacing w:after="0" w:line="240" w:lineRule="auto"/>
        <w:rPr>
          <w:rFonts w:ascii="Times New Roman" w:hAnsi="Times New Roman" w:cs="Times New Roman"/>
          <w:sz w:val="28"/>
          <w:szCs w:val="28"/>
        </w:rPr>
      </w:pPr>
    </w:p>
    <w:p w:rsidR="00BD7CB6" w:rsidRPr="00212552" w:rsidRDefault="00BD7CB6" w:rsidP="00212552">
      <w:pPr>
        <w:pStyle w:val="aa"/>
        <w:spacing w:after="0" w:line="240" w:lineRule="auto"/>
        <w:rPr>
          <w:rFonts w:ascii="Times New Roman" w:hAnsi="Times New Roman" w:cs="Times New Roman"/>
          <w:sz w:val="28"/>
          <w:szCs w:val="28"/>
        </w:rPr>
      </w:pPr>
    </w:p>
    <w:p w:rsidR="00BD7CB6" w:rsidRPr="00212552" w:rsidRDefault="00BD7CB6" w:rsidP="00212552">
      <w:pPr>
        <w:pStyle w:val="aa"/>
        <w:spacing w:after="0" w:line="240" w:lineRule="auto"/>
        <w:rPr>
          <w:rFonts w:ascii="Times New Roman" w:hAnsi="Times New Roman" w:cs="Times New Roman"/>
          <w:sz w:val="28"/>
          <w:szCs w:val="28"/>
        </w:rPr>
      </w:pPr>
    </w:p>
    <w:p w:rsidR="00BD7CB6" w:rsidRPr="00212552" w:rsidRDefault="00BD7CB6" w:rsidP="00212552">
      <w:pPr>
        <w:pStyle w:val="aa"/>
        <w:spacing w:after="0" w:line="240" w:lineRule="auto"/>
        <w:rPr>
          <w:rFonts w:ascii="Times New Roman" w:hAnsi="Times New Roman" w:cs="Times New Roman"/>
          <w:sz w:val="28"/>
          <w:szCs w:val="28"/>
        </w:rPr>
      </w:pPr>
    </w:p>
    <w:p w:rsidR="00BD7CB6" w:rsidRDefault="00BD7CB6" w:rsidP="00774B79">
      <w:pPr>
        <w:pStyle w:val="aa"/>
        <w:spacing w:after="0" w:line="240" w:lineRule="auto"/>
        <w:rPr>
          <w:rFonts w:ascii="Times New Roman" w:hAnsi="Times New Roman" w:cs="Times New Roman"/>
          <w:sz w:val="28"/>
          <w:szCs w:val="28"/>
        </w:rPr>
      </w:pPr>
    </w:p>
    <w:p w:rsidR="00BD7CB6" w:rsidRDefault="00BD7CB6" w:rsidP="00774B79">
      <w:pPr>
        <w:pStyle w:val="aa"/>
        <w:spacing w:after="0" w:line="240" w:lineRule="auto"/>
        <w:rPr>
          <w:rFonts w:ascii="Times New Roman" w:hAnsi="Times New Roman" w:cs="Times New Roman"/>
          <w:sz w:val="28"/>
          <w:szCs w:val="28"/>
        </w:rPr>
      </w:pPr>
    </w:p>
    <w:p w:rsidR="00BD7CB6" w:rsidRDefault="00BD7CB6" w:rsidP="00774B79">
      <w:pPr>
        <w:pStyle w:val="aa"/>
        <w:spacing w:after="0" w:line="240" w:lineRule="auto"/>
        <w:rPr>
          <w:rFonts w:ascii="Times New Roman" w:hAnsi="Times New Roman" w:cs="Times New Roman"/>
          <w:sz w:val="28"/>
          <w:szCs w:val="28"/>
        </w:rPr>
      </w:pPr>
    </w:p>
    <w:p w:rsidR="00BD7CB6" w:rsidRDefault="00BD7CB6" w:rsidP="00774B79">
      <w:pPr>
        <w:pStyle w:val="aa"/>
        <w:spacing w:after="0" w:line="240" w:lineRule="auto"/>
        <w:rPr>
          <w:rFonts w:ascii="Times New Roman" w:hAnsi="Times New Roman" w:cs="Times New Roman"/>
          <w:sz w:val="28"/>
          <w:szCs w:val="28"/>
        </w:rPr>
      </w:pPr>
    </w:p>
    <w:p w:rsidR="00BD7CB6" w:rsidRDefault="00BD7CB6" w:rsidP="00774B79">
      <w:pPr>
        <w:pStyle w:val="aa"/>
        <w:spacing w:after="0" w:line="240" w:lineRule="auto"/>
        <w:rPr>
          <w:rFonts w:ascii="Times New Roman" w:hAnsi="Times New Roman" w:cs="Times New Roman"/>
          <w:sz w:val="28"/>
          <w:szCs w:val="28"/>
        </w:rPr>
      </w:pPr>
    </w:p>
    <w:p w:rsidR="00CA741C" w:rsidRDefault="00CA741C" w:rsidP="00774B79">
      <w:pPr>
        <w:pStyle w:val="aa"/>
        <w:spacing w:after="0" w:line="240" w:lineRule="auto"/>
        <w:rPr>
          <w:rFonts w:ascii="Times New Roman" w:hAnsi="Times New Roman" w:cs="Times New Roman"/>
          <w:sz w:val="28"/>
          <w:szCs w:val="28"/>
        </w:rPr>
      </w:pPr>
    </w:p>
    <w:p w:rsidR="00CA741C" w:rsidRDefault="00CA741C" w:rsidP="00774B79">
      <w:pPr>
        <w:pStyle w:val="aa"/>
        <w:spacing w:after="0" w:line="240" w:lineRule="auto"/>
        <w:rPr>
          <w:rFonts w:ascii="Times New Roman" w:hAnsi="Times New Roman" w:cs="Times New Roman"/>
          <w:sz w:val="28"/>
          <w:szCs w:val="28"/>
        </w:rPr>
      </w:pPr>
    </w:p>
    <w:p w:rsidR="00CA741C" w:rsidRDefault="00CA741C" w:rsidP="00774B79">
      <w:pPr>
        <w:pStyle w:val="aa"/>
        <w:spacing w:after="0" w:line="240" w:lineRule="auto"/>
        <w:rPr>
          <w:rFonts w:ascii="Times New Roman" w:hAnsi="Times New Roman" w:cs="Times New Roman"/>
          <w:sz w:val="28"/>
          <w:szCs w:val="28"/>
        </w:rPr>
      </w:pPr>
    </w:p>
    <w:p w:rsidR="00CA741C" w:rsidRDefault="00CA741C" w:rsidP="00774B79">
      <w:pPr>
        <w:pStyle w:val="aa"/>
        <w:spacing w:after="0" w:line="240" w:lineRule="auto"/>
        <w:rPr>
          <w:rFonts w:ascii="Times New Roman" w:hAnsi="Times New Roman" w:cs="Times New Roman"/>
          <w:sz w:val="28"/>
          <w:szCs w:val="28"/>
        </w:rPr>
      </w:pPr>
    </w:p>
    <w:p w:rsidR="00CA741C" w:rsidRDefault="00CA741C" w:rsidP="00774B79">
      <w:pPr>
        <w:pStyle w:val="aa"/>
        <w:spacing w:after="0" w:line="240" w:lineRule="auto"/>
        <w:rPr>
          <w:rFonts w:ascii="Times New Roman" w:hAnsi="Times New Roman" w:cs="Times New Roman"/>
          <w:sz w:val="28"/>
          <w:szCs w:val="28"/>
        </w:rPr>
      </w:pPr>
    </w:p>
    <w:p w:rsidR="00CA741C" w:rsidRDefault="00CA741C" w:rsidP="00774B79">
      <w:pPr>
        <w:pStyle w:val="aa"/>
        <w:spacing w:after="0" w:line="240" w:lineRule="auto"/>
        <w:rPr>
          <w:rFonts w:ascii="Times New Roman" w:hAnsi="Times New Roman" w:cs="Times New Roman"/>
          <w:sz w:val="28"/>
          <w:szCs w:val="28"/>
        </w:rPr>
      </w:pPr>
    </w:p>
    <w:p w:rsidR="00CA741C" w:rsidRDefault="00CA741C" w:rsidP="00774B79">
      <w:pPr>
        <w:pStyle w:val="aa"/>
        <w:spacing w:after="0" w:line="240" w:lineRule="auto"/>
        <w:rPr>
          <w:rFonts w:ascii="Times New Roman" w:hAnsi="Times New Roman" w:cs="Times New Roman"/>
          <w:sz w:val="28"/>
          <w:szCs w:val="28"/>
        </w:rPr>
      </w:pPr>
    </w:p>
    <w:p w:rsidR="00CA741C" w:rsidRDefault="00CA741C" w:rsidP="00774B79">
      <w:pPr>
        <w:pStyle w:val="aa"/>
        <w:spacing w:after="0" w:line="240" w:lineRule="auto"/>
        <w:rPr>
          <w:rFonts w:ascii="Times New Roman" w:hAnsi="Times New Roman" w:cs="Times New Roman"/>
          <w:sz w:val="28"/>
          <w:szCs w:val="28"/>
        </w:rPr>
      </w:pPr>
    </w:p>
    <w:p w:rsidR="00CA741C" w:rsidRDefault="00CA741C" w:rsidP="00774B79">
      <w:pPr>
        <w:pStyle w:val="aa"/>
        <w:spacing w:after="0" w:line="240" w:lineRule="auto"/>
        <w:rPr>
          <w:rFonts w:ascii="Times New Roman" w:hAnsi="Times New Roman" w:cs="Times New Roman"/>
          <w:sz w:val="28"/>
          <w:szCs w:val="28"/>
        </w:rPr>
      </w:pPr>
    </w:p>
    <w:p w:rsidR="00CA741C" w:rsidRDefault="00CA741C" w:rsidP="00774B79">
      <w:pPr>
        <w:pStyle w:val="aa"/>
        <w:spacing w:after="0" w:line="240" w:lineRule="auto"/>
        <w:rPr>
          <w:rFonts w:ascii="Times New Roman" w:hAnsi="Times New Roman" w:cs="Times New Roman"/>
          <w:sz w:val="28"/>
          <w:szCs w:val="28"/>
        </w:rPr>
      </w:pPr>
    </w:p>
    <w:p w:rsidR="00CA741C" w:rsidRDefault="00CA741C" w:rsidP="00774B79">
      <w:pPr>
        <w:pStyle w:val="aa"/>
        <w:spacing w:after="0" w:line="240" w:lineRule="auto"/>
        <w:rPr>
          <w:rFonts w:ascii="Times New Roman" w:hAnsi="Times New Roman" w:cs="Times New Roman"/>
          <w:sz w:val="28"/>
          <w:szCs w:val="28"/>
        </w:rPr>
      </w:pPr>
    </w:p>
    <w:p w:rsidR="00CA741C" w:rsidRDefault="00CA741C" w:rsidP="00774B79">
      <w:pPr>
        <w:pStyle w:val="aa"/>
        <w:spacing w:after="0" w:line="240" w:lineRule="auto"/>
        <w:rPr>
          <w:rFonts w:ascii="Times New Roman" w:hAnsi="Times New Roman" w:cs="Times New Roman"/>
          <w:sz w:val="28"/>
          <w:szCs w:val="28"/>
        </w:rPr>
      </w:pPr>
    </w:p>
    <w:p w:rsidR="00CA741C" w:rsidRDefault="00CA741C" w:rsidP="00774B79">
      <w:pPr>
        <w:pStyle w:val="aa"/>
        <w:spacing w:after="0" w:line="240" w:lineRule="auto"/>
        <w:rPr>
          <w:rFonts w:ascii="Times New Roman" w:hAnsi="Times New Roman" w:cs="Times New Roman"/>
          <w:sz w:val="28"/>
          <w:szCs w:val="28"/>
        </w:rPr>
      </w:pPr>
    </w:p>
    <w:p w:rsidR="00CA741C" w:rsidRDefault="00CA741C" w:rsidP="00774B79">
      <w:pPr>
        <w:pStyle w:val="aa"/>
        <w:spacing w:after="0" w:line="240" w:lineRule="auto"/>
        <w:rPr>
          <w:rFonts w:ascii="Times New Roman" w:hAnsi="Times New Roman" w:cs="Times New Roman"/>
          <w:sz w:val="28"/>
          <w:szCs w:val="28"/>
        </w:rPr>
      </w:pPr>
    </w:p>
    <w:p w:rsidR="00CA741C" w:rsidRDefault="00CA741C" w:rsidP="00774B79">
      <w:pPr>
        <w:pStyle w:val="aa"/>
        <w:spacing w:after="0" w:line="240" w:lineRule="auto"/>
        <w:rPr>
          <w:rFonts w:ascii="Times New Roman" w:hAnsi="Times New Roman" w:cs="Times New Roman"/>
          <w:sz w:val="28"/>
          <w:szCs w:val="28"/>
        </w:rPr>
      </w:pPr>
    </w:p>
    <w:p w:rsidR="00CA741C" w:rsidRDefault="00CA741C" w:rsidP="00774B79">
      <w:pPr>
        <w:pStyle w:val="aa"/>
        <w:spacing w:after="0" w:line="240" w:lineRule="auto"/>
        <w:rPr>
          <w:rFonts w:ascii="Times New Roman" w:hAnsi="Times New Roman" w:cs="Times New Roman"/>
          <w:sz w:val="28"/>
          <w:szCs w:val="28"/>
        </w:rPr>
      </w:pPr>
    </w:p>
    <w:p w:rsidR="00CA741C" w:rsidRDefault="00CA741C" w:rsidP="00774B79">
      <w:pPr>
        <w:pStyle w:val="aa"/>
        <w:spacing w:after="0" w:line="240" w:lineRule="auto"/>
        <w:rPr>
          <w:rFonts w:ascii="Times New Roman" w:hAnsi="Times New Roman" w:cs="Times New Roman"/>
          <w:sz w:val="28"/>
          <w:szCs w:val="28"/>
        </w:rPr>
      </w:pPr>
    </w:p>
    <w:p w:rsidR="00CA741C" w:rsidRPr="00CA741C" w:rsidRDefault="00CA741C" w:rsidP="00CA741C">
      <w:pPr>
        <w:pStyle w:val="aa"/>
        <w:spacing w:after="0" w:line="240" w:lineRule="auto"/>
        <w:jc w:val="center"/>
        <w:rPr>
          <w:rFonts w:ascii="Times New Roman" w:hAnsi="Times New Roman" w:cs="Times New Roman"/>
        </w:rPr>
      </w:pPr>
      <w:r w:rsidRPr="00CA741C">
        <w:rPr>
          <w:rFonts w:ascii="Times New Roman" w:hAnsi="Times New Roman" w:cs="Times New Roman"/>
          <w:noProof/>
          <w:lang w:eastAsia="ru-RU"/>
        </w:rPr>
        <w:lastRenderedPageBreak/>
        <w:drawing>
          <wp:inline distT="0" distB="0" distL="0" distR="0">
            <wp:extent cx="647700" cy="790575"/>
            <wp:effectExtent l="19050" t="0" r="0" b="0"/>
            <wp:docPr id="20"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CA741C" w:rsidRPr="00CA741C" w:rsidRDefault="00CA741C" w:rsidP="00CA741C">
      <w:pPr>
        <w:pStyle w:val="aa"/>
        <w:spacing w:after="0" w:line="240" w:lineRule="auto"/>
        <w:jc w:val="center"/>
        <w:rPr>
          <w:rFonts w:ascii="Times New Roman" w:hAnsi="Times New Roman" w:cs="Times New Roman"/>
        </w:rPr>
      </w:pPr>
    </w:p>
    <w:p w:rsidR="00CA741C" w:rsidRPr="00CA741C" w:rsidRDefault="00CA741C" w:rsidP="00CA741C">
      <w:pPr>
        <w:pStyle w:val="aa"/>
        <w:spacing w:after="0" w:line="240" w:lineRule="auto"/>
        <w:jc w:val="center"/>
        <w:rPr>
          <w:rFonts w:ascii="Times New Roman" w:hAnsi="Times New Roman" w:cs="Times New Roman"/>
          <w:b/>
          <w:i/>
          <w:sz w:val="28"/>
          <w:szCs w:val="28"/>
        </w:rPr>
      </w:pPr>
      <w:r w:rsidRPr="00CA741C">
        <w:rPr>
          <w:rFonts w:ascii="Times New Roman" w:hAnsi="Times New Roman" w:cs="Times New Roman"/>
          <w:b/>
          <w:i/>
          <w:sz w:val="28"/>
          <w:szCs w:val="28"/>
        </w:rPr>
        <w:t>ПОСТАНОВЛЕНИЕ</w:t>
      </w:r>
    </w:p>
    <w:p w:rsidR="00CA741C" w:rsidRPr="00CA741C" w:rsidRDefault="00CA741C" w:rsidP="00CA741C">
      <w:pPr>
        <w:pStyle w:val="aa"/>
        <w:spacing w:after="0" w:line="240" w:lineRule="auto"/>
        <w:jc w:val="center"/>
        <w:rPr>
          <w:rFonts w:ascii="Times New Roman" w:hAnsi="Times New Roman" w:cs="Times New Roman"/>
          <w:i/>
          <w:sz w:val="28"/>
          <w:szCs w:val="28"/>
        </w:rPr>
      </w:pPr>
    </w:p>
    <w:p w:rsidR="00CA741C" w:rsidRPr="00CA741C" w:rsidRDefault="00CA741C" w:rsidP="00CA741C">
      <w:pPr>
        <w:pStyle w:val="aa"/>
        <w:spacing w:after="0" w:line="240" w:lineRule="auto"/>
        <w:jc w:val="center"/>
        <w:rPr>
          <w:rFonts w:ascii="Times New Roman" w:hAnsi="Times New Roman" w:cs="Times New Roman"/>
          <w:b/>
          <w:i/>
          <w:sz w:val="28"/>
          <w:szCs w:val="28"/>
        </w:rPr>
      </w:pPr>
      <w:r w:rsidRPr="00CA741C">
        <w:rPr>
          <w:rFonts w:ascii="Times New Roman" w:hAnsi="Times New Roman" w:cs="Times New Roman"/>
          <w:b/>
          <w:i/>
          <w:sz w:val="28"/>
          <w:szCs w:val="28"/>
        </w:rPr>
        <w:t>Администрации</w:t>
      </w:r>
    </w:p>
    <w:p w:rsidR="00CA741C" w:rsidRPr="00CA741C" w:rsidRDefault="00CA741C" w:rsidP="00CA741C">
      <w:pPr>
        <w:pStyle w:val="aa"/>
        <w:spacing w:after="0" w:line="240" w:lineRule="auto"/>
        <w:jc w:val="center"/>
        <w:rPr>
          <w:rFonts w:ascii="Times New Roman" w:hAnsi="Times New Roman" w:cs="Times New Roman"/>
          <w:b/>
          <w:i/>
          <w:sz w:val="28"/>
          <w:szCs w:val="28"/>
        </w:rPr>
      </w:pPr>
      <w:r w:rsidRPr="00CA741C">
        <w:rPr>
          <w:rFonts w:ascii="Times New Roman" w:hAnsi="Times New Roman" w:cs="Times New Roman"/>
          <w:b/>
          <w:i/>
          <w:sz w:val="28"/>
          <w:szCs w:val="28"/>
        </w:rPr>
        <w:t>муниципального образования "Родниковский муниципальный район" Ивановской области</w:t>
      </w:r>
    </w:p>
    <w:p w:rsidR="00CA741C" w:rsidRPr="00CA741C" w:rsidRDefault="00CA741C" w:rsidP="00CA741C">
      <w:pPr>
        <w:pStyle w:val="aa"/>
        <w:spacing w:after="0" w:line="240" w:lineRule="auto"/>
        <w:jc w:val="center"/>
        <w:rPr>
          <w:rFonts w:ascii="Times New Roman" w:hAnsi="Times New Roman" w:cs="Times New Roman"/>
          <w:i/>
          <w:sz w:val="28"/>
          <w:szCs w:val="28"/>
        </w:rPr>
      </w:pPr>
    </w:p>
    <w:p w:rsidR="00CA741C" w:rsidRPr="00CA741C" w:rsidRDefault="00CA741C" w:rsidP="00CA741C">
      <w:pPr>
        <w:pStyle w:val="aa"/>
        <w:spacing w:after="0" w:line="240" w:lineRule="auto"/>
        <w:jc w:val="center"/>
        <w:rPr>
          <w:rFonts w:ascii="Times New Roman" w:hAnsi="Times New Roman" w:cs="Times New Roman"/>
          <w:sz w:val="28"/>
          <w:szCs w:val="28"/>
        </w:rPr>
      </w:pPr>
      <w:r w:rsidRPr="00CA741C">
        <w:rPr>
          <w:rFonts w:ascii="Times New Roman" w:hAnsi="Times New Roman" w:cs="Times New Roman"/>
          <w:sz w:val="28"/>
          <w:szCs w:val="28"/>
        </w:rPr>
        <w:t>от 22.07.2019 № 785</w:t>
      </w:r>
    </w:p>
    <w:p w:rsidR="00CA741C" w:rsidRPr="00CA741C" w:rsidRDefault="00CA741C" w:rsidP="00CA741C">
      <w:pPr>
        <w:pStyle w:val="aa"/>
        <w:spacing w:after="0" w:line="240" w:lineRule="auto"/>
        <w:rPr>
          <w:rFonts w:ascii="Times New Roman" w:hAnsi="Times New Roman" w:cs="Times New Roman"/>
          <w:sz w:val="28"/>
          <w:szCs w:val="28"/>
        </w:rPr>
      </w:pPr>
    </w:p>
    <w:p w:rsidR="00CA741C" w:rsidRPr="00CA741C" w:rsidRDefault="00CA741C" w:rsidP="00CA741C">
      <w:pPr>
        <w:pStyle w:val="aa"/>
        <w:spacing w:after="0" w:line="240" w:lineRule="auto"/>
        <w:jc w:val="center"/>
        <w:rPr>
          <w:rFonts w:ascii="Times New Roman" w:hAnsi="Times New Roman" w:cs="Times New Roman"/>
          <w:b/>
          <w:bCs/>
          <w:sz w:val="28"/>
          <w:szCs w:val="28"/>
        </w:rPr>
      </w:pPr>
      <w:r w:rsidRPr="00CA741C">
        <w:rPr>
          <w:rFonts w:ascii="Times New Roman" w:hAnsi="Times New Roman" w:cs="Times New Roman"/>
          <w:b/>
          <w:sz w:val="28"/>
          <w:szCs w:val="28"/>
        </w:rPr>
        <w:t>О внесении изменений в постановление администрации муниципального образования «Родниковский муниципальный район» от 20.03.2019 № 326 «</w:t>
      </w:r>
      <w:r w:rsidRPr="00CA741C">
        <w:rPr>
          <w:rFonts w:ascii="Times New Roman" w:hAnsi="Times New Roman" w:cs="Times New Roman"/>
          <w:b/>
          <w:bCs/>
          <w:sz w:val="28"/>
          <w:szCs w:val="28"/>
        </w:rPr>
        <w:t>Об утверждении административного регламента по предоставлению муниципальной услуги «Согласование размещения информационных конструкций на территории муниципального образования «Родниковское городское поселение Родниковского муниципального района Ивановской области»</w:t>
      </w:r>
    </w:p>
    <w:p w:rsidR="00CA741C" w:rsidRPr="00CA741C" w:rsidRDefault="00CA741C" w:rsidP="00CA741C">
      <w:pPr>
        <w:pStyle w:val="aa"/>
        <w:spacing w:after="0" w:line="240" w:lineRule="auto"/>
        <w:rPr>
          <w:rFonts w:ascii="Times New Roman" w:hAnsi="Times New Roman" w:cs="Times New Roman"/>
          <w:b/>
          <w:bCs/>
          <w:sz w:val="28"/>
          <w:szCs w:val="28"/>
        </w:rPr>
      </w:pPr>
    </w:p>
    <w:p w:rsidR="00CA741C" w:rsidRPr="00CA741C" w:rsidRDefault="00CA741C" w:rsidP="00CA741C">
      <w:pPr>
        <w:pStyle w:val="aa"/>
        <w:spacing w:after="0" w:line="240" w:lineRule="auto"/>
        <w:jc w:val="both"/>
        <w:rPr>
          <w:rFonts w:ascii="Times New Roman" w:hAnsi="Times New Roman" w:cs="Times New Roman"/>
          <w:bCs/>
          <w:sz w:val="28"/>
          <w:szCs w:val="28"/>
        </w:rPr>
      </w:pPr>
      <w:r w:rsidRPr="00CA741C">
        <w:rPr>
          <w:rFonts w:ascii="Times New Roman" w:hAnsi="Times New Roman" w:cs="Times New Roman"/>
          <w:sz w:val="28"/>
          <w:szCs w:val="28"/>
        </w:rPr>
        <w:t xml:space="preserve"> </w:t>
      </w:r>
      <w:r w:rsidRPr="00CA741C">
        <w:rPr>
          <w:rFonts w:ascii="Times New Roman" w:hAnsi="Times New Roman" w:cs="Times New Roman"/>
        </w:rPr>
        <w:t xml:space="preserve">      </w:t>
      </w:r>
      <w:r w:rsidRPr="00CA741C">
        <w:rPr>
          <w:rFonts w:ascii="Times New Roman" w:hAnsi="Times New Roman" w:cs="Times New Roman"/>
          <w:sz w:val="28"/>
          <w:szCs w:val="28"/>
        </w:rPr>
        <w:t>В</w:t>
      </w:r>
      <w:r w:rsidRPr="00CA741C">
        <w:rPr>
          <w:rFonts w:ascii="Times New Roman" w:hAnsi="Times New Roman" w:cs="Times New Roman"/>
          <w:b/>
          <w:sz w:val="28"/>
          <w:szCs w:val="28"/>
        </w:rPr>
        <w:t xml:space="preserve"> </w:t>
      </w:r>
      <w:r w:rsidRPr="00CA741C">
        <w:rPr>
          <w:rFonts w:ascii="Times New Roman" w:hAnsi="Times New Roman" w:cs="Times New Roman"/>
          <w:sz w:val="28"/>
          <w:szCs w:val="28"/>
        </w:rPr>
        <w:t xml:space="preserve">соответствии с Федеральным законом «Об общих принципах организации местного самоуправления в Российской Федерации» от 06.10.2003 № 131-ФЗ, Распоряжением Заместителя Председателя Правительства Ивановской области «Об установлении срока предоставление разрешения на осуществление земляных работ, решения о согласовании архитектурно-градостроительного облика объекта, порубочного билета и (или) разрешения на пересадку деревьев и кустарников на территории Ивановской области» от 04.05.2018 г. № 1-р,  руководствуясь Уставом муниципального образования </w:t>
      </w:r>
      <w:r w:rsidRPr="00CA741C">
        <w:rPr>
          <w:rFonts w:ascii="Times New Roman" w:hAnsi="Times New Roman" w:cs="Times New Roman"/>
          <w:bCs/>
          <w:sz w:val="28"/>
          <w:szCs w:val="28"/>
        </w:rPr>
        <w:t>«Родниковское городское поселение Родниковского муниципального района Ивановской области»</w:t>
      </w:r>
      <w:r w:rsidRPr="00CA741C">
        <w:rPr>
          <w:rFonts w:ascii="Times New Roman" w:hAnsi="Times New Roman" w:cs="Times New Roman"/>
          <w:sz w:val="28"/>
          <w:szCs w:val="28"/>
        </w:rPr>
        <w:t xml:space="preserve">,  </w:t>
      </w:r>
    </w:p>
    <w:p w:rsidR="00CA741C" w:rsidRPr="00CA741C" w:rsidRDefault="00CA741C" w:rsidP="00CA741C">
      <w:pPr>
        <w:pStyle w:val="aa"/>
        <w:spacing w:after="0" w:line="240" w:lineRule="auto"/>
        <w:rPr>
          <w:rFonts w:ascii="Times New Roman" w:hAnsi="Times New Roman" w:cs="Times New Roman"/>
          <w:b/>
          <w:color w:val="000000"/>
          <w:sz w:val="28"/>
          <w:szCs w:val="28"/>
        </w:rPr>
      </w:pPr>
    </w:p>
    <w:p w:rsidR="00CA741C" w:rsidRDefault="00CA741C" w:rsidP="00CA741C">
      <w:pPr>
        <w:pStyle w:val="aa"/>
        <w:spacing w:after="0" w:line="240" w:lineRule="auto"/>
        <w:jc w:val="center"/>
        <w:rPr>
          <w:rFonts w:ascii="Times New Roman" w:hAnsi="Times New Roman" w:cs="Times New Roman"/>
          <w:b/>
          <w:sz w:val="28"/>
          <w:szCs w:val="28"/>
        </w:rPr>
      </w:pPr>
      <w:r w:rsidRPr="00CA741C">
        <w:rPr>
          <w:rFonts w:ascii="Times New Roman" w:hAnsi="Times New Roman" w:cs="Times New Roman"/>
          <w:b/>
          <w:sz w:val="28"/>
          <w:szCs w:val="28"/>
        </w:rPr>
        <w:t>постановляю:</w:t>
      </w:r>
    </w:p>
    <w:p w:rsidR="00CA741C" w:rsidRPr="00CA741C" w:rsidRDefault="00CA741C" w:rsidP="00CA741C">
      <w:pPr>
        <w:pStyle w:val="aa"/>
        <w:spacing w:after="0" w:line="240" w:lineRule="auto"/>
        <w:jc w:val="center"/>
        <w:rPr>
          <w:rFonts w:ascii="Times New Roman" w:hAnsi="Times New Roman" w:cs="Times New Roman"/>
          <w:b/>
          <w:sz w:val="28"/>
          <w:szCs w:val="28"/>
        </w:rPr>
      </w:pPr>
    </w:p>
    <w:p w:rsidR="00CA741C" w:rsidRPr="00CA741C" w:rsidRDefault="00CA741C" w:rsidP="00CA741C">
      <w:pPr>
        <w:pStyle w:val="aa"/>
        <w:spacing w:after="0" w:line="240" w:lineRule="auto"/>
        <w:ind w:firstLine="709"/>
        <w:jc w:val="both"/>
        <w:rPr>
          <w:rFonts w:ascii="Times New Roman" w:hAnsi="Times New Roman" w:cs="Times New Roman"/>
          <w:sz w:val="28"/>
          <w:szCs w:val="28"/>
        </w:rPr>
      </w:pPr>
      <w:r w:rsidRPr="00CA741C">
        <w:rPr>
          <w:rFonts w:ascii="Times New Roman" w:hAnsi="Times New Roman" w:cs="Times New Roman"/>
          <w:sz w:val="28"/>
          <w:szCs w:val="28"/>
        </w:rPr>
        <w:t>1. Внести в постановление администрации муниципального образования «Родниковский муниципальный район» от 20.03.2019 г.  № 326 «</w:t>
      </w:r>
      <w:r w:rsidRPr="00CA741C">
        <w:rPr>
          <w:rFonts w:ascii="Times New Roman" w:hAnsi="Times New Roman" w:cs="Times New Roman"/>
          <w:bCs/>
          <w:sz w:val="28"/>
          <w:szCs w:val="28"/>
        </w:rPr>
        <w:t>Об утверждении административного регламента по предоставлению муниципальной услуги «Согласование размещения информационных конструкций на территории муниципального образования «Родниковское городское поселение Родниковского муниципального района Ивановской области»</w:t>
      </w:r>
      <w:r w:rsidRPr="00CA741C">
        <w:rPr>
          <w:rFonts w:ascii="Times New Roman" w:hAnsi="Times New Roman" w:cs="Times New Roman"/>
          <w:sz w:val="28"/>
          <w:szCs w:val="28"/>
        </w:rPr>
        <w:t xml:space="preserve"> (далее – постановление)  следующие изменения:</w:t>
      </w:r>
    </w:p>
    <w:p w:rsidR="00CA741C" w:rsidRPr="00CA741C" w:rsidRDefault="00CA741C" w:rsidP="00CA741C">
      <w:pPr>
        <w:pStyle w:val="aa"/>
        <w:spacing w:after="0" w:line="240" w:lineRule="auto"/>
        <w:ind w:firstLine="709"/>
        <w:jc w:val="both"/>
        <w:rPr>
          <w:rStyle w:val="a8"/>
          <w:rFonts w:ascii="Times New Roman" w:hAnsi="Times New Roman" w:cs="Times New Roman"/>
          <w:b w:val="0"/>
          <w:sz w:val="28"/>
          <w:szCs w:val="28"/>
        </w:rPr>
      </w:pPr>
      <w:r w:rsidRPr="00CA741C">
        <w:rPr>
          <w:rFonts w:ascii="Times New Roman" w:hAnsi="Times New Roman" w:cs="Times New Roman"/>
          <w:sz w:val="28"/>
          <w:szCs w:val="28"/>
          <w:shd w:val="clear" w:color="auto" w:fill="FFFFFF"/>
        </w:rPr>
        <w:t xml:space="preserve">1.1. </w:t>
      </w:r>
      <w:r w:rsidRPr="00CA741C">
        <w:rPr>
          <w:rFonts w:ascii="Times New Roman" w:hAnsi="Times New Roman" w:cs="Times New Roman"/>
          <w:bCs/>
          <w:sz w:val="28"/>
          <w:szCs w:val="28"/>
        </w:rPr>
        <w:t xml:space="preserve"> </w:t>
      </w:r>
      <w:r w:rsidRPr="00CA741C">
        <w:rPr>
          <w:rFonts w:ascii="Times New Roman" w:hAnsi="Times New Roman" w:cs="Times New Roman"/>
          <w:sz w:val="28"/>
          <w:szCs w:val="28"/>
        </w:rPr>
        <w:t>Пункт 5.2.  «</w:t>
      </w:r>
      <w:r w:rsidRPr="00CA741C">
        <w:rPr>
          <w:rStyle w:val="a8"/>
          <w:rFonts w:ascii="Times New Roman" w:hAnsi="Times New Roman" w:cs="Times New Roman"/>
          <w:sz w:val="28"/>
          <w:szCs w:val="28"/>
        </w:rPr>
        <w:t>Общие требования к порядку подачи и рассмотрения жалоб» изложить в следующей редакции:</w:t>
      </w:r>
    </w:p>
    <w:p w:rsidR="00CA741C" w:rsidRPr="00CA741C" w:rsidRDefault="00CA741C" w:rsidP="00CA741C">
      <w:pPr>
        <w:pStyle w:val="aa"/>
        <w:spacing w:after="0" w:line="240" w:lineRule="auto"/>
        <w:ind w:firstLine="709"/>
        <w:jc w:val="both"/>
        <w:rPr>
          <w:rStyle w:val="a8"/>
          <w:rFonts w:ascii="Times New Roman" w:hAnsi="Times New Roman" w:cs="Times New Roman"/>
          <w:sz w:val="28"/>
          <w:szCs w:val="28"/>
        </w:rPr>
      </w:pPr>
      <w:r w:rsidRPr="00CA741C">
        <w:rPr>
          <w:rStyle w:val="a8"/>
          <w:rFonts w:ascii="Times New Roman" w:hAnsi="Times New Roman" w:cs="Times New Roman"/>
          <w:sz w:val="28"/>
          <w:szCs w:val="28"/>
        </w:rPr>
        <w:t>«5.2. Общие требования к порядку подачи и рассмотрения жалоб</w:t>
      </w:r>
    </w:p>
    <w:p w:rsidR="00CA741C" w:rsidRPr="00CA741C" w:rsidRDefault="00CA741C" w:rsidP="00CA741C">
      <w:pPr>
        <w:pStyle w:val="aa"/>
        <w:spacing w:after="0" w:line="240" w:lineRule="auto"/>
        <w:ind w:firstLine="709"/>
        <w:jc w:val="both"/>
        <w:rPr>
          <w:rFonts w:ascii="Times New Roman" w:hAnsi="Times New Roman" w:cs="Times New Roman"/>
          <w:color w:val="000000"/>
          <w:sz w:val="28"/>
          <w:szCs w:val="28"/>
        </w:rPr>
      </w:pPr>
      <w:bookmarkStart w:id="3" w:name="000107"/>
      <w:bookmarkStart w:id="4" w:name="000226"/>
      <w:bookmarkStart w:id="5" w:name="000108"/>
      <w:bookmarkEnd w:id="3"/>
      <w:bookmarkEnd w:id="4"/>
      <w:bookmarkEnd w:id="5"/>
      <w:r w:rsidRPr="00CA741C">
        <w:rPr>
          <w:rFonts w:ascii="Times New Roman" w:hAnsi="Times New Roman" w:cs="Times New Roman"/>
          <w:color w:val="000000"/>
          <w:sz w:val="28"/>
          <w:szCs w:val="28"/>
        </w:rPr>
        <w:lastRenderedPageBreak/>
        <w:t>5.2.1. Жалоба подается в письменной форме на бумажном носителе, в электронной форме в орган, предоставляющий муниципальную услугу, многофункциональный центр.</w:t>
      </w:r>
    </w:p>
    <w:p w:rsidR="00CA741C" w:rsidRPr="00CA741C" w:rsidRDefault="00CA741C" w:rsidP="00CA741C">
      <w:pPr>
        <w:pStyle w:val="aa"/>
        <w:spacing w:after="0" w:line="240" w:lineRule="auto"/>
        <w:ind w:firstLine="709"/>
        <w:jc w:val="both"/>
        <w:rPr>
          <w:rFonts w:ascii="Times New Roman" w:hAnsi="Times New Roman" w:cs="Times New Roman"/>
          <w:color w:val="000000"/>
          <w:sz w:val="28"/>
          <w:szCs w:val="28"/>
        </w:rPr>
      </w:pPr>
      <w:r w:rsidRPr="00CA741C">
        <w:rPr>
          <w:rFonts w:ascii="Times New Roman" w:hAnsi="Times New Roman" w:cs="Times New Roman"/>
          <w:color w:val="000000"/>
          <w:sz w:val="28"/>
          <w:szCs w:val="28"/>
        </w:rPr>
        <w:t>Жалобы на решения и действия (бездействие) руководителя органа, предоставляющего муниципальную услугу, подаются на имя главы Администрации муниципального образования «Родниковский муниципальный район». Жалобы на решения и действия (бездействие) работника МФЦ подаются руководителю этого МФЦ. Жалобы на решения и действия (бездействие) МФЦ подаются на имя заместителя главы Администрации муниципального образования «Родниковский муниципальный район», курирующего работу МФЦ.</w:t>
      </w:r>
    </w:p>
    <w:p w:rsidR="00CA741C" w:rsidRPr="00CA741C" w:rsidRDefault="00CA741C" w:rsidP="00CA741C">
      <w:pPr>
        <w:pStyle w:val="aa"/>
        <w:spacing w:after="0" w:line="240" w:lineRule="auto"/>
        <w:ind w:firstLine="709"/>
        <w:jc w:val="both"/>
        <w:rPr>
          <w:rFonts w:ascii="Times New Roman" w:hAnsi="Times New Roman" w:cs="Times New Roman"/>
          <w:color w:val="000000"/>
          <w:sz w:val="28"/>
          <w:szCs w:val="28"/>
        </w:rPr>
      </w:pPr>
      <w:r w:rsidRPr="00CA741C">
        <w:rPr>
          <w:rFonts w:ascii="Times New Roman" w:hAnsi="Times New Roman" w:cs="Times New Roman"/>
          <w:color w:val="000000"/>
          <w:sz w:val="28"/>
          <w:szCs w:val="28"/>
        </w:rPr>
        <w:t>Обращение к заместителю главы Администрации муниципального образования «Родниковский муниципальный район», курирующего работу Уполномоченного управления или МФЦ, может быть осуществлено:</w:t>
      </w:r>
    </w:p>
    <w:p w:rsidR="00CA741C" w:rsidRPr="00CA741C" w:rsidRDefault="00CA741C" w:rsidP="00CA741C">
      <w:pPr>
        <w:pStyle w:val="aa"/>
        <w:spacing w:after="0" w:line="240" w:lineRule="auto"/>
        <w:ind w:firstLine="709"/>
        <w:jc w:val="both"/>
        <w:rPr>
          <w:rFonts w:ascii="Times New Roman" w:hAnsi="Times New Roman" w:cs="Times New Roman"/>
          <w:color w:val="000000"/>
          <w:sz w:val="28"/>
          <w:szCs w:val="28"/>
        </w:rPr>
      </w:pPr>
      <w:r w:rsidRPr="00CA741C">
        <w:rPr>
          <w:rFonts w:ascii="Times New Roman" w:hAnsi="Times New Roman" w:cs="Times New Roman"/>
          <w:color w:val="000000"/>
          <w:sz w:val="28"/>
          <w:szCs w:val="28"/>
        </w:rPr>
        <w:t>- в письменной виде по адресу:155250 Ивановская область, г. Родники, ул. Советская, д. 8;</w:t>
      </w:r>
    </w:p>
    <w:p w:rsidR="00CA741C" w:rsidRPr="00CA741C" w:rsidRDefault="00CA741C" w:rsidP="00CA741C">
      <w:pPr>
        <w:pStyle w:val="aa"/>
        <w:spacing w:after="0" w:line="240" w:lineRule="auto"/>
        <w:ind w:firstLine="709"/>
        <w:jc w:val="both"/>
        <w:rPr>
          <w:rFonts w:ascii="Times New Roman" w:hAnsi="Times New Roman" w:cs="Times New Roman"/>
          <w:color w:val="000000"/>
          <w:sz w:val="28"/>
          <w:szCs w:val="28"/>
        </w:rPr>
      </w:pPr>
      <w:r w:rsidRPr="00CA741C">
        <w:rPr>
          <w:rFonts w:ascii="Times New Roman" w:hAnsi="Times New Roman" w:cs="Times New Roman"/>
          <w:color w:val="000000"/>
          <w:sz w:val="28"/>
          <w:szCs w:val="28"/>
        </w:rPr>
        <w:t>- на адрес электронной почты rodniki-mo@mail.</w:t>
      </w:r>
      <w:r w:rsidRPr="00CA741C">
        <w:rPr>
          <w:rFonts w:ascii="Times New Roman" w:hAnsi="Times New Roman" w:cs="Times New Roman"/>
          <w:color w:val="000000"/>
          <w:sz w:val="28"/>
          <w:szCs w:val="28"/>
          <w:lang w:val="en-US"/>
        </w:rPr>
        <w:t>ru</w:t>
      </w:r>
      <w:r w:rsidRPr="00CA741C">
        <w:rPr>
          <w:rFonts w:ascii="Times New Roman" w:hAnsi="Times New Roman" w:cs="Times New Roman"/>
          <w:color w:val="000000"/>
          <w:sz w:val="28"/>
          <w:szCs w:val="28"/>
        </w:rPr>
        <w:t xml:space="preserve">: </w:t>
      </w:r>
    </w:p>
    <w:p w:rsidR="00CA741C" w:rsidRPr="00CA741C" w:rsidRDefault="00CA741C" w:rsidP="00CA741C">
      <w:pPr>
        <w:pStyle w:val="aa"/>
        <w:spacing w:after="0" w:line="240" w:lineRule="auto"/>
        <w:ind w:firstLine="709"/>
        <w:jc w:val="both"/>
        <w:rPr>
          <w:rFonts w:ascii="Times New Roman" w:hAnsi="Times New Roman" w:cs="Times New Roman"/>
          <w:color w:val="000000"/>
          <w:sz w:val="28"/>
          <w:szCs w:val="28"/>
        </w:rPr>
      </w:pPr>
      <w:r w:rsidRPr="00CA741C">
        <w:rPr>
          <w:rFonts w:ascii="Times New Roman" w:hAnsi="Times New Roman" w:cs="Times New Roman"/>
          <w:color w:val="000000"/>
          <w:sz w:val="28"/>
          <w:szCs w:val="28"/>
        </w:rPr>
        <w:t>- на личном приеме, в соответствии с графиком, телефоны для предварительной записи: 8 (49336) 2-36-95.</w:t>
      </w:r>
    </w:p>
    <w:p w:rsidR="00CA741C" w:rsidRPr="00CA741C" w:rsidRDefault="00CA741C" w:rsidP="00CA741C">
      <w:pPr>
        <w:pStyle w:val="aa"/>
        <w:spacing w:after="0" w:line="240" w:lineRule="auto"/>
        <w:ind w:firstLine="709"/>
        <w:jc w:val="both"/>
        <w:rPr>
          <w:rFonts w:ascii="Times New Roman" w:hAnsi="Times New Roman" w:cs="Times New Roman"/>
          <w:color w:val="000000"/>
          <w:sz w:val="28"/>
          <w:szCs w:val="28"/>
        </w:rPr>
      </w:pPr>
      <w:bookmarkStart w:id="6" w:name="000227"/>
      <w:bookmarkStart w:id="7" w:name="000109"/>
      <w:bookmarkStart w:id="8" w:name="000112"/>
      <w:bookmarkEnd w:id="6"/>
      <w:bookmarkEnd w:id="7"/>
      <w:bookmarkEnd w:id="8"/>
      <w:r w:rsidRPr="00CA741C">
        <w:rPr>
          <w:rFonts w:ascii="Times New Roman" w:hAnsi="Times New Roman" w:cs="Times New Roman"/>
          <w:color w:val="000000"/>
          <w:sz w:val="28"/>
          <w:szCs w:val="28"/>
        </w:rPr>
        <w:t>5.2.2. Жалоба должна содержать:</w:t>
      </w:r>
    </w:p>
    <w:p w:rsidR="00CA741C" w:rsidRPr="00CA741C" w:rsidRDefault="00CA741C" w:rsidP="00CA741C">
      <w:pPr>
        <w:pStyle w:val="aa"/>
        <w:spacing w:after="0" w:line="240" w:lineRule="auto"/>
        <w:ind w:firstLine="709"/>
        <w:jc w:val="both"/>
        <w:rPr>
          <w:rFonts w:ascii="Times New Roman" w:hAnsi="Times New Roman" w:cs="Times New Roman"/>
          <w:color w:val="000000"/>
          <w:sz w:val="28"/>
          <w:szCs w:val="28"/>
        </w:rPr>
      </w:pPr>
      <w:bookmarkStart w:id="9" w:name="000230"/>
      <w:bookmarkStart w:id="10" w:name="000113"/>
      <w:bookmarkEnd w:id="9"/>
      <w:bookmarkEnd w:id="10"/>
      <w:r w:rsidRPr="00CA741C">
        <w:rPr>
          <w:rFonts w:ascii="Times New Roman" w:hAnsi="Times New Roman" w:cs="Times New Roman"/>
          <w:color w:val="000000"/>
          <w:sz w:val="28"/>
          <w:szCs w:val="28"/>
        </w:rPr>
        <w:t>1) наименование Уполномоченного управления, должностного лица либо муниципального служащего Уполномоченного управления, МФЦ, его руководителя и (или) работника, решения и действия (бездействие), которых обжалуются;</w:t>
      </w:r>
    </w:p>
    <w:p w:rsidR="00CA741C" w:rsidRPr="00CA741C" w:rsidRDefault="00CA741C" w:rsidP="00CA741C">
      <w:pPr>
        <w:pStyle w:val="aa"/>
        <w:spacing w:after="0" w:line="240" w:lineRule="auto"/>
        <w:ind w:firstLine="709"/>
        <w:jc w:val="both"/>
        <w:rPr>
          <w:rFonts w:ascii="Times New Roman" w:hAnsi="Times New Roman" w:cs="Times New Roman"/>
          <w:color w:val="000000"/>
          <w:sz w:val="28"/>
          <w:szCs w:val="28"/>
        </w:rPr>
      </w:pPr>
      <w:bookmarkStart w:id="11" w:name="000114"/>
      <w:bookmarkEnd w:id="11"/>
      <w:r w:rsidRPr="00CA741C">
        <w:rPr>
          <w:rFonts w:ascii="Times New Roman" w:hAnsi="Times New Roman" w:cs="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741C" w:rsidRPr="00CA741C" w:rsidRDefault="00CA741C" w:rsidP="00CA741C">
      <w:pPr>
        <w:pStyle w:val="aa"/>
        <w:spacing w:after="0" w:line="240" w:lineRule="auto"/>
        <w:ind w:firstLine="709"/>
        <w:jc w:val="both"/>
        <w:rPr>
          <w:rFonts w:ascii="Times New Roman" w:hAnsi="Times New Roman" w:cs="Times New Roman"/>
          <w:color w:val="000000"/>
          <w:sz w:val="28"/>
          <w:szCs w:val="28"/>
        </w:rPr>
      </w:pPr>
      <w:bookmarkStart w:id="12" w:name="000231"/>
      <w:bookmarkStart w:id="13" w:name="000115"/>
      <w:bookmarkEnd w:id="12"/>
      <w:bookmarkEnd w:id="13"/>
      <w:r w:rsidRPr="00CA741C">
        <w:rPr>
          <w:rFonts w:ascii="Times New Roman" w:hAnsi="Times New Roman" w:cs="Times New Roman"/>
          <w:color w:val="000000"/>
          <w:sz w:val="28"/>
          <w:szCs w:val="28"/>
        </w:rPr>
        <w:t>3) сведения об обжалуемых решениях и действиях (бездействии) Уполномоченного управления, должностного лица либо муниципального служащего Уполномоченного управления, МФЦ, работника МФЦ;</w:t>
      </w:r>
    </w:p>
    <w:p w:rsidR="00CA741C" w:rsidRPr="00CA741C" w:rsidRDefault="00CA741C" w:rsidP="00CA741C">
      <w:pPr>
        <w:pStyle w:val="aa"/>
        <w:spacing w:after="0" w:line="240" w:lineRule="auto"/>
        <w:ind w:firstLine="709"/>
        <w:jc w:val="both"/>
        <w:rPr>
          <w:rFonts w:ascii="Times New Roman" w:hAnsi="Times New Roman" w:cs="Times New Roman"/>
          <w:color w:val="000000"/>
          <w:sz w:val="28"/>
          <w:szCs w:val="28"/>
        </w:rPr>
      </w:pPr>
      <w:bookmarkStart w:id="14" w:name="000232"/>
      <w:bookmarkStart w:id="15" w:name="000116"/>
      <w:bookmarkEnd w:id="14"/>
      <w:bookmarkEnd w:id="15"/>
      <w:r w:rsidRPr="00CA741C">
        <w:rPr>
          <w:rFonts w:ascii="Times New Roman" w:hAnsi="Times New Roman" w:cs="Times New Roman"/>
          <w:color w:val="000000"/>
          <w:sz w:val="28"/>
          <w:szCs w:val="28"/>
        </w:rPr>
        <w:t>4) доводы, на основании которых заявитель не согласен с решением и действием (бездействием) Уполномоченного управления, должностного лица либо муниципального служащего Уполномоченного управления, МФЦ, работника МФЦ. Заявителем могут быть представлены документы (при наличии), подтверждающие доводы Заявителя, либо их копии.</w:t>
      </w:r>
    </w:p>
    <w:p w:rsidR="00CA741C" w:rsidRPr="00CA741C" w:rsidRDefault="00CA741C" w:rsidP="00CA741C">
      <w:pPr>
        <w:pStyle w:val="aa"/>
        <w:spacing w:after="0" w:line="240" w:lineRule="auto"/>
        <w:ind w:firstLine="709"/>
        <w:jc w:val="both"/>
        <w:rPr>
          <w:rFonts w:ascii="Times New Roman" w:hAnsi="Times New Roman" w:cs="Times New Roman"/>
          <w:color w:val="000000"/>
          <w:sz w:val="28"/>
          <w:szCs w:val="28"/>
        </w:rPr>
      </w:pPr>
      <w:bookmarkStart w:id="16" w:name="000233"/>
      <w:bookmarkStart w:id="17" w:name="000117"/>
      <w:bookmarkEnd w:id="16"/>
      <w:bookmarkEnd w:id="17"/>
      <w:r w:rsidRPr="00CA741C">
        <w:rPr>
          <w:rFonts w:ascii="Times New Roman" w:hAnsi="Times New Roman" w:cs="Times New Roman"/>
          <w:color w:val="000000"/>
          <w:sz w:val="28"/>
          <w:szCs w:val="28"/>
        </w:rPr>
        <w:t>6. Жалоба, поступившая Уполномоченное управления, МФЦ, заместителю главы Администрации муниципального образования «Родниковский муниципальный район» Ивановской области, курирующего работу Уполномоченного управления или МФЦ, подлежит рассмотрению в течение пятнадцати рабочих дней со дня ее регистрации, а в случае обжалования отказа Уполномоченного управления,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A741C" w:rsidRPr="00CA741C" w:rsidRDefault="00CA741C" w:rsidP="00CA741C">
      <w:pPr>
        <w:pStyle w:val="aa"/>
        <w:spacing w:after="0" w:line="240" w:lineRule="auto"/>
        <w:ind w:firstLine="709"/>
        <w:jc w:val="both"/>
        <w:rPr>
          <w:rFonts w:ascii="Times New Roman" w:hAnsi="Times New Roman" w:cs="Times New Roman"/>
          <w:color w:val="000000"/>
          <w:sz w:val="28"/>
          <w:szCs w:val="28"/>
        </w:rPr>
      </w:pPr>
      <w:bookmarkStart w:id="18" w:name="000234"/>
      <w:bookmarkStart w:id="19" w:name="000118"/>
      <w:bookmarkStart w:id="20" w:name="000119"/>
      <w:bookmarkStart w:id="21" w:name="000120"/>
      <w:bookmarkEnd w:id="18"/>
      <w:bookmarkEnd w:id="19"/>
      <w:bookmarkEnd w:id="20"/>
      <w:bookmarkEnd w:id="21"/>
      <w:r w:rsidRPr="00CA741C">
        <w:rPr>
          <w:rFonts w:ascii="Times New Roman" w:hAnsi="Times New Roman" w:cs="Times New Roman"/>
          <w:color w:val="000000"/>
          <w:sz w:val="28"/>
          <w:szCs w:val="28"/>
        </w:rPr>
        <w:lastRenderedPageBreak/>
        <w:t>5.2.3. По результатам рассмотрения жалобы принимается одно из следующих решений:</w:t>
      </w:r>
    </w:p>
    <w:p w:rsidR="00CA741C" w:rsidRPr="00CA741C" w:rsidRDefault="00CA741C" w:rsidP="00CA741C">
      <w:pPr>
        <w:pStyle w:val="aa"/>
        <w:spacing w:after="0" w:line="240" w:lineRule="auto"/>
        <w:ind w:firstLine="709"/>
        <w:jc w:val="both"/>
        <w:rPr>
          <w:rFonts w:ascii="Times New Roman" w:hAnsi="Times New Roman" w:cs="Times New Roman"/>
          <w:color w:val="000000"/>
          <w:sz w:val="28"/>
          <w:szCs w:val="28"/>
        </w:rPr>
      </w:pPr>
      <w:bookmarkStart w:id="22" w:name="000235"/>
      <w:bookmarkEnd w:id="22"/>
      <w:r w:rsidRPr="00CA741C">
        <w:rPr>
          <w:rFonts w:ascii="Times New Roman" w:hAnsi="Times New Roman" w:cs="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настоящим Регламентом;</w:t>
      </w:r>
    </w:p>
    <w:p w:rsidR="00CA741C" w:rsidRPr="00CA741C" w:rsidRDefault="00CA741C" w:rsidP="00CA741C">
      <w:pPr>
        <w:pStyle w:val="aa"/>
        <w:spacing w:after="0" w:line="240" w:lineRule="auto"/>
        <w:ind w:firstLine="709"/>
        <w:jc w:val="both"/>
        <w:rPr>
          <w:rFonts w:ascii="Times New Roman" w:hAnsi="Times New Roman" w:cs="Times New Roman"/>
          <w:color w:val="000000"/>
          <w:sz w:val="28"/>
          <w:szCs w:val="28"/>
        </w:rPr>
      </w:pPr>
      <w:bookmarkStart w:id="23" w:name="000236"/>
      <w:bookmarkEnd w:id="23"/>
      <w:r w:rsidRPr="00CA741C">
        <w:rPr>
          <w:rFonts w:ascii="Times New Roman" w:hAnsi="Times New Roman" w:cs="Times New Roman"/>
          <w:color w:val="000000"/>
          <w:sz w:val="28"/>
          <w:szCs w:val="28"/>
        </w:rPr>
        <w:t>2) в удовлетворении жалобы отказывается.</w:t>
      </w:r>
    </w:p>
    <w:p w:rsidR="00CA741C" w:rsidRPr="00CA741C" w:rsidRDefault="00CA741C" w:rsidP="00CA741C">
      <w:pPr>
        <w:pStyle w:val="aa"/>
        <w:spacing w:after="0" w:line="240" w:lineRule="auto"/>
        <w:ind w:firstLine="709"/>
        <w:jc w:val="both"/>
        <w:rPr>
          <w:rFonts w:ascii="Times New Roman" w:hAnsi="Times New Roman" w:cs="Times New Roman"/>
          <w:color w:val="000000"/>
          <w:sz w:val="28"/>
          <w:szCs w:val="28"/>
        </w:rPr>
      </w:pPr>
      <w:bookmarkStart w:id="24" w:name="000121"/>
      <w:bookmarkEnd w:id="24"/>
      <w:r w:rsidRPr="00CA741C">
        <w:rPr>
          <w:rFonts w:ascii="Times New Roman" w:hAnsi="Times New Roman" w:cs="Times New Roman"/>
          <w:color w:val="000000"/>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741C" w:rsidRPr="00CA741C" w:rsidRDefault="00CA741C" w:rsidP="00CA741C">
      <w:pPr>
        <w:pStyle w:val="aa"/>
        <w:spacing w:after="0" w:line="240" w:lineRule="auto"/>
        <w:ind w:firstLine="709"/>
        <w:jc w:val="both"/>
        <w:rPr>
          <w:rFonts w:ascii="Times New Roman" w:hAnsi="Times New Roman" w:cs="Times New Roman"/>
          <w:color w:val="000000"/>
          <w:sz w:val="28"/>
          <w:szCs w:val="28"/>
        </w:rPr>
      </w:pPr>
      <w:bookmarkStart w:id="25" w:name="000297"/>
      <w:bookmarkEnd w:id="25"/>
      <w:r w:rsidRPr="00CA741C">
        <w:rPr>
          <w:rFonts w:ascii="Times New Roman" w:hAnsi="Times New Roman" w:cs="Times New Roman"/>
          <w:color w:val="000000"/>
          <w:sz w:val="28"/>
          <w:szCs w:val="28"/>
        </w:rPr>
        <w:t>В случае признания жалобы подлежащей удовлетворению в ответе Заявителю, дается информация о действиях, осуществляемых Уполномоченным управлением, МФЦ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A741C" w:rsidRPr="00CA741C" w:rsidRDefault="00CA741C" w:rsidP="00CA741C">
      <w:pPr>
        <w:pStyle w:val="aa"/>
        <w:spacing w:after="0" w:line="240" w:lineRule="auto"/>
        <w:ind w:firstLine="709"/>
        <w:jc w:val="both"/>
        <w:rPr>
          <w:rFonts w:ascii="Times New Roman" w:hAnsi="Times New Roman" w:cs="Times New Roman"/>
          <w:color w:val="000000"/>
          <w:sz w:val="28"/>
          <w:szCs w:val="28"/>
        </w:rPr>
      </w:pPr>
      <w:bookmarkStart w:id="26" w:name="000298"/>
      <w:bookmarkEnd w:id="26"/>
      <w:r w:rsidRPr="00CA741C">
        <w:rPr>
          <w:rFonts w:ascii="Times New Roman" w:hAnsi="Times New Roman" w:cs="Times New Roman"/>
          <w:color w:val="000000"/>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A741C" w:rsidRPr="00CA741C" w:rsidRDefault="00CA741C" w:rsidP="00CA741C">
      <w:pPr>
        <w:pStyle w:val="aa"/>
        <w:spacing w:after="0" w:line="240" w:lineRule="auto"/>
        <w:ind w:firstLine="709"/>
        <w:jc w:val="both"/>
        <w:rPr>
          <w:rFonts w:ascii="Times New Roman" w:hAnsi="Times New Roman" w:cs="Times New Roman"/>
          <w:color w:val="000000"/>
          <w:sz w:val="28"/>
          <w:szCs w:val="28"/>
        </w:rPr>
      </w:pPr>
      <w:bookmarkStart w:id="27" w:name="000237"/>
      <w:bookmarkStart w:id="28" w:name="000122"/>
      <w:bookmarkEnd w:id="27"/>
      <w:bookmarkEnd w:id="28"/>
      <w:r w:rsidRPr="00CA741C">
        <w:rPr>
          <w:rFonts w:ascii="Times New Roman" w:hAnsi="Times New Roman" w:cs="Times New Roman"/>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A741C" w:rsidRPr="00CA741C" w:rsidRDefault="00CA741C" w:rsidP="00CA741C">
      <w:pPr>
        <w:pStyle w:val="aa"/>
        <w:spacing w:after="0" w:line="240" w:lineRule="auto"/>
        <w:ind w:firstLine="709"/>
        <w:jc w:val="both"/>
        <w:rPr>
          <w:rFonts w:ascii="Times New Roman" w:hAnsi="Times New Roman" w:cs="Times New Roman"/>
          <w:color w:val="000000"/>
          <w:sz w:val="28"/>
          <w:szCs w:val="28"/>
        </w:rPr>
      </w:pPr>
      <w:r w:rsidRPr="00CA741C">
        <w:rPr>
          <w:rFonts w:ascii="Times New Roman" w:hAnsi="Times New Roman" w:cs="Times New Roman"/>
          <w:color w:val="000000"/>
          <w:sz w:val="28"/>
          <w:szCs w:val="28"/>
        </w:rPr>
        <w:t>В случае если в жалобе, поданной в письменной форме, не указаны фамилия гражданина, направившего жалобу, или почтовый адрес, по которому должен быть направлен ответ, ответ на жалобу не дается.</w:t>
      </w:r>
    </w:p>
    <w:p w:rsidR="00CA741C" w:rsidRPr="00CA741C" w:rsidRDefault="00CA741C" w:rsidP="00CA741C">
      <w:pPr>
        <w:pStyle w:val="aa"/>
        <w:spacing w:after="0" w:line="240" w:lineRule="auto"/>
        <w:ind w:firstLine="709"/>
        <w:jc w:val="both"/>
        <w:rPr>
          <w:rFonts w:ascii="Times New Roman" w:hAnsi="Times New Roman" w:cs="Times New Roman"/>
          <w:color w:val="000000"/>
          <w:sz w:val="28"/>
          <w:szCs w:val="28"/>
        </w:rPr>
      </w:pPr>
      <w:r w:rsidRPr="00CA741C">
        <w:rPr>
          <w:rFonts w:ascii="Times New Roman" w:hAnsi="Times New Roman" w:cs="Times New Roman"/>
          <w:color w:val="000000"/>
          <w:sz w:val="28"/>
          <w:szCs w:val="28"/>
        </w:rPr>
        <w:t>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
    <w:p w:rsidR="00CA741C" w:rsidRPr="00CA741C" w:rsidRDefault="00CA741C" w:rsidP="00CA741C">
      <w:pPr>
        <w:pStyle w:val="aa"/>
        <w:spacing w:after="0" w:line="240" w:lineRule="auto"/>
        <w:ind w:firstLine="709"/>
        <w:jc w:val="both"/>
        <w:rPr>
          <w:rFonts w:ascii="Times New Roman" w:hAnsi="Times New Roman" w:cs="Times New Roman"/>
          <w:color w:val="000000"/>
          <w:sz w:val="28"/>
          <w:szCs w:val="28"/>
        </w:rPr>
      </w:pPr>
      <w:r w:rsidRPr="00CA741C">
        <w:rPr>
          <w:rFonts w:ascii="Times New Roman" w:hAnsi="Times New Roman" w:cs="Times New Roman"/>
          <w:color w:val="000000"/>
          <w:sz w:val="28"/>
          <w:szCs w:val="28"/>
        </w:rPr>
        <w:t>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CA741C" w:rsidRPr="00CA741C" w:rsidRDefault="00CA741C" w:rsidP="00CA741C">
      <w:pPr>
        <w:pStyle w:val="aa"/>
        <w:spacing w:after="0" w:line="240" w:lineRule="auto"/>
        <w:ind w:firstLine="709"/>
        <w:jc w:val="both"/>
        <w:rPr>
          <w:rFonts w:ascii="Times New Roman" w:hAnsi="Times New Roman" w:cs="Times New Roman"/>
          <w:sz w:val="28"/>
          <w:szCs w:val="28"/>
        </w:rPr>
      </w:pPr>
      <w:bookmarkStart w:id="29" w:name="000150"/>
      <w:bookmarkStart w:id="30" w:name="000123"/>
      <w:bookmarkEnd w:id="29"/>
      <w:bookmarkEnd w:id="30"/>
      <w:r w:rsidRPr="00CA741C">
        <w:rPr>
          <w:rFonts w:ascii="Times New Roman" w:hAnsi="Times New Roman" w:cs="Times New Roman"/>
          <w:sz w:val="28"/>
          <w:szCs w:val="28"/>
        </w:rPr>
        <w:t>2. Настоящее постановление вступает в силу со дня его подписания.</w:t>
      </w:r>
    </w:p>
    <w:p w:rsidR="00CA741C" w:rsidRPr="00CA741C" w:rsidRDefault="00CA741C" w:rsidP="00CA741C">
      <w:pPr>
        <w:pStyle w:val="aa"/>
        <w:spacing w:after="0" w:line="240" w:lineRule="auto"/>
        <w:ind w:firstLine="709"/>
        <w:jc w:val="both"/>
        <w:rPr>
          <w:rFonts w:ascii="Times New Roman" w:hAnsi="Times New Roman" w:cs="Times New Roman"/>
          <w:sz w:val="28"/>
          <w:szCs w:val="28"/>
        </w:rPr>
      </w:pPr>
      <w:r w:rsidRPr="00CA741C">
        <w:rPr>
          <w:rFonts w:ascii="Times New Roman" w:hAnsi="Times New Roman" w:cs="Times New Roman"/>
          <w:sz w:val="28"/>
          <w:szCs w:val="28"/>
        </w:rPr>
        <w:t>3. Опубликовать настоящее постановление в информационном бюллетене «Сборник нормативных актов Родниковского района» и на официальном сайте Родниковского района http://</w:t>
      </w:r>
      <w:r w:rsidRPr="00CA741C">
        <w:rPr>
          <w:rFonts w:ascii="Times New Roman" w:hAnsi="Times New Roman" w:cs="Times New Roman"/>
          <w:sz w:val="28"/>
          <w:szCs w:val="28"/>
          <w:lang w:val="en-US"/>
        </w:rPr>
        <w:t>www</w:t>
      </w:r>
      <w:r w:rsidRPr="00CA741C">
        <w:rPr>
          <w:rFonts w:ascii="Times New Roman" w:hAnsi="Times New Roman" w:cs="Times New Roman"/>
          <w:sz w:val="28"/>
          <w:szCs w:val="28"/>
        </w:rPr>
        <w:t>.rodniki-37.ru/.</w:t>
      </w:r>
    </w:p>
    <w:p w:rsidR="00CA741C" w:rsidRPr="00CA741C" w:rsidRDefault="00CA741C" w:rsidP="00CA741C">
      <w:pPr>
        <w:pStyle w:val="aa"/>
        <w:spacing w:after="0" w:line="240" w:lineRule="auto"/>
        <w:ind w:firstLine="709"/>
        <w:jc w:val="both"/>
        <w:rPr>
          <w:rFonts w:ascii="Times New Roman" w:hAnsi="Times New Roman" w:cs="Times New Roman"/>
          <w:sz w:val="28"/>
          <w:szCs w:val="28"/>
        </w:rPr>
      </w:pPr>
    </w:p>
    <w:p w:rsidR="00CA741C" w:rsidRPr="00CA741C" w:rsidRDefault="00CA741C" w:rsidP="00CA741C">
      <w:pPr>
        <w:pStyle w:val="aa"/>
        <w:spacing w:after="0" w:line="240" w:lineRule="auto"/>
        <w:rPr>
          <w:rFonts w:ascii="Times New Roman" w:hAnsi="Times New Roman" w:cs="Times New Roman"/>
          <w:b/>
          <w:sz w:val="28"/>
          <w:szCs w:val="28"/>
        </w:rPr>
      </w:pPr>
      <w:r w:rsidRPr="00CA741C">
        <w:rPr>
          <w:rFonts w:ascii="Times New Roman" w:hAnsi="Times New Roman" w:cs="Times New Roman"/>
          <w:b/>
          <w:sz w:val="28"/>
          <w:szCs w:val="28"/>
        </w:rPr>
        <w:t>Глава муниципального образования</w:t>
      </w:r>
    </w:p>
    <w:p w:rsidR="00CA741C" w:rsidRPr="00CA741C" w:rsidRDefault="00CA741C" w:rsidP="00CA741C">
      <w:pPr>
        <w:pStyle w:val="aa"/>
        <w:spacing w:after="0" w:line="240" w:lineRule="auto"/>
        <w:rPr>
          <w:rFonts w:ascii="Times New Roman" w:hAnsi="Times New Roman" w:cs="Times New Roman"/>
          <w:b/>
          <w:sz w:val="28"/>
          <w:szCs w:val="28"/>
        </w:rPr>
      </w:pPr>
      <w:r w:rsidRPr="00CA741C">
        <w:rPr>
          <w:rFonts w:ascii="Times New Roman" w:hAnsi="Times New Roman" w:cs="Times New Roman"/>
          <w:b/>
          <w:sz w:val="28"/>
          <w:szCs w:val="28"/>
        </w:rPr>
        <w:t>«Родниковск</w:t>
      </w:r>
      <w:r>
        <w:rPr>
          <w:rFonts w:ascii="Times New Roman" w:hAnsi="Times New Roman" w:cs="Times New Roman"/>
          <w:b/>
          <w:sz w:val="28"/>
          <w:szCs w:val="28"/>
        </w:rPr>
        <w:t>ий муниципальный район»</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Pr="00CA741C">
        <w:rPr>
          <w:rFonts w:ascii="Times New Roman" w:hAnsi="Times New Roman" w:cs="Times New Roman"/>
          <w:b/>
          <w:sz w:val="28"/>
          <w:szCs w:val="28"/>
        </w:rPr>
        <w:t xml:space="preserve"> С.В. Носов</w:t>
      </w:r>
    </w:p>
    <w:p w:rsidR="00CA741C" w:rsidRPr="00CA741C" w:rsidRDefault="00CA741C" w:rsidP="00CA741C">
      <w:pPr>
        <w:pStyle w:val="aa"/>
        <w:spacing w:after="0" w:line="240" w:lineRule="auto"/>
        <w:rPr>
          <w:rFonts w:ascii="Times New Roman" w:hAnsi="Times New Roman" w:cs="Times New Roman"/>
        </w:rPr>
      </w:pPr>
    </w:p>
    <w:p w:rsidR="00D80614" w:rsidRPr="00D80614" w:rsidRDefault="00D80614" w:rsidP="00D80614">
      <w:pPr>
        <w:pStyle w:val="aa"/>
        <w:spacing w:after="0" w:line="240" w:lineRule="auto"/>
        <w:jc w:val="center"/>
        <w:rPr>
          <w:rFonts w:ascii="Times New Roman" w:hAnsi="Times New Roman" w:cs="Times New Roman"/>
          <w:sz w:val="28"/>
          <w:szCs w:val="28"/>
        </w:rPr>
      </w:pPr>
      <w:r w:rsidRPr="00D80614">
        <w:rPr>
          <w:rFonts w:ascii="Times New Roman" w:hAnsi="Times New Roman" w:cs="Times New Roman"/>
          <w:noProof/>
          <w:sz w:val="28"/>
          <w:szCs w:val="28"/>
          <w:lang w:eastAsia="ru-RU"/>
        </w:rPr>
        <w:lastRenderedPageBreak/>
        <w:drawing>
          <wp:inline distT="0" distB="0" distL="0" distR="0">
            <wp:extent cx="646430" cy="788035"/>
            <wp:effectExtent l="19050" t="0" r="1270" b="0"/>
            <wp:docPr id="22" name="Рисунок 10"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rb_rf"/>
                    <pic:cNvPicPr>
                      <a:picLocks noChangeAspect="1" noChangeArrowheads="1"/>
                    </pic:cNvPicPr>
                  </pic:nvPicPr>
                  <pic:blipFill>
                    <a:blip r:embed="rId8"/>
                    <a:srcRect/>
                    <a:stretch>
                      <a:fillRect/>
                    </a:stretch>
                  </pic:blipFill>
                  <pic:spPr bwMode="auto">
                    <a:xfrm>
                      <a:off x="0" y="0"/>
                      <a:ext cx="646430" cy="788035"/>
                    </a:xfrm>
                    <a:prstGeom prst="rect">
                      <a:avLst/>
                    </a:prstGeom>
                    <a:noFill/>
                    <a:ln w="9525">
                      <a:noFill/>
                      <a:miter lim="800000"/>
                      <a:headEnd/>
                      <a:tailEnd/>
                    </a:ln>
                  </pic:spPr>
                </pic:pic>
              </a:graphicData>
            </a:graphic>
          </wp:inline>
        </w:drawing>
      </w:r>
    </w:p>
    <w:p w:rsidR="00D80614" w:rsidRPr="00D80614" w:rsidRDefault="00D80614" w:rsidP="00D80614">
      <w:pPr>
        <w:pStyle w:val="aa"/>
        <w:spacing w:after="0" w:line="240" w:lineRule="auto"/>
        <w:jc w:val="center"/>
        <w:rPr>
          <w:rFonts w:ascii="Times New Roman" w:hAnsi="Times New Roman" w:cs="Times New Roman"/>
          <w:b/>
          <w:sz w:val="28"/>
          <w:szCs w:val="28"/>
        </w:rPr>
      </w:pPr>
    </w:p>
    <w:p w:rsidR="00D80614" w:rsidRPr="00D80614" w:rsidRDefault="00D80614" w:rsidP="00D80614">
      <w:pPr>
        <w:pStyle w:val="aa"/>
        <w:spacing w:after="0" w:line="240" w:lineRule="auto"/>
        <w:jc w:val="center"/>
        <w:rPr>
          <w:rFonts w:ascii="Times New Roman" w:hAnsi="Times New Roman" w:cs="Times New Roman"/>
          <w:b/>
          <w:i/>
          <w:sz w:val="28"/>
          <w:szCs w:val="28"/>
        </w:rPr>
      </w:pPr>
      <w:r w:rsidRPr="00D80614">
        <w:rPr>
          <w:rFonts w:ascii="Times New Roman" w:hAnsi="Times New Roman" w:cs="Times New Roman"/>
          <w:b/>
          <w:i/>
          <w:sz w:val="28"/>
          <w:szCs w:val="28"/>
        </w:rPr>
        <w:t>ПОСТАНОВЛЕНИЕ</w:t>
      </w:r>
    </w:p>
    <w:p w:rsidR="00D80614" w:rsidRPr="00D80614" w:rsidRDefault="00D80614" w:rsidP="00D80614">
      <w:pPr>
        <w:pStyle w:val="aa"/>
        <w:spacing w:after="0" w:line="240" w:lineRule="auto"/>
        <w:jc w:val="center"/>
        <w:rPr>
          <w:rFonts w:ascii="Times New Roman" w:hAnsi="Times New Roman" w:cs="Times New Roman"/>
          <w:b/>
          <w:i/>
          <w:sz w:val="28"/>
          <w:szCs w:val="28"/>
        </w:rPr>
      </w:pPr>
      <w:r w:rsidRPr="00D80614">
        <w:rPr>
          <w:rFonts w:ascii="Times New Roman" w:hAnsi="Times New Roman" w:cs="Times New Roman"/>
          <w:b/>
          <w:i/>
          <w:sz w:val="28"/>
          <w:szCs w:val="28"/>
        </w:rPr>
        <w:t>Администрации</w:t>
      </w:r>
    </w:p>
    <w:p w:rsidR="00D80614" w:rsidRPr="00D80614" w:rsidRDefault="00D80614" w:rsidP="00D80614">
      <w:pPr>
        <w:pStyle w:val="aa"/>
        <w:spacing w:after="0" w:line="240" w:lineRule="auto"/>
        <w:jc w:val="center"/>
        <w:rPr>
          <w:rFonts w:ascii="Times New Roman" w:hAnsi="Times New Roman" w:cs="Times New Roman"/>
          <w:b/>
          <w:i/>
          <w:sz w:val="28"/>
          <w:szCs w:val="28"/>
        </w:rPr>
      </w:pPr>
      <w:r w:rsidRPr="00D80614">
        <w:rPr>
          <w:rFonts w:ascii="Times New Roman" w:hAnsi="Times New Roman" w:cs="Times New Roman"/>
          <w:b/>
          <w:i/>
          <w:sz w:val="28"/>
          <w:szCs w:val="28"/>
        </w:rPr>
        <w:t>муниципального образования «Родниковский муниципальный район»</w:t>
      </w:r>
    </w:p>
    <w:p w:rsidR="00D80614" w:rsidRPr="00D80614" w:rsidRDefault="00D80614" w:rsidP="00D80614">
      <w:pPr>
        <w:pStyle w:val="aa"/>
        <w:spacing w:after="0" w:line="240" w:lineRule="auto"/>
        <w:jc w:val="center"/>
        <w:rPr>
          <w:rFonts w:ascii="Times New Roman" w:hAnsi="Times New Roman" w:cs="Times New Roman"/>
          <w:b/>
          <w:i/>
          <w:sz w:val="28"/>
          <w:szCs w:val="28"/>
        </w:rPr>
      </w:pPr>
      <w:r w:rsidRPr="00D80614">
        <w:rPr>
          <w:rFonts w:ascii="Times New Roman" w:hAnsi="Times New Roman" w:cs="Times New Roman"/>
          <w:b/>
          <w:i/>
          <w:sz w:val="28"/>
          <w:szCs w:val="28"/>
        </w:rPr>
        <w:t>Ивановской области</w:t>
      </w:r>
    </w:p>
    <w:p w:rsidR="00D80614" w:rsidRPr="00D80614" w:rsidRDefault="00D80614" w:rsidP="00D80614">
      <w:pPr>
        <w:pStyle w:val="aa"/>
        <w:spacing w:after="0" w:line="240" w:lineRule="auto"/>
        <w:jc w:val="center"/>
        <w:rPr>
          <w:rFonts w:ascii="Times New Roman" w:hAnsi="Times New Roman" w:cs="Times New Roman"/>
          <w:sz w:val="28"/>
          <w:szCs w:val="28"/>
          <w:lang w:val="en-US"/>
        </w:rPr>
      </w:pPr>
    </w:p>
    <w:p w:rsidR="00D80614" w:rsidRPr="00D80614" w:rsidRDefault="00D80614" w:rsidP="00D80614">
      <w:pPr>
        <w:pStyle w:val="aa"/>
        <w:spacing w:after="0" w:line="240" w:lineRule="auto"/>
        <w:jc w:val="center"/>
        <w:rPr>
          <w:rFonts w:ascii="Times New Roman" w:hAnsi="Times New Roman" w:cs="Times New Roman"/>
          <w:sz w:val="28"/>
          <w:szCs w:val="28"/>
        </w:rPr>
      </w:pPr>
      <w:r w:rsidRPr="00D80614">
        <w:rPr>
          <w:rFonts w:ascii="Times New Roman" w:hAnsi="Times New Roman" w:cs="Times New Roman"/>
          <w:sz w:val="28"/>
          <w:szCs w:val="28"/>
        </w:rPr>
        <w:t>от 22.07.2019 № 786</w:t>
      </w:r>
    </w:p>
    <w:p w:rsidR="00D80614" w:rsidRPr="00D80614" w:rsidRDefault="00D80614" w:rsidP="00D80614">
      <w:pPr>
        <w:pStyle w:val="aa"/>
        <w:spacing w:after="0" w:line="240" w:lineRule="auto"/>
        <w:rPr>
          <w:rFonts w:ascii="Times New Roman" w:hAnsi="Times New Roman" w:cs="Times New Roman"/>
          <w:sz w:val="28"/>
          <w:szCs w:val="28"/>
        </w:rPr>
      </w:pPr>
    </w:p>
    <w:tbl>
      <w:tblPr>
        <w:tblW w:w="7698" w:type="dxa"/>
        <w:jc w:val="center"/>
        <w:tblInd w:w="4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98"/>
      </w:tblGrid>
      <w:tr w:rsidR="00D80614" w:rsidRPr="00D80614" w:rsidTr="00D01FDA">
        <w:trPr>
          <w:trHeight w:val="764"/>
          <w:jc w:val="center"/>
        </w:trPr>
        <w:tc>
          <w:tcPr>
            <w:tcW w:w="7698" w:type="dxa"/>
            <w:tcBorders>
              <w:top w:val="nil"/>
              <w:left w:val="nil"/>
              <w:bottom w:val="nil"/>
              <w:right w:val="nil"/>
            </w:tcBorders>
          </w:tcPr>
          <w:p w:rsidR="00D80614" w:rsidRPr="00D80614" w:rsidRDefault="00D80614" w:rsidP="000D00B1">
            <w:pPr>
              <w:pStyle w:val="aa"/>
              <w:spacing w:after="0" w:line="240" w:lineRule="auto"/>
              <w:jc w:val="center"/>
              <w:rPr>
                <w:rFonts w:ascii="Times New Roman" w:hAnsi="Times New Roman" w:cs="Times New Roman"/>
                <w:b/>
                <w:sz w:val="28"/>
                <w:szCs w:val="28"/>
              </w:rPr>
            </w:pPr>
            <w:r w:rsidRPr="00D80614">
              <w:rPr>
                <w:rFonts w:ascii="Times New Roman" w:hAnsi="Times New Roman" w:cs="Times New Roman"/>
                <w:b/>
                <w:sz w:val="28"/>
                <w:szCs w:val="28"/>
              </w:rPr>
              <w:t>О внесении изменений в административный регламент предоставления муниципальной услуги «Внесение изменений в договора аренды объектов недвижимости»</w:t>
            </w:r>
          </w:p>
        </w:tc>
      </w:tr>
    </w:tbl>
    <w:p w:rsidR="00D80614" w:rsidRPr="00D80614" w:rsidRDefault="00D80614" w:rsidP="00D80614">
      <w:pPr>
        <w:pStyle w:val="aa"/>
        <w:spacing w:after="0" w:line="240" w:lineRule="auto"/>
        <w:jc w:val="center"/>
        <w:rPr>
          <w:rFonts w:ascii="Times New Roman" w:hAnsi="Times New Roman" w:cs="Times New Roman"/>
          <w:b/>
          <w:sz w:val="28"/>
          <w:szCs w:val="28"/>
        </w:rPr>
      </w:pP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 xml:space="preserve">В целях приведения административного регламента предоставления муниципальной услуги в соответствие с действующим законодательством, руководствуясь Федеральным законом от 27.07.2010г. №210-ФЗ «Об организации предоставления государственных и муниципальных услуг», Уставом муниципального образования «Родниковский муниципальный район»,  </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p>
    <w:p w:rsidR="00D80614" w:rsidRPr="00D80614" w:rsidRDefault="00D80614" w:rsidP="00D80614">
      <w:pPr>
        <w:pStyle w:val="aa"/>
        <w:spacing w:after="0" w:line="240" w:lineRule="auto"/>
        <w:jc w:val="center"/>
        <w:rPr>
          <w:rFonts w:ascii="Times New Roman" w:hAnsi="Times New Roman" w:cs="Times New Roman"/>
          <w:b/>
          <w:sz w:val="28"/>
          <w:szCs w:val="28"/>
        </w:rPr>
      </w:pPr>
      <w:r w:rsidRPr="00D80614">
        <w:rPr>
          <w:rFonts w:ascii="Times New Roman" w:hAnsi="Times New Roman" w:cs="Times New Roman"/>
          <w:b/>
          <w:sz w:val="28"/>
          <w:szCs w:val="28"/>
        </w:rPr>
        <w:t>постановляю:</w:t>
      </w:r>
    </w:p>
    <w:p w:rsidR="00D80614" w:rsidRPr="00D80614" w:rsidRDefault="00D80614" w:rsidP="00D80614">
      <w:pPr>
        <w:pStyle w:val="aa"/>
        <w:spacing w:after="0" w:line="240" w:lineRule="auto"/>
        <w:rPr>
          <w:rFonts w:ascii="Times New Roman" w:hAnsi="Times New Roman" w:cs="Times New Roman"/>
          <w:sz w:val="28"/>
          <w:szCs w:val="28"/>
        </w:rPr>
      </w:pP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1. Внести следующие изменения в Административный регламент предоставления муниципальной услуги «Внесение изменений в договора аренды объектов недвижимости» (далее - Регламент), утвержденный постановлением Администрации муниципального образования «Родниковский муниципальный район» от 27.07.2016г. №1032 (в редакции постановлений Администрации МО «Родниковский муниципальный район от 17.01.2017г. №58, от 05.07.2018г. №739):</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1.1. Пункт 2.3 Регламента изложить в следующей редакции:</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«2.3. Конечным результатом предоставления муниципальной услуги, предусмотренной регламентом, является:</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а) Проект Соглашения о внесении изменений в договор аренды объекта недвижимости;</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б) Решение (постановление) Администрации о внесении изменений в договор аренды объекта недвижимости;</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в) Отказ Администрации во внесении изменений в договор аренды объекта недвижимости;</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г) Отказ Администрации в рассмотрении заявления и возврате документов заявителю.»</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1.2. Пункт 2.4 Регламента изложить в следующей редакции:</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lastRenderedPageBreak/>
        <w:t>«2.4. Общий срок предоставления муниципальной услуги составляет 30 (тридцать) календарных дней.»</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1.3. В подпункте «г» пункта 2.6.2 Регламента слова: «иные документы, предусмотренные действующим законодательством» исключить.</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1.4. Подпункт «б» пункта 2.6.3 Регламента изложить в следующей редакции:</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«б) выписка из Единого государственного реестра недвижимости об объекте недвижимости.»</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1.5. В пункте 2.9.2 Регламента слова «- иные случаи, установленные федеральным или областным законодательством» исключить.</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1.6. Пункт 3.5 Регламента изложить в следующей редакции:</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«3.8. Проект Соглашения о внесении изменений в договор аренды объекта недвижимости, Решение (постановление) Администрации о внесении изменений в договор аренды объекта недвижимости (при наличии), либо решение об отказе в предоставлении  муниципальной услуги, либо решение об отказе в рассмотрении заявления и возврате документов заявителю направляются Заявителю способами, указанными в заявлении:</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 в виде бумажного документа при личном обращении в Уполномоченный орган, в соответствии с графиком работы Уполномоченного органа в соответствии с п.2.2 Регламента;</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 в виде бумажного документа, который направляется Администрацией Заявителю посредством почтового отправления по адресу, указанному в заявлении о предоставлении муниципальной услуги;</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 в виде образа документа в электронной форме в формате PDF, который направляется заявителю Уполномоченным органом через интернет-порталы государственных и муниципальных услуг;</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 в виде образа документа в электронной форме в формате PDF, который направляется заявителю Уполномоченным органом посредством электронной почты, в случае, если данный способ получения результата услуги указан в заявлении.»</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p>
    <w:p w:rsid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1.7. Раздел 5 Регламента изложить в следующей редакции:</w:t>
      </w:r>
    </w:p>
    <w:p w:rsidR="000D00B1" w:rsidRPr="00D80614" w:rsidRDefault="000D00B1" w:rsidP="00D80614">
      <w:pPr>
        <w:pStyle w:val="aa"/>
        <w:spacing w:after="0" w:line="240" w:lineRule="auto"/>
        <w:ind w:firstLine="709"/>
        <w:jc w:val="both"/>
        <w:rPr>
          <w:rFonts w:ascii="Times New Roman" w:hAnsi="Times New Roman" w:cs="Times New Roman"/>
          <w:sz w:val="28"/>
          <w:szCs w:val="28"/>
        </w:rPr>
      </w:pP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Style w:val="a8"/>
          <w:rFonts w:ascii="Times New Roman" w:hAnsi="Times New Roman" w:cs="Times New Roman"/>
          <w:sz w:val="28"/>
          <w:szCs w:val="28"/>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p>
    <w:p w:rsidR="00D80614" w:rsidRPr="00D80614" w:rsidRDefault="00D80614" w:rsidP="00D80614">
      <w:pPr>
        <w:pStyle w:val="aa"/>
        <w:spacing w:after="0" w:line="240" w:lineRule="auto"/>
        <w:ind w:firstLine="709"/>
        <w:jc w:val="both"/>
        <w:rPr>
          <w:rFonts w:ascii="Times New Roman" w:hAnsi="Times New Roman" w:cs="Times New Roman"/>
          <w:b/>
          <w:bCs/>
          <w:sz w:val="28"/>
          <w:szCs w:val="28"/>
        </w:rPr>
      </w:pPr>
      <w:r w:rsidRPr="00D80614">
        <w:rPr>
          <w:rFonts w:ascii="Times New Roman" w:hAnsi="Times New Roman" w:cs="Times New Roman"/>
          <w:b/>
          <w:bCs/>
          <w:sz w:val="28"/>
          <w:szCs w:val="28"/>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r w:rsidRPr="00D80614">
        <w:rPr>
          <w:rFonts w:ascii="Times New Roman" w:hAnsi="Times New Roman" w:cs="Times New Roman"/>
          <w:b/>
          <w:bCs/>
          <w:sz w:val="28"/>
          <w:szCs w:val="28"/>
        </w:rPr>
        <w:lastRenderedPageBreak/>
        <w:t>частью 1.1 статьи 16 Федерального закона от 27.07.2010г. №210-ФЗ «Об организации предоставления государственных или муниципальных услуг» (далее – Закон №210-ФЗ), или их работников.</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Заявитель может обратиться с жалобой в том числе в следующих случаях:</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128" w:history="1">
        <w:r w:rsidRPr="00D80614">
          <w:rPr>
            <w:rFonts w:ascii="Times New Roman" w:hAnsi="Times New Roman" w:cs="Times New Roman"/>
            <w:color w:val="0000FF"/>
            <w:sz w:val="28"/>
            <w:szCs w:val="28"/>
          </w:rPr>
          <w:t>статье 15.1</w:t>
        </w:r>
      </w:hyperlink>
      <w:r w:rsidRPr="00D80614">
        <w:rPr>
          <w:rFonts w:ascii="Times New Roman" w:hAnsi="Times New Roman" w:cs="Times New Roman"/>
          <w:sz w:val="28"/>
          <w:szCs w:val="28"/>
        </w:rPr>
        <w:t xml:space="preserve"> </w:t>
      </w:r>
      <w:r w:rsidRPr="00D80614">
        <w:rPr>
          <w:rFonts w:ascii="Times New Roman" w:hAnsi="Times New Roman" w:cs="Times New Roman"/>
          <w:bCs/>
          <w:sz w:val="28"/>
          <w:szCs w:val="28"/>
        </w:rPr>
        <w:t>Закона №210-ФЗ</w:t>
      </w:r>
      <w:r w:rsidRPr="00D80614">
        <w:rPr>
          <w:rFonts w:ascii="Times New Roman" w:hAnsi="Times New Roman" w:cs="Times New Roman"/>
          <w:sz w:val="28"/>
          <w:szCs w:val="28"/>
        </w:rPr>
        <w:t>;</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9" w:history="1">
        <w:r w:rsidRPr="00D80614">
          <w:rPr>
            <w:rFonts w:ascii="Times New Roman" w:hAnsi="Times New Roman" w:cs="Times New Roman"/>
            <w:color w:val="0000FF"/>
            <w:sz w:val="28"/>
            <w:szCs w:val="28"/>
          </w:rPr>
          <w:t>частью 1.3 статьи 16</w:t>
        </w:r>
      </w:hyperlink>
      <w:r w:rsidRPr="00D80614">
        <w:rPr>
          <w:rFonts w:ascii="Times New Roman" w:hAnsi="Times New Roman" w:cs="Times New Roman"/>
          <w:sz w:val="28"/>
          <w:szCs w:val="28"/>
        </w:rPr>
        <w:t xml:space="preserve"> </w:t>
      </w:r>
      <w:r w:rsidRPr="00D80614">
        <w:rPr>
          <w:rFonts w:ascii="Times New Roman" w:hAnsi="Times New Roman" w:cs="Times New Roman"/>
          <w:bCs/>
          <w:sz w:val="28"/>
          <w:szCs w:val="28"/>
        </w:rPr>
        <w:t>Закона №210-ФЗ</w:t>
      </w:r>
      <w:r w:rsidRPr="00D80614">
        <w:rPr>
          <w:rFonts w:ascii="Times New Roman" w:hAnsi="Times New Roman" w:cs="Times New Roman"/>
          <w:sz w:val="28"/>
          <w:szCs w:val="28"/>
        </w:rPr>
        <w:t>;</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0" w:history="1">
        <w:r w:rsidRPr="00D80614">
          <w:rPr>
            <w:rFonts w:ascii="Times New Roman" w:hAnsi="Times New Roman" w:cs="Times New Roman"/>
            <w:color w:val="0000FF"/>
            <w:sz w:val="28"/>
            <w:szCs w:val="28"/>
          </w:rPr>
          <w:t>частью 1.3 статьи 16</w:t>
        </w:r>
      </w:hyperlink>
      <w:r w:rsidRPr="00D80614">
        <w:rPr>
          <w:rFonts w:ascii="Times New Roman" w:hAnsi="Times New Roman" w:cs="Times New Roman"/>
          <w:sz w:val="28"/>
          <w:szCs w:val="28"/>
        </w:rPr>
        <w:t xml:space="preserve"> </w:t>
      </w:r>
      <w:r w:rsidRPr="00D80614">
        <w:rPr>
          <w:rFonts w:ascii="Times New Roman" w:hAnsi="Times New Roman" w:cs="Times New Roman"/>
          <w:bCs/>
          <w:sz w:val="28"/>
          <w:szCs w:val="28"/>
        </w:rPr>
        <w:t>Закона №210-ФЗ</w:t>
      </w:r>
      <w:r w:rsidRPr="00D80614">
        <w:rPr>
          <w:rFonts w:ascii="Times New Roman" w:hAnsi="Times New Roman" w:cs="Times New Roman"/>
          <w:sz w:val="28"/>
          <w:szCs w:val="28"/>
        </w:rPr>
        <w:t>;</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1" w:history="1">
        <w:r w:rsidRPr="00D80614">
          <w:rPr>
            <w:rFonts w:ascii="Times New Roman" w:hAnsi="Times New Roman" w:cs="Times New Roman"/>
            <w:color w:val="0000FF"/>
            <w:sz w:val="28"/>
            <w:szCs w:val="28"/>
          </w:rPr>
          <w:t>частью 1.1 статьи 16</w:t>
        </w:r>
      </w:hyperlink>
      <w:r w:rsidRPr="00D80614">
        <w:rPr>
          <w:rFonts w:ascii="Times New Roman" w:hAnsi="Times New Roman" w:cs="Times New Roman"/>
          <w:sz w:val="28"/>
          <w:szCs w:val="28"/>
        </w:rPr>
        <w:t xml:space="preserve"> </w:t>
      </w:r>
      <w:r w:rsidRPr="00D80614">
        <w:rPr>
          <w:rFonts w:ascii="Times New Roman" w:hAnsi="Times New Roman" w:cs="Times New Roman"/>
          <w:bCs/>
          <w:sz w:val="28"/>
          <w:szCs w:val="28"/>
        </w:rPr>
        <w:t>Закона №210-ФЗ</w:t>
      </w:r>
      <w:r w:rsidRPr="00D80614">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w:t>
      </w:r>
      <w:r w:rsidRPr="00D80614">
        <w:rPr>
          <w:rFonts w:ascii="Times New Roman" w:hAnsi="Times New Roman" w:cs="Times New Roman"/>
          <w:sz w:val="28"/>
          <w:szCs w:val="28"/>
        </w:rPr>
        <w:lastRenderedPageBreak/>
        <w:t xml:space="preserve">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2" w:history="1">
        <w:r w:rsidRPr="00D80614">
          <w:rPr>
            <w:rFonts w:ascii="Times New Roman" w:hAnsi="Times New Roman" w:cs="Times New Roman"/>
            <w:color w:val="0000FF"/>
            <w:sz w:val="28"/>
            <w:szCs w:val="28"/>
          </w:rPr>
          <w:t>частью 1.3 статьи 16</w:t>
        </w:r>
      </w:hyperlink>
      <w:r w:rsidRPr="00D80614">
        <w:rPr>
          <w:rFonts w:ascii="Times New Roman" w:hAnsi="Times New Roman" w:cs="Times New Roman"/>
          <w:sz w:val="28"/>
          <w:szCs w:val="28"/>
        </w:rPr>
        <w:t xml:space="preserve"> </w:t>
      </w:r>
      <w:r w:rsidRPr="00D80614">
        <w:rPr>
          <w:rFonts w:ascii="Times New Roman" w:hAnsi="Times New Roman" w:cs="Times New Roman"/>
          <w:bCs/>
          <w:sz w:val="28"/>
          <w:szCs w:val="28"/>
        </w:rPr>
        <w:t>Закона №210-ФЗ</w:t>
      </w:r>
      <w:r w:rsidRPr="00D80614">
        <w:rPr>
          <w:rFonts w:ascii="Times New Roman" w:hAnsi="Times New Roman" w:cs="Times New Roman"/>
          <w:sz w:val="28"/>
          <w:szCs w:val="28"/>
        </w:rPr>
        <w:t>;</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3" w:history="1">
        <w:r w:rsidRPr="00D80614">
          <w:rPr>
            <w:rFonts w:ascii="Times New Roman" w:hAnsi="Times New Roman" w:cs="Times New Roman"/>
            <w:color w:val="0000FF"/>
            <w:sz w:val="28"/>
            <w:szCs w:val="28"/>
          </w:rPr>
          <w:t>частью 1.3 статьи 16</w:t>
        </w:r>
      </w:hyperlink>
      <w:r w:rsidRPr="00D80614">
        <w:rPr>
          <w:rFonts w:ascii="Times New Roman" w:hAnsi="Times New Roman" w:cs="Times New Roman"/>
          <w:sz w:val="28"/>
          <w:szCs w:val="28"/>
        </w:rPr>
        <w:t xml:space="preserve"> </w:t>
      </w:r>
      <w:r w:rsidRPr="00D80614">
        <w:rPr>
          <w:rFonts w:ascii="Times New Roman" w:hAnsi="Times New Roman" w:cs="Times New Roman"/>
          <w:bCs/>
          <w:sz w:val="28"/>
          <w:szCs w:val="28"/>
        </w:rPr>
        <w:t>Закона №210-ФЗ</w:t>
      </w:r>
      <w:r w:rsidRPr="00D80614">
        <w:rPr>
          <w:rFonts w:ascii="Times New Roman" w:hAnsi="Times New Roman" w:cs="Times New Roman"/>
          <w:sz w:val="28"/>
          <w:szCs w:val="28"/>
        </w:rPr>
        <w:t>.</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4" w:history="1">
        <w:r w:rsidRPr="00D80614">
          <w:rPr>
            <w:rFonts w:ascii="Times New Roman" w:hAnsi="Times New Roman" w:cs="Times New Roman"/>
            <w:color w:val="0000FF"/>
            <w:sz w:val="28"/>
            <w:szCs w:val="28"/>
          </w:rPr>
          <w:t>пунктом 4 части 1 статьи 7</w:t>
        </w:r>
      </w:hyperlink>
      <w:r w:rsidRPr="00D80614">
        <w:rPr>
          <w:rFonts w:ascii="Times New Roman" w:hAnsi="Times New Roman" w:cs="Times New Roman"/>
          <w:sz w:val="28"/>
          <w:szCs w:val="28"/>
        </w:rPr>
        <w:t xml:space="preserve"> </w:t>
      </w:r>
      <w:r w:rsidRPr="00D80614">
        <w:rPr>
          <w:rFonts w:ascii="Times New Roman" w:hAnsi="Times New Roman" w:cs="Times New Roman"/>
          <w:bCs/>
          <w:sz w:val="28"/>
          <w:szCs w:val="28"/>
        </w:rPr>
        <w:t>Закона №210-ФЗ</w:t>
      </w:r>
      <w:r w:rsidRPr="00D80614">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5" w:history="1">
        <w:r w:rsidRPr="00D80614">
          <w:rPr>
            <w:rFonts w:ascii="Times New Roman" w:hAnsi="Times New Roman" w:cs="Times New Roman"/>
            <w:color w:val="0000FF"/>
            <w:sz w:val="28"/>
            <w:szCs w:val="28"/>
          </w:rPr>
          <w:t>частью 1.3 статьи 16</w:t>
        </w:r>
      </w:hyperlink>
      <w:r w:rsidRPr="00D80614">
        <w:rPr>
          <w:rFonts w:ascii="Times New Roman" w:hAnsi="Times New Roman" w:cs="Times New Roman"/>
          <w:sz w:val="28"/>
          <w:szCs w:val="28"/>
        </w:rPr>
        <w:t xml:space="preserve"> </w:t>
      </w:r>
      <w:r w:rsidRPr="00D80614">
        <w:rPr>
          <w:rFonts w:ascii="Times New Roman" w:hAnsi="Times New Roman" w:cs="Times New Roman"/>
          <w:bCs/>
          <w:sz w:val="28"/>
          <w:szCs w:val="28"/>
        </w:rPr>
        <w:t>Закона №210-ФЗ</w:t>
      </w:r>
      <w:r w:rsidRPr="00D80614">
        <w:rPr>
          <w:rFonts w:ascii="Times New Roman" w:hAnsi="Times New Roman" w:cs="Times New Roman"/>
          <w:sz w:val="28"/>
          <w:szCs w:val="28"/>
        </w:rPr>
        <w:t>.</w:t>
      </w:r>
    </w:p>
    <w:p w:rsidR="00D80614" w:rsidRPr="00D80614" w:rsidRDefault="00D80614" w:rsidP="00D80614">
      <w:pPr>
        <w:pStyle w:val="aa"/>
        <w:spacing w:after="0" w:line="240" w:lineRule="auto"/>
        <w:ind w:firstLine="709"/>
        <w:jc w:val="both"/>
        <w:rPr>
          <w:rFonts w:ascii="Times New Roman" w:hAnsi="Times New Roman" w:cs="Times New Roman"/>
          <w:b/>
          <w:bCs/>
          <w:sz w:val="28"/>
          <w:szCs w:val="28"/>
        </w:rPr>
      </w:pPr>
    </w:p>
    <w:p w:rsidR="00D80614" w:rsidRDefault="00D80614" w:rsidP="00D80614">
      <w:pPr>
        <w:pStyle w:val="aa"/>
        <w:spacing w:after="0" w:line="240" w:lineRule="auto"/>
        <w:ind w:firstLine="709"/>
        <w:jc w:val="both"/>
        <w:rPr>
          <w:rFonts w:ascii="Times New Roman" w:hAnsi="Times New Roman" w:cs="Times New Roman"/>
          <w:b/>
          <w:bCs/>
          <w:sz w:val="28"/>
          <w:szCs w:val="28"/>
        </w:rPr>
      </w:pPr>
      <w:r w:rsidRPr="00D80614">
        <w:rPr>
          <w:rFonts w:ascii="Times New Roman" w:hAnsi="Times New Roman" w:cs="Times New Roman"/>
          <w:b/>
          <w:bCs/>
          <w:sz w:val="28"/>
          <w:szCs w:val="28"/>
        </w:rPr>
        <w:t>5.2. Общие требования к порядку подачи и рассмотрения жалобы</w:t>
      </w:r>
    </w:p>
    <w:p w:rsidR="000D00B1" w:rsidRPr="00D80614" w:rsidRDefault="000D00B1" w:rsidP="00D80614">
      <w:pPr>
        <w:pStyle w:val="aa"/>
        <w:spacing w:after="0" w:line="240" w:lineRule="auto"/>
        <w:ind w:firstLine="709"/>
        <w:jc w:val="both"/>
        <w:rPr>
          <w:rFonts w:ascii="Times New Roman" w:hAnsi="Times New Roman" w:cs="Times New Roman"/>
          <w:b/>
          <w:bCs/>
          <w:sz w:val="28"/>
          <w:szCs w:val="28"/>
        </w:rPr>
      </w:pP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36" w:history="1">
        <w:r w:rsidRPr="00D80614">
          <w:rPr>
            <w:rFonts w:ascii="Times New Roman" w:hAnsi="Times New Roman" w:cs="Times New Roman"/>
            <w:color w:val="0000FF"/>
            <w:sz w:val="28"/>
            <w:szCs w:val="28"/>
          </w:rPr>
          <w:t>частью 1.1 статьи 16</w:t>
        </w:r>
      </w:hyperlink>
      <w:r w:rsidRPr="00D80614">
        <w:rPr>
          <w:rFonts w:ascii="Times New Roman" w:hAnsi="Times New Roman" w:cs="Times New Roman"/>
          <w:sz w:val="28"/>
          <w:szCs w:val="28"/>
        </w:rPr>
        <w:t xml:space="preserve"> </w:t>
      </w:r>
      <w:r w:rsidRPr="00D80614">
        <w:rPr>
          <w:rFonts w:ascii="Times New Roman" w:hAnsi="Times New Roman" w:cs="Times New Roman"/>
          <w:bCs/>
          <w:sz w:val="28"/>
          <w:szCs w:val="28"/>
        </w:rPr>
        <w:t>Закона №210-ФЗ</w:t>
      </w:r>
      <w:r w:rsidRPr="00D80614">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w:t>
      </w:r>
      <w:r w:rsidRPr="00D80614">
        <w:rPr>
          <w:rFonts w:ascii="Times New Roman" w:hAnsi="Times New Roman" w:cs="Times New Roman"/>
          <w:sz w:val="28"/>
          <w:szCs w:val="28"/>
        </w:rPr>
        <w:lastRenderedPageBreak/>
        <w:t xml:space="preserve">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37" w:history="1">
        <w:r w:rsidRPr="00D80614">
          <w:rPr>
            <w:rFonts w:ascii="Times New Roman" w:hAnsi="Times New Roman" w:cs="Times New Roman"/>
            <w:color w:val="0000FF"/>
            <w:sz w:val="28"/>
            <w:szCs w:val="28"/>
          </w:rPr>
          <w:t>частью 1.1 статьи 16</w:t>
        </w:r>
      </w:hyperlink>
      <w:r w:rsidRPr="00D80614">
        <w:rPr>
          <w:rFonts w:ascii="Times New Roman" w:hAnsi="Times New Roman" w:cs="Times New Roman"/>
          <w:sz w:val="28"/>
          <w:szCs w:val="28"/>
        </w:rPr>
        <w:t xml:space="preserve"> </w:t>
      </w:r>
      <w:r w:rsidRPr="00D80614">
        <w:rPr>
          <w:rFonts w:ascii="Times New Roman" w:hAnsi="Times New Roman" w:cs="Times New Roman"/>
          <w:bCs/>
          <w:sz w:val="28"/>
          <w:szCs w:val="28"/>
        </w:rPr>
        <w:t>Закона №210-ФЗ</w:t>
      </w:r>
      <w:r w:rsidRPr="00D80614">
        <w:rPr>
          <w:rFonts w:ascii="Times New Roman" w:hAnsi="Times New Roman" w:cs="Times New Roman"/>
          <w:sz w:val="28"/>
          <w:szCs w:val="28"/>
        </w:rPr>
        <w:t>, подаются руководителям этих организаций.</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38" w:history="1">
        <w:r w:rsidRPr="00D80614">
          <w:rPr>
            <w:rFonts w:ascii="Times New Roman" w:hAnsi="Times New Roman" w:cs="Times New Roman"/>
            <w:color w:val="0000FF"/>
            <w:sz w:val="28"/>
            <w:szCs w:val="28"/>
          </w:rPr>
          <w:t>частью 1.1 статьи 16</w:t>
        </w:r>
      </w:hyperlink>
      <w:r w:rsidRPr="00D80614">
        <w:rPr>
          <w:rFonts w:ascii="Times New Roman" w:hAnsi="Times New Roman" w:cs="Times New Roman"/>
          <w:sz w:val="28"/>
          <w:szCs w:val="28"/>
        </w:rPr>
        <w:t xml:space="preserve"> </w:t>
      </w:r>
      <w:r w:rsidRPr="00D80614">
        <w:rPr>
          <w:rFonts w:ascii="Times New Roman" w:hAnsi="Times New Roman" w:cs="Times New Roman"/>
          <w:bCs/>
          <w:sz w:val="28"/>
          <w:szCs w:val="28"/>
        </w:rPr>
        <w:t>Закона №210-ФЗ</w:t>
      </w:r>
      <w:r w:rsidRPr="00D80614">
        <w:rPr>
          <w:rFonts w:ascii="Times New Roman" w:hAnsi="Times New Roman" w:cs="Times New Roman"/>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 xml:space="preserve">3.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39" w:history="1">
        <w:r w:rsidRPr="00D80614">
          <w:rPr>
            <w:rFonts w:ascii="Times New Roman" w:hAnsi="Times New Roman" w:cs="Times New Roman"/>
            <w:color w:val="0000FF"/>
            <w:sz w:val="28"/>
            <w:szCs w:val="28"/>
          </w:rPr>
          <w:t>частью 2 статьи 6</w:t>
        </w:r>
      </w:hyperlink>
      <w:r w:rsidRPr="00D80614">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140" w:history="1">
        <w:r w:rsidRPr="00D80614">
          <w:rPr>
            <w:rFonts w:ascii="Times New Roman" w:hAnsi="Times New Roman" w:cs="Times New Roman"/>
            <w:color w:val="0000FF"/>
            <w:sz w:val="28"/>
            <w:szCs w:val="28"/>
          </w:rPr>
          <w:t>законодательством</w:t>
        </w:r>
      </w:hyperlink>
      <w:r w:rsidRPr="00D80614">
        <w:rPr>
          <w:rFonts w:ascii="Times New Roman" w:hAnsi="Times New Roman" w:cs="Times New Roman"/>
          <w:sz w:val="28"/>
          <w:szCs w:val="28"/>
        </w:rPr>
        <w:t xml:space="preserve"> Российской Федерации, в антимонопольный орган.</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5. Жалоба должна содержать:</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lastRenderedPageBreak/>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41" w:history="1">
        <w:r w:rsidRPr="00D80614">
          <w:rPr>
            <w:rFonts w:ascii="Times New Roman" w:hAnsi="Times New Roman" w:cs="Times New Roman"/>
            <w:color w:val="0000FF"/>
            <w:sz w:val="28"/>
            <w:szCs w:val="28"/>
          </w:rPr>
          <w:t>частью 1.1 статьи 16</w:t>
        </w:r>
      </w:hyperlink>
      <w:r w:rsidRPr="00D80614">
        <w:rPr>
          <w:rFonts w:ascii="Times New Roman" w:hAnsi="Times New Roman" w:cs="Times New Roman"/>
          <w:sz w:val="28"/>
          <w:szCs w:val="28"/>
        </w:rPr>
        <w:t xml:space="preserve"> </w:t>
      </w:r>
      <w:r w:rsidRPr="00D80614">
        <w:rPr>
          <w:rFonts w:ascii="Times New Roman" w:hAnsi="Times New Roman" w:cs="Times New Roman"/>
          <w:bCs/>
          <w:sz w:val="28"/>
          <w:szCs w:val="28"/>
        </w:rPr>
        <w:t>Закона №210-ФЗ</w:t>
      </w:r>
      <w:r w:rsidRPr="00D80614">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42" w:history="1">
        <w:r w:rsidRPr="00D80614">
          <w:rPr>
            <w:rFonts w:ascii="Times New Roman" w:hAnsi="Times New Roman" w:cs="Times New Roman"/>
            <w:color w:val="0000FF"/>
            <w:sz w:val="28"/>
            <w:szCs w:val="28"/>
          </w:rPr>
          <w:t>частью 1.1 статьи 16</w:t>
        </w:r>
      </w:hyperlink>
      <w:r w:rsidRPr="00D80614">
        <w:rPr>
          <w:rFonts w:ascii="Times New Roman" w:hAnsi="Times New Roman" w:cs="Times New Roman"/>
          <w:sz w:val="28"/>
          <w:szCs w:val="28"/>
        </w:rPr>
        <w:t xml:space="preserve"> </w:t>
      </w:r>
      <w:r w:rsidRPr="00D80614">
        <w:rPr>
          <w:rFonts w:ascii="Times New Roman" w:hAnsi="Times New Roman" w:cs="Times New Roman"/>
          <w:bCs/>
          <w:sz w:val="28"/>
          <w:szCs w:val="28"/>
        </w:rPr>
        <w:t>Закона №210-ФЗ</w:t>
      </w:r>
      <w:r w:rsidRPr="00D80614">
        <w:rPr>
          <w:rFonts w:ascii="Times New Roman" w:hAnsi="Times New Roman" w:cs="Times New Roman"/>
          <w:sz w:val="28"/>
          <w:szCs w:val="28"/>
        </w:rPr>
        <w:t>, их работников;</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43" w:history="1">
        <w:r w:rsidRPr="00D80614">
          <w:rPr>
            <w:rFonts w:ascii="Times New Roman" w:hAnsi="Times New Roman" w:cs="Times New Roman"/>
            <w:color w:val="0000FF"/>
            <w:sz w:val="28"/>
            <w:szCs w:val="28"/>
          </w:rPr>
          <w:t>частью 1.1 статьи 16</w:t>
        </w:r>
      </w:hyperlink>
      <w:r w:rsidRPr="00D80614">
        <w:rPr>
          <w:rFonts w:ascii="Times New Roman" w:hAnsi="Times New Roman" w:cs="Times New Roman"/>
          <w:sz w:val="28"/>
          <w:szCs w:val="28"/>
        </w:rPr>
        <w:t xml:space="preserve"> </w:t>
      </w:r>
      <w:r w:rsidRPr="00D80614">
        <w:rPr>
          <w:rFonts w:ascii="Times New Roman" w:hAnsi="Times New Roman" w:cs="Times New Roman"/>
          <w:bCs/>
          <w:sz w:val="28"/>
          <w:szCs w:val="28"/>
        </w:rPr>
        <w:t>Закона №210-ФЗ</w:t>
      </w:r>
      <w:r w:rsidRPr="00D80614">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 xml:space="preserve">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44" w:history="1">
        <w:r w:rsidRPr="00D80614">
          <w:rPr>
            <w:rFonts w:ascii="Times New Roman" w:hAnsi="Times New Roman" w:cs="Times New Roman"/>
            <w:color w:val="0000FF"/>
            <w:sz w:val="28"/>
            <w:szCs w:val="28"/>
          </w:rPr>
          <w:t>частью 1.1 статьи 16</w:t>
        </w:r>
      </w:hyperlink>
      <w:r w:rsidRPr="00D80614">
        <w:rPr>
          <w:rFonts w:ascii="Times New Roman" w:hAnsi="Times New Roman" w:cs="Times New Roman"/>
          <w:sz w:val="28"/>
          <w:szCs w:val="28"/>
        </w:rPr>
        <w:t xml:space="preserve"> </w:t>
      </w:r>
      <w:r w:rsidRPr="00D80614">
        <w:rPr>
          <w:rFonts w:ascii="Times New Roman" w:hAnsi="Times New Roman" w:cs="Times New Roman"/>
          <w:bCs/>
          <w:sz w:val="28"/>
          <w:szCs w:val="28"/>
        </w:rPr>
        <w:t>Закона №210-ФЗ</w:t>
      </w:r>
      <w:r w:rsidRPr="00D80614">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45" w:history="1">
        <w:r w:rsidRPr="00D80614">
          <w:rPr>
            <w:rFonts w:ascii="Times New Roman" w:hAnsi="Times New Roman" w:cs="Times New Roman"/>
            <w:color w:val="0000FF"/>
            <w:sz w:val="28"/>
            <w:szCs w:val="28"/>
          </w:rPr>
          <w:t>частью 1.1 статьи 16</w:t>
        </w:r>
      </w:hyperlink>
      <w:r w:rsidRPr="00D80614">
        <w:rPr>
          <w:rFonts w:ascii="Times New Roman" w:hAnsi="Times New Roman" w:cs="Times New Roman"/>
          <w:sz w:val="28"/>
          <w:szCs w:val="28"/>
        </w:rPr>
        <w:t xml:space="preserve"> </w:t>
      </w:r>
      <w:r w:rsidRPr="00D80614">
        <w:rPr>
          <w:rFonts w:ascii="Times New Roman" w:hAnsi="Times New Roman" w:cs="Times New Roman"/>
          <w:bCs/>
          <w:sz w:val="28"/>
          <w:szCs w:val="28"/>
        </w:rPr>
        <w:t>Закона №210-ФЗ</w:t>
      </w:r>
      <w:r w:rsidRPr="00D80614">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7. По результатам рассмотрения жалобы принимается одно из следующих решений:</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2) в удовлетворении жалобы отказывается.</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 xml:space="preserve">8. Не позднее дня, следующего за днем принятия решения, указанного в </w:t>
      </w:r>
      <w:hyperlink w:anchor="Par47" w:history="1">
        <w:r w:rsidRPr="00D80614">
          <w:rPr>
            <w:rFonts w:ascii="Times New Roman" w:hAnsi="Times New Roman" w:cs="Times New Roman"/>
            <w:color w:val="0000FF"/>
            <w:sz w:val="28"/>
            <w:szCs w:val="28"/>
          </w:rPr>
          <w:t>части 7</w:t>
        </w:r>
      </w:hyperlink>
      <w:r w:rsidRPr="00D80614">
        <w:rPr>
          <w:rFonts w:ascii="Times New Roman" w:hAnsi="Times New Roman" w:cs="Times New Roman"/>
          <w:sz w:val="28"/>
          <w:szCs w:val="28"/>
        </w:rPr>
        <w:t xml:space="preserve"> настоящего раздела, заявителю в письменной форме и по желанию заявителя в </w:t>
      </w:r>
      <w:r w:rsidRPr="00D80614">
        <w:rPr>
          <w:rFonts w:ascii="Times New Roman" w:hAnsi="Times New Roman" w:cs="Times New Roman"/>
          <w:sz w:val="28"/>
          <w:szCs w:val="28"/>
        </w:rPr>
        <w:lastRenderedPageBreak/>
        <w:t>электронной форме направляется мотивированный ответ о результатах рассмотрения жалобы.</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 xml:space="preserve">8.1. В случае признания жалобы подлежащей удовлетворению в ответе заявителю, указанном в </w:t>
      </w:r>
      <w:hyperlink w:anchor="Par51" w:history="1">
        <w:r w:rsidRPr="00D80614">
          <w:rPr>
            <w:rFonts w:ascii="Times New Roman" w:hAnsi="Times New Roman" w:cs="Times New Roman"/>
            <w:color w:val="0000FF"/>
            <w:sz w:val="28"/>
            <w:szCs w:val="28"/>
          </w:rPr>
          <w:t>части 8</w:t>
        </w:r>
      </w:hyperlink>
      <w:r w:rsidRPr="00D80614">
        <w:rPr>
          <w:rFonts w:ascii="Times New Roman" w:hAnsi="Times New Roman" w:cs="Times New Roman"/>
          <w:sz w:val="28"/>
          <w:szCs w:val="28"/>
        </w:rPr>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46" w:history="1">
        <w:r w:rsidRPr="00D80614">
          <w:rPr>
            <w:rFonts w:ascii="Times New Roman" w:hAnsi="Times New Roman" w:cs="Times New Roman"/>
            <w:color w:val="0000FF"/>
            <w:sz w:val="28"/>
            <w:szCs w:val="28"/>
          </w:rPr>
          <w:t>частью 1.1 статьи 16</w:t>
        </w:r>
      </w:hyperlink>
      <w:r w:rsidRPr="00D80614">
        <w:rPr>
          <w:rFonts w:ascii="Times New Roman" w:hAnsi="Times New Roman" w:cs="Times New Roman"/>
          <w:sz w:val="28"/>
          <w:szCs w:val="28"/>
        </w:rPr>
        <w:t xml:space="preserve"> </w:t>
      </w:r>
      <w:r w:rsidRPr="00D80614">
        <w:rPr>
          <w:rFonts w:ascii="Times New Roman" w:hAnsi="Times New Roman" w:cs="Times New Roman"/>
          <w:bCs/>
          <w:sz w:val="28"/>
          <w:szCs w:val="28"/>
        </w:rPr>
        <w:t>Закона №210-ФЗ</w:t>
      </w:r>
      <w:r w:rsidRPr="00D80614">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 xml:space="preserve">8.2. В случае признания жалобы не подлежащей удовлетворению в ответе заявителю, указанном в </w:t>
      </w:r>
      <w:hyperlink w:anchor="Par51" w:history="1">
        <w:r w:rsidRPr="00D80614">
          <w:rPr>
            <w:rFonts w:ascii="Times New Roman" w:hAnsi="Times New Roman" w:cs="Times New Roman"/>
            <w:color w:val="0000FF"/>
            <w:sz w:val="28"/>
            <w:szCs w:val="28"/>
          </w:rPr>
          <w:t>части 8</w:t>
        </w:r>
      </w:hyperlink>
      <w:r w:rsidRPr="00D80614">
        <w:rPr>
          <w:rFonts w:ascii="Times New Roman" w:hAnsi="Times New Roman" w:cs="Times New Roman"/>
          <w:sz w:val="28"/>
          <w:szCs w:val="28"/>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25" w:history="1">
        <w:r w:rsidRPr="00D80614">
          <w:rPr>
            <w:rFonts w:ascii="Times New Roman" w:hAnsi="Times New Roman" w:cs="Times New Roman"/>
            <w:color w:val="0000FF"/>
            <w:sz w:val="28"/>
            <w:szCs w:val="28"/>
          </w:rPr>
          <w:t>частью 1</w:t>
        </w:r>
      </w:hyperlink>
      <w:r w:rsidRPr="00D80614">
        <w:rPr>
          <w:rFonts w:ascii="Times New Roman" w:hAnsi="Times New Roman" w:cs="Times New Roman"/>
          <w:sz w:val="28"/>
          <w:szCs w:val="28"/>
        </w:rPr>
        <w:t xml:space="preserve"> настоящей статьи, незамедлительно направляют имеющиеся материалы в органы прокуратуры.»</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p>
    <w:p w:rsidR="00D80614" w:rsidRPr="00D80614" w:rsidRDefault="00D80614" w:rsidP="00D80614">
      <w:pPr>
        <w:pStyle w:val="aa"/>
        <w:spacing w:after="0" w:line="240" w:lineRule="auto"/>
        <w:ind w:firstLine="709"/>
        <w:jc w:val="both"/>
        <w:rPr>
          <w:rFonts w:ascii="Times New Roman" w:hAnsi="Times New Roman" w:cs="Times New Roman"/>
          <w:color w:val="000000"/>
          <w:sz w:val="28"/>
          <w:szCs w:val="28"/>
        </w:rPr>
      </w:pPr>
      <w:r w:rsidRPr="00D80614">
        <w:rPr>
          <w:rFonts w:ascii="Times New Roman" w:hAnsi="Times New Roman" w:cs="Times New Roman"/>
          <w:sz w:val="28"/>
          <w:szCs w:val="28"/>
        </w:rPr>
        <w:t>1.8. В приложениях №2 и №3 к Регламенту слова: «</w:t>
      </w:r>
      <w:r w:rsidRPr="00D80614">
        <w:rPr>
          <w:rFonts w:ascii="Times New Roman" w:hAnsi="Times New Roman" w:cs="Times New Roman"/>
          <w:color w:val="000000"/>
          <w:sz w:val="28"/>
          <w:szCs w:val="28"/>
        </w:rPr>
        <w:t>органами кадастрового учета,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кадастрового учета, в целях предоставления государственной услуги» заменить на слова: «органами местного самоуправления, в соответствии с законодательством Российской Федерации муниципальных услуг), включая принятие решений на их основе органами местного самоуправления, в целях предоставления муниципальной услуги».</w:t>
      </w:r>
    </w:p>
    <w:p w:rsidR="00D80614" w:rsidRPr="00D80614" w:rsidRDefault="00D80614" w:rsidP="00D80614">
      <w:pPr>
        <w:pStyle w:val="aa"/>
        <w:spacing w:after="0" w:line="240" w:lineRule="auto"/>
        <w:ind w:firstLine="709"/>
        <w:jc w:val="both"/>
        <w:rPr>
          <w:rFonts w:ascii="Times New Roman" w:hAnsi="Times New Roman" w:cs="Times New Roman"/>
          <w:color w:val="000000"/>
          <w:sz w:val="28"/>
          <w:szCs w:val="28"/>
        </w:rPr>
      </w:pP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color w:val="000000"/>
          <w:sz w:val="28"/>
          <w:szCs w:val="28"/>
        </w:rPr>
        <w:t>1.9. П</w:t>
      </w:r>
      <w:r w:rsidRPr="00D80614">
        <w:rPr>
          <w:rFonts w:ascii="Times New Roman" w:hAnsi="Times New Roman" w:cs="Times New Roman"/>
          <w:sz w:val="28"/>
          <w:szCs w:val="28"/>
        </w:rPr>
        <w:t>риложения №2 и №3 к Регламенту перед словом «Приложения» дополнить абзацем следующего содержания:</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«Способ получения результата предоставления муниципальной услуги:</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 приду лично</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 почтовым отправлением по адресу: _____________________________________</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 по адресу электронной почты: _________________________________________</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i/>
          <w:sz w:val="28"/>
          <w:szCs w:val="28"/>
        </w:rPr>
        <w:t>(нужное подчеркнуть)</w:t>
      </w:r>
      <w:r w:rsidRPr="00D80614">
        <w:rPr>
          <w:rFonts w:ascii="Times New Roman" w:hAnsi="Times New Roman" w:cs="Times New Roman"/>
          <w:sz w:val="28"/>
          <w:szCs w:val="28"/>
        </w:rPr>
        <w:t>»</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lastRenderedPageBreak/>
        <w:t xml:space="preserve">3. Разместить актуальную версию измененного административного регламента на официальном интернет-сайте администрации муниципального образования «Родниковский муниципальный район» - </w:t>
      </w:r>
      <w:hyperlink r:id="rId147" w:history="1">
        <w:r w:rsidRPr="00D80614">
          <w:rPr>
            <w:rStyle w:val="af9"/>
            <w:rFonts w:ascii="Times New Roman" w:hAnsi="Times New Roman" w:cs="Times New Roman"/>
            <w:sz w:val="28"/>
            <w:szCs w:val="28"/>
            <w:lang w:val="en-US"/>
          </w:rPr>
          <w:t>www</w:t>
        </w:r>
        <w:r w:rsidRPr="00D80614">
          <w:rPr>
            <w:rStyle w:val="af9"/>
            <w:rFonts w:ascii="Times New Roman" w:hAnsi="Times New Roman" w:cs="Times New Roman"/>
            <w:sz w:val="28"/>
            <w:szCs w:val="28"/>
          </w:rPr>
          <w:t>.</w:t>
        </w:r>
        <w:r w:rsidRPr="00D80614">
          <w:rPr>
            <w:rStyle w:val="af9"/>
            <w:rFonts w:ascii="Times New Roman" w:hAnsi="Times New Roman" w:cs="Times New Roman"/>
            <w:sz w:val="28"/>
            <w:szCs w:val="28"/>
            <w:lang w:val="en-US"/>
          </w:rPr>
          <w:t>rodniki</w:t>
        </w:r>
        <w:r w:rsidRPr="00D80614">
          <w:rPr>
            <w:rStyle w:val="af9"/>
            <w:rFonts w:ascii="Times New Roman" w:hAnsi="Times New Roman" w:cs="Times New Roman"/>
            <w:sz w:val="28"/>
            <w:szCs w:val="28"/>
          </w:rPr>
          <w:t>-37.</w:t>
        </w:r>
        <w:r w:rsidRPr="00D80614">
          <w:rPr>
            <w:rStyle w:val="af9"/>
            <w:rFonts w:ascii="Times New Roman" w:hAnsi="Times New Roman" w:cs="Times New Roman"/>
            <w:sz w:val="28"/>
            <w:szCs w:val="28"/>
            <w:lang w:val="en-US"/>
          </w:rPr>
          <w:t>ru</w:t>
        </w:r>
      </w:hyperlink>
      <w:r w:rsidRPr="00D80614">
        <w:rPr>
          <w:rFonts w:ascii="Times New Roman" w:hAnsi="Times New Roman" w:cs="Times New Roman"/>
          <w:sz w:val="28"/>
          <w:szCs w:val="28"/>
        </w:rPr>
        <w:t>.</w:t>
      </w:r>
    </w:p>
    <w:p w:rsidR="00D80614" w:rsidRPr="00D80614" w:rsidRDefault="00D80614" w:rsidP="00D80614">
      <w:pPr>
        <w:pStyle w:val="aa"/>
        <w:spacing w:after="0" w:line="240" w:lineRule="auto"/>
        <w:ind w:firstLine="709"/>
        <w:jc w:val="both"/>
        <w:rPr>
          <w:rFonts w:ascii="Times New Roman" w:hAnsi="Times New Roman" w:cs="Times New Roman"/>
          <w:sz w:val="28"/>
          <w:szCs w:val="28"/>
        </w:rPr>
      </w:pPr>
    </w:p>
    <w:p w:rsidR="00D80614" w:rsidRPr="00D80614" w:rsidRDefault="00D80614" w:rsidP="00D80614">
      <w:pPr>
        <w:pStyle w:val="aa"/>
        <w:spacing w:after="0" w:line="240" w:lineRule="auto"/>
        <w:rPr>
          <w:rFonts w:ascii="Times New Roman" w:hAnsi="Times New Roman" w:cs="Times New Roman"/>
          <w:sz w:val="28"/>
          <w:szCs w:val="28"/>
        </w:rPr>
      </w:pPr>
    </w:p>
    <w:p w:rsidR="00D80614" w:rsidRPr="00D80614" w:rsidRDefault="00D80614" w:rsidP="00D80614">
      <w:pPr>
        <w:pStyle w:val="aa"/>
        <w:spacing w:after="0" w:line="240" w:lineRule="auto"/>
        <w:rPr>
          <w:rFonts w:ascii="Times New Roman" w:hAnsi="Times New Roman" w:cs="Times New Roman"/>
          <w:b/>
          <w:sz w:val="28"/>
          <w:szCs w:val="28"/>
        </w:rPr>
      </w:pPr>
      <w:r w:rsidRPr="00D80614">
        <w:rPr>
          <w:rFonts w:ascii="Times New Roman" w:hAnsi="Times New Roman" w:cs="Times New Roman"/>
          <w:b/>
          <w:sz w:val="28"/>
          <w:szCs w:val="28"/>
        </w:rPr>
        <w:t xml:space="preserve">Глава муниципального образования </w:t>
      </w:r>
    </w:p>
    <w:p w:rsidR="00D80614" w:rsidRPr="00D80614" w:rsidRDefault="00D80614" w:rsidP="00D80614">
      <w:pPr>
        <w:pStyle w:val="aa"/>
        <w:spacing w:after="0" w:line="240" w:lineRule="auto"/>
        <w:rPr>
          <w:rFonts w:ascii="Times New Roman" w:hAnsi="Times New Roman" w:cs="Times New Roman"/>
          <w:sz w:val="28"/>
          <w:szCs w:val="28"/>
        </w:rPr>
      </w:pPr>
      <w:r w:rsidRPr="00D80614">
        <w:rPr>
          <w:rFonts w:ascii="Times New Roman" w:hAnsi="Times New Roman" w:cs="Times New Roman"/>
          <w:b/>
          <w:sz w:val="28"/>
          <w:szCs w:val="28"/>
        </w:rPr>
        <w:t>«Родниковский муниципальный район»</w:t>
      </w:r>
      <w:r w:rsidRPr="00D80614">
        <w:rPr>
          <w:rFonts w:ascii="Times New Roman" w:hAnsi="Times New Roman" w:cs="Times New Roman"/>
          <w:b/>
          <w:sz w:val="28"/>
          <w:szCs w:val="28"/>
        </w:rPr>
        <w:tab/>
      </w:r>
      <w:r w:rsidRPr="00D80614">
        <w:rPr>
          <w:rFonts w:ascii="Times New Roman" w:hAnsi="Times New Roman" w:cs="Times New Roman"/>
          <w:b/>
          <w:sz w:val="28"/>
          <w:szCs w:val="28"/>
        </w:rPr>
        <w:tab/>
      </w:r>
      <w:r w:rsidRPr="00D80614">
        <w:rPr>
          <w:rFonts w:ascii="Times New Roman" w:hAnsi="Times New Roman" w:cs="Times New Roman"/>
          <w:b/>
          <w:sz w:val="28"/>
          <w:szCs w:val="28"/>
        </w:rPr>
        <w:tab/>
      </w:r>
      <w:r w:rsidRPr="00D80614">
        <w:rPr>
          <w:rFonts w:ascii="Times New Roman" w:hAnsi="Times New Roman" w:cs="Times New Roman"/>
          <w:b/>
          <w:sz w:val="28"/>
          <w:szCs w:val="28"/>
        </w:rPr>
        <w:tab/>
      </w:r>
      <w:r w:rsidRPr="00D80614">
        <w:rPr>
          <w:rFonts w:ascii="Times New Roman" w:hAnsi="Times New Roman" w:cs="Times New Roman"/>
          <w:b/>
          <w:sz w:val="28"/>
          <w:szCs w:val="28"/>
        </w:rPr>
        <w:tab/>
        <w:t>С.В. Носов</w:t>
      </w:r>
    </w:p>
    <w:p w:rsidR="00CA741C" w:rsidRPr="00D80614" w:rsidRDefault="00CA741C" w:rsidP="00D80614">
      <w:pPr>
        <w:pStyle w:val="aa"/>
        <w:spacing w:after="0" w:line="240" w:lineRule="auto"/>
        <w:rPr>
          <w:rFonts w:ascii="Times New Roman" w:hAnsi="Times New Roman" w:cs="Times New Roman"/>
          <w:sz w:val="28"/>
          <w:szCs w:val="28"/>
        </w:rPr>
      </w:pPr>
    </w:p>
    <w:p w:rsidR="00BD7CB6" w:rsidRPr="00D80614" w:rsidRDefault="00BD7CB6" w:rsidP="00D80614">
      <w:pPr>
        <w:pStyle w:val="aa"/>
        <w:spacing w:after="0" w:line="240" w:lineRule="auto"/>
        <w:rPr>
          <w:rFonts w:ascii="Times New Roman" w:hAnsi="Times New Roman" w:cs="Times New Roman"/>
          <w:sz w:val="28"/>
          <w:szCs w:val="28"/>
        </w:rPr>
      </w:pPr>
    </w:p>
    <w:p w:rsidR="00BD7CB6" w:rsidRPr="00D80614" w:rsidRDefault="00BD7CB6" w:rsidP="00D80614">
      <w:pPr>
        <w:pStyle w:val="aa"/>
        <w:spacing w:after="0" w:line="240" w:lineRule="auto"/>
        <w:rPr>
          <w:rFonts w:ascii="Times New Roman" w:hAnsi="Times New Roman" w:cs="Times New Roman"/>
          <w:sz w:val="28"/>
          <w:szCs w:val="28"/>
        </w:rPr>
      </w:pPr>
    </w:p>
    <w:p w:rsidR="00BD7CB6" w:rsidRDefault="00BD7CB6" w:rsidP="00D80614">
      <w:pPr>
        <w:pStyle w:val="aa"/>
        <w:spacing w:after="0" w:line="240" w:lineRule="auto"/>
        <w:rPr>
          <w:rFonts w:ascii="Times New Roman" w:hAnsi="Times New Roman" w:cs="Times New Roman"/>
          <w:sz w:val="28"/>
          <w:szCs w:val="28"/>
        </w:rPr>
      </w:pPr>
    </w:p>
    <w:p w:rsidR="00D80614" w:rsidRDefault="00D80614" w:rsidP="00D80614">
      <w:pPr>
        <w:pStyle w:val="aa"/>
        <w:spacing w:after="0" w:line="240" w:lineRule="auto"/>
        <w:rPr>
          <w:rFonts w:ascii="Times New Roman" w:hAnsi="Times New Roman" w:cs="Times New Roman"/>
          <w:sz w:val="28"/>
          <w:szCs w:val="28"/>
        </w:rPr>
      </w:pPr>
    </w:p>
    <w:p w:rsidR="00D80614" w:rsidRDefault="00D80614" w:rsidP="00D80614">
      <w:pPr>
        <w:pStyle w:val="aa"/>
        <w:spacing w:after="0" w:line="240" w:lineRule="auto"/>
        <w:rPr>
          <w:rFonts w:ascii="Times New Roman" w:hAnsi="Times New Roman" w:cs="Times New Roman"/>
          <w:sz w:val="28"/>
          <w:szCs w:val="28"/>
        </w:rPr>
      </w:pPr>
    </w:p>
    <w:p w:rsidR="00D80614" w:rsidRDefault="00D80614" w:rsidP="00D80614">
      <w:pPr>
        <w:pStyle w:val="aa"/>
        <w:spacing w:after="0" w:line="240" w:lineRule="auto"/>
        <w:rPr>
          <w:rFonts w:ascii="Times New Roman" w:hAnsi="Times New Roman" w:cs="Times New Roman"/>
          <w:sz w:val="28"/>
          <w:szCs w:val="28"/>
        </w:rPr>
      </w:pPr>
    </w:p>
    <w:p w:rsidR="00D80614" w:rsidRDefault="00D80614" w:rsidP="00D80614">
      <w:pPr>
        <w:pStyle w:val="aa"/>
        <w:spacing w:after="0" w:line="240" w:lineRule="auto"/>
        <w:rPr>
          <w:rFonts w:ascii="Times New Roman" w:hAnsi="Times New Roman" w:cs="Times New Roman"/>
          <w:sz w:val="28"/>
          <w:szCs w:val="28"/>
        </w:rPr>
      </w:pPr>
    </w:p>
    <w:p w:rsidR="00D80614" w:rsidRDefault="00D80614" w:rsidP="00D80614">
      <w:pPr>
        <w:pStyle w:val="aa"/>
        <w:spacing w:after="0" w:line="240" w:lineRule="auto"/>
        <w:rPr>
          <w:rFonts w:ascii="Times New Roman" w:hAnsi="Times New Roman" w:cs="Times New Roman"/>
          <w:sz w:val="28"/>
          <w:szCs w:val="28"/>
        </w:rPr>
      </w:pPr>
    </w:p>
    <w:p w:rsidR="00D80614" w:rsidRDefault="00D80614" w:rsidP="00D80614">
      <w:pPr>
        <w:pStyle w:val="aa"/>
        <w:spacing w:after="0" w:line="240" w:lineRule="auto"/>
        <w:rPr>
          <w:rFonts w:ascii="Times New Roman" w:hAnsi="Times New Roman" w:cs="Times New Roman"/>
          <w:sz w:val="28"/>
          <w:szCs w:val="28"/>
        </w:rPr>
      </w:pPr>
    </w:p>
    <w:p w:rsidR="00D80614" w:rsidRDefault="00D80614" w:rsidP="00D80614">
      <w:pPr>
        <w:pStyle w:val="aa"/>
        <w:spacing w:after="0" w:line="240" w:lineRule="auto"/>
        <w:rPr>
          <w:rFonts w:ascii="Times New Roman" w:hAnsi="Times New Roman" w:cs="Times New Roman"/>
          <w:sz w:val="28"/>
          <w:szCs w:val="28"/>
        </w:rPr>
      </w:pPr>
    </w:p>
    <w:p w:rsidR="00D80614" w:rsidRDefault="00D80614" w:rsidP="00D80614">
      <w:pPr>
        <w:pStyle w:val="aa"/>
        <w:spacing w:after="0" w:line="240" w:lineRule="auto"/>
        <w:rPr>
          <w:rFonts w:ascii="Times New Roman" w:hAnsi="Times New Roman" w:cs="Times New Roman"/>
          <w:sz w:val="28"/>
          <w:szCs w:val="28"/>
        </w:rPr>
      </w:pPr>
    </w:p>
    <w:p w:rsidR="00D80614" w:rsidRDefault="00D80614" w:rsidP="00D80614">
      <w:pPr>
        <w:pStyle w:val="aa"/>
        <w:spacing w:after="0" w:line="240" w:lineRule="auto"/>
        <w:rPr>
          <w:rFonts w:ascii="Times New Roman" w:hAnsi="Times New Roman" w:cs="Times New Roman"/>
          <w:sz w:val="28"/>
          <w:szCs w:val="28"/>
        </w:rPr>
      </w:pPr>
    </w:p>
    <w:p w:rsidR="00D80614" w:rsidRDefault="00D80614" w:rsidP="00D80614">
      <w:pPr>
        <w:pStyle w:val="aa"/>
        <w:spacing w:after="0" w:line="240" w:lineRule="auto"/>
        <w:rPr>
          <w:rFonts w:ascii="Times New Roman" w:hAnsi="Times New Roman" w:cs="Times New Roman"/>
          <w:sz w:val="28"/>
          <w:szCs w:val="28"/>
        </w:rPr>
      </w:pPr>
    </w:p>
    <w:p w:rsidR="00D80614" w:rsidRDefault="00D80614" w:rsidP="00D80614">
      <w:pPr>
        <w:pStyle w:val="aa"/>
        <w:spacing w:after="0" w:line="240" w:lineRule="auto"/>
        <w:rPr>
          <w:rFonts w:ascii="Times New Roman" w:hAnsi="Times New Roman" w:cs="Times New Roman"/>
          <w:sz w:val="28"/>
          <w:szCs w:val="28"/>
        </w:rPr>
      </w:pPr>
    </w:p>
    <w:p w:rsidR="00D80614" w:rsidRDefault="00D80614" w:rsidP="00D80614">
      <w:pPr>
        <w:pStyle w:val="aa"/>
        <w:spacing w:after="0" w:line="240" w:lineRule="auto"/>
        <w:rPr>
          <w:rFonts w:ascii="Times New Roman" w:hAnsi="Times New Roman" w:cs="Times New Roman"/>
          <w:sz w:val="28"/>
          <w:szCs w:val="28"/>
        </w:rPr>
      </w:pPr>
    </w:p>
    <w:p w:rsidR="00D80614" w:rsidRDefault="00D80614" w:rsidP="00D80614">
      <w:pPr>
        <w:pStyle w:val="aa"/>
        <w:spacing w:after="0" w:line="240" w:lineRule="auto"/>
        <w:rPr>
          <w:rFonts w:ascii="Times New Roman" w:hAnsi="Times New Roman" w:cs="Times New Roman"/>
          <w:sz w:val="28"/>
          <w:szCs w:val="28"/>
        </w:rPr>
      </w:pPr>
    </w:p>
    <w:p w:rsidR="00D80614" w:rsidRDefault="00D80614" w:rsidP="00D80614">
      <w:pPr>
        <w:pStyle w:val="aa"/>
        <w:spacing w:after="0" w:line="240" w:lineRule="auto"/>
        <w:rPr>
          <w:rFonts w:ascii="Times New Roman" w:hAnsi="Times New Roman" w:cs="Times New Roman"/>
          <w:sz w:val="28"/>
          <w:szCs w:val="28"/>
        </w:rPr>
      </w:pPr>
    </w:p>
    <w:p w:rsidR="00D80614" w:rsidRDefault="00D80614" w:rsidP="00D80614">
      <w:pPr>
        <w:pStyle w:val="aa"/>
        <w:spacing w:after="0" w:line="240" w:lineRule="auto"/>
        <w:rPr>
          <w:rFonts w:ascii="Times New Roman" w:hAnsi="Times New Roman" w:cs="Times New Roman"/>
          <w:sz w:val="28"/>
          <w:szCs w:val="28"/>
        </w:rPr>
      </w:pPr>
    </w:p>
    <w:p w:rsidR="00D80614" w:rsidRDefault="00D80614" w:rsidP="00D80614">
      <w:pPr>
        <w:pStyle w:val="aa"/>
        <w:spacing w:after="0" w:line="240" w:lineRule="auto"/>
        <w:rPr>
          <w:rFonts w:ascii="Times New Roman" w:hAnsi="Times New Roman" w:cs="Times New Roman"/>
          <w:sz w:val="28"/>
          <w:szCs w:val="28"/>
        </w:rPr>
      </w:pPr>
    </w:p>
    <w:p w:rsidR="00D80614" w:rsidRDefault="00D80614" w:rsidP="00D80614">
      <w:pPr>
        <w:pStyle w:val="aa"/>
        <w:spacing w:after="0" w:line="240" w:lineRule="auto"/>
        <w:rPr>
          <w:rFonts w:ascii="Times New Roman" w:hAnsi="Times New Roman" w:cs="Times New Roman"/>
          <w:sz w:val="28"/>
          <w:szCs w:val="28"/>
        </w:rPr>
      </w:pPr>
    </w:p>
    <w:p w:rsidR="00D80614" w:rsidRDefault="00D80614" w:rsidP="00D80614">
      <w:pPr>
        <w:pStyle w:val="aa"/>
        <w:spacing w:after="0" w:line="240" w:lineRule="auto"/>
        <w:rPr>
          <w:rFonts w:ascii="Times New Roman" w:hAnsi="Times New Roman" w:cs="Times New Roman"/>
          <w:sz w:val="28"/>
          <w:szCs w:val="28"/>
        </w:rPr>
      </w:pPr>
    </w:p>
    <w:p w:rsidR="00D80614" w:rsidRDefault="00D80614" w:rsidP="00D80614">
      <w:pPr>
        <w:pStyle w:val="aa"/>
        <w:spacing w:after="0" w:line="240" w:lineRule="auto"/>
        <w:rPr>
          <w:rFonts w:ascii="Times New Roman" w:hAnsi="Times New Roman" w:cs="Times New Roman"/>
          <w:sz w:val="28"/>
          <w:szCs w:val="28"/>
        </w:rPr>
      </w:pPr>
    </w:p>
    <w:p w:rsidR="00D80614" w:rsidRDefault="00D80614" w:rsidP="00D80614">
      <w:pPr>
        <w:pStyle w:val="aa"/>
        <w:spacing w:after="0" w:line="240" w:lineRule="auto"/>
        <w:rPr>
          <w:rFonts w:ascii="Times New Roman" w:hAnsi="Times New Roman" w:cs="Times New Roman"/>
          <w:sz w:val="28"/>
          <w:szCs w:val="28"/>
        </w:rPr>
      </w:pPr>
    </w:p>
    <w:p w:rsidR="00D80614" w:rsidRDefault="00D80614" w:rsidP="00D80614">
      <w:pPr>
        <w:pStyle w:val="aa"/>
        <w:spacing w:after="0" w:line="240" w:lineRule="auto"/>
        <w:rPr>
          <w:rFonts w:ascii="Times New Roman" w:hAnsi="Times New Roman" w:cs="Times New Roman"/>
          <w:sz w:val="28"/>
          <w:szCs w:val="28"/>
        </w:rPr>
      </w:pPr>
    </w:p>
    <w:p w:rsidR="00D80614" w:rsidRDefault="00D80614" w:rsidP="00D80614">
      <w:pPr>
        <w:pStyle w:val="aa"/>
        <w:spacing w:after="0" w:line="240" w:lineRule="auto"/>
        <w:rPr>
          <w:rFonts w:ascii="Times New Roman" w:hAnsi="Times New Roman" w:cs="Times New Roman"/>
          <w:sz w:val="28"/>
          <w:szCs w:val="28"/>
        </w:rPr>
      </w:pPr>
    </w:p>
    <w:p w:rsidR="00D80614" w:rsidRDefault="00D80614" w:rsidP="00D80614">
      <w:pPr>
        <w:pStyle w:val="aa"/>
        <w:spacing w:after="0" w:line="240" w:lineRule="auto"/>
        <w:rPr>
          <w:rFonts w:ascii="Times New Roman" w:hAnsi="Times New Roman" w:cs="Times New Roman"/>
          <w:sz w:val="28"/>
          <w:szCs w:val="28"/>
        </w:rPr>
      </w:pPr>
    </w:p>
    <w:p w:rsidR="00D80614" w:rsidRDefault="00D80614" w:rsidP="00D80614">
      <w:pPr>
        <w:pStyle w:val="aa"/>
        <w:spacing w:after="0" w:line="240" w:lineRule="auto"/>
        <w:rPr>
          <w:rFonts w:ascii="Times New Roman" w:hAnsi="Times New Roman" w:cs="Times New Roman"/>
          <w:sz w:val="28"/>
          <w:szCs w:val="28"/>
        </w:rPr>
      </w:pPr>
    </w:p>
    <w:p w:rsidR="00D80614" w:rsidRDefault="00D80614" w:rsidP="00D80614">
      <w:pPr>
        <w:pStyle w:val="aa"/>
        <w:spacing w:after="0" w:line="240" w:lineRule="auto"/>
        <w:rPr>
          <w:rFonts w:ascii="Times New Roman" w:hAnsi="Times New Roman" w:cs="Times New Roman"/>
          <w:sz w:val="28"/>
          <w:szCs w:val="28"/>
        </w:rPr>
      </w:pPr>
    </w:p>
    <w:p w:rsidR="00D80614" w:rsidRDefault="00D80614" w:rsidP="00D80614">
      <w:pPr>
        <w:pStyle w:val="aa"/>
        <w:spacing w:after="0" w:line="240" w:lineRule="auto"/>
        <w:rPr>
          <w:rFonts w:ascii="Times New Roman" w:hAnsi="Times New Roman" w:cs="Times New Roman"/>
          <w:sz w:val="28"/>
          <w:szCs w:val="28"/>
        </w:rPr>
      </w:pPr>
    </w:p>
    <w:p w:rsidR="00D80614" w:rsidRDefault="00D80614" w:rsidP="00D80614">
      <w:pPr>
        <w:pStyle w:val="aa"/>
        <w:spacing w:after="0" w:line="240" w:lineRule="auto"/>
        <w:rPr>
          <w:rFonts w:ascii="Times New Roman" w:hAnsi="Times New Roman" w:cs="Times New Roman"/>
          <w:sz w:val="28"/>
          <w:szCs w:val="28"/>
        </w:rPr>
      </w:pPr>
    </w:p>
    <w:p w:rsidR="00D80614" w:rsidRDefault="00D80614" w:rsidP="00D80614">
      <w:pPr>
        <w:pStyle w:val="aa"/>
        <w:spacing w:after="0" w:line="240" w:lineRule="auto"/>
        <w:rPr>
          <w:rFonts w:ascii="Times New Roman" w:hAnsi="Times New Roman" w:cs="Times New Roman"/>
          <w:sz w:val="28"/>
          <w:szCs w:val="28"/>
        </w:rPr>
      </w:pPr>
    </w:p>
    <w:p w:rsidR="00D80614" w:rsidRDefault="00D80614" w:rsidP="00D80614">
      <w:pPr>
        <w:pStyle w:val="aa"/>
        <w:spacing w:after="0" w:line="240" w:lineRule="auto"/>
        <w:rPr>
          <w:rFonts w:ascii="Times New Roman" w:hAnsi="Times New Roman" w:cs="Times New Roman"/>
          <w:sz w:val="28"/>
          <w:szCs w:val="28"/>
        </w:rPr>
      </w:pPr>
    </w:p>
    <w:p w:rsidR="00D80614" w:rsidRDefault="00D80614" w:rsidP="00D80614">
      <w:pPr>
        <w:pStyle w:val="aa"/>
        <w:spacing w:after="0" w:line="240" w:lineRule="auto"/>
        <w:rPr>
          <w:rFonts w:ascii="Times New Roman" w:hAnsi="Times New Roman" w:cs="Times New Roman"/>
          <w:sz w:val="28"/>
          <w:szCs w:val="28"/>
        </w:rPr>
      </w:pPr>
    </w:p>
    <w:p w:rsidR="00D80614" w:rsidRDefault="00D80614" w:rsidP="00D80614">
      <w:pPr>
        <w:pStyle w:val="aa"/>
        <w:spacing w:after="0" w:line="240" w:lineRule="auto"/>
        <w:rPr>
          <w:rFonts w:ascii="Times New Roman" w:hAnsi="Times New Roman" w:cs="Times New Roman"/>
          <w:sz w:val="28"/>
          <w:szCs w:val="28"/>
        </w:rPr>
      </w:pPr>
    </w:p>
    <w:p w:rsidR="00D80614" w:rsidRDefault="00D80614" w:rsidP="00D80614">
      <w:pPr>
        <w:pStyle w:val="aa"/>
        <w:spacing w:after="0" w:line="240" w:lineRule="auto"/>
        <w:rPr>
          <w:rFonts w:ascii="Times New Roman" w:hAnsi="Times New Roman" w:cs="Times New Roman"/>
          <w:sz w:val="28"/>
          <w:szCs w:val="28"/>
        </w:rPr>
      </w:pPr>
    </w:p>
    <w:p w:rsidR="00D80614" w:rsidRPr="00D80614" w:rsidRDefault="00D80614" w:rsidP="00D80614">
      <w:pPr>
        <w:pStyle w:val="aa"/>
        <w:spacing w:after="0" w:line="240" w:lineRule="auto"/>
        <w:rPr>
          <w:rFonts w:ascii="Times New Roman" w:hAnsi="Times New Roman" w:cs="Times New Roman"/>
          <w:sz w:val="28"/>
          <w:szCs w:val="28"/>
        </w:rPr>
      </w:pPr>
    </w:p>
    <w:p w:rsidR="00BD7CB6" w:rsidRPr="00D80614" w:rsidRDefault="00BD7CB6" w:rsidP="00D80614">
      <w:pPr>
        <w:pStyle w:val="aa"/>
        <w:spacing w:after="0" w:line="240" w:lineRule="auto"/>
        <w:rPr>
          <w:rFonts w:ascii="Times New Roman" w:hAnsi="Times New Roman" w:cs="Times New Roman"/>
          <w:sz w:val="28"/>
          <w:szCs w:val="28"/>
        </w:rPr>
      </w:pPr>
    </w:p>
    <w:p w:rsidR="00D80614" w:rsidRPr="00D80614" w:rsidRDefault="00D80614" w:rsidP="00D80614">
      <w:pPr>
        <w:pStyle w:val="aa"/>
        <w:spacing w:after="0" w:line="240" w:lineRule="auto"/>
        <w:jc w:val="center"/>
        <w:rPr>
          <w:rFonts w:ascii="Times New Roman" w:hAnsi="Times New Roman" w:cs="Times New Roman"/>
          <w:sz w:val="28"/>
          <w:szCs w:val="28"/>
        </w:rPr>
      </w:pPr>
      <w:r w:rsidRPr="00D80614">
        <w:rPr>
          <w:rFonts w:ascii="Times New Roman" w:hAnsi="Times New Roman" w:cs="Times New Roman"/>
          <w:noProof/>
          <w:sz w:val="28"/>
          <w:szCs w:val="28"/>
          <w:lang w:eastAsia="ru-RU"/>
        </w:rPr>
        <w:lastRenderedPageBreak/>
        <w:drawing>
          <wp:inline distT="0" distB="0" distL="0" distR="0">
            <wp:extent cx="646430" cy="788035"/>
            <wp:effectExtent l="19050" t="0" r="1270" b="0"/>
            <wp:docPr id="28" name="Рисунок 10"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rb_rf"/>
                    <pic:cNvPicPr>
                      <a:picLocks noChangeAspect="1" noChangeArrowheads="1"/>
                    </pic:cNvPicPr>
                  </pic:nvPicPr>
                  <pic:blipFill>
                    <a:blip r:embed="rId8"/>
                    <a:srcRect/>
                    <a:stretch>
                      <a:fillRect/>
                    </a:stretch>
                  </pic:blipFill>
                  <pic:spPr bwMode="auto">
                    <a:xfrm>
                      <a:off x="0" y="0"/>
                      <a:ext cx="646430" cy="788035"/>
                    </a:xfrm>
                    <a:prstGeom prst="rect">
                      <a:avLst/>
                    </a:prstGeom>
                    <a:noFill/>
                    <a:ln w="9525">
                      <a:noFill/>
                      <a:miter lim="800000"/>
                      <a:headEnd/>
                      <a:tailEnd/>
                    </a:ln>
                  </pic:spPr>
                </pic:pic>
              </a:graphicData>
            </a:graphic>
          </wp:inline>
        </w:drawing>
      </w:r>
    </w:p>
    <w:p w:rsidR="00D80614" w:rsidRPr="00D80614" w:rsidRDefault="00D80614" w:rsidP="00D80614">
      <w:pPr>
        <w:pStyle w:val="aa"/>
        <w:spacing w:after="0" w:line="240" w:lineRule="auto"/>
        <w:jc w:val="center"/>
        <w:rPr>
          <w:rFonts w:ascii="Times New Roman" w:hAnsi="Times New Roman" w:cs="Times New Roman"/>
          <w:b/>
          <w:sz w:val="28"/>
          <w:szCs w:val="28"/>
        </w:rPr>
      </w:pPr>
    </w:p>
    <w:p w:rsidR="00D80614" w:rsidRPr="00D80614" w:rsidRDefault="00D80614" w:rsidP="00D80614">
      <w:pPr>
        <w:pStyle w:val="aa"/>
        <w:spacing w:after="0" w:line="240" w:lineRule="auto"/>
        <w:jc w:val="center"/>
        <w:rPr>
          <w:rFonts w:ascii="Times New Roman" w:hAnsi="Times New Roman" w:cs="Times New Roman"/>
          <w:b/>
          <w:i/>
          <w:sz w:val="28"/>
          <w:szCs w:val="28"/>
        </w:rPr>
      </w:pPr>
      <w:r w:rsidRPr="00D80614">
        <w:rPr>
          <w:rFonts w:ascii="Times New Roman" w:hAnsi="Times New Roman" w:cs="Times New Roman"/>
          <w:b/>
          <w:i/>
          <w:sz w:val="28"/>
          <w:szCs w:val="28"/>
        </w:rPr>
        <w:t>ПОСТАНОВЛЕНИЕ</w:t>
      </w:r>
    </w:p>
    <w:p w:rsidR="00D80614" w:rsidRPr="00D80614" w:rsidRDefault="00D80614" w:rsidP="00D80614">
      <w:pPr>
        <w:pStyle w:val="aa"/>
        <w:spacing w:after="0" w:line="240" w:lineRule="auto"/>
        <w:jc w:val="center"/>
        <w:rPr>
          <w:rFonts w:ascii="Times New Roman" w:hAnsi="Times New Roman" w:cs="Times New Roman"/>
          <w:b/>
          <w:i/>
          <w:sz w:val="28"/>
          <w:szCs w:val="28"/>
        </w:rPr>
      </w:pPr>
      <w:r w:rsidRPr="00D80614">
        <w:rPr>
          <w:rFonts w:ascii="Times New Roman" w:hAnsi="Times New Roman" w:cs="Times New Roman"/>
          <w:b/>
          <w:i/>
          <w:sz w:val="28"/>
          <w:szCs w:val="28"/>
        </w:rPr>
        <w:t>Администрации</w:t>
      </w:r>
    </w:p>
    <w:p w:rsidR="00D80614" w:rsidRPr="00D80614" w:rsidRDefault="00D80614" w:rsidP="00D80614">
      <w:pPr>
        <w:pStyle w:val="aa"/>
        <w:spacing w:after="0" w:line="240" w:lineRule="auto"/>
        <w:jc w:val="center"/>
        <w:rPr>
          <w:rFonts w:ascii="Times New Roman" w:hAnsi="Times New Roman" w:cs="Times New Roman"/>
          <w:b/>
          <w:i/>
          <w:sz w:val="28"/>
          <w:szCs w:val="28"/>
        </w:rPr>
      </w:pPr>
      <w:r w:rsidRPr="00D80614">
        <w:rPr>
          <w:rFonts w:ascii="Times New Roman" w:hAnsi="Times New Roman" w:cs="Times New Roman"/>
          <w:b/>
          <w:i/>
          <w:sz w:val="28"/>
          <w:szCs w:val="28"/>
        </w:rPr>
        <w:t>муниципального образования «Родниковский муниципальный район»</w:t>
      </w:r>
    </w:p>
    <w:p w:rsidR="00D80614" w:rsidRPr="00D80614" w:rsidRDefault="00D80614" w:rsidP="00D80614">
      <w:pPr>
        <w:pStyle w:val="aa"/>
        <w:spacing w:after="0" w:line="240" w:lineRule="auto"/>
        <w:jc w:val="center"/>
        <w:rPr>
          <w:rFonts w:ascii="Times New Roman" w:hAnsi="Times New Roman" w:cs="Times New Roman"/>
          <w:b/>
          <w:i/>
          <w:sz w:val="28"/>
          <w:szCs w:val="28"/>
        </w:rPr>
      </w:pPr>
      <w:r w:rsidRPr="00D80614">
        <w:rPr>
          <w:rFonts w:ascii="Times New Roman" w:hAnsi="Times New Roman" w:cs="Times New Roman"/>
          <w:b/>
          <w:i/>
          <w:sz w:val="28"/>
          <w:szCs w:val="28"/>
        </w:rPr>
        <w:t>Ивановской области</w:t>
      </w:r>
    </w:p>
    <w:p w:rsidR="00D80614" w:rsidRPr="00D15203" w:rsidRDefault="00D80614" w:rsidP="00D80614">
      <w:pPr>
        <w:pStyle w:val="aa"/>
        <w:spacing w:after="0" w:line="240" w:lineRule="auto"/>
        <w:jc w:val="center"/>
        <w:rPr>
          <w:rFonts w:ascii="Times New Roman" w:hAnsi="Times New Roman" w:cs="Times New Roman"/>
          <w:sz w:val="28"/>
          <w:szCs w:val="28"/>
        </w:rPr>
      </w:pPr>
    </w:p>
    <w:p w:rsidR="00D80614" w:rsidRDefault="00D80614" w:rsidP="00D80614">
      <w:pPr>
        <w:pStyle w:val="aa"/>
        <w:spacing w:after="0" w:line="240" w:lineRule="auto"/>
        <w:jc w:val="center"/>
        <w:rPr>
          <w:rFonts w:ascii="Times New Roman" w:hAnsi="Times New Roman" w:cs="Times New Roman"/>
          <w:sz w:val="28"/>
          <w:szCs w:val="28"/>
        </w:rPr>
      </w:pPr>
      <w:r w:rsidRPr="00D80614">
        <w:rPr>
          <w:rFonts w:ascii="Times New Roman" w:hAnsi="Times New Roman" w:cs="Times New Roman"/>
          <w:sz w:val="28"/>
          <w:szCs w:val="28"/>
        </w:rPr>
        <w:t xml:space="preserve">от 22.07.2019 № </w:t>
      </w:r>
      <w:r>
        <w:rPr>
          <w:rFonts w:ascii="Times New Roman" w:hAnsi="Times New Roman" w:cs="Times New Roman"/>
          <w:sz w:val="28"/>
          <w:szCs w:val="28"/>
        </w:rPr>
        <w:t>790</w:t>
      </w:r>
    </w:p>
    <w:p w:rsidR="00D80614" w:rsidRPr="00D80614" w:rsidRDefault="00D80614" w:rsidP="00D80614">
      <w:pPr>
        <w:pStyle w:val="aa"/>
        <w:spacing w:after="0" w:line="240" w:lineRule="auto"/>
        <w:jc w:val="center"/>
        <w:rPr>
          <w:rFonts w:ascii="Times New Roman" w:hAnsi="Times New Roman" w:cs="Times New Roman"/>
          <w:sz w:val="28"/>
          <w:szCs w:val="28"/>
        </w:rPr>
      </w:pPr>
    </w:p>
    <w:p w:rsidR="00D80614" w:rsidRPr="009C7713" w:rsidRDefault="00D80614" w:rsidP="00D80614">
      <w:pPr>
        <w:tabs>
          <w:tab w:val="left" w:pos="8820"/>
          <w:tab w:val="left" w:pos="9180"/>
          <w:tab w:val="left" w:pos="9360"/>
        </w:tabs>
        <w:spacing w:after="0" w:line="240" w:lineRule="auto"/>
        <w:jc w:val="center"/>
        <w:rPr>
          <w:rFonts w:ascii="Times New Roman" w:hAnsi="Times New Roman" w:cs="Times New Roman"/>
          <w:b/>
          <w:sz w:val="28"/>
          <w:szCs w:val="28"/>
        </w:rPr>
      </w:pPr>
      <w:r w:rsidRPr="009C7713">
        <w:rPr>
          <w:rFonts w:ascii="Times New Roman" w:hAnsi="Times New Roman" w:cs="Times New Roman"/>
          <w:b/>
          <w:sz w:val="28"/>
          <w:szCs w:val="28"/>
        </w:rPr>
        <w:t>О внесении изменений в постановление администрации муниципального образования «Родниковский муниципальный район» от 03.12.2013г. № 1572 «Об утверждении муниципальной программы Родниковского муниципального района  «Экономическое развитие и инновационная экономика Родниковского муниципального района»</w:t>
      </w:r>
    </w:p>
    <w:p w:rsidR="00D80614" w:rsidRDefault="00D80614" w:rsidP="00D80614">
      <w:pPr>
        <w:pStyle w:val="ConsPlusNormal"/>
        <w:widowControl/>
        <w:outlineLvl w:val="0"/>
        <w:rPr>
          <w:rFonts w:ascii="Times New Roman" w:hAnsi="Times New Roman" w:cs="Times New Roman"/>
          <w:color w:val="000000"/>
          <w:sz w:val="28"/>
          <w:szCs w:val="28"/>
        </w:rPr>
      </w:pPr>
    </w:p>
    <w:p w:rsidR="00D80614" w:rsidRPr="00D80614" w:rsidRDefault="00D80614" w:rsidP="00D80614">
      <w:pPr>
        <w:pStyle w:val="ConsPlusTitle"/>
        <w:widowControl/>
        <w:ind w:firstLine="708"/>
        <w:jc w:val="both"/>
        <w:rPr>
          <w:rFonts w:ascii="Times New Roman" w:hAnsi="Times New Roman" w:cs="Times New Roman"/>
          <w:b w:val="0"/>
          <w:sz w:val="28"/>
          <w:szCs w:val="28"/>
        </w:rPr>
      </w:pPr>
      <w:r w:rsidRPr="00D80614">
        <w:rPr>
          <w:rFonts w:ascii="Times New Roman" w:hAnsi="Times New Roman" w:cs="Times New Roman"/>
          <w:b w:val="0"/>
          <w:sz w:val="28"/>
          <w:szCs w:val="28"/>
        </w:rPr>
        <w:t>В соответствии со статьей 179 Бюджетного кодекса Российской Федерации, постановлением Правительства Ивановской области от 03.09.2013г. № 358-п                   «О переходе к формированию областного бюджета на основе государственных программ Ивановской области», постановлением администрации муниципального образования «Родниковский муниципальный район» от 13.09.2013г. №1144 «Об утверждении перечня муниципальных программ Родниковского муниципального района», постановлением администрации муниципального образования «Родниковский муниципальный район» от 30.09.2013г. № 1245 «</w:t>
      </w:r>
      <w:r w:rsidRPr="00D80614">
        <w:rPr>
          <w:rFonts w:ascii="Times New Roman" w:hAnsi="Times New Roman" w:cs="Times New Roman"/>
          <w:b w:val="0"/>
          <w:color w:val="000000"/>
          <w:sz w:val="28"/>
          <w:szCs w:val="28"/>
        </w:rPr>
        <w:t>Об утверждении порядка принятия решений о разработке муниципальных программ Родниковского муниципального района, их формирования и реализации</w:t>
      </w:r>
      <w:r w:rsidRPr="00D80614">
        <w:rPr>
          <w:rFonts w:ascii="Times New Roman" w:hAnsi="Times New Roman" w:cs="Times New Roman"/>
          <w:b w:val="0"/>
          <w:sz w:val="28"/>
          <w:szCs w:val="28"/>
        </w:rPr>
        <w:t xml:space="preserve">», </w:t>
      </w:r>
    </w:p>
    <w:p w:rsidR="00D80614" w:rsidRPr="00D80614" w:rsidRDefault="00D80614" w:rsidP="00D80614">
      <w:pPr>
        <w:pStyle w:val="ConsPlusNormal"/>
        <w:widowControl/>
        <w:ind w:left="5387"/>
        <w:outlineLvl w:val="0"/>
        <w:rPr>
          <w:rFonts w:ascii="Times New Roman" w:hAnsi="Times New Roman" w:cs="Times New Roman"/>
          <w:color w:val="000000"/>
          <w:sz w:val="28"/>
          <w:szCs w:val="28"/>
        </w:rPr>
      </w:pPr>
    </w:p>
    <w:p w:rsidR="00D80614" w:rsidRPr="00D80614" w:rsidRDefault="00D80614" w:rsidP="00D80614">
      <w:pPr>
        <w:autoSpaceDE w:val="0"/>
        <w:autoSpaceDN w:val="0"/>
        <w:adjustRightInd w:val="0"/>
        <w:spacing w:after="0" w:line="240" w:lineRule="auto"/>
        <w:ind w:firstLine="709"/>
        <w:jc w:val="center"/>
        <w:rPr>
          <w:rFonts w:ascii="Times New Roman" w:hAnsi="Times New Roman" w:cs="Times New Roman"/>
          <w:b/>
          <w:sz w:val="28"/>
          <w:szCs w:val="28"/>
        </w:rPr>
      </w:pPr>
      <w:r w:rsidRPr="00D80614">
        <w:rPr>
          <w:rFonts w:ascii="Times New Roman" w:hAnsi="Times New Roman" w:cs="Times New Roman"/>
          <w:b/>
          <w:sz w:val="28"/>
          <w:szCs w:val="28"/>
        </w:rPr>
        <w:t>постановляю:</w:t>
      </w:r>
    </w:p>
    <w:p w:rsidR="00D80614" w:rsidRPr="00D80614" w:rsidRDefault="00D80614" w:rsidP="00D80614">
      <w:pPr>
        <w:autoSpaceDE w:val="0"/>
        <w:autoSpaceDN w:val="0"/>
        <w:adjustRightInd w:val="0"/>
        <w:spacing w:after="0" w:line="240" w:lineRule="auto"/>
        <w:ind w:firstLine="709"/>
        <w:jc w:val="center"/>
        <w:rPr>
          <w:rFonts w:ascii="Times New Roman" w:hAnsi="Times New Roman" w:cs="Times New Roman"/>
          <w:b/>
          <w:sz w:val="28"/>
          <w:szCs w:val="28"/>
        </w:rPr>
      </w:pPr>
    </w:p>
    <w:p w:rsidR="00D80614" w:rsidRPr="00D80614" w:rsidRDefault="00D80614" w:rsidP="00D80614">
      <w:pPr>
        <w:autoSpaceDE w:val="0"/>
        <w:autoSpaceDN w:val="0"/>
        <w:adjustRightInd w:val="0"/>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 xml:space="preserve">1. В постановление администрации муниципального образования «Родниковский муниципальный район» от 03.12.2013г. №1572 «Об утверждении муниципальной программы Родниковского муниципального района «Экономическое развитие и инновационная экономика Родниковского муниципального района» внести следующие изменения:   </w:t>
      </w:r>
    </w:p>
    <w:p w:rsidR="00D80614" w:rsidRDefault="00D80614" w:rsidP="00D80614">
      <w:pPr>
        <w:autoSpaceDE w:val="0"/>
        <w:autoSpaceDN w:val="0"/>
        <w:adjustRightInd w:val="0"/>
        <w:spacing w:after="0" w:line="240" w:lineRule="auto"/>
        <w:ind w:firstLine="709"/>
        <w:jc w:val="both"/>
        <w:rPr>
          <w:rFonts w:ascii="Times New Roman" w:hAnsi="Times New Roman" w:cs="Times New Roman"/>
          <w:sz w:val="28"/>
          <w:szCs w:val="28"/>
        </w:rPr>
      </w:pPr>
      <w:r w:rsidRPr="00D80614">
        <w:rPr>
          <w:rFonts w:ascii="Times New Roman" w:hAnsi="Times New Roman" w:cs="Times New Roman"/>
          <w:sz w:val="28"/>
          <w:szCs w:val="28"/>
        </w:rPr>
        <w:t>1.1. Таблицу 1 «Сведения о целевых индикаторах (показателях) реализации подпрограммы» в Разделе 3 «Целевые индикаторы (показатели) и ожидаемые результаты реализации подпрограммы» Приложения №3 муниципальной программы «Экономическое развитие и инновационная экономика Родниковского муниципального района»  изложить в  новой  редакции (прилагается).</w:t>
      </w:r>
    </w:p>
    <w:p w:rsidR="00D80614" w:rsidRDefault="00D80614" w:rsidP="00D80614">
      <w:pPr>
        <w:autoSpaceDE w:val="0"/>
        <w:autoSpaceDN w:val="0"/>
        <w:adjustRightInd w:val="0"/>
        <w:spacing w:after="0" w:line="240" w:lineRule="auto"/>
        <w:ind w:firstLine="709"/>
        <w:jc w:val="both"/>
        <w:rPr>
          <w:rFonts w:ascii="Times New Roman" w:hAnsi="Times New Roman" w:cs="Times New Roman"/>
          <w:sz w:val="28"/>
          <w:szCs w:val="28"/>
        </w:rPr>
      </w:pPr>
    </w:p>
    <w:p w:rsidR="00D80614" w:rsidRPr="009C7713" w:rsidRDefault="00D80614" w:rsidP="00D80614">
      <w:pPr>
        <w:autoSpaceDE w:val="0"/>
        <w:autoSpaceDN w:val="0"/>
        <w:adjustRightInd w:val="0"/>
        <w:spacing w:after="0" w:line="240" w:lineRule="auto"/>
        <w:ind w:firstLine="709"/>
        <w:jc w:val="both"/>
        <w:rPr>
          <w:rFonts w:ascii="Times New Roman" w:hAnsi="Times New Roman" w:cs="Times New Roman"/>
          <w:sz w:val="28"/>
          <w:szCs w:val="28"/>
        </w:rPr>
      </w:pPr>
    </w:p>
    <w:p w:rsidR="00D80614" w:rsidRDefault="00D80614" w:rsidP="00D80614">
      <w:pPr>
        <w:autoSpaceDE w:val="0"/>
        <w:autoSpaceDN w:val="0"/>
        <w:adjustRightInd w:val="0"/>
        <w:spacing w:after="0" w:line="240" w:lineRule="auto"/>
        <w:ind w:firstLine="709"/>
        <w:jc w:val="both"/>
        <w:rPr>
          <w:rFonts w:ascii="Times New Roman" w:hAnsi="Times New Roman" w:cs="Times New Roman"/>
          <w:sz w:val="28"/>
          <w:szCs w:val="28"/>
        </w:rPr>
      </w:pPr>
      <w:r w:rsidRPr="009C7713">
        <w:rPr>
          <w:rFonts w:ascii="Times New Roman" w:hAnsi="Times New Roman" w:cs="Times New Roman"/>
          <w:sz w:val="28"/>
          <w:szCs w:val="28"/>
        </w:rPr>
        <w:lastRenderedPageBreak/>
        <w:t>2.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w:t>
      </w:r>
      <w:r>
        <w:rPr>
          <w:rFonts w:ascii="Times New Roman" w:hAnsi="Times New Roman" w:cs="Times New Roman"/>
          <w:sz w:val="28"/>
          <w:szCs w:val="28"/>
        </w:rPr>
        <w:t xml:space="preserve"> по ЖКХ, строительству и архитектуре.</w:t>
      </w:r>
    </w:p>
    <w:p w:rsidR="00D80614" w:rsidRDefault="00D80614" w:rsidP="00D80614">
      <w:pPr>
        <w:autoSpaceDE w:val="0"/>
        <w:autoSpaceDN w:val="0"/>
        <w:adjustRightInd w:val="0"/>
        <w:spacing w:after="0" w:line="240" w:lineRule="auto"/>
        <w:ind w:firstLine="709"/>
        <w:jc w:val="both"/>
        <w:rPr>
          <w:rFonts w:ascii="Times New Roman" w:hAnsi="Times New Roman" w:cs="Times New Roman"/>
          <w:sz w:val="28"/>
          <w:szCs w:val="28"/>
        </w:rPr>
      </w:pPr>
    </w:p>
    <w:p w:rsidR="00D80614" w:rsidRDefault="00D80614" w:rsidP="00D80614">
      <w:pPr>
        <w:autoSpaceDE w:val="0"/>
        <w:autoSpaceDN w:val="0"/>
        <w:adjustRightInd w:val="0"/>
        <w:spacing w:after="0" w:line="240" w:lineRule="auto"/>
        <w:ind w:firstLine="709"/>
        <w:jc w:val="both"/>
        <w:rPr>
          <w:rFonts w:ascii="Times New Roman" w:hAnsi="Times New Roman" w:cs="Times New Roman"/>
          <w:sz w:val="28"/>
          <w:szCs w:val="28"/>
        </w:rPr>
      </w:pPr>
    </w:p>
    <w:p w:rsidR="00D80614" w:rsidRPr="009C7713" w:rsidRDefault="00D80614" w:rsidP="00D80614">
      <w:pPr>
        <w:autoSpaceDE w:val="0"/>
        <w:autoSpaceDN w:val="0"/>
        <w:adjustRightInd w:val="0"/>
        <w:spacing w:after="0" w:line="240" w:lineRule="auto"/>
        <w:ind w:firstLine="709"/>
        <w:jc w:val="both"/>
        <w:rPr>
          <w:rFonts w:ascii="Times New Roman" w:hAnsi="Times New Roman" w:cs="Times New Roman"/>
          <w:sz w:val="28"/>
          <w:szCs w:val="28"/>
        </w:rPr>
      </w:pPr>
    </w:p>
    <w:p w:rsidR="00D80614" w:rsidRDefault="00D80614" w:rsidP="00D80614">
      <w:pPr>
        <w:autoSpaceDE w:val="0"/>
        <w:autoSpaceDN w:val="0"/>
        <w:adjustRightInd w:val="0"/>
        <w:spacing w:after="0" w:line="240" w:lineRule="auto"/>
        <w:jc w:val="both"/>
        <w:rPr>
          <w:rFonts w:ascii="Times New Roman" w:hAnsi="Times New Roman" w:cs="Times New Roman"/>
          <w:sz w:val="28"/>
          <w:szCs w:val="28"/>
        </w:rPr>
      </w:pPr>
    </w:p>
    <w:p w:rsidR="00D80614" w:rsidRDefault="00D80614" w:rsidP="00D80614">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Глава муниципального образования </w:t>
      </w:r>
    </w:p>
    <w:p w:rsidR="00D80614" w:rsidRDefault="00D80614" w:rsidP="00D80614">
      <w:pPr>
        <w:pStyle w:val="ConsPlusNormal"/>
        <w:widowControl/>
        <w:outlineLvl w:val="0"/>
        <w:rPr>
          <w:rFonts w:ascii="Times New Roman" w:hAnsi="Times New Roman" w:cs="Times New Roman"/>
          <w:color w:val="000000"/>
          <w:sz w:val="28"/>
          <w:szCs w:val="28"/>
        </w:rPr>
      </w:pPr>
      <w:r>
        <w:rPr>
          <w:rFonts w:ascii="Times New Roman" w:hAnsi="Times New Roman" w:cs="Times New Roman"/>
          <w:b/>
          <w:sz w:val="28"/>
          <w:szCs w:val="28"/>
        </w:rPr>
        <w:t>«Родниковский муниципальный район»</w:t>
      </w:r>
      <w:r w:rsidRPr="009C7713">
        <w:rPr>
          <w:rFonts w:ascii="Times New Roman" w:hAnsi="Times New Roman" w:cs="Times New Roman"/>
          <w:b/>
          <w:sz w:val="28"/>
          <w:szCs w:val="28"/>
        </w:rPr>
        <w:t xml:space="preserve"> </w:t>
      </w:r>
      <w:r>
        <w:rPr>
          <w:rFonts w:ascii="Times New Roman" w:hAnsi="Times New Roman" w:cs="Times New Roman"/>
          <w:b/>
          <w:sz w:val="28"/>
          <w:szCs w:val="28"/>
        </w:rPr>
        <w:t xml:space="preserve">                                           С.В. Носов</w:t>
      </w:r>
    </w:p>
    <w:p w:rsidR="00D80614" w:rsidRDefault="00D80614" w:rsidP="00D80614">
      <w:pPr>
        <w:pStyle w:val="ConsPlusNormal"/>
        <w:widowControl/>
        <w:ind w:left="5387"/>
        <w:outlineLvl w:val="0"/>
        <w:rPr>
          <w:rFonts w:ascii="Times New Roman" w:hAnsi="Times New Roman" w:cs="Times New Roman"/>
          <w:color w:val="000000"/>
          <w:sz w:val="28"/>
          <w:szCs w:val="28"/>
        </w:rPr>
      </w:pPr>
    </w:p>
    <w:p w:rsidR="00D80614" w:rsidRDefault="00D80614" w:rsidP="00D80614">
      <w:pPr>
        <w:pStyle w:val="ConsPlusNormal"/>
        <w:widowControl/>
        <w:ind w:left="5387"/>
        <w:outlineLvl w:val="0"/>
        <w:rPr>
          <w:rFonts w:ascii="Times New Roman" w:hAnsi="Times New Roman" w:cs="Times New Roman"/>
          <w:color w:val="000000"/>
          <w:sz w:val="28"/>
          <w:szCs w:val="28"/>
        </w:rPr>
      </w:pPr>
    </w:p>
    <w:p w:rsidR="00D80614" w:rsidRDefault="00D80614" w:rsidP="00D80614">
      <w:pPr>
        <w:pStyle w:val="ConsPlusNormal"/>
        <w:widowControl/>
        <w:ind w:left="5387"/>
        <w:outlineLvl w:val="0"/>
        <w:rPr>
          <w:rFonts w:ascii="Times New Roman" w:hAnsi="Times New Roman" w:cs="Times New Roman"/>
          <w:color w:val="000000"/>
          <w:sz w:val="28"/>
          <w:szCs w:val="28"/>
        </w:rPr>
      </w:pPr>
    </w:p>
    <w:p w:rsidR="00D80614" w:rsidRDefault="00D80614" w:rsidP="00D80614">
      <w:pPr>
        <w:pStyle w:val="ConsPlusNormal"/>
        <w:widowControl/>
        <w:ind w:left="5387"/>
        <w:outlineLvl w:val="0"/>
        <w:rPr>
          <w:rFonts w:ascii="Times New Roman" w:hAnsi="Times New Roman" w:cs="Times New Roman"/>
          <w:color w:val="000000"/>
          <w:sz w:val="28"/>
          <w:szCs w:val="28"/>
        </w:rPr>
      </w:pPr>
    </w:p>
    <w:p w:rsidR="00D80614" w:rsidRDefault="00D80614" w:rsidP="00D80614">
      <w:pPr>
        <w:pStyle w:val="ConsPlusNormal"/>
        <w:widowControl/>
        <w:ind w:left="5387"/>
        <w:outlineLvl w:val="0"/>
        <w:rPr>
          <w:rFonts w:ascii="Times New Roman" w:hAnsi="Times New Roman" w:cs="Times New Roman"/>
          <w:color w:val="000000"/>
          <w:sz w:val="28"/>
          <w:szCs w:val="28"/>
        </w:rPr>
      </w:pPr>
    </w:p>
    <w:p w:rsidR="00D80614" w:rsidRDefault="00D80614" w:rsidP="00D80614">
      <w:pPr>
        <w:pStyle w:val="ConsPlusNormal"/>
        <w:widowControl/>
        <w:ind w:left="5387"/>
        <w:outlineLvl w:val="0"/>
        <w:rPr>
          <w:rFonts w:ascii="Times New Roman" w:hAnsi="Times New Roman" w:cs="Times New Roman"/>
          <w:color w:val="000000"/>
          <w:sz w:val="28"/>
          <w:szCs w:val="28"/>
        </w:rPr>
      </w:pPr>
    </w:p>
    <w:p w:rsidR="00D80614" w:rsidRDefault="00D80614" w:rsidP="00D80614">
      <w:pPr>
        <w:pStyle w:val="ConsPlusNormal"/>
        <w:widowControl/>
        <w:ind w:left="5387"/>
        <w:outlineLvl w:val="0"/>
        <w:rPr>
          <w:rFonts w:ascii="Times New Roman" w:hAnsi="Times New Roman" w:cs="Times New Roman"/>
          <w:color w:val="000000"/>
          <w:sz w:val="28"/>
          <w:szCs w:val="28"/>
        </w:rPr>
      </w:pPr>
    </w:p>
    <w:p w:rsidR="00D80614" w:rsidRDefault="00D80614" w:rsidP="00D80614">
      <w:pPr>
        <w:pStyle w:val="ConsPlusNormal"/>
        <w:widowControl/>
        <w:ind w:left="5387"/>
        <w:outlineLvl w:val="0"/>
        <w:rPr>
          <w:rFonts w:ascii="Times New Roman" w:hAnsi="Times New Roman" w:cs="Times New Roman"/>
          <w:color w:val="000000"/>
          <w:sz w:val="28"/>
          <w:szCs w:val="28"/>
        </w:rPr>
      </w:pPr>
    </w:p>
    <w:p w:rsidR="00D80614" w:rsidRDefault="00D80614" w:rsidP="00D80614">
      <w:pPr>
        <w:pStyle w:val="ConsPlusNormal"/>
        <w:widowControl/>
        <w:ind w:left="5387"/>
        <w:outlineLvl w:val="0"/>
        <w:rPr>
          <w:rFonts w:ascii="Times New Roman" w:hAnsi="Times New Roman" w:cs="Times New Roman"/>
          <w:color w:val="000000"/>
          <w:sz w:val="28"/>
          <w:szCs w:val="28"/>
        </w:rPr>
      </w:pPr>
    </w:p>
    <w:p w:rsidR="00D80614" w:rsidRDefault="00D80614" w:rsidP="00D80614">
      <w:pPr>
        <w:pStyle w:val="ConsPlusNormal"/>
        <w:widowControl/>
        <w:ind w:left="5387"/>
        <w:outlineLvl w:val="0"/>
        <w:rPr>
          <w:rFonts w:ascii="Times New Roman" w:hAnsi="Times New Roman" w:cs="Times New Roman"/>
          <w:color w:val="000000"/>
          <w:sz w:val="28"/>
          <w:szCs w:val="28"/>
        </w:rPr>
      </w:pPr>
    </w:p>
    <w:p w:rsidR="00D80614" w:rsidRDefault="00D80614" w:rsidP="00D80614">
      <w:pPr>
        <w:pStyle w:val="ConsPlusNormal"/>
        <w:widowControl/>
        <w:ind w:left="5387"/>
        <w:outlineLvl w:val="0"/>
        <w:rPr>
          <w:rFonts w:ascii="Times New Roman" w:hAnsi="Times New Roman" w:cs="Times New Roman"/>
          <w:color w:val="000000"/>
          <w:sz w:val="28"/>
          <w:szCs w:val="28"/>
        </w:rPr>
      </w:pPr>
    </w:p>
    <w:p w:rsidR="00D80614" w:rsidRDefault="00D80614" w:rsidP="00D80614">
      <w:pPr>
        <w:pStyle w:val="ConsPlusNormal"/>
        <w:widowControl/>
        <w:ind w:left="5387"/>
        <w:outlineLvl w:val="0"/>
        <w:rPr>
          <w:rFonts w:ascii="Times New Roman" w:hAnsi="Times New Roman" w:cs="Times New Roman"/>
          <w:color w:val="000000"/>
          <w:sz w:val="28"/>
          <w:szCs w:val="28"/>
        </w:rPr>
      </w:pPr>
    </w:p>
    <w:p w:rsidR="00D80614" w:rsidRDefault="00D80614" w:rsidP="00D80614">
      <w:pPr>
        <w:pStyle w:val="ConsPlusNormal"/>
        <w:widowControl/>
        <w:ind w:left="5387"/>
        <w:outlineLvl w:val="0"/>
        <w:rPr>
          <w:rFonts w:ascii="Times New Roman" w:hAnsi="Times New Roman" w:cs="Times New Roman"/>
          <w:color w:val="000000"/>
          <w:sz w:val="28"/>
          <w:szCs w:val="28"/>
        </w:rPr>
      </w:pPr>
    </w:p>
    <w:p w:rsidR="00D80614" w:rsidRDefault="00D80614" w:rsidP="00D80614">
      <w:pPr>
        <w:pStyle w:val="ConsPlusNormal"/>
        <w:widowControl/>
        <w:ind w:left="5387"/>
        <w:outlineLvl w:val="0"/>
        <w:rPr>
          <w:rFonts w:ascii="Times New Roman" w:hAnsi="Times New Roman" w:cs="Times New Roman"/>
          <w:color w:val="000000"/>
          <w:sz w:val="28"/>
          <w:szCs w:val="28"/>
        </w:rPr>
      </w:pPr>
    </w:p>
    <w:p w:rsidR="00D80614" w:rsidRDefault="00D80614" w:rsidP="00D80614">
      <w:pPr>
        <w:pStyle w:val="ConsPlusNormal"/>
        <w:widowControl/>
        <w:ind w:left="5387"/>
        <w:outlineLvl w:val="0"/>
        <w:rPr>
          <w:rFonts w:ascii="Times New Roman" w:hAnsi="Times New Roman" w:cs="Times New Roman"/>
          <w:color w:val="000000"/>
          <w:sz w:val="28"/>
          <w:szCs w:val="28"/>
        </w:rPr>
      </w:pPr>
    </w:p>
    <w:p w:rsidR="00D80614" w:rsidRDefault="00D80614" w:rsidP="00D80614">
      <w:pPr>
        <w:pStyle w:val="ConsPlusNormal"/>
        <w:widowControl/>
        <w:ind w:left="5387"/>
        <w:outlineLvl w:val="0"/>
        <w:rPr>
          <w:rFonts w:ascii="Times New Roman" w:hAnsi="Times New Roman" w:cs="Times New Roman"/>
          <w:color w:val="000000"/>
          <w:sz w:val="28"/>
          <w:szCs w:val="28"/>
        </w:rPr>
      </w:pPr>
    </w:p>
    <w:p w:rsidR="00D80614" w:rsidRDefault="00D80614" w:rsidP="00D80614">
      <w:pPr>
        <w:pStyle w:val="ConsPlusNormal"/>
        <w:widowControl/>
        <w:ind w:left="5387"/>
        <w:outlineLvl w:val="0"/>
        <w:rPr>
          <w:rFonts w:ascii="Times New Roman" w:hAnsi="Times New Roman" w:cs="Times New Roman"/>
          <w:color w:val="000000"/>
          <w:sz w:val="28"/>
          <w:szCs w:val="28"/>
        </w:rPr>
      </w:pPr>
    </w:p>
    <w:p w:rsidR="00D80614" w:rsidRDefault="00D80614" w:rsidP="00D80614">
      <w:pPr>
        <w:pStyle w:val="ConsPlusNormal"/>
        <w:widowControl/>
        <w:ind w:left="5387"/>
        <w:outlineLvl w:val="0"/>
        <w:rPr>
          <w:rFonts w:ascii="Times New Roman" w:hAnsi="Times New Roman" w:cs="Times New Roman"/>
          <w:color w:val="000000"/>
          <w:sz w:val="28"/>
          <w:szCs w:val="28"/>
        </w:rPr>
      </w:pPr>
    </w:p>
    <w:p w:rsidR="00D80614" w:rsidRDefault="00D80614" w:rsidP="00D80614">
      <w:pPr>
        <w:pStyle w:val="ConsPlusNormal"/>
        <w:widowControl/>
        <w:ind w:left="5387"/>
        <w:outlineLvl w:val="0"/>
        <w:rPr>
          <w:rFonts w:ascii="Times New Roman" w:hAnsi="Times New Roman" w:cs="Times New Roman"/>
          <w:color w:val="000000"/>
          <w:sz w:val="28"/>
          <w:szCs w:val="28"/>
        </w:rPr>
      </w:pPr>
    </w:p>
    <w:p w:rsidR="00D80614" w:rsidRDefault="00D80614" w:rsidP="00D80614">
      <w:pPr>
        <w:pStyle w:val="ConsPlusNormal"/>
        <w:widowControl/>
        <w:ind w:left="5387"/>
        <w:outlineLvl w:val="0"/>
        <w:rPr>
          <w:rFonts w:ascii="Times New Roman" w:hAnsi="Times New Roman" w:cs="Times New Roman"/>
          <w:color w:val="000000"/>
          <w:sz w:val="28"/>
          <w:szCs w:val="28"/>
        </w:rPr>
      </w:pPr>
    </w:p>
    <w:p w:rsidR="00D80614" w:rsidRDefault="00D80614" w:rsidP="00D80614">
      <w:pPr>
        <w:pStyle w:val="ConsPlusNormal"/>
        <w:widowControl/>
        <w:ind w:left="5387"/>
        <w:outlineLvl w:val="0"/>
        <w:rPr>
          <w:rFonts w:ascii="Times New Roman" w:hAnsi="Times New Roman" w:cs="Times New Roman"/>
          <w:color w:val="000000"/>
          <w:sz w:val="28"/>
          <w:szCs w:val="28"/>
        </w:rPr>
      </w:pPr>
    </w:p>
    <w:p w:rsidR="00D80614" w:rsidRDefault="00D80614" w:rsidP="00D80614">
      <w:pPr>
        <w:pStyle w:val="ConsPlusNormal"/>
        <w:widowControl/>
        <w:ind w:left="5387"/>
        <w:outlineLvl w:val="0"/>
        <w:rPr>
          <w:rFonts w:ascii="Times New Roman" w:hAnsi="Times New Roman" w:cs="Times New Roman"/>
          <w:color w:val="000000"/>
          <w:sz w:val="28"/>
          <w:szCs w:val="28"/>
        </w:rPr>
      </w:pPr>
    </w:p>
    <w:p w:rsidR="00D80614" w:rsidRDefault="00D80614" w:rsidP="00D80614">
      <w:pPr>
        <w:pStyle w:val="ConsPlusNormal"/>
        <w:widowControl/>
        <w:ind w:left="5387"/>
        <w:outlineLvl w:val="0"/>
        <w:rPr>
          <w:rFonts w:ascii="Times New Roman" w:hAnsi="Times New Roman" w:cs="Times New Roman"/>
          <w:color w:val="000000"/>
          <w:sz w:val="28"/>
          <w:szCs w:val="28"/>
        </w:rPr>
      </w:pPr>
    </w:p>
    <w:p w:rsidR="00D80614" w:rsidRDefault="00D80614" w:rsidP="00D80614">
      <w:pPr>
        <w:pStyle w:val="ConsPlusNormal"/>
        <w:widowControl/>
        <w:ind w:left="5387"/>
        <w:outlineLvl w:val="0"/>
        <w:rPr>
          <w:rFonts w:ascii="Times New Roman" w:hAnsi="Times New Roman" w:cs="Times New Roman"/>
          <w:color w:val="000000"/>
          <w:sz w:val="28"/>
          <w:szCs w:val="28"/>
        </w:rPr>
      </w:pPr>
    </w:p>
    <w:p w:rsidR="00D80614" w:rsidRDefault="00D80614" w:rsidP="00D80614">
      <w:pPr>
        <w:pStyle w:val="ConsPlusNormal"/>
        <w:widowControl/>
        <w:ind w:left="5387"/>
        <w:outlineLvl w:val="0"/>
        <w:rPr>
          <w:rFonts w:ascii="Times New Roman" w:hAnsi="Times New Roman" w:cs="Times New Roman"/>
          <w:color w:val="000000"/>
          <w:sz w:val="28"/>
          <w:szCs w:val="28"/>
        </w:rPr>
      </w:pPr>
    </w:p>
    <w:p w:rsidR="00D80614" w:rsidRDefault="00D80614" w:rsidP="00D80614">
      <w:pPr>
        <w:pStyle w:val="ConsPlusNormal"/>
        <w:widowControl/>
        <w:ind w:left="5387"/>
        <w:outlineLvl w:val="0"/>
        <w:rPr>
          <w:rFonts w:ascii="Times New Roman" w:hAnsi="Times New Roman" w:cs="Times New Roman"/>
          <w:color w:val="000000"/>
          <w:sz w:val="28"/>
          <w:szCs w:val="28"/>
        </w:rPr>
      </w:pPr>
    </w:p>
    <w:p w:rsidR="00D80614" w:rsidRDefault="00D80614" w:rsidP="00D80614">
      <w:pPr>
        <w:pStyle w:val="ConsPlusNormal"/>
        <w:widowControl/>
        <w:ind w:left="5387"/>
        <w:outlineLvl w:val="0"/>
        <w:rPr>
          <w:rFonts w:ascii="Times New Roman" w:hAnsi="Times New Roman" w:cs="Times New Roman"/>
          <w:color w:val="000000"/>
          <w:sz w:val="28"/>
          <w:szCs w:val="28"/>
        </w:rPr>
      </w:pPr>
    </w:p>
    <w:p w:rsidR="00D80614" w:rsidRPr="00D80614" w:rsidRDefault="00D80614" w:rsidP="00D80614">
      <w:pPr>
        <w:pStyle w:val="Pro-TabName"/>
        <w:spacing w:before="0" w:after="0"/>
        <w:jc w:val="right"/>
        <w:rPr>
          <w:rFonts w:ascii="Times New Roman" w:hAnsi="Times New Roman"/>
          <w:b w:val="0"/>
          <w:color w:val="auto"/>
          <w:sz w:val="28"/>
        </w:rPr>
      </w:pPr>
      <w:r w:rsidRPr="00D80614">
        <w:rPr>
          <w:rFonts w:ascii="Times New Roman" w:hAnsi="Times New Roman"/>
          <w:b w:val="0"/>
          <w:color w:val="auto"/>
          <w:sz w:val="28"/>
        </w:rPr>
        <w:lastRenderedPageBreak/>
        <w:t xml:space="preserve">Приложение </w:t>
      </w:r>
    </w:p>
    <w:p w:rsidR="00D80614" w:rsidRPr="00D80614" w:rsidRDefault="00D80614" w:rsidP="00D80614">
      <w:pPr>
        <w:pStyle w:val="Pro-TabName"/>
        <w:spacing w:before="0" w:after="0"/>
        <w:jc w:val="right"/>
        <w:rPr>
          <w:rFonts w:ascii="Times New Roman" w:hAnsi="Times New Roman"/>
          <w:b w:val="0"/>
          <w:color w:val="auto"/>
          <w:sz w:val="28"/>
        </w:rPr>
      </w:pPr>
      <w:r w:rsidRPr="00D80614">
        <w:rPr>
          <w:rFonts w:ascii="Times New Roman" w:hAnsi="Times New Roman"/>
          <w:b w:val="0"/>
          <w:color w:val="auto"/>
          <w:sz w:val="28"/>
        </w:rPr>
        <w:t>к постановлению Администрации муниципального образования</w:t>
      </w:r>
    </w:p>
    <w:p w:rsidR="00D80614" w:rsidRPr="00D80614" w:rsidRDefault="00D80614" w:rsidP="00D80614">
      <w:pPr>
        <w:pStyle w:val="Pro-TabName"/>
        <w:spacing w:before="0" w:after="0"/>
        <w:jc w:val="right"/>
        <w:rPr>
          <w:rFonts w:ascii="Times New Roman" w:hAnsi="Times New Roman"/>
          <w:b w:val="0"/>
          <w:color w:val="auto"/>
          <w:sz w:val="28"/>
        </w:rPr>
      </w:pPr>
      <w:r w:rsidRPr="00D80614">
        <w:rPr>
          <w:rFonts w:ascii="Times New Roman" w:hAnsi="Times New Roman"/>
          <w:b w:val="0"/>
          <w:color w:val="auto"/>
          <w:sz w:val="28"/>
        </w:rPr>
        <w:t xml:space="preserve"> «Родниковский муниципальный район»</w:t>
      </w:r>
    </w:p>
    <w:p w:rsidR="00D80614" w:rsidRPr="00D80614" w:rsidRDefault="00D80614" w:rsidP="00D80614">
      <w:pPr>
        <w:pStyle w:val="Pro-TabName"/>
        <w:spacing w:before="0" w:after="0"/>
        <w:jc w:val="right"/>
        <w:rPr>
          <w:rFonts w:ascii="Times New Roman" w:hAnsi="Times New Roman"/>
          <w:b w:val="0"/>
          <w:color w:val="auto"/>
          <w:sz w:val="28"/>
        </w:rPr>
      </w:pPr>
      <w:r w:rsidRPr="00D80614">
        <w:rPr>
          <w:rFonts w:ascii="Times New Roman" w:hAnsi="Times New Roman"/>
          <w:b w:val="0"/>
          <w:color w:val="auto"/>
          <w:sz w:val="28"/>
        </w:rPr>
        <w:t xml:space="preserve">Ивановской области </w:t>
      </w:r>
    </w:p>
    <w:p w:rsidR="00D80614" w:rsidRPr="00D80614" w:rsidRDefault="00D80614" w:rsidP="00D80614">
      <w:pPr>
        <w:pStyle w:val="Pro-TabName"/>
        <w:spacing w:before="0" w:after="0"/>
        <w:jc w:val="right"/>
        <w:rPr>
          <w:rFonts w:ascii="Times New Roman" w:hAnsi="Times New Roman"/>
          <w:b w:val="0"/>
          <w:color w:val="auto"/>
          <w:sz w:val="28"/>
        </w:rPr>
      </w:pPr>
      <w:r w:rsidRPr="00D80614">
        <w:rPr>
          <w:rFonts w:ascii="Times New Roman" w:hAnsi="Times New Roman"/>
          <w:b w:val="0"/>
          <w:color w:val="auto"/>
          <w:sz w:val="28"/>
        </w:rPr>
        <w:t>от 22.07.2019 № 790</w:t>
      </w:r>
    </w:p>
    <w:p w:rsidR="00D80614" w:rsidRDefault="00D80614" w:rsidP="00D80614">
      <w:pPr>
        <w:pStyle w:val="Pro-TabName"/>
        <w:spacing w:before="0" w:after="0"/>
        <w:rPr>
          <w:rFonts w:ascii="Times New Roman" w:hAnsi="Times New Roman"/>
          <w:color w:val="auto"/>
          <w:sz w:val="28"/>
          <w:szCs w:val="28"/>
        </w:rPr>
      </w:pPr>
    </w:p>
    <w:p w:rsidR="00D80614" w:rsidRDefault="00D80614" w:rsidP="00D80614">
      <w:pPr>
        <w:pStyle w:val="Pro-TabName"/>
        <w:spacing w:before="0" w:after="0"/>
        <w:jc w:val="center"/>
        <w:rPr>
          <w:rFonts w:ascii="Times New Roman" w:hAnsi="Times New Roman"/>
          <w:color w:val="auto"/>
          <w:sz w:val="28"/>
          <w:szCs w:val="28"/>
        </w:rPr>
      </w:pPr>
      <w:r w:rsidRPr="00591F77">
        <w:rPr>
          <w:rFonts w:ascii="Times New Roman" w:hAnsi="Times New Roman"/>
          <w:color w:val="auto"/>
          <w:sz w:val="28"/>
          <w:szCs w:val="28"/>
        </w:rPr>
        <w:t xml:space="preserve">Сведения о целевых индикаторах (показателях) реализации </w:t>
      </w:r>
    </w:p>
    <w:p w:rsidR="00D80614" w:rsidRPr="00591F77" w:rsidRDefault="00D80614" w:rsidP="00D80614">
      <w:pPr>
        <w:pStyle w:val="Pro-TabName"/>
        <w:spacing w:before="0" w:after="0"/>
        <w:jc w:val="center"/>
        <w:rPr>
          <w:rFonts w:ascii="Times New Roman" w:hAnsi="Times New Roman"/>
          <w:color w:val="auto"/>
          <w:sz w:val="28"/>
          <w:szCs w:val="28"/>
        </w:rPr>
      </w:pPr>
      <w:r w:rsidRPr="00591F77">
        <w:rPr>
          <w:rFonts w:ascii="Times New Roman" w:hAnsi="Times New Roman"/>
          <w:color w:val="auto"/>
          <w:sz w:val="28"/>
          <w:szCs w:val="28"/>
        </w:rPr>
        <w:t>подпрограммы</w:t>
      </w:r>
    </w:p>
    <w:p w:rsidR="00D80614" w:rsidRDefault="00D80614" w:rsidP="00D80614">
      <w:pPr>
        <w:pStyle w:val="Pro-TabName"/>
        <w:spacing w:before="0" w:after="0"/>
        <w:jc w:val="right"/>
        <w:rPr>
          <w:rFonts w:ascii="Times New Roman" w:hAnsi="Times New Roman"/>
          <w:color w:val="auto"/>
          <w:sz w:val="28"/>
          <w:szCs w:val="28"/>
        </w:rPr>
      </w:pPr>
    </w:p>
    <w:p w:rsidR="00D80614" w:rsidRPr="00591F77" w:rsidRDefault="00D80614" w:rsidP="00D80614">
      <w:pPr>
        <w:pStyle w:val="Pro-TabName"/>
        <w:spacing w:before="0" w:after="0"/>
        <w:jc w:val="right"/>
        <w:rPr>
          <w:rFonts w:ascii="Times New Roman" w:hAnsi="Times New Roman"/>
          <w:b w:val="0"/>
          <w:color w:val="auto"/>
          <w:sz w:val="28"/>
          <w:szCs w:val="28"/>
        </w:rPr>
      </w:pPr>
      <w:r w:rsidRPr="00591F77">
        <w:rPr>
          <w:rFonts w:ascii="Times New Roman" w:hAnsi="Times New Roman"/>
          <w:b w:val="0"/>
          <w:color w:val="auto"/>
          <w:sz w:val="28"/>
          <w:szCs w:val="28"/>
        </w:rPr>
        <w:t>Таблица 1</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5"/>
        <w:gridCol w:w="2111"/>
        <w:gridCol w:w="753"/>
        <w:gridCol w:w="1089"/>
        <w:gridCol w:w="1134"/>
        <w:gridCol w:w="993"/>
        <w:gridCol w:w="1134"/>
        <w:gridCol w:w="1275"/>
        <w:gridCol w:w="1276"/>
      </w:tblGrid>
      <w:tr w:rsidR="00D80614" w:rsidRPr="00A92EDE" w:rsidTr="00D01FDA">
        <w:trPr>
          <w:trHeight w:val="322"/>
        </w:trPr>
        <w:tc>
          <w:tcPr>
            <w:tcW w:w="725" w:type="dxa"/>
            <w:vMerge w:val="restart"/>
            <w:shd w:val="clear" w:color="auto" w:fill="auto"/>
            <w:vAlign w:val="center"/>
          </w:tcPr>
          <w:p w:rsidR="00D80614" w:rsidRPr="006755AE" w:rsidRDefault="00D80614" w:rsidP="00D80614">
            <w:pPr>
              <w:spacing w:after="0" w:line="240" w:lineRule="auto"/>
              <w:rPr>
                <w:rFonts w:ascii="Times New Roman" w:hAnsi="Times New Roman" w:cs="Times New Roman"/>
                <w:b/>
                <w:sz w:val="28"/>
                <w:szCs w:val="28"/>
              </w:rPr>
            </w:pPr>
            <w:r w:rsidRPr="006755AE">
              <w:rPr>
                <w:rFonts w:ascii="Times New Roman" w:hAnsi="Times New Roman" w:cs="Times New Roman"/>
                <w:b/>
                <w:sz w:val="28"/>
                <w:szCs w:val="28"/>
              </w:rPr>
              <w:t>№</w:t>
            </w:r>
            <w:r w:rsidRPr="00FA3B7B">
              <w:rPr>
                <w:rFonts w:ascii="Times New Roman" w:hAnsi="Times New Roman" w:cs="Times New Roman"/>
                <w:b/>
                <w:sz w:val="28"/>
                <w:szCs w:val="28"/>
              </w:rPr>
              <w:t xml:space="preserve"> п/п</w:t>
            </w:r>
          </w:p>
          <w:p w:rsidR="00D80614" w:rsidRPr="006755AE" w:rsidRDefault="00D80614" w:rsidP="00D80614">
            <w:pPr>
              <w:spacing w:after="0" w:line="240" w:lineRule="auto"/>
              <w:rPr>
                <w:rFonts w:ascii="Times New Roman" w:hAnsi="Times New Roman" w:cs="Times New Roman"/>
                <w:b/>
                <w:sz w:val="28"/>
                <w:szCs w:val="28"/>
              </w:rPr>
            </w:pPr>
          </w:p>
        </w:tc>
        <w:tc>
          <w:tcPr>
            <w:tcW w:w="2111" w:type="dxa"/>
            <w:vMerge w:val="restart"/>
            <w:shd w:val="clear" w:color="auto" w:fill="auto"/>
            <w:vAlign w:val="center"/>
          </w:tcPr>
          <w:p w:rsidR="00D80614" w:rsidRPr="006755AE" w:rsidRDefault="00D80614" w:rsidP="00D80614">
            <w:pPr>
              <w:spacing w:after="0" w:line="240" w:lineRule="auto"/>
              <w:rPr>
                <w:rFonts w:ascii="Times New Roman" w:hAnsi="Times New Roman" w:cs="Times New Roman"/>
                <w:b/>
                <w:sz w:val="28"/>
                <w:szCs w:val="28"/>
              </w:rPr>
            </w:pPr>
            <w:r w:rsidRPr="006755AE">
              <w:rPr>
                <w:rFonts w:ascii="Times New Roman" w:hAnsi="Times New Roman" w:cs="Times New Roman"/>
                <w:b/>
                <w:sz w:val="28"/>
                <w:szCs w:val="28"/>
              </w:rPr>
              <w:t>Наименование целевого индикатора (показателя)</w:t>
            </w:r>
          </w:p>
        </w:tc>
        <w:tc>
          <w:tcPr>
            <w:tcW w:w="753" w:type="dxa"/>
            <w:vMerge w:val="restart"/>
            <w:shd w:val="clear" w:color="auto" w:fill="auto"/>
            <w:vAlign w:val="center"/>
          </w:tcPr>
          <w:p w:rsidR="00D80614" w:rsidRPr="006755AE" w:rsidRDefault="00D80614" w:rsidP="00D80614">
            <w:pPr>
              <w:spacing w:after="0" w:line="240" w:lineRule="auto"/>
              <w:rPr>
                <w:rFonts w:ascii="Times New Roman" w:hAnsi="Times New Roman" w:cs="Times New Roman"/>
                <w:b/>
                <w:sz w:val="28"/>
                <w:szCs w:val="28"/>
              </w:rPr>
            </w:pPr>
            <w:r w:rsidRPr="006755AE">
              <w:rPr>
                <w:rFonts w:ascii="Times New Roman" w:hAnsi="Times New Roman" w:cs="Times New Roman"/>
                <w:b/>
                <w:sz w:val="28"/>
                <w:szCs w:val="28"/>
              </w:rPr>
              <w:t>Ед. изм</w:t>
            </w:r>
          </w:p>
          <w:p w:rsidR="00D80614" w:rsidRPr="006755AE" w:rsidRDefault="00D80614" w:rsidP="00D80614">
            <w:pPr>
              <w:spacing w:after="0" w:line="240" w:lineRule="auto"/>
              <w:rPr>
                <w:rFonts w:ascii="Times New Roman" w:hAnsi="Times New Roman" w:cs="Times New Roman"/>
                <w:b/>
                <w:sz w:val="28"/>
                <w:szCs w:val="28"/>
              </w:rPr>
            </w:pPr>
          </w:p>
        </w:tc>
        <w:tc>
          <w:tcPr>
            <w:tcW w:w="6901" w:type="dxa"/>
            <w:gridSpan w:val="6"/>
          </w:tcPr>
          <w:p w:rsidR="00D80614" w:rsidRPr="006755AE" w:rsidRDefault="00D80614" w:rsidP="00D80614">
            <w:pPr>
              <w:spacing w:after="0" w:line="240" w:lineRule="auto"/>
              <w:rPr>
                <w:rFonts w:ascii="Times New Roman" w:hAnsi="Times New Roman" w:cs="Times New Roman"/>
                <w:b/>
                <w:sz w:val="28"/>
                <w:szCs w:val="28"/>
                <w:lang w:val="en-US"/>
              </w:rPr>
            </w:pPr>
            <w:r w:rsidRPr="006755AE">
              <w:rPr>
                <w:rFonts w:ascii="Times New Roman" w:hAnsi="Times New Roman" w:cs="Times New Roman"/>
                <w:b/>
                <w:sz w:val="28"/>
                <w:szCs w:val="28"/>
                <w:lang w:val="en-US"/>
              </w:rPr>
              <w:t>Значения</w:t>
            </w:r>
            <w:r w:rsidRPr="006755AE">
              <w:rPr>
                <w:rFonts w:ascii="Times New Roman" w:hAnsi="Times New Roman" w:cs="Times New Roman"/>
                <w:b/>
                <w:sz w:val="28"/>
                <w:szCs w:val="28"/>
              </w:rPr>
              <w:t xml:space="preserve"> целевых индикаторов (</w:t>
            </w:r>
            <w:r w:rsidRPr="006755AE">
              <w:rPr>
                <w:rFonts w:ascii="Times New Roman" w:hAnsi="Times New Roman" w:cs="Times New Roman"/>
                <w:b/>
                <w:sz w:val="28"/>
                <w:szCs w:val="28"/>
                <w:lang w:val="en-US"/>
              </w:rPr>
              <w:t>показателей</w:t>
            </w:r>
            <w:r w:rsidRPr="006755AE">
              <w:rPr>
                <w:rFonts w:ascii="Times New Roman" w:hAnsi="Times New Roman" w:cs="Times New Roman"/>
                <w:b/>
                <w:sz w:val="28"/>
                <w:szCs w:val="28"/>
              </w:rPr>
              <w:t>)</w:t>
            </w:r>
          </w:p>
        </w:tc>
      </w:tr>
      <w:tr w:rsidR="00D80614" w:rsidRPr="00A92EDE" w:rsidTr="00D01FDA">
        <w:trPr>
          <w:trHeight w:val="874"/>
        </w:trPr>
        <w:tc>
          <w:tcPr>
            <w:tcW w:w="725" w:type="dxa"/>
            <w:vMerge/>
            <w:shd w:val="clear" w:color="auto" w:fill="auto"/>
            <w:vAlign w:val="center"/>
          </w:tcPr>
          <w:p w:rsidR="00D80614" w:rsidRPr="006755AE" w:rsidRDefault="00D80614" w:rsidP="00D80614">
            <w:pPr>
              <w:spacing w:after="0" w:line="240" w:lineRule="auto"/>
              <w:rPr>
                <w:rFonts w:ascii="Times New Roman" w:hAnsi="Times New Roman" w:cs="Times New Roman"/>
                <w:b/>
                <w:sz w:val="28"/>
                <w:szCs w:val="28"/>
              </w:rPr>
            </w:pPr>
          </w:p>
        </w:tc>
        <w:tc>
          <w:tcPr>
            <w:tcW w:w="2111" w:type="dxa"/>
            <w:vMerge/>
            <w:shd w:val="clear" w:color="auto" w:fill="auto"/>
            <w:vAlign w:val="center"/>
          </w:tcPr>
          <w:p w:rsidR="00D80614" w:rsidRPr="006755AE" w:rsidRDefault="00D80614" w:rsidP="00D80614">
            <w:pPr>
              <w:spacing w:after="0" w:line="240" w:lineRule="auto"/>
              <w:rPr>
                <w:rFonts w:ascii="Times New Roman" w:hAnsi="Times New Roman" w:cs="Times New Roman"/>
                <w:b/>
                <w:sz w:val="28"/>
                <w:szCs w:val="28"/>
              </w:rPr>
            </w:pPr>
          </w:p>
        </w:tc>
        <w:tc>
          <w:tcPr>
            <w:tcW w:w="753" w:type="dxa"/>
            <w:vMerge/>
            <w:shd w:val="clear" w:color="auto" w:fill="auto"/>
            <w:vAlign w:val="center"/>
          </w:tcPr>
          <w:p w:rsidR="00D80614" w:rsidRPr="006755AE" w:rsidRDefault="00D80614" w:rsidP="00D80614">
            <w:pPr>
              <w:spacing w:after="0" w:line="240" w:lineRule="auto"/>
              <w:rPr>
                <w:rFonts w:ascii="Times New Roman" w:hAnsi="Times New Roman" w:cs="Times New Roman"/>
                <w:b/>
                <w:sz w:val="28"/>
                <w:szCs w:val="28"/>
              </w:rPr>
            </w:pPr>
          </w:p>
        </w:tc>
        <w:tc>
          <w:tcPr>
            <w:tcW w:w="1089" w:type="dxa"/>
            <w:shd w:val="clear" w:color="auto" w:fill="auto"/>
            <w:vAlign w:val="center"/>
          </w:tcPr>
          <w:p w:rsidR="00D80614" w:rsidRPr="006755AE" w:rsidRDefault="00D80614" w:rsidP="00D80614">
            <w:pPr>
              <w:spacing w:after="0" w:line="240" w:lineRule="auto"/>
              <w:rPr>
                <w:rFonts w:ascii="Times New Roman" w:hAnsi="Times New Roman" w:cs="Times New Roman"/>
                <w:b/>
                <w:sz w:val="28"/>
                <w:szCs w:val="28"/>
              </w:rPr>
            </w:pPr>
            <w:r w:rsidRPr="006755AE">
              <w:rPr>
                <w:rFonts w:ascii="Times New Roman" w:hAnsi="Times New Roman" w:cs="Times New Roman"/>
                <w:b/>
                <w:sz w:val="28"/>
                <w:szCs w:val="28"/>
              </w:rPr>
              <w:t>2016</w:t>
            </w:r>
          </w:p>
        </w:tc>
        <w:tc>
          <w:tcPr>
            <w:tcW w:w="1134" w:type="dxa"/>
            <w:shd w:val="clear" w:color="auto" w:fill="auto"/>
            <w:vAlign w:val="center"/>
          </w:tcPr>
          <w:p w:rsidR="00D80614" w:rsidRPr="006755AE" w:rsidRDefault="00D80614" w:rsidP="00D80614">
            <w:pPr>
              <w:spacing w:after="0" w:line="240" w:lineRule="auto"/>
              <w:rPr>
                <w:rFonts w:ascii="Times New Roman" w:hAnsi="Times New Roman" w:cs="Times New Roman"/>
                <w:b/>
                <w:sz w:val="28"/>
                <w:szCs w:val="28"/>
              </w:rPr>
            </w:pPr>
            <w:r w:rsidRPr="006755AE">
              <w:rPr>
                <w:rFonts w:ascii="Times New Roman" w:hAnsi="Times New Roman" w:cs="Times New Roman"/>
                <w:b/>
                <w:sz w:val="28"/>
                <w:szCs w:val="28"/>
              </w:rPr>
              <w:t>2017</w:t>
            </w:r>
          </w:p>
        </w:tc>
        <w:tc>
          <w:tcPr>
            <w:tcW w:w="993" w:type="dxa"/>
            <w:shd w:val="clear" w:color="auto" w:fill="auto"/>
            <w:vAlign w:val="center"/>
          </w:tcPr>
          <w:p w:rsidR="00D80614" w:rsidRPr="006755AE" w:rsidRDefault="00D80614" w:rsidP="00D80614">
            <w:pPr>
              <w:spacing w:after="0" w:line="240" w:lineRule="auto"/>
              <w:rPr>
                <w:rFonts w:ascii="Times New Roman" w:hAnsi="Times New Roman" w:cs="Times New Roman"/>
                <w:b/>
                <w:sz w:val="28"/>
                <w:szCs w:val="28"/>
              </w:rPr>
            </w:pPr>
            <w:r w:rsidRPr="006755AE">
              <w:rPr>
                <w:rFonts w:ascii="Times New Roman" w:hAnsi="Times New Roman" w:cs="Times New Roman"/>
                <w:b/>
                <w:sz w:val="28"/>
                <w:szCs w:val="28"/>
              </w:rPr>
              <w:t>2018</w:t>
            </w:r>
          </w:p>
        </w:tc>
        <w:tc>
          <w:tcPr>
            <w:tcW w:w="1134" w:type="dxa"/>
            <w:shd w:val="clear" w:color="auto" w:fill="auto"/>
            <w:vAlign w:val="center"/>
          </w:tcPr>
          <w:p w:rsidR="00D80614" w:rsidRPr="006755AE" w:rsidRDefault="00D80614" w:rsidP="00D80614">
            <w:pPr>
              <w:spacing w:after="0" w:line="240" w:lineRule="auto"/>
              <w:rPr>
                <w:rFonts w:ascii="Times New Roman" w:hAnsi="Times New Roman" w:cs="Times New Roman"/>
                <w:b/>
                <w:sz w:val="28"/>
                <w:szCs w:val="28"/>
              </w:rPr>
            </w:pPr>
            <w:r w:rsidRPr="006755AE">
              <w:rPr>
                <w:rFonts w:ascii="Times New Roman" w:hAnsi="Times New Roman" w:cs="Times New Roman"/>
                <w:b/>
                <w:sz w:val="28"/>
                <w:szCs w:val="28"/>
              </w:rPr>
              <w:t>2019</w:t>
            </w:r>
          </w:p>
        </w:tc>
        <w:tc>
          <w:tcPr>
            <w:tcW w:w="1275" w:type="dxa"/>
            <w:vAlign w:val="center"/>
          </w:tcPr>
          <w:p w:rsidR="00D80614" w:rsidRPr="006755AE" w:rsidRDefault="00D80614" w:rsidP="00D80614">
            <w:pPr>
              <w:spacing w:after="0" w:line="240" w:lineRule="auto"/>
              <w:rPr>
                <w:rFonts w:ascii="Times New Roman" w:hAnsi="Times New Roman" w:cs="Times New Roman"/>
                <w:b/>
                <w:sz w:val="28"/>
                <w:szCs w:val="28"/>
              </w:rPr>
            </w:pPr>
            <w:r w:rsidRPr="006755AE">
              <w:rPr>
                <w:rFonts w:ascii="Times New Roman" w:hAnsi="Times New Roman" w:cs="Times New Roman"/>
                <w:b/>
                <w:sz w:val="28"/>
                <w:szCs w:val="28"/>
              </w:rPr>
              <w:t>2020</w:t>
            </w:r>
          </w:p>
        </w:tc>
        <w:tc>
          <w:tcPr>
            <w:tcW w:w="1276" w:type="dxa"/>
            <w:vAlign w:val="center"/>
          </w:tcPr>
          <w:p w:rsidR="00D80614" w:rsidRPr="006755AE" w:rsidRDefault="00D80614" w:rsidP="00D80614">
            <w:pPr>
              <w:spacing w:after="0" w:line="240" w:lineRule="auto"/>
              <w:rPr>
                <w:rFonts w:ascii="Times New Roman" w:hAnsi="Times New Roman" w:cs="Times New Roman"/>
                <w:b/>
                <w:sz w:val="28"/>
                <w:szCs w:val="28"/>
              </w:rPr>
            </w:pPr>
            <w:r w:rsidRPr="006755AE">
              <w:rPr>
                <w:rFonts w:ascii="Times New Roman" w:hAnsi="Times New Roman" w:cs="Times New Roman"/>
                <w:b/>
                <w:sz w:val="28"/>
                <w:szCs w:val="28"/>
              </w:rPr>
              <w:t>2021</w:t>
            </w:r>
          </w:p>
        </w:tc>
      </w:tr>
      <w:tr w:rsidR="00D80614" w:rsidRPr="00A92EDE" w:rsidTr="00D01FDA">
        <w:trPr>
          <w:trHeight w:val="1280"/>
        </w:trPr>
        <w:tc>
          <w:tcPr>
            <w:tcW w:w="725" w:type="dxa"/>
            <w:shd w:val="clear" w:color="auto" w:fill="auto"/>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1</w:t>
            </w:r>
          </w:p>
        </w:tc>
        <w:tc>
          <w:tcPr>
            <w:tcW w:w="2111" w:type="dxa"/>
            <w:shd w:val="clear" w:color="auto" w:fill="auto"/>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Протяженность сети автомобильных дорог  общего пользования местного значения</w:t>
            </w:r>
          </w:p>
        </w:tc>
        <w:tc>
          <w:tcPr>
            <w:tcW w:w="753" w:type="dxa"/>
            <w:shd w:val="clear" w:color="auto" w:fill="auto"/>
            <w:vAlign w:val="center"/>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км</w:t>
            </w:r>
          </w:p>
        </w:tc>
        <w:tc>
          <w:tcPr>
            <w:tcW w:w="1089" w:type="dxa"/>
            <w:shd w:val="clear" w:color="auto" w:fill="auto"/>
            <w:vAlign w:val="center"/>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344,9</w:t>
            </w:r>
          </w:p>
        </w:tc>
        <w:tc>
          <w:tcPr>
            <w:tcW w:w="1134" w:type="dxa"/>
            <w:shd w:val="clear" w:color="auto" w:fill="auto"/>
            <w:vAlign w:val="center"/>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344,9</w:t>
            </w:r>
          </w:p>
        </w:tc>
        <w:tc>
          <w:tcPr>
            <w:tcW w:w="993" w:type="dxa"/>
            <w:shd w:val="clear" w:color="auto" w:fill="auto"/>
            <w:vAlign w:val="center"/>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344,7</w:t>
            </w:r>
          </w:p>
        </w:tc>
        <w:tc>
          <w:tcPr>
            <w:tcW w:w="1134" w:type="dxa"/>
            <w:shd w:val="clear" w:color="auto" w:fill="auto"/>
            <w:vAlign w:val="center"/>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347,86</w:t>
            </w:r>
          </w:p>
        </w:tc>
        <w:tc>
          <w:tcPr>
            <w:tcW w:w="1275" w:type="dxa"/>
            <w:vAlign w:val="center"/>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344,7</w:t>
            </w:r>
          </w:p>
        </w:tc>
        <w:tc>
          <w:tcPr>
            <w:tcW w:w="1276" w:type="dxa"/>
            <w:vAlign w:val="center"/>
          </w:tcPr>
          <w:p w:rsidR="00D80614" w:rsidRPr="006755AE" w:rsidRDefault="00D80614" w:rsidP="00D80614">
            <w:pPr>
              <w:spacing w:after="0" w:line="240" w:lineRule="auto"/>
              <w:rPr>
                <w:rFonts w:ascii="Times New Roman" w:hAnsi="Times New Roman" w:cs="Times New Roman"/>
                <w:sz w:val="28"/>
                <w:szCs w:val="28"/>
              </w:rPr>
            </w:pPr>
          </w:p>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344,7</w:t>
            </w:r>
          </w:p>
          <w:p w:rsidR="00D80614" w:rsidRPr="006755AE" w:rsidRDefault="00D80614" w:rsidP="00D80614">
            <w:pPr>
              <w:spacing w:after="0" w:line="240" w:lineRule="auto"/>
              <w:rPr>
                <w:rFonts w:ascii="Times New Roman" w:hAnsi="Times New Roman" w:cs="Times New Roman"/>
                <w:sz w:val="28"/>
                <w:szCs w:val="28"/>
              </w:rPr>
            </w:pPr>
          </w:p>
        </w:tc>
      </w:tr>
      <w:tr w:rsidR="00D80614" w:rsidRPr="00A92EDE" w:rsidTr="00D01FDA">
        <w:trPr>
          <w:trHeight w:val="2247"/>
        </w:trPr>
        <w:tc>
          <w:tcPr>
            <w:tcW w:w="725" w:type="dxa"/>
            <w:shd w:val="clear" w:color="auto" w:fill="auto"/>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2</w:t>
            </w:r>
          </w:p>
        </w:tc>
        <w:tc>
          <w:tcPr>
            <w:tcW w:w="2111" w:type="dxa"/>
            <w:shd w:val="clear" w:color="auto" w:fill="auto"/>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Объемы ввода в эксплуатацию после строительства и реконструкции  автомобильных дорог  общего пользования местного значения</w:t>
            </w:r>
          </w:p>
        </w:tc>
        <w:tc>
          <w:tcPr>
            <w:tcW w:w="753" w:type="dxa"/>
            <w:shd w:val="clear" w:color="auto" w:fill="auto"/>
            <w:vAlign w:val="center"/>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км</w:t>
            </w:r>
          </w:p>
        </w:tc>
        <w:tc>
          <w:tcPr>
            <w:tcW w:w="1089" w:type="dxa"/>
            <w:shd w:val="clear" w:color="auto" w:fill="auto"/>
            <w:vAlign w:val="center"/>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0,0</w:t>
            </w:r>
          </w:p>
        </w:tc>
        <w:tc>
          <w:tcPr>
            <w:tcW w:w="1134" w:type="dxa"/>
            <w:shd w:val="clear" w:color="auto" w:fill="auto"/>
            <w:vAlign w:val="center"/>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4,6</w:t>
            </w:r>
          </w:p>
        </w:tc>
        <w:tc>
          <w:tcPr>
            <w:tcW w:w="993" w:type="dxa"/>
            <w:shd w:val="clear" w:color="auto" w:fill="auto"/>
            <w:vAlign w:val="center"/>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0,0</w:t>
            </w:r>
          </w:p>
        </w:tc>
        <w:tc>
          <w:tcPr>
            <w:tcW w:w="1134" w:type="dxa"/>
            <w:shd w:val="clear" w:color="auto" w:fill="auto"/>
            <w:vAlign w:val="center"/>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0,0</w:t>
            </w:r>
          </w:p>
        </w:tc>
        <w:tc>
          <w:tcPr>
            <w:tcW w:w="1275" w:type="dxa"/>
            <w:vAlign w:val="center"/>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0,0</w:t>
            </w:r>
          </w:p>
        </w:tc>
        <w:tc>
          <w:tcPr>
            <w:tcW w:w="1276" w:type="dxa"/>
          </w:tcPr>
          <w:p w:rsidR="00D80614" w:rsidRPr="006755AE" w:rsidRDefault="00D80614" w:rsidP="00D80614">
            <w:pPr>
              <w:spacing w:after="0" w:line="240" w:lineRule="auto"/>
              <w:rPr>
                <w:rFonts w:ascii="Times New Roman" w:hAnsi="Times New Roman" w:cs="Times New Roman"/>
                <w:sz w:val="28"/>
                <w:szCs w:val="28"/>
              </w:rPr>
            </w:pPr>
          </w:p>
          <w:p w:rsidR="00D80614" w:rsidRPr="006755AE" w:rsidRDefault="00D80614" w:rsidP="00D80614">
            <w:pPr>
              <w:spacing w:after="0" w:line="240" w:lineRule="auto"/>
              <w:rPr>
                <w:rFonts w:ascii="Times New Roman" w:hAnsi="Times New Roman" w:cs="Times New Roman"/>
                <w:sz w:val="28"/>
                <w:szCs w:val="28"/>
              </w:rPr>
            </w:pPr>
          </w:p>
          <w:p w:rsidR="00D80614" w:rsidRPr="006755AE" w:rsidRDefault="00D80614" w:rsidP="00D80614">
            <w:pPr>
              <w:spacing w:after="0" w:line="240" w:lineRule="auto"/>
              <w:rPr>
                <w:rFonts w:ascii="Times New Roman" w:hAnsi="Times New Roman" w:cs="Times New Roman"/>
                <w:sz w:val="28"/>
                <w:szCs w:val="28"/>
              </w:rPr>
            </w:pPr>
          </w:p>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0,0</w:t>
            </w:r>
          </w:p>
        </w:tc>
      </w:tr>
      <w:tr w:rsidR="00D80614" w:rsidRPr="00A92EDE" w:rsidTr="00D01FDA">
        <w:trPr>
          <w:trHeight w:val="3316"/>
        </w:trPr>
        <w:tc>
          <w:tcPr>
            <w:tcW w:w="725" w:type="dxa"/>
            <w:shd w:val="clear" w:color="auto" w:fill="auto"/>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3</w:t>
            </w:r>
          </w:p>
        </w:tc>
        <w:tc>
          <w:tcPr>
            <w:tcW w:w="2111" w:type="dxa"/>
            <w:shd w:val="clear" w:color="auto" w:fill="auto"/>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Прирост протяженности автомобильных дорог общего пользования местного значения в результате строительства новых автомобильных дорог</w:t>
            </w:r>
          </w:p>
          <w:p w:rsidR="00D80614" w:rsidRPr="006755AE" w:rsidRDefault="00D80614" w:rsidP="00D80614">
            <w:pPr>
              <w:spacing w:after="0" w:line="240" w:lineRule="auto"/>
              <w:rPr>
                <w:rFonts w:ascii="Times New Roman" w:hAnsi="Times New Roman" w:cs="Times New Roman"/>
                <w:sz w:val="28"/>
                <w:szCs w:val="28"/>
              </w:rPr>
            </w:pPr>
          </w:p>
        </w:tc>
        <w:tc>
          <w:tcPr>
            <w:tcW w:w="753" w:type="dxa"/>
            <w:shd w:val="clear" w:color="auto" w:fill="auto"/>
            <w:vAlign w:val="center"/>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км</w:t>
            </w:r>
          </w:p>
        </w:tc>
        <w:tc>
          <w:tcPr>
            <w:tcW w:w="1089" w:type="dxa"/>
            <w:shd w:val="clear" w:color="auto" w:fill="auto"/>
            <w:vAlign w:val="center"/>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0,0</w:t>
            </w:r>
          </w:p>
        </w:tc>
        <w:tc>
          <w:tcPr>
            <w:tcW w:w="1134" w:type="dxa"/>
            <w:shd w:val="clear" w:color="auto" w:fill="auto"/>
            <w:vAlign w:val="center"/>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0,0</w:t>
            </w:r>
          </w:p>
        </w:tc>
        <w:tc>
          <w:tcPr>
            <w:tcW w:w="993" w:type="dxa"/>
            <w:shd w:val="clear" w:color="auto" w:fill="auto"/>
            <w:vAlign w:val="center"/>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0,0</w:t>
            </w:r>
          </w:p>
        </w:tc>
        <w:tc>
          <w:tcPr>
            <w:tcW w:w="1134" w:type="dxa"/>
            <w:shd w:val="clear" w:color="auto" w:fill="auto"/>
            <w:vAlign w:val="center"/>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0,0</w:t>
            </w:r>
          </w:p>
        </w:tc>
        <w:tc>
          <w:tcPr>
            <w:tcW w:w="1275" w:type="dxa"/>
            <w:vAlign w:val="center"/>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0,0</w:t>
            </w:r>
          </w:p>
        </w:tc>
        <w:tc>
          <w:tcPr>
            <w:tcW w:w="1276" w:type="dxa"/>
          </w:tcPr>
          <w:p w:rsidR="00D80614" w:rsidRPr="006755AE" w:rsidRDefault="00D80614" w:rsidP="00D80614">
            <w:pPr>
              <w:spacing w:after="0" w:line="240" w:lineRule="auto"/>
              <w:rPr>
                <w:rFonts w:ascii="Times New Roman" w:hAnsi="Times New Roman" w:cs="Times New Roman"/>
                <w:sz w:val="28"/>
                <w:szCs w:val="28"/>
              </w:rPr>
            </w:pPr>
          </w:p>
          <w:p w:rsidR="00D80614" w:rsidRPr="006755AE" w:rsidRDefault="00D80614" w:rsidP="00D80614">
            <w:pPr>
              <w:spacing w:after="0" w:line="240" w:lineRule="auto"/>
              <w:rPr>
                <w:rFonts w:ascii="Times New Roman" w:hAnsi="Times New Roman" w:cs="Times New Roman"/>
                <w:sz w:val="28"/>
                <w:szCs w:val="28"/>
              </w:rPr>
            </w:pPr>
          </w:p>
          <w:p w:rsidR="00D80614" w:rsidRPr="006755AE" w:rsidRDefault="00D80614" w:rsidP="00D80614">
            <w:pPr>
              <w:spacing w:after="0" w:line="240" w:lineRule="auto"/>
              <w:rPr>
                <w:rFonts w:ascii="Times New Roman" w:hAnsi="Times New Roman" w:cs="Times New Roman"/>
                <w:sz w:val="28"/>
                <w:szCs w:val="28"/>
              </w:rPr>
            </w:pPr>
          </w:p>
          <w:p w:rsidR="00D80614" w:rsidRPr="006755AE" w:rsidRDefault="00D80614" w:rsidP="00D80614">
            <w:pPr>
              <w:spacing w:after="0" w:line="240" w:lineRule="auto"/>
              <w:rPr>
                <w:rFonts w:ascii="Times New Roman" w:hAnsi="Times New Roman" w:cs="Times New Roman"/>
                <w:sz w:val="28"/>
                <w:szCs w:val="28"/>
              </w:rPr>
            </w:pPr>
          </w:p>
          <w:p w:rsidR="00D80614" w:rsidRPr="006755AE" w:rsidRDefault="00D80614" w:rsidP="00D80614">
            <w:pPr>
              <w:spacing w:after="0" w:line="240" w:lineRule="auto"/>
              <w:rPr>
                <w:rFonts w:ascii="Times New Roman" w:hAnsi="Times New Roman" w:cs="Times New Roman"/>
                <w:sz w:val="28"/>
                <w:szCs w:val="28"/>
              </w:rPr>
            </w:pPr>
          </w:p>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0,0</w:t>
            </w:r>
          </w:p>
        </w:tc>
      </w:tr>
      <w:tr w:rsidR="00D80614" w:rsidRPr="00A92EDE" w:rsidTr="00D01FDA">
        <w:trPr>
          <w:trHeight w:val="144"/>
        </w:trPr>
        <w:tc>
          <w:tcPr>
            <w:tcW w:w="725" w:type="dxa"/>
            <w:shd w:val="clear" w:color="auto" w:fill="auto"/>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lastRenderedPageBreak/>
              <w:t>4</w:t>
            </w:r>
          </w:p>
        </w:tc>
        <w:tc>
          <w:tcPr>
            <w:tcW w:w="2111" w:type="dxa"/>
            <w:shd w:val="clear" w:color="auto" w:fill="auto"/>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53" w:type="dxa"/>
            <w:shd w:val="clear" w:color="auto" w:fill="auto"/>
            <w:vAlign w:val="center"/>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км</w:t>
            </w:r>
          </w:p>
        </w:tc>
        <w:tc>
          <w:tcPr>
            <w:tcW w:w="1089" w:type="dxa"/>
            <w:shd w:val="clear" w:color="auto" w:fill="auto"/>
            <w:vAlign w:val="center"/>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0,0</w:t>
            </w:r>
          </w:p>
        </w:tc>
        <w:tc>
          <w:tcPr>
            <w:tcW w:w="1134" w:type="dxa"/>
            <w:shd w:val="clear" w:color="auto" w:fill="auto"/>
            <w:vAlign w:val="center"/>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4,6</w:t>
            </w:r>
          </w:p>
        </w:tc>
        <w:tc>
          <w:tcPr>
            <w:tcW w:w="993" w:type="dxa"/>
            <w:shd w:val="clear" w:color="auto" w:fill="auto"/>
            <w:vAlign w:val="center"/>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0,0</w:t>
            </w:r>
          </w:p>
        </w:tc>
        <w:tc>
          <w:tcPr>
            <w:tcW w:w="1134" w:type="dxa"/>
            <w:shd w:val="clear" w:color="auto" w:fill="auto"/>
            <w:vAlign w:val="center"/>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0,0</w:t>
            </w:r>
          </w:p>
        </w:tc>
        <w:tc>
          <w:tcPr>
            <w:tcW w:w="1275" w:type="dxa"/>
            <w:vAlign w:val="center"/>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0,0</w:t>
            </w:r>
          </w:p>
        </w:tc>
        <w:tc>
          <w:tcPr>
            <w:tcW w:w="1276" w:type="dxa"/>
          </w:tcPr>
          <w:p w:rsidR="00D80614" w:rsidRPr="006755AE" w:rsidRDefault="00D80614" w:rsidP="00D80614">
            <w:pPr>
              <w:spacing w:after="0" w:line="240" w:lineRule="auto"/>
              <w:rPr>
                <w:rFonts w:ascii="Times New Roman" w:hAnsi="Times New Roman" w:cs="Times New Roman"/>
                <w:sz w:val="28"/>
                <w:szCs w:val="28"/>
              </w:rPr>
            </w:pPr>
          </w:p>
          <w:p w:rsidR="00D80614" w:rsidRPr="006755AE" w:rsidRDefault="00D80614" w:rsidP="00D80614">
            <w:pPr>
              <w:spacing w:after="0" w:line="240" w:lineRule="auto"/>
              <w:rPr>
                <w:rFonts w:ascii="Times New Roman" w:hAnsi="Times New Roman" w:cs="Times New Roman"/>
                <w:sz w:val="28"/>
                <w:szCs w:val="28"/>
              </w:rPr>
            </w:pPr>
          </w:p>
          <w:p w:rsidR="00D80614" w:rsidRPr="006755AE" w:rsidRDefault="00D80614" w:rsidP="00D80614">
            <w:pPr>
              <w:spacing w:after="0" w:line="240" w:lineRule="auto"/>
              <w:rPr>
                <w:rFonts w:ascii="Times New Roman" w:hAnsi="Times New Roman" w:cs="Times New Roman"/>
                <w:sz w:val="28"/>
                <w:szCs w:val="28"/>
              </w:rPr>
            </w:pPr>
          </w:p>
          <w:p w:rsidR="00D80614" w:rsidRPr="006755AE" w:rsidRDefault="00D80614" w:rsidP="00D80614">
            <w:pPr>
              <w:spacing w:after="0" w:line="240" w:lineRule="auto"/>
              <w:rPr>
                <w:rFonts w:ascii="Times New Roman" w:hAnsi="Times New Roman" w:cs="Times New Roman"/>
                <w:sz w:val="28"/>
                <w:szCs w:val="28"/>
              </w:rPr>
            </w:pPr>
          </w:p>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0,0</w:t>
            </w:r>
          </w:p>
          <w:p w:rsidR="00D80614" w:rsidRPr="006755AE" w:rsidRDefault="00D80614" w:rsidP="00D80614">
            <w:pPr>
              <w:spacing w:after="0" w:line="240" w:lineRule="auto"/>
              <w:rPr>
                <w:rFonts w:ascii="Times New Roman" w:hAnsi="Times New Roman" w:cs="Times New Roman"/>
                <w:sz w:val="28"/>
                <w:szCs w:val="28"/>
              </w:rPr>
            </w:pPr>
          </w:p>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 xml:space="preserve">  </w:t>
            </w:r>
          </w:p>
          <w:p w:rsidR="00D80614" w:rsidRPr="006755AE" w:rsidRDefault="00D80614" w:rsidP="00D80614">
            <w:pPr>
              <w:spacing w:after="0" w:line="240" w:lineRule="auto"/>
              <w:rPr>
                <w:rFonts w:ascii="Times New Roman" w:hAnsi="Times New Roman" w:cs="Times New Roman"/>
                <w:sz w:val="28"/>
                <w:szCs w:val="28"/>
              </w:rPr>
            </w:pPr>
          </w:p>
          <w:p w:rsidR="00D80614" w:rsidRPr="006755AE" w:rsidRDefault="00D80614" w:rsidP="00D80614">
            <w:pPr>
              <w:spacing w:after="0" w:line="240" w:lineRule="auto"/>
              <w:rPr>
                <w:rFonts w:ascii="Times New Roman" w:hAnsi="Times New Roman" w:cs="Times New Roman"/>
                <w:sz w:val="28"/>
                <w:szCs w:val="28"/>
              </w:rPr>
            </w:pPr>
          </w:p>
          <w:p w:rsidR="00D80614" w:rsidRPr="006755AE" w:rsidRDefault="00D80614" w:rsidP="00D80614">
            <w:pPr>
              <w:spacing w:after="0" w:line="240" w:lineRule="auto"/>
              <w:rPr>
                <w:rFonts w:ascii="Times New Roman" w:hAnsi="Times New Roman" w:cs="Times New Roman"/>
                <w:sz w:val="28"/>
                <w:szCs w:val="28"/>
              </w:rPr>
            </w:pPr>
          </w:p>
          <w:p w:rsidR="00D80614" w:rsidRPr="006755AE" w:rsidRDefault="00D80614" w:rsidP="00D80614">
            <w:pPr>
              <w:spacing w:after="0" w:line="240" w:lineRule="auto"/>
              <w:rPr>
                <w:rFonts w:ascii="Times New Roman" w:hAnsi="Times New Roman" w:cs="Times New Roman"/>
                <w:sz w:val="28"/>
                <w:szCs w:val="28"/>
              </w:rPr>
            </w:pPr>
          </w:p>
        </w:tc>
      </w:tr>
      <w:tr w:rsidR="00D80614" w:rsidRPr="00A92EDE" w:rsidTr="00D01FDA">
        <w:trPr>
          <w:trHeight w:val="144"/>
        </w:trPr>
        <w:tc>
          <w:tcPr>
            <w:tcW w:w="725" w:type="dxa"/>
            <w:shd w:val="clear" w:color="auto" w:fill="auto"/>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5</w:t>
            </w:r>
          </w:p>
        </w:tc>
        <w:tc>
          <w:tcPr>
            <w:tcW w:w="2111" w:type="dxa"/>
            <w:shd w:val="clear" w:color="auto" w:fill="auto"/>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753" w:type="dxa"/>
            <w:shd w:val="clear" w:color="auto" w:fill="auto"/>
            <w:vAlign w:val="center"/>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км</w:t>
            </w:r>
          </w:p>
        </w:tc>
        <w:tc>
          <w:tcPr>
            <w:tcW w:w="1089" w:type="dxa"/>
            <w:shd w:val="clear" w:color="auto" w:fill="auto"/>
            <w:vAlign w:val="center"/>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12,5</w:t>
            </w:r>
          </w:p>
        </w:tc>
        <w:tc>
          <w:tcPr>
            <w:tcW w:w="1134" w:type="dxa"/>
            <w:shd w:val="clear" w:color="auto" w:fill="auto"/>
            <w:vAlign w:val="center"/>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1,37</w:t>
            </w:r>
          </w:p>
        </w:tc>
        <w:tc>
          <w:tcPr>
            <w:tcW w:w="993" w:type="dxa"/>
            <w:shd w:val="clear" w:color="auto" w:fill="auto"/>
            <w:vAlign w:val="center"/>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3,444</w:t>
            </w:r>
          </w:p>
        </w:tc>
        <w:tc>
          <w:tcPr>
            <w:tcW w:w="1134" w:type="dxa"/>
            <w:shd w:val="clear" w:color="auto" w:fill="auto"/>
            <w:vAlign w:val="center"/>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0,836</w:t>
            </w:r>
          </w:p>
        </w:tc>
        <w:tc>
          <w:tcPr>
            <w:tcW w:w="1275" w:type="dxa"/>
            <w:vAlign w:val="center"/>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0,4</w:t>
            </w:r>
          </w:p>
        </w:tc>
        <w:tc>
          <w:tcPr>
            <w:tcW w:w="1276" w:type="dxa"/>
          </w:tcPr>
          <w:p w:rsidR="00D80614" w:rsidRPr="006755AE" w:rsidRDefault="00D80614" w:rsidP="00D80614">
            <w:pPr>
              <w:spacing w:after="0" w:line="240" w:lineRule="auto"/>
              <w:rPr>
                <w:rFonts w:ascii="Times New Roman" w:hAnsi="Times New Roman" w:cs="Times New Roman"/>
                <w:sz w:val="28"/>
                <w:szCs w:val="28"/>
              </w:rPr>
            </w:pPr>
          </w:p>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 xml:space="preserve">   </w:t>
            </w:r>
          </w:p>
          <w:p w:rsidR="00D80614" w:rsidRPr="006755AE" w:rsidRDefault="00D80614" w:rsidP="00D80614">
            <w:pPr>
              <w:spacing w:after="0" w:line="240" w:lineRule="auto"/>
              <w:rPr>
                <w:rFonts w:ascii="Times New Roman" w:hAnsi="Times New Roman" w:cs="Times New Roman"/>
                <w:sz w:val="28"/>
                <w:szCs w:val="28"/>
              </w:rPr>
            </w:pPr>
          </w:p>
          <w:p w:rsidR="00D80614" w:rsidRPr="006755AE" w:rsidRDefault="00D80614" w:rsidP="00D80614">
            <w:pPr>
              <w:spacing w:after="0" w:line="240" w:lineRule="auto"/>
              <w:rPr>
                <w:rFonts w:ascii="Times New Roman" w:hAnsi="Times New Roman" w:cs="Times New Roman"/>
                <w:sz w:val="28"/>
                <w:szCs w:val="28"/>
              </w:rPr>
            </w:pPr>
          </w:p>
          <w:p w:rsidR="00D80614" w:rsidRPr="006755AE" w:rsidRDefault="00D80614" w:rsidP="00D80614">
            <w:pPr>
              <w:spacing w:after="0" w:line="240" w:lineRule="auto"/>
              <w:rPr>
                <w:rFonts w:ascii="Times New Roman" w:hAnsi="Times New Roman" w:cs="Times New Roman"/>
                <w:sz w:val="28"/>
                <w:szCs w:val="28"/>
              </w:rPr>
            </w:pPr>
          </w:p>
          <w:p w:rsidR="00D80614" w:rsidRPr="006755AE" w:rsidRDefault="00D80614" w:rsidP="00D80614">
            <w:pPr>
              <w:spacing w:after="0" w:line="240" w:lineRule="auto"/>
              <w:rPr>
                <w:rFonts w:ascii="Times New Roman" w:hAnsi="Times New Roman" w:cs="Times New Roman"/>
                <w:sz w:val="28"/>
                <w:szCs w:val="28"/>
              </w:rPr>
            </w:pPr>
          </w:p>
          <w:p w:rsidR="00D80614" w:rsidRPr="006755AE" w:rsidRDefault="00D80614" w:rsidP="00D80614">
            <w:pPr>
              <w:spacing w:after="0" w:line="240" w:lineRule="auto"/>
              <w:rPr>
                <w:rFonts w:ascii="Times New Roman" w:hAnsi="Times New Roman" w:cs="Times New Roman"/>
                <w:sz w:val="28"/>
                <w:szCs w:val="28"/>
              </w:rPr>
            </w:pPr>
          </w:p>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 xml:space="preserve">    0,4</w:t>
            </w:r>
          </w:p>
        </w:tc>
      </w:tr>
      <w:tr w:rsidR="00D80614" w:rsidRPr="00A92EDE" w:rsidTr="00D01FDA">
        <w:trPr>
          <w:trHeight w:val="4494"/>
        </w:trPr>
        <w:tc>
          <w:tcPr>
            <w:tcW w:w="725" w:type="dxa"/>
            <w:shd w:val="clear" w:color="auto" w:fill="auto"/>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lastRenderedPageBreak/>
              <w:t>6</w:t>
            </w:r>
          </w:p>
        </w:tc>
        <w:tc>
          <w:tcPr>
            <w:tcW w:w="2111" w:type="dxa"/>
            <w:shd w:val="clear" w:color="auto" w:fill="auto"/>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 xml:space="preserve">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753" w:type="dxa"/>
            <w:shd w:val="clear" w:color="auto" w:fill="auto"/>
            <w:vAlign w:val="center"/>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км</w:t>
            </w:r>
          </w:p>
        </w:tc>
        <w:tc>
          <w:tcPr>
            <w:tcW w:w="1089" w:type="dxa"/>
            <w:shd w:val="clear" w:color="auto" w:fill="auto"/>
            <w:vAlign w:val="center"/>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135,7</w:t>
            </w:r>
          </w:p>
        </w:tc>
        <w:tc>
          <w:tcPr>
            <w:tcW w:w="1134" w:type="dxa"/>
            <w:shd w:val="clear" w:color="auto" w:fill="auto"/>
            <w:vAlign w:val="center"/>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141,2</w:t>
            </w:r>
          </w:p>
        </w:tc>
        <w:tc>
          <w:tcPr>
            <w:tcW w:w="993" w:type="dxa"/>
            <w:shd w:val="clear" w:color="auto" w:fill="auto"/>
            <w:vAlign w:val="center"/>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144,6</w:t>
            </w:r>
          </w:p>
        </w:tc>
        <w:tc>
          <w:tcPr>
            <w:tcW w:w="1134" w:type="dxa"/>
            <w:shd w:val="clear" w:color="auto" w:fill="auto"/>
            <w:vAlign w:val="center"/>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145,4</w:t>
            </w:r>
          </w:p>
        </w:tc>
        <w:tc>
          <w:tcPr>
            <w:tcW w:w="1275" w:type="dxa"/>
            <w:vAlign w:val="center"/>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146,3</w:t>
            </w:r>
          </w:p>
        </w:tc>
        <w:tc>
          <w:tcPr>
            <w:tcW w:w="1276" w:type="dxa"/>
          </w:tcPr>
          <w:p w:rsidR="00D80614" w:rsidRPr="006755AE" w:rsidRDefault="00D80614" w:rsidP="00D80614">
            <w:pPr>
              <w:spacing w:after="0" w:line="240" w:lineRule="auto"/>
              <w:rPr>
                <w:rFonts w:ascii="Times New Roman" w:hAnsi="Times New Roman" w:cs="Times New Roman"/>
                <w:sz w:val="28"/>
                <w:szCs w:val="28"/>
              </w:rPr>
            </w:pPr>
          </w:p>
          <w:p w:rsidR="00D80614" w:rsidRPr="006755AE" w:rsidRDefault="00D80614" w:rsidP="00D80614">
            <w:pPr>
              <w:spacing w:after="0" w:line="240" w:lineRule="auto"/>
              <w:rPr>
                <w:rFonts w:ascii="Times New Roman" w:hAnsi="Times New Roman" w:cs="Times New Roman"/>
                <w:sz w:val="28"/>
                <w:szCs w:val="28"/>
              </w:rPr>
            </w:pPr>
          </w:p>
          <w:p w:rsidR="00D80614" w:rsidRPr="006755AE" w:rsidRDefault="00D80614" w:rsidP="00D80614">
            <w:pPr>
              <w:spacing w:after="0" w:line="240" w:lineRule="auto"/>
              <w:rPr>
                <w:rFonts w:ascii="Times New Roman" w:hAnsi="Times New Roman" w:cs="Times New Roman"/>
                <w:sz w:val="28"/>
                <w:szCs w:val="28"/>
              </w:rPr>
            </w:pPr>
          </w:p>
          <w:p w:rsidR="00D80614" w:rsidRPr="006755AE" w:rsidRDefault="00D80614" w:rsidP="00D80614">
            <w:pPr>
              <w:spacing w:after="0" w:line="240" w:lineRule="auto"/>
              <w:rPr>
                <w:rFonts w:ascii="Times New Roman" w:hAnsi="Times New Roman" w:cs="Times New Roman"/>
                <w:sz w:val="28"/>
                <w:szCs w:val="28"/>
              </w:rPr>
            </w:pPr>
          </w:p>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 xml:space="preserve"> </w:t>
            </w:r>
          </w:p>
          <w:p w:rsidR="00D80614" w:rsidRPr="006755AE" w:rsidRDefault="00D80614" w:rsidP="00D80614">
            <w:pPr>
              <w:spacing w:after="0" w:line="240" w:lineRule="auto"/>
              <w:rPr>
                <w:rFonts w:ascii="Times New Roman" w:hAnsi="Times New Roman" w:cs="Times New Roman"/>
                <w:sz w:val="28"/>
                <w:szCs w:val="28"/>
              </w:rPr>
            </w:pPr>
          </w:p>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 xml:space="preserve">  148,1</w:t>
            </w:r>
          </w:p>
        </w:tc>
      </w:tr>
      <w:tr w:rsidR="00D80614" w:rsidRPr="00A92EDE" w:rsidTr="00D01FDA">
        <w:trPr>
          <w:trHeight w:val="144"/>
        </w:trPr>
        <w:tc>
          <w:tcPr>
            <w:tcW w:w="725" w:type="dxa"/>
            <w:shd w:val="clear" w:color="auto" w:fill="auto"/>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7</w:t>
            </w:r>
          </w:p>
        </w:tc>
        <w:tc>
          <w:tcPr>
            <w:tcW w:w="2111" w:type="dxa"/>
            <w:shd w:val="clear" w:color="auto" w:fill="auto"/>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753" w:type="dxa"/>
            <w:shd w:val="clear" w:color="auto" w:fill="auto"/>
            <w:vAlign w:val="center"/>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w:t>
            </w:r>
          </w:p>
        </w:tc>
        <w:tc>
          <w:tcPr>
            <w:tcW w:w="1089" w:type="dxa"/>
            <w:shd w:val="clear" w:color="auto" w:fill="auto"/>
            <w:vAlign w:val="center"/>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39,3</w:t>
            </w:r>
          </w:p>
        </w:tc>
        <w:tc>
          <w:tcPr>
            <w:tcW w:w="1134" w:type="dxa"/>
            <w:shd w:val="clear" w:color="auto" w:fill="auto"/>
            <w:vAlign w:val="center"/>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41,0</w:t>
            </w:r>
          </w:p>
        </w:tc>
        <w:tc>
          <w:tcPr>
            <w:tcW w:w="993" w:type="dxa"/>
            <w:shd w:val="clear" w:color="auto" w:fill="auto"/>
            <w:vAlign w:val="center"/>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41,9</w:t>
            </w:r>
          </w:p>
        </w:tc>
        <w:tc>
          <w:tcPr>
            <w:tcW w:w="1134" w:type="dxa"/>
            <w:shd w:val="clear" w:color="auto" w:fill="auto"/>
            <w:vAlign w:val="center"/>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42,2</w:t>
            </w:r>
          </w:p>
        </w:tc>
        <w:tc>
          <w:tcPr>
            <w:tcW w:w="1275" w:type="dxa"/>
            <w:vAlign w:val="center"/>
          </w:tcPr>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42,4</w:t>
            </w:r>
          </w:p>
        </w:tc>
        <w:tc>
          <w:tcPr>
            <w:tcW w:w="1276" w:type="dxa"/>
          </w:tcPr>
          <w:p w:rsidR="00D80614" w:rsidRPr="006755AE" w:rsidRDefault="00D80614" w:rsidP="00D80614">
            <w:pPr>
              <w:spacing w:after="0" w:line="240" w:lineRule="auto"/>
              <w:rPr>
                <w:rFonts w:ascii="Times New Roman" w:hAnsi="Times New Roman" w:cs="Times New Roman"/>
                <w:sz w:val="28"/>
                <w:szCs w:val="28"/>
              </w:rPr>
            </w:pPr>
          </w:p>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 xml:space="preserve">  </w:t>
            </w:r>
          </w:p>
          <w:p w:rsidR="00D80614" w:rsidRPr="006755AE" w:rsidRDefault="00D80614" w:rsidP="00D80614">
            <w:pPr>
              <w:spacing w:after="0" w:line="240" w:lineRule="auto"/>
              <w:rPr>
                <w:rFonts w:ascii="Times New Roman" w:hAnsi="Times New Roman" w:cs="Times New Roman"/>
                <w:sz w:val="28"/>
                <w:szCs w:val="28"/>
              </w:rPr>
            </w:pPr>
          </w:p>
          <w:p w:rsidR="00D80614" w:rsidRPr="006755AE" w:rsidRDefault="00D80614" w:rsidP="00D80614">
            <w:pPr>
              <w:spacing w:after="0" w:line="240" w:lineRule="auto"/>
              <w:rPr>
                <w:rFonts w:ascii="Times New Roman" w:hAnsi="Times New Roman" w:cs="Times New Roman"/>
                <w:sz w:val="28"/>
                <w:szCs w:val="28"/>
              </w:rPr>
            </w:pPr>
          </w:p>
          <w:p w:rsidR="00D80614" w:rsidRPr="006755AE" w:rsidRDefault="00D80614" w:rsidP="00D80614">
            <w:pPr>
              <w:spacing w:after="0" w:line="240" w:lineRule="auto"/>
              <w:rPr>
                <w:rFonts w:ascii="Times New Roman" w:hAnsi="Times New Roman" w:cs="Times New Roman"/>
                <w:sz w:val="28"/>
                <w:szCs w:val="28"/>
              </w:rPr>
            </w:pPr>
          </w:p>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 xml:space="preserve">  43,0</w:t>
            </w:r>
          </w:p>
          <w:p w:rsidR="00D80614" w:rsidRPr="006755AE" w:rsidRDefault="00D80614" w:rsidP="00D80614">
            <w:pPr>
              <w:spacing w:after="0" w:line="240" w:lineRule="auto"/>
              <w:rPr>
                <w:rFonts w:ascii="Times New Roman" w:hAnsi="Times New Roman" w:cs="Times New Roman"/>
                <w:sz w:val="28"/>
                <w:szCs w:val="28"/>
              </w:rPr>
            </w:pPr>
          </w:p>
          <w:p w:rsidR="00D80614" w:rsidRPr="006755AE" w:rsidRDefault="00D80614" w:rsidP="00D80614">
            <w:pPr>
              <w:spacing w:after="0" w:line="240" w:lineRule="auto"/>
              <w:rPr>
                <w:rFonts w:ascii="Times New Roman" w:hAnsi="Times New Roman" w:cs="Times New Roman"/>
                <w:sz w:val="28"/>
                <w:szCs w:val="28"/>
              </w:rPr>
            </w:pPr>
          </w:p>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 xml:space="preserve">  </w:t>
            </w:r>
          </w:p>
          <w:p w:rsidR="00D80614" w:rsidRPr="006755AE" w:rsidRDefault="00D80614" w:rsidP="00D80614">
            <w:pPr>
              <w:spacing w:after="0" w:line="240" w:lineRule="auto"/>
              <w:rPr>
                <w:rFonts w:ascii="Times New Roman" w:hAnsi="Times New Roman" w:cs="Times New Roman"/>
                <w:sz w:val="28"/>
                <w:szCs w:val="28"/>
              </w:rPr>
            </w:pPr>
            <w:r w:rsidRPr="006755AE">
              <w:rPr>
                <w:rFonts w:ascii="Times New Roman" w:hAnsi="Times New Roman" w:cs="Times New Roman"/>
                <w:sz w:val="28"/>
                <w:szCs w:val="28"/>
              </w:rPr>
              <w:t xml:space="preserve"> </w:t>
            </w:r>
          </w:p>
        </w:tc>
      </w:tr>
    </w:tbl>
    <w:p w:rsidR="00D80614" w:rsidRDefault="00D80614" w:rsidP="00D80614">
      <w:pPr>
        <w:rPr>
          <w:b/>
          <w:sz w:val="28"/>
          <w:szCs w:val="28"/>
        </w:rPr>
      </w:pPr>
    </w:p>
    <w:p w:rsidR="00D80614" w:rsidRDefault="00D80614" w:rsidP="00D80614"/>
    <w:p w:rsidR="000D00B1" w:rsidRDefault="000D00B1" w:rsidP="00D80614"/>
    <w:p w:rsidR="000D00B1" w:rsidRDefault="000D00B1" w:rsidP="00D80614"/>
    <w:p w:rsidR="000D00B1" w:rsidRDefault="000D00B1" w:rsidP="00D80614"/>
    <w:p w:rsidR="00BD7CB6" w:rsidRDefault="00D80614" w:rsidP="00D80614">
      <w:pPr>
        <w:pStyle w:val="aa"/>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           </w:t>
      </w:r>
    </w:p>
    <w:p w:rsidR="00D01FDA" w:rsidRPr="00D01FDA" w:rsidRDefault="00D01FDA" w:rsidP="00D01FDA">
      <w:pPr>
        <w:pStyle w:val="aa"/>
        <w:spacing w:after="0" w:line="240" w:lineRule="auto"/>
        <w:jc w:val="center"/>
        <w:rPr>
          <w:rFonts w:ascii="Times New Roman" w:eastAsia="Times New Roman" w:hAnsi="Times New Roman" w:cs="Times New Roman"/>
          <w:sz w:val="28"/>
          <w:szCs w:val="28"/>
          <w:lang w:eastAsia="ru-RU"/>
        </w:rPr>
      </w:pPr>
      <w:r w:rsidRPr="00D01FDA">
        <w:rPr>
          <w:rFonts w:ascii="Times New Roman" w:eastAsia="Times New Roman" w:hAnsi="Times New Roman" w:cs="Times New Roman"/>
          <w:noProof/>
          <w:sz w:val="28"/>
          <w:szCs w:val="28"/>
          <w:lang w:eastAsia="ru-RU"/>
        </w:rPr>
        <w:lastRenderedPageBreak/>
        <w:drawing>
          <wp:inline distT="0" distB="0" distL="0" distR="0">
            <wp:extent cx="653415" cy="783590"/>
            <wp:effectExtent l="19050" t="0" r="0" b="0"/>
            <wp:docPr id="34"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cstate="print"/>
                    <a:srcRect/>
                    <a:stretch>
                      <a:fillRect/>
                    </a:stretch>
                  </pic:blipFill>
                  <pic:spPr bwMode="auto">
                    <a:xfrm>
                      <a:off x="0" y="0"/>
                      <a:ext cx="653415" cy="783590"/>
                    </a:xfrm>
                    <a:prstGeom prst="rect">
                      <a:avLst/>
                    </a:prstGeom>
                    <a:noFill/>
                    <a:ln w="9525">
                      <a:noFill/>
                      <a:miter lim="800000"/>
                      <a:headEnd/>
                      <a:tailEnd/>
                    </a:ln>
                  </pic:spPr>
                </pic:pic>
              </a:graphicData>
            </a:graphic>
          </wp:inline>
        </w:drawing>
      </w:r>
    </w:p>
    <w:p w:rsidR="00D01FDA" w:rsidRPr="00D01FDA" w:rsidRDefault="00D01FDA" w:rsidP="00D01FDA">
      <w:pPr>
        <w:pStyle w:val="aa"/>
        <w:spacing w:after="0" w:line="240" w:lineRule="auto"/>
        <w:jc w:val="center"/>
        <w:rPr>
          <w:rFonts w:ascii="Times New Roman" w:eastAsia="Times New Roman" w:hAnsi="Times New Roman" w:cs="Times New Roman"/>
          <w:b/>
          <w:sz w:val="28"/>
          <w:szCs w:val="28"/>
          <w:lang w:eastAsia="ru-RU"/>
        </w:rPr>
      </w:pPr>
    </w:p>
    <w:p w:rsidR="00D01FDA" w:rsidRPr="00D01FDA" w:rsidRDefault="00D01FDA" w:rsidP="00D01FDA">
      <w:pPr>
        <w:pStyle w:val="aa"/>
        <w:spacing w:after="0" w:line="240" w:lineRule="auto"/>
        <w:jc w:val="center"/>
        <w:rPr>
          <w:rFonts w:ascii="Times New Roman" w:eastAsia="Times New Roman" w:hAnsi="Times New Roman" w:cs="Times New Roman"/>
          <w:b/>
          <w:i/>
          <w:sz w:val="28"/>
          <w:szCs w:val="28"/>
          <w:lang w:eastAsia="ru-RU"/>
        </w:rPr>
      </w:pPr>
      <w:r w:rsidRPr="00D01FDA">
        <w:rPr>
          <w:rFonts w:ascii="Times New Roman" w:eastAsia="Times New Roman" w:hAnsi="Times New Roman" w:cs="Times New Roman"/>
          <w:b/>
          <w:i/>
          <w:sz w:val="28"/>
          <w:szCs w:val="28"/>
          <w:lang w:eastAsia="ru-RU"/>
        </w:rPr>
        <w:t>ПОСТАНОВЛЕНИЕ</w:t>
      </w:r>
    </w:p>
    <w:p w:rsidR="00D01FDA" w:rsidRPr="00D01FDA" w:rsidRDefault="00D01FDA" w:rsidP="00D01FDA">
      <w:pPr>
        <w:pStyle w:val="aa"/>
        <w:spacing w:after="0" w:line="240" w:lineRule="auto"/>
        <w:jc w:val="center"/>
        <w:rPr>
          <w:rFonts w:ascii="Times New Roman" w:eastAsia="Times New Roman" w:hAnsi="Times New Roman" w:cs="Times New Roman"/>
          <w:b/>
          <w:i/>
          <w:sz w:val="28"/>
          <w:szCs w:val="28"/>
          <w:lang w:eastAsia="ru-RU"/>
        </w:rPr>
      </w:pPr>
      <w:r w:rsidRPr="00D01FDA">
        <w:rPr>
          <w:rFonts w:ascii="Times New Roman" w:eastAsia="Times New Roman" w:hAnsi="Times New Roman" w:cs="Times New Roman"/>
          <w:b/>
          <w:i/>
          <w:sz w:val="28"/>
          <w:szCs w:val="28"/>
          <w:lang w:eastAsia="ru-RU"/>
        </w:rPr>
        <w:t>Администрации</w:t>
      </w:r>
    </w:p>
    <w:p w:rsidR="00D01FDA" w:rsidRPr="00D01FDA" w:rsidRDefault="00D01FDA" w:rsidP="00D01FDA">
      <w:pPr>
        <w:pStyle w:val="aa"/>
        <w:spacing w:after="0" w:line="240" w:lineRule="auto"/>
        <w:jc w:val="center"/>
        <w:rPr>
          <w:rFonts w:ascii="Times New Roman" w:eastAsia="Times New Roman" w:hAnsi="Times New Roman" w:cs="Times New Roman"/>
          <w:b/>
          <w:i/>
          <w:sz w:val="28"/>
          <w:szCs w:val="28"/>
          <w:lang w:eastAsia="ru-RU"/>
        </w:rPr>
      </w:pPr>
      <w:r w:rsidRPr="00D01FDA">
        <w:rPr>
          <w:rFonts w:ascii="Times New Roman" w:eastAsia="Times New Roman" w:hAnsi="Times New Roman" w:cs="Times New Roman"/>
          <w:b/>
          <w:i/>
          <w:sz w:val="28"/>
          <w:szCs w:val="28"/>
          <w:lang w:eastAsia="ru-RU"/>
        </w:rPr>
        <w:t>муниципального образования «Родниковский муниципальный район»</w:t>
      </w:r>
    </w:p>
    <w:p w:rsidR="00D01FDA" w:rsidRPr="00D01FDA" w:rsidRDefault="00D01FDA" w:rsidP="00D01FDA">
      <w:pPr>
        <w:pStyle w:val="aa"/>
        <w:spacing w:after="0" w:line="240" w:lineRule="auto"/>
        <w:jc w:val="center"/>
        <w:rPr>
          <w:rFonts w:ascii="Times New Roman" w:eastAsia="Times New Roman" w:hAnsi="Times New Roman" w:cs="Times New Roman"/>
          <w:b/>
          <w:i/>
          <w:sz w:val="28"/>
          <w:szCs w:val="28"/>
          <w:lang w:eastAsia="ru-RU"/>
        </w:rPr>
      </w:pPr>
      <w:r w:rsidRPr="00D01FDA">
        <w:rPr>
          <w:rFonts w:ascii="Times New Roman" w:eastAsia="Times New Roman" w:hAnsi="Times New Roman" w:cs="Times New Roman"/>
          <w:b/>
          <w:i/>
          <w:sz w:val="28"/>
          <w:szCs w:val="28"/>
          <w:lang w:eastAsia="ru-RU"/>
        </w:rPr>
        <w:t>Ивановской области</w:t>
      </w:r>
    </w:p>
    <w:p w:rsidR="00D01FDA" w:rsidRPr="00D01FDA" w:rsidRDefault="00D01FDA" w:rsidP="00D01FDA">
      <w:pPr>
        <w:pStyle w:val="aa"/>
        <w:spacing w:after="0" w:line="240" w:lineRule="auto"/>
        <w:rPr>
          <w:rFonts w:ascii="Times New Roman" w:eastAsia="Times New Roman" w:hAnsi="Times New Roman" w:cs="Times New Roman"/>
          <w:sz w:val="28"/>
          <w:szCs w:val="28"/>
          <w:lang w:eastAsia="ru-RU"/>
        </w:rPr>
      </w:pPr>
    </w:p>
    <w:p w:rsidR="00D01FDA" w:rsidRPr="00D01FDA" w:rsidRDefault="00D01FDA" w:rsidP="00D01FDA">
      <w:pPr>
        <w:pStyle w:val="aa"/>
        <w:spacing w:after="0" w:line="240" w:lineRule="auto"/>
        <w:jc w:val="center"/>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от 23.07.2019 № 791</w:t>
      </w:r>
    </w:p>
    <w:p w:rsidR="00D01FDA" w:rsidRPr="00D01FDA" w:rsidRDefault="00D01FDA" w:rsidP="00D01FDA">
      <w:pPr>
        <w:pStyle w:val="aa"/>
        <w:spacing w:after="0" w:line="240" w:lineRule="auto"/>
        <w:jc w:val="center"/>
        <w:rPr>
          <w:rFonts w:ascii="Times New Roman" w:eastAsia="Calibri" w:hAnsi="Times New Roman" w:cs="Times New Roman"/>
          <w:b/>
          <w:sz w:val="28"/>
          <w:szCs w:val="28"/>
        </w:rPr>
      </w:pPr>
    </w:p>
    <w:p w:rsidR="00D01FDA" w:rsidRPr="00D01FDA" w:rsidRDefault="00D01FDA" w:rsidP="00D01FDA">
      <w:pPr>
        <w:pStyle w:val="aa"/>
        <w:spacing w:after="0" w:line="240" w:lineRule="auto"/>
        <w:jc w:val="center"/>
        <w:rPr>
          <w:rFonts w:ascii="Times New Roman" w:eastAsia="Times New Roman" w:hAnsi="Times New Roman" w:cs="Times New Roman"/>
          <w:b/>
          <w:bCs/>
          <w:sz w:val="28"/>
          <w:szCs w:val="28"/>
          <w:lang w:eastAsia="ru-RU"/>
        </w:rPr>
      </w:pPr>
      <w:r w:rsidRPr="00D01FDA">
        <w:rPr>
          <w:rFonts w:ascii="Times New Roman" w:eastAsia="Calibri" w:hAnsi="Times New Roman" w:cs="Times New Roman"/>
          <w:b/>
          <w:sz w:val="28"/>
          <w:szCs w:val="28"/>
        </w:rPr>
        <w:t xml:space="preserve">Об утверждении административного регламента </w:t>
      </w:r>
      <w:r w:rsidRPr="00D01FDA">
        <w:rPr>
          <w:rFonts w:ascii="Times New Roman" w:eastAsia="Times New Roman" w:hAnsi="Times New Roman" w:cs="Times New Roman"/>
          <w:b/>
          <w:bCs/>
          <w:sz w:val="28"/>
          <w:szCs w:val="28"/>
          <w:lang w:eastAsia="ru-RU"/>
        </w:rPr>
        <w:t>предоставления муниципальной услуги «Выдача решения о согласовании или об отказе в согласовании перепланировки и (или) переустройства жилого (нежилого) помещения в жилом фонде муниципального образования «Родниковский муниципальный район»</w:t>
      </w:r>
    </w:p>
    <w:p w:rsidR="00D01FDA" w:rsidRPr="00D01FDA" w:rsidRDefault="00D01FDA" w:rsidP="00D01FDA">
      <w:pPr>
        <w:pStyle w:val="aa"/>
        <w:spacing w:after="0" w:line="240" w:lineRule="auto"/>
        <w:rPr>
          <w:rFonts w:ascii="Times New Roman" w:eastAsia="Calibri" w:hAnsi="Times New Roman" w:cs="Times New Roman"/>
          <w:b/>
          <w:sz w:val="28"/>
          <w:szCs w:val="28"/>
        </w:rPr>
      </w:pPr>
    </w:p>
    <w:p w:rsid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ab/>
        <w:t xml:space="preserve">Руководствуясь Жилищным кодексом Российской Федерации, Градостроительным кодексом Российской Федерации,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в соответствии с Уставом муниципального образования «Родниковский муниципальный район»,   </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p>
    <w:p w:rsidR="00D01FDA" w:rsidRDefault="00D01FDA" w:rsidP="00D01FDA">
      <w:pPr>
        <w:pStyle w:val="aa"/>
        <w:spacing w:after="0" w:line="240" w:lineRule="auto"/>
        <w:jc w:val="center"/>
        <w:rPr>
          <w:rFonts w:ascii="Times New Roman" w:eastAsia="Calibri" w:hAnsi="Times New Roman" w:cs="Times New Roman"/>
          <w:b/>
          <w:sz w:val="28"/>
          <w:szCs w:val="28"/>
        </w:rPr>
      </w:pPr>
      <w:r w:rsidRPr="00D01FDA">
        <w:rPr>
          <w:rFonts w:ascii="Times New Roman" w:eastAsia="Calibri" w:hAnsi="Times New Roman" w:cs="Times New Roman"/>
          <w:b/>
          <w:sz w:val="28"/>
          <w:szCs w:val="28"/>
        </w:rPr>
        <w:t>постановляю:</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p>
    <w:p w:rsidR="00D01FDA" w:rsidRPr="00D01FDA" w:rsidRDefault="00D01FDA" w:rsidP="000D00B1">
      <w:pPr>
        <w:pStyle w:val="aa"/>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D01FDA">
        <w:rPr>
          <w:rFonts w:ascii="Times New Roman" w:eastAsia="Calibri" w:hAnsi="Times New Roman" w:cs="Times New Roman"/>
          <w:sz w:val="28"/>
          <w:szCs w:val="28"/>
        </w:rPr>
        <w:t>Утвердить административный регламент предоставления муниципальной услуги «Выдача решения о согласовании или об отказе в согласовании перепланировки и (или) переустройства жилого (нежилого) помещения в жилом фонде муниципального образования «Родниковский муниципальный район» согласно приложению к настоящему постановлению.</w:t>
      </w:r>
    </w:p>
    <w:p w:rsidR="00D01FDA" w:rsidRPr="00D01FDA" w:rsidRDefault="00D01FDA" w:rsidP="000D00B1">
      <w:pPr>
        <w:pStyle w:val="aa"/>
        <w:spacing w:after="0" w:line="240" w:lineRule="auto"/>
        <w:ind w:firstLine="709"/>
        <w:jc w:val="both"/>
        <w:rPr>
          <w:rFonts w:ascii="Times New Roman" w:eastAsia="Times New Roman" w:hAnsi="Times New Roman" w:cs="Times New Roman"/>
          <w:bCs/>
          <w:color w:val="FF0000"/>
          <w:sz w:val="28"/>
          <w:szCs w:val="28"/>
          <w:lang w:eastAsia="ru-RU"/>
        </w:rPr>
      </w:pPr>
      <w:r>
        <w:rPr>
          <w:rFonts w:ascii="Times New Roman" w:eastAsia="Times New Roman" w:hAnsi="Times New Roman" w:cs="Times New Roman"/>
          <w:bCs/>
          <w:sz w:val="28"/>
          <w:szCs w:val="28"/>
          <w:lang w:eastAsia="ru-RU"/>
        </w:rPr>
        <w:t xml:space="preserve">2. </w:t>
      </w:r>
      <w:r w:rsidRPr="00D01FDA">
        <w:rPr>
          <w:rFonts w:ascii="Times New Roman" w:eastAsia="Times New Roman" w:hAnsi="Times New Roman" w:cs="Times New Roman"/>
          <w:bCs/>
          <w:sz w:val="28"/>
          <w:szCs w:val="28"/>
          <w:lang w:eastAsia="ru-RU"/>
        </w:rPr>
        <w:t>Постановление администрации муниципального образования «Родниковский муниципальный район» от 28.01.2016 года № 71 «Об утверждении административного регламента предоставления муниципальной услуги «</w:t>
      </w:r>
      <w:r w:rsidRPr="00D01FDA">
        <w:rPr>
          <w:rFonts w:ascii="Times New Roman" w:eastAsia="Calibri" w:hAnsi="Times New Roman" w:cs="Times New Roman"/>
          <w:sz w:val="28"/>
          <w:szCs w:val="28"/>
        </w:rPr>
        <w:t>Выдача решения о согласовании или об отказе в согласовании перепланировки и (или) переустройства жилого (нежилого) помещения в жилом фонде муниципального образования «Родниковский муниципальный район</w:t>
      </w:r>
      <w:r w:rsidRPr="00D01FDA">
        <w:rPr>
          <w:rFonts w:ascii="Times New Roman" w:eastAsia="Times New Roman" w:hAnsi="Times New Roman" w:cs="Times New Roman"/>
          <w:bCs/>
          <w:sz w:val="28"/>
          <w:szCs w:val="28"/>
          <w:lang w:eastAsia="ru-RU"/>
        </w:rPr>
        <w:t>» отменить.</w:t>
      </w:r>
    </w:p>
    <w:p w:rsidR="00D01FDA" w:rsidRPr="00D01FDA" w:rsidRDefault="000D00B1" w:rsidP="000D00B1">
      <w:pPr>
        <w:pStyle w:val="aa"/>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D01FDA">
        <w:rPr>
          <w:rFonts w:ascii="Times New Roman" w:hAnsi="Times New Roman" w:cs="Times New Roman"/>
          <w:sz w:val="28"/>
          <w:szCs w:val="28"/>
        </w:rPr>
        <w:t xml:space="preserve">3. </w:t>
      </w:r>
      <w:r w:rsidR="00D01FDA" w:rsidRPr="00D01FDA">
        <w:rPr>
          <w:rFonts w:ascii="Times New Roman" w:hAnsi="Times New Roman" w:cs="Times New Roman"/>
          <w:sz w:val="28"/>
          <w:szCs w:val="28"/>
        </w:rPr>
        <w:t>Настоящее постановление вступает в законную силу с момента подписания.</w:t>
      </w:r>
    </w:p>
    <w:p w:rsidR="00D01FDA" w:rsidRPr="00D01FDA" w:rsidRDefault="00D01FDA" w:rsidP="000D00B1">
      <w:pPr>
        <w:pStyle w:val="aa"/>
        <w:spacing w:after="0" w:line="240" w:lineRule="auto"/>
        <w:ind w:firstLine="709"/>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4. </w:t>
      </w:r>
      <w:r w:rsidRPr="00D01FDA">
        <w:rPr>
          <w:rFonts w:ascii="Times New Roman" w:eastAsia="Calibri" w:hAnsi="Times New Roman" w:cs="Times New Roman"/>
          <w:sz w:val="28"/>
          <w:szCs w:val="28"/>
        </w:rPr>
        <w:t>Опубликовать настоящее постановление в Информационном бюллетене «Сборник нормативных актов Родниковского района».</w:t>
      </w:r>
    </w:p>
    <w:p w:rsidR="00D01FDA" w:rsidRPr="00D01FDA" w:rsidRDefault="00D01FDA" w:rsidP="000D00B1">
      <w:pPr>
        <w:pStyle w:val="aa"/>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5. </w:t>
      </w:r>
      <w:r w:rsidRPr="00D01FDA">
        <w:rPr>
          <w:rFonts w:ascii="Times New Roman" w:eastAsia="Calibri" w:hAnsi="Times New Roman" w:cs="Times New Roman"/>
          <w:sz w:val="28"/>
          <w:szCs w:val="28"/>
        </w:rPr>
        <w:t xml:space="preserve">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 </w:t>
      </w:r>
    </w:p>
    <w:p w:rsidR="00D01FDA" w:rsidRPr="00D01FDA" w:rsidRDefault="00D01FDA" w:rsidP="00D01FDA">
      <w:pPr>
        <w:pStyle w:val="aa"/>
        <w:spacing w:after="0" w:line="240" w:lineRule="auto"/>
        <w:ind w:firstLine="709"/>
        <w:rPr>
          <w:rFonts w:ascii="Times New Roman" w:eastAsia="Calibri" w:hAnsi="Times New Roman" w:cs="Times New Roman"/>
          <w:sz w:val="28"/>
          <w:szCs w:val="28"/>
        </w:rPr>
      </w:pPr>
    </w:p>
    <w:p w:rsidR="00D01FDA" w:rsidRPr="00D01FDA" w:rsidRDefault="00D01FDA" w:rsidP="00D01FDA">
      <w:pPr>
        <w:pStyle w:val="aa"/>
        <w:spacing w:after="0" w:line="240" w:lineRule="auto"/>
        <w:rPr>
          <w:rFonts w:ascii="Times New Roman" w:eastAsia="Calibri" w:hAnsi="Times New Roman" w:cs="Times New Roman"/>
          <w:b/>
          <w:sz w:val="28"/>
          <w:szCs w:val="28"/>
        </w:rPr>
      </w:pPr>
      <w:r w:rsidRPr="00D01FDA">
        <w:rPr>
          <w:rFonts w:ascii="Times New Roman" w:eastAsia="Calibri" w:hAnsi="Times New Roman" w:cs="Times New Roman"/>
          <w:b/>
          <w:sz w:val="28"/>
          <w:szCs w:val="28"/>
        </w:rPr>
        <w:t xml:space="preserve">Глава </w:t>
      </w:r>
    </w:p>
    <w:p w:rsidR="00D01FDA" w:rsidRPr="00D01FDA" w:rsidRDefault="00D01FDA" w:rsidP="00D01FDA">
      <w:pPr>
        <w:pStyle w:val="aa"/>
        <w:spacing w:after="0" w:line="240" w:lineRule="auto"/>
        <w:rPr>
          <w:rFonts w:ascii="Times New Roman" w:eastAsia="Calibri" w:hAnsi="Times New Roman" w:cs="Times New Roman"/>
          <w:b/>
          <w:sz w:val="28"/>
          <w:szCs w:val="28"/>
        </w:rPr>
      </w:pPr>
      <w:r w:rsidRPr="00D01FDA">
        <w:rPr>
          <w:rFonts w:ascii="Times New Roman" w:eastAsia="Calibri" w:hAnsi="Times New Roman" w:cs="Times New Roman"/>
          <w:b/>
          <w:sz w:val="28"/>
          <w:szCs w:val="28"/>
        </w:rPr>
        <w:t xml:space="preserve">муниципального образования </w:t>
      </w:r>
    </w:p>
    <w:p w:rsidR="00D01FDA" w:rsidRPr="00D01FDA" w:rsidRDefault="00D01FDA" w:rsidP="00D01FDA">
      <w:pPr>
        <w:pStyle w:val="aa"/>
        <w:spacing w:after="0" w:line="240" w:lineRule="auto"/>
        <w:rPr>
          <w:rFonts w:ascii="Times New Roman" w:eastAsia="Calibri" w:hAnsi="Times New Roman" w:cs="Times New Roman"/>
          <w:b/>
          <w:sz w:val="28"/>
          <w:szCs w:val="28"/>
        </w:rPr>
      </w:pPr>
      <w:r w:rsidRPr="00D01FDA">
        <w:rPr>
          <w:rFonts w:ascii="Times New Roman" w:eastAsia="Calibri" w:hAnsi="Times New Roman" w:cs="Times New Roman"/>
          <w:b/>
          <w:sz w:val="28"/>
          <w:szCs w:val="28"/>
        </w:rPr>
        <w:t xml:space="preserve">«Родниковский муниципальный район» </w:t>
      </w:r>
      <w:r w:rsidRPr="00D01FDA">
        <w:rPr>
          <w:rFonts w:ascii="Times New Roman" w:eastAsia="Calibri" w:hAnsi="Times New Roman" w:cs="Times New Roman"/>
          <w:b/>
          <w:sz w:val="28"/>
          <w:szCs w:val="28"/>
        </w:rPr>
        <w:tab/>
        <w:t xml:space="preserve">            </w:t>
      </w:r>
      <w:r>
        <w:rPr>
          <w:rFonts w:ascii="Times New Roman" w:eastAsia="Calibri" w:hAnsi="Times New Roman" w:cs="Times New Roman"/>
          <w:b/>
          <w:sz w:val="28"/>
          <w:szCs w:val="28"/>
        </w:rPr>
        <w:t xml:space="preserve">                     </w:t>
      </w:r>
      <w:r w:rsidRPr="00D01FDA">
        <w:rPr>
          <w:rFonts w:ascii="Times New Roman" w:eastAsia="Calibri" w:hAnsi="Times New Roman" w:cs="Times New Roman"/>
          <w:b/>
          <w:sz w:val="28"/>
          <w:szCs w:val="28"/>
        </w:rPr>
        <w:t xml:space="preserve">     С.В. Носов</w:t>
      </w:r>
    </w:p>
    <w:p w:rsidR="00D01FDA" w:rsidRPr="00D01FDA" w:rsidRDefault="00D01FDA" w:rsidP="00D01FDA">
      <w:pPr>
        <w:pStyle w:val="aa"/>
        <w:spacing w:after="0" w:line="240" w:lineRule="auto"/>
        <w:rPr>
          <w:rFonts w:ascii="Times New Roman" w:eastAsia="Calibri" w:hAnsi="Times New Roman" w:cs="Times New Roman"/>
          <w:b/>
          <w:sz w:val="28"/>
          <w:szCs w:val="28"/>
        </w:rPr>
      </w:pPr>
      <w:r w:rsidRPr="00D01FDA">
        <w:rPr>
          <w:rFonts w:ascii="Times New Roman" w:eastAsia="Calibri" w:hAnsi="Times New Roman" w:cs="Times New Roman"/>
          <w:b/>
          <w:sz w:val="28"/>
          <w:szCs w:val="28"/>
        </w:rPr>
        <w:br w:type="page"/>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lastRenderedPageBreak/>
        <w:t xml:space="preserve">Приложение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к постановлению администрации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муниципального образования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«Родниковский муниципальный район»</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от 23.07.2019 № 791</w:t>
      </w:r>
    </w:p>
    <w:p w:rsidR="00D01FDA" w:rsidRPr="00D01FDA" w:rsidRDefault="00D01FDA" w:rsidP="00D01FDA">
      <w:pPr>
        <w:pStyle w:val="aa"/>
        <w:spacing w:after="0" w:line="240" w:lineRule="auto"/>
        <w:rPr>
          <w:rFonts w:ascii="Times New Roman" w:eastAsia="Calibri" w:hAnsi="Times New Roman" w:cs="Times New Roman"/>
          <w:sz w:val="28"/>
          <w:szCs w:val="28"/>
        </w:rPr>
      </w:pPr>
    </w:p>
    <w:p w:rsidR="00D01FDA" w:rsidRPr="00D01FDA" w:rsidRDefault="00D01FDA" w:rsidP="00D01FDA">
      <w:pPr>
        <w:pStyle w:val="aa"/>
        <w:spacing w:after="0" w:line="240" w:lineRule="auto"/>
        <w:jc w:val="center"/>
        <w:rPr>
          <w:rFonts w:ascii="Times New Roman" w:hAnsi="Times New Roman" w:cs="Times New Roman"/>
          <w:b/>
          <w:sz w:val="28"/>
          <w:szCs w:val="28"/>
        </w:rPr>
      </w:pPr>
      <w:r w:rsidRPr="00D01FDA">
        <w:rPr>
          <w:rFonts w:ascii="Times New Roman" w:hAnsi="Times New Roman" w:cs="Times New Roman"/>
          <w:b/>
          <w:sz w:val="28"/>
          <w:szCs w:val="28"/>
        </w:rPr>
        <w:t>Административный регламент</w:t>
      </w:r>
    </w:p>
    <w:p w:rsidR="00D01FDA" w:rsidRPr="00D01FDA" w:rsidRDefault="00D01FDA" w:rsidP="00D01FDA">
      <w:pPr>
        <w:pStyle w:val="aa"/>
        <w:spacing w:after="0" w:line="240" w:lineRule="auto"/>
        <w:jc w:val="center"/>
        <w:rPr>
          <w:rFonts w:ascii="Times New Roman" w:hAnsi="Times New Roman" w:cs="Times New Roman"/>
          <w:b/>
          <w:sz w:val="28"/>
          <w:szCs w:val="28"/>
        </w:rPr>
      </w:pPr>
      <w:r w:rsidRPr="00D01FDA">
        <w:rPr>
          <w:rFonts w:ascii="Times New Roman" w:hAnsi="Times New Roman" w:cs="Times New Roman"/>
          <w:b/>
          <w:sz w:val="28"/>
          <w:szCs w:val="28"/>
        </w:rPr>
        <w:t>предоставления муниципальной услуги "Выдача решения о согласовании или об отказе в согласовании перепланировки и (или) переустройства жилого (нежилого) помещения в жилом фонде муниципального образования</w:t>
      </w:r>
    </w:p>
    <w:p w:rsidR="00D01FDA" w:rsidRPr="00D01FDA" w:rsidRDefault="00D01FDA" w:rsidP="00D01FDA">
      <w:pPr>
        <w:pStyle w:val="aa"/>
        <w:spacing w:after="0" w:line="240" w:lineRule="auto"/>
        <w:jc w:val="center"/>
        <w:rPr>
          <w:rFonts w:ascii="Times New Roman" w:hAnsi="Times New Roman" w:cs="Times New Roman"/>
          <w:b/>
          <w:sz w:val="28"/>
          <w:szCs w:val="28"/>
        </w:rPr>
      </w:pPr>
      <w:r w:rsidRPr="00D01FDA">
        <w:rPr>
          <w:rFonts w:ascii="Times New Roman" w:hAnsi="Times New Roman" w:cs="Times New Roman"/>
          <w:b/>
          <w:sz w:val="28"/>
          <w:szCs w:val="28"/>
        </w:rPr>
        <w:t>"Родниковский муниципальный район"</w:t>
      </w:r>
    </w:p>
    <w:p w:rsidR="00D01FDA" w:rsidRPr="00D01FDA" w:rsidRDefault="00D01FDA" w:rsidP="00D01FDA">
      <w:pPr>
        <w:pStyle w:val="aa"/>
        <w:spacing w:after="0" w:line="240" w:lineRule="auto"/>
        <w:rPr>
          <w:rFonts w:ascii="Times New Roman" w:hAnsi="Times New Roman" w:cs="Times New Roman"/>
          <w:sz w:val="28"/>
          <w:szCs w:val="28"/>
        </w:rPr>
      </w:pPr>
    </w:p>
    <w:p w:rsidR="00D01FDA" w:rsidRPr="000D00B1" w:rsidRDefault="00D01FDA" w:rsidP="000D00B1">
      <w:pPr>
        <w:pStyle w:val="aa"/>
        <w:spacing w:after="0" w:line="240" w:lineRule="auto"/>
        <w:jc w:val="center"/>
        <w:rPr>
          <w:rFonts w:ascii="Times New Roman" w:hAnsi="Times New Roman" w:cs="Times New Roman"/>
          <w:b/>
          <w:sz w:val="28"/>
          <w:szCs w:val="28"/>
        </w:rPr>
      </w:pPr>
      <w:r w:rsidRPr="000D00B1">
        <w:rPr>
          <w:rFonts w:ascii="Times New Roman" w:hAnsi="Times New Roman" w:cs="Times New Roman"/>
          <w:b/>
          <w:sz w:val="28"/>
          <w:szCs w:val="28"/>
        </w:rPr>
        <w:t>1. Общие положения</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 xml:space="preserve">1.1. Административный регламент предоставления муниципальной услуги "Выдача решения о согласовании или об отказе в согласовании перепланировки и (или) переустройства жилого (нежилого) помещения в жилом фонде муниципального образования "Родниковский муниципальный район" (далее по тексту - Регламент) разработан в соответствии с Федеральным </w:t>
      </w:r>
      <w:hyperlink r:id="rId148" w:history="1">
        <w:r w:rsidRPr="00D01FDA">
          <w:rPr>
            <w:rFonts w:ascii="Times New Roman" w:hAnsi="Times New Roman" w:cs="Times New Roman"/>
            <w:color w:val="0000FF"/>
            <w:sz w:val="28"/>
            <w:szCs w:val="28"/>
          </w:rPr>
          <w:t>законом</w:t>
        </w:r>
      </w:hyperlink>
      <w:r w:rsidRPr="00D01FDA">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1.2. Настоящий Регламент разработан в целях реализации права граждан на обращение в органы местного самоуправления и повышения качества рассмотрения таких обращений в администрации МО «Родниковский муниципальный район» и ее структурных подразделениях.</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1.3. Настоящий Регламент устанавливает требования к предоставлению муниципальной услуги,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заявлению (запросу) физического лица, индивидуального предпринимателя или юридического лица либо их представителей.</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1.4. Получателями муниципальной услуги (далее - Заявители) могут быть физические лица, индивидуальные предприниматели или юридические лица либо их представители.</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1.4.1. В качестве Заявителей могут выступать:</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1.4.1.1. Физические лица, индивидуальные предприниматели и юридические лица, являющиеся собственниками жилых и нежилых помещений в жилом фонде муниципального образования "Родниковский муниципальный район".</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1.4.1.2. Физические лица, владеющие и пользующиеся жилыми помещениями на основании договора социального найма.</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1.4.1.3. Индивидуальные предприниматели и юридические лица, владеющие и пользующиеся жилыми и нежилыми помещениями на основании договора аренды, в случае определения данных полномочий в договоре аренды.</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lastRenderedPageBreak/>
        <w:t xml:space="preserve">1.4.2. Интересы Заявителей, указанных в пункте 1.4.1 настоящего Регламента, могут представлять законные представители или иные лица, уполномоченные заявителем в установленном порядке, в том числе: </w:t>
      </w:r>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интересы Заявителя при оказании муниципальной услуги может представлять лицо, уполномоченное Заявителем путем выдачи доверенности, оформленной в соответствии с действующим законодательством.</w:t>
      </w:r>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интересы Заявителя, признанного в установленном законом порядке недееспособным, может представлять законный представитель - опекун - на основании документа, удостоверяющего полномочия опекуна.</w:t>
      </w:r>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интересы Заявителя - несовершеннолетнего могут представлять законные представители (родители, усыновители, опекуны).</w:t>
      </w:r>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заявители - несовершеннолетние граждане в возрасте от 14 до 18 лет могут представлять свои интересы самостоятельно с письменного согласия своих законных представителей (родителей, усыновителей, опекунов).</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1.5. Заявление и необходимые для получения муниципальной услуги документы должны подаваться:</w:t>
      </w:r>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лично Заявителем, при предъявлении документа, удостоверяющего его личность,</w:t>
      </w:r>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уполномоченным Заявителем лицом, при предъявлении документа, удостоверяющего его личность, имеющим право в соответствии с законодательством Российской Федерации либо в силу наделения его Заявителем полномочиями выступать от его имени,</w:t>
      </w:r>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законным представителем на основании документа, удостоверяющего полномочия представителя,</w:t>
      </w:r>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почтовым отправлением, подписанным Заявителем; верность копий документов, направленных почтовым отправлением, должна быть засвидетельствована в нотариальном порядке,</w:t>
      </w:r>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в электронном виде заявление должно быть подписано электронной подписью в соответствии с требованиями действующего законодательства и электронная подпись подтверждена,</w:t>
      </w:r>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в МБУ "МФЦ Родниковского муниципального района" (далее по тексту – МБУ МФЦ) в соответствии с соглашением о взаимодействии между МБУ МФЦ и администрацией муниципального образования "Родниковский муниципальный район" Ивановской области.</w:t>
      </w:r>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w:t>
      </w:r>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149" w:history="1">
        <w:r w:rsidRPr="00D01FDA">
          <w:rPr>
            <w:rFonts w:ascii="Times New Roman" w:eastAsia="Times New Roman" w:hAnsi="Times New Roman" w:cs="Times New Roman"/>
            <w:sz w:val="28"/>
            <w:szCs w:val="28"/>
            <w:lang w:eastAsia="ru-RU"/>
          </w:rPr>
          <w:t>постановления</w:t>
        </w:r>
      </w:hyperlink>
      <w:r w:rsidRPr="00D01FDA">
        <w:rPr>
          <w:rFonts w:ascii="Times New Roman" w:eastAsia="Times New Roman" w:hAnsi="Times New Roman" w:cs="Times New Roman"/>
          <w:sz w:val="28"/>
          <w:szCs w:val="28"/>
          <w:lang w:eastAsia="ru-RU"/>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p>
    <w:p w:rsidR="00D01FDA" w:rsidRPr="000D00B1" w:rsidRDefault="00D01FDA" w:rsidP="000D00B1">
      <w:pPr>
        <w:pStyle w:val="aa"/>
        <w:spacing w:after="0" w:line="240" w:lineRule="auto"/>
        <w:ind w:firstLine="709"/>
        <w:jc w:val="center"/>
        <w:rPr>
          <w:rFonts w:ascii="Times New Roman" w:hAnsi="Times New Roman" w:cs="Times New Roman"/>
          <w:b/>
          <w:sz w:val="28"/>
          <w:szCs w:val="28"/>
        </w:rPr>
      </w:pPr>
      <w:r w:rsidRPr="000D00B1">
        <w:rPr>
          <w:rFonts w:ascii="Times New Roman" w:hAnsi="Times New Roman" w:cs="Times New Roman"/>
          <w:b/>
          <w:sz w:val="28"/>
          <w:szCs w:val="28"/>
        </w:rPr>
        <w:lastRenderedPageBreak/>
        <w:t>2. Стандарт предоставления муниципальной услуги</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2.1. Наименование муниципальной услуги, порядок исполнения которой определяется настоящим Регламентом: "Выдача решения о согласовании или об отказе в согласовании перепланировки и (или) переустройства жилого (нежилого) помещения в жилом фонде муниципального образования "Родниковский муниципальный район" (далее по тексту - муниципальная услуга).</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2.2. Наименование органа, предоставляющего Муниципальную услугу:</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bookmarkStart w:id="31" w:name="Par20"/>
      <w:bookmarkEnd w:id="31"/>
      <w:r w:rsidRPr="00D01FDA">
        <w:rPr>
          <w:rFonts w:ascii="Times New Roman" w:eastAsia="Times New Roman" w:hAnsi="Times New Roman" w:cs="Times New Roman"/>
          <w:bCs/>
          <w:sz w:val="28"/>
          <w:szCs w:val="28"/>
          <w:lang w:eastAsia="ru-RU"/>
        </w:rPr>
        <w:t>Администрации муниципального образования «Родниковский муниципальный район» в лице отдела жилищно-коммунального хозяйства администрации муниципального образования «Родниковский муниципальный район» (далее по тексту - Уполномоченный орган).</w:t>
      </w:r>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bookmarkStart w:id="32" w:name="Par21"/>
      <w:bookmarkEnd w:id="32"/>
      <w:r w:rsidRPr="00D01FDA">
        <w:rPr>
          <w:rFonts w:ascii="Times New Roman" w:eastAsia="Times New Roman" w:hAnsi="Times New Roman" w:cs="Times New Roman"/>
          <w:bCs/>
          <w:sz w:val="28"/>
          <w:szCs w:val="28"/>
          <w:lang w:eastAsia="ru-RU"/>
        </w:rPr>
        <w:t xml:space="preserve">Место нахождения и почтовый адрес Уполномоченного органа: </w:t>
      </w:r>
      <w:r w:rsidRPr="00D01FDA">
        <w:rPr>
          <w:rFonts w:ascii="Times New Roman" w:eastAsia="Times New Roman" w:hAnsi="Times New Roman" w:cs="Times New Roman"/>
          <w:sz w:val="28"/>
          <w:szCs w:val="28"/>
          <w:lang w:eastAsia="ru-RU"/>
        </w:rPr>
        <w:t>155250, Ивановская область, город Родники, ул. Советская, дом № 10 кабинет № 21, телефон: 8 (49336)  2-54-43</w:t>
      </w:r>
      <w:r w:rsidRPr="00D01FDA">
        <w:rPr>
          <w:rFonts w:ascii="Times New Roman" w:eastAsia="Times New Roman" w:hAnsi="Times New Roman" w:cs="Times New Roman"/>
          <w:bCs/>
          <w:sz w:val="28"/>
          <w:szCs w:val="28"/>
          <w:lang w:eastAsia="ru-RU"/>
        </w:rPr>
        <w:t xml:space="preserve">, адрес электронной почты: </w:t>
      </w:r>
      <w:hyperlink r:id="rId150" w:history="1">
        <w:r w:rsidRPr="00D01FDA">
          <w:rPr>
            <w:rFonts w:ascii="Times New Roman" w:eastAsia="Times New Roman" w:hAnsi="Times New Roman" w:cs="Times New Roman"/>
            <w:color w:val="0000FF"/>
            <w:sz w:val="28"/>
            <w:szCs w:val="28"/>
            <w:u w:val="single"/>
            <w:lang w:val="en-US" w:eastAsia="ru-RU"/>
          </w:rPr>
          <w:t>Rodniki</w:t>
        </w:r>
        <w:r w:rsidRPr="00D01FDA">
          <w:rPr>
            <w:rFonts w:ascii="Times New Roman" w:eastAsia="Times New Roman" w:hAnsi="Times New Roman" w:cs="Times New Roman"/>
            <w:color w:val="0000FF"/>
            <w:sz w:val="28"/>
            <w:szCs w:val="28"/>
            <w:u w:val="single"/>
            <w:lang w:eastAsia="ru-RU"/>
          </w:rPr>
          <w:t>-</w:t>
        </w:r>
        <w:r w:rsidRPr="00D01FDA">
          <w:rPr>
            <w:rFonts w:ascii="Times New Roman" w:eastAsia="Times New Roman" w:hAnsi="Times New Roman" w:cs="Times New Roman"/>
            <w:color w:val="0000FF"/>
            <w:sz w:val="28"/>
            <w:szCs w:val="28"/>
            <w:u w:val="single"/>
            <w:lang w:val="en-US" w:eastAsia="ru-RU"/>
          </w:rPr>
          <w:t>omh</w:t>
        </w:r>
        <w:r w:rsidRPr="00D01FDA">
          <w:rPr>
            <w:rFonts w:ascii="Times New Roman" w:eastAsia="Times New Roman" w:hAnsi="Times New Roman" w:cs="Times New Roman"/>
            <w:color w:val="0000FF"/>
            <w:sz w:val="28"/>
            <w:szCs w:val="28"/>
            <w:u w:val="single"/>
            <w:lang w:eastAsia="ru-RU"/>
          </w:rPr>
          <w:t>@</w:t>
        </w:r>
        <w:r w:rsidRPr="00D01FDA">
          <w:rPr>
            <w:rFonts w:ascii="Times New Roman" w:eastAsia="Times New Roman" w:hAnsi="Times New Roman" w:cs="Times New Roman"/>
            <w:color w:val="0000FF"/>
            <w:sz w:val="28"/>
            <w:szCs w:val="28"/>
            <w:u w:val="single"/>
            <w:lang w:val="en-US" w:eastAsia="ru-RU"/>
          </w:rPr>
          <w:t>mail</w:t>
        </w:r>
        <w:r w:rsidRPr="00D01FDA">
          <w:rPr>
            <w:rFonts w:ascii="Times New Roman" w:eastAsia="Times New Roman" w:hAnsi="Times New Roman" w:cs="Times New Roman"/>
            <w:color w:val="0000FF"/>
            <w:sz w:val="28"/>
            <w:szCs w:val="28"/>
            <w:u w:val="single"/>
            <w:lang w:eastAsia="ru-RU"/>
          </w:rPr>
          <w:t>.</w:t>
        </w:r>
        <w:r w:rsidRPr="00D01FDA">
          <w:rPr>
            <w:rFonts w:ascii="Times New Roman" w:eastAsia="Times New Roman" w:hAnsi="Times New Roman" w:cs="Times New Roman"/>
            <w:color w:val="0000FF"/>
            <w:sz w:val="28"/>
            <w:szCs w:val="28"/>
            <w:u w:val="single"/>
            <w:lang w:val="en-US" w:eastAsia="ru-RU"/>
          </w:rPr>
          <w:t>ru</w:t>
        </w:r>
      </w:hyperlink>
      <w:r w:rsidRPr="00D01FDA">
        <w:rPr>
          <w:rFonts w:ascii="Times New Roman" w:eastAsia="Times New Roman" w:hAnsi="Times New Roman" w:cs="Times New Roman"/>
          <w:sz w:val="28"/>
          <w:szCs w:val="28"/>
          <w:lang w:eastAsia="ru-RU"/>
        </w:rPr>
        <w:t>.</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bookmarkStart w:id="33" w:name="Par22"/>
      <w:bookmarkEnd w:id="33"/>
      <w:r w:rsidRPr="00D01FDA">
        <w:rPr>
          <w:rFonts w:ascii="Times New Roman" w:eastAsia="Times New Roman" w:hAnsi="Times New Roman" w:cs="Times New Roman"/>
          <w:bCs/>
          <w:sz w:val="28"/>
          <w:szCs w:val="28"/>
          <w:lang w:eastAsia="ru-RU"/>
        </w:rPr>
        <w:t>Участником предоставления Муниципальной услуги является МБУ МФЦ.</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bookmarkStart w:id="34" w:name="Par23"/>
      <w:bookmarkEnd w:id="34"/>
      <w:r w:rsidRPr="00D01FDA">
        <w:rPr>
          <w:rFonts w:ascii="Times New Roman" w:eastAsia="Times New Roman" w:hAnsi="Times New Roman" w:cs="Times New Roman"/>
          <w:bCs/>
          <w:sz w:val="28"/>
          <w:szCs w:val="28"/>
          <w:lang w:eastAsia="ru-RU"/>
        </w:rPr>
        <w:t xml:space="preserve">Места нахождения и почтовые адреса </w:t>
      </w:r>
      <w:r w:rsidRPr="00D01FDA">
        <w:rPr>
          <w:rFonts w:ascii="Times New Roman" w:eastAsia="Times New Roman" w:hAnsi="Times New Roman" w:cs="Times New Roman"/>
          <w:sz w:val="28"/>
          <w:szCs w:val="28"/>
          <w:lang w:eastAsia="ru-RU"/>
        </w:rPr>
        <w:t xml:space="preserve">МБУ "МФЦ Родниковского муниципального района". </w:t>
      </w:r>
      <w:r w:rsidRPr="00D01FDA">
        <w:rPr>
          <w:rFonts w:ascii="Times New Roman" w:eastAsia="Times New Roman" w:hAnsi="Times New Roman" w:cs="Times New Roman"/>
          <w:bCs/>
          <w:sz w:val="28"/>
          <w:szCs w:val="28"/>
          <w:lang w:eastAsia="ru-RU"/>
        </w:rPr>
        <w:t>Место нахождения и почтовый адрес:</w:t>
      </w:r>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xml:space="preserve">- Ивановская область, город Родники, ул. Советская, дом № 20 д; </w:t>
      </w:r>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телефон: 8 (49336) 2-50-24;</w:t>
      </w:r>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xml:space="preserve">адреса электронной почты </w:t>
      </w:r>
      <w:r w:rsidRPr="00D01FDA">
        <w:rPr>
          <w:rFonts w:ascii="Times New Roman" w:eastAsia="Times New Roman" w:hAnsi="Times New Roman" w:cs="Times New Roman"/>
          <w:bCs/>
          <w:sz w:val="28"/>
          <w:szCs w:val="28"/>
          <w:lang w:eastAsia="ru-RU"/>
        </w:rPr>
        <w:t>Место нахождения и почтовый адрес</w:t>
      </w:r>
      <w:r w:rsidRPr="00D01FDA">
        <w:rPr>
          <w:rFonts w:ascii="Times New Roman" w:eastAsia="Times New Roman" w:hAnsi="Times New Roman" w:cs="Times New Roman"/>
          <w:sz w:val="28"/>
          <w:szCs w:val="28"/>
          <w:lang w:eastAsia="ru-RU"/>
        </w:rPr>
        <w:t xml:space="preserve">: </w:t>
      </w:r>
      <w:hyperlink r:id="rId151" w:history="1">
        <w:r w:rsidRPr="00D01FDA">
          <w:rPr>
            <w:rFonts w:ascii="Times New Roman" w:eastAsia="Times New Roman" w:hAnsi="Times New Roman" w:cs="Times New Roman"/>
            <w:color w:val="0000FF"/>
            <w:sz w:val="28"/>
            <w:szCs w:val="28"/>
            <w:u w:val="single"/>
            <w:lang w:eastAsia="ru-RU"/>
          </w:rPr>
          <w:t>mfc_rodniki37@mail.ru</w:t>
        </w:r>
      </w:hyperlink>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2.3. Результатом предоставления муниципальной услуги является выдача или направление Заявителю:</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 xml:space="preserve">- решения о согласовании переустройства и (или) перепланировки жилого (нежилого) помещения. </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 xml:space="preserve">Решение о согласовании переустройства и (или) перепланировки помещения в жилом фонде МО «Родниковский муниципальный район» действительно в течение одного года с даты его подписания. </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Срок действия решения о согласовании переустройства и (или) перепланировки помещения в жилом фонде МО «Родниковский муниципальный район» продлевается по письменному заявлению (уведомлению) заявителя, оформленному согласно приложению № 3 к настоящему Регламенту, без предоставления дополнительных документов на срок не более шести месяцев.</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 решения об отказе в согласовании переустройства и (или) перепланировки жилого (нежилого) помещения.</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bookmarkStart w:id="35" w:name="P85"/>
      <w:bookmarkEnd w:id="35"/>
      <w:r w:rsidRPr="00D01FDA">
        <w:rPr>
          <w:rFonts w:ascii="Times New Roman" w:hAnsi="Times New Roman" w:cs="Times New Roman"/>
          <w:sz w:val="28"/>
          <w:szCs w:val="28"/>
        </w:rPr>
        <w:t>2.4. Решение о согласовании или об отказе в согласовании переустройства и (или) перепланировки жилого (нежилого) помещения (в том числе о внесении изменений в решение о согласовании переустройства и (или) перепланировки жилого (нежилого) помещения - в случае если согласовывается корректировка проекта) должно быть принято по результатам рассмотрения соответствующего заявления и иных представленных документов в срок не позднее чем через 45 дней со дня представления документов, обязанность по предоставлению которых возложена на Заявителя.</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lastRenderedPageBreak/>
        <w:t>Условия и сроки выполнения отдельных административных процедур представлены в соответствующих разделах настоящего Регламента.</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 xml:space="preserve">2.5. Приостановление предоставления муниципальной услуги. </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Основаниями для приостановления предоставления муниципальной услуги являются:</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2.5.1. Направление заявителю уведомления о предоставлении в срок, не превышающий 14 календарных дней, документа и (или) информации, необходимых для предоставления муниципальной услуги, в случае получения ответа на межведомственный запрос об отсутствии такого документа и (или) информации, а также в случае отсутствия ответа на межведомственный запрос.</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 xml:space="preserve">2.5.2. Направление запросов собственникам помещений в многоквартирном доме, в котором расположено переустраиваемое и (или) перепланируемое помещение, и (или) в организацию, управляющую домом, совет дома (при наличии) при производстве работ, проведение которых связано с передачей в пользование части общего имущества о необходимости предоставления копии решения собственником помещений многоквартирного дома, оформленного протоколом общего собрания, в срок, не превышающий 14 календарных дней. </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2.5.3. Перечень оснований для приостановления предоставления муниципальной  услуги  является исчерпывающим.</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2.6. Отказ в приеме документов, необходимых для предоставления муниципальной услуги.</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Основаниями для отказа в приеме документов, необходимых для предоставления государственной услуги, являются:</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2.6.1. Представление заявления (запроса) и иных документов, необходимых для предоставления муниципальной услуги, не соответствующих требованиям действующего законодательства, а также настоящим Регламентом.</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2.6.2. Представление документов, утративших силу (данное основание применяется в случаях исчисления срока действия документа, если срок действия документа указан в самом документе либо определен законодательством, а также в иных случаях, предусмотренных действующим законодательством).</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2.6.3. Представление неполного комплекта документов, указанных в настоящем Регламенте в качестве документов, подлежащих обязательному представлению заявителем.</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2.6.4. Представление документов, содержащих недостоверные и (или) противоречивые сведения.</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2.6.5. Подача заявления (запроса) от имени заявителя не уполномоченным на то лицом.</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2.6.6. Обращение за предоставлением муниципальной услуги лица, не являющегося получателем государственной услуги в соответствии с настоящим Регламентом.</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2.6.7. Письменное решение об отказе в приеме документов, необходимых для предоставления государственной услуги, оформляется по требованию заявителя.</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2.7. Правовые основания для предоставления муниципальной услуги:</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 xml:space="preserve">Жилищный </w:t>
      </w:r>
      <w:hyperlink r:id="rId152" w:history="1">
        <w:r w:rsidRPr="00D01FDA">
          <w:rPr>
            <w:rFonts w:ascii="Times New Roman" w:hAnsi="Times New Roman" w:cs="Times New Roman"/>
            <w:color w:val="0000FF"/>
            <w:sz w:val="28"/>
            <w:szCs w:val="28"/>
          </w:rPr>
          <w:t>кодекс</w:t>
        </w:r>
      </w:hyperlink>
      <w:r w:rsidRPr="00D01FDA">
        <w:rPr>
          <w:rFonts w:ascii="Times New Roman" w:hAnsi="Times New Roman" w:cs="Times New Roman"/>
          <w:sz w:val="28"/>
          <w:szCs w:val="28"/>
        </w:rPr>
        <w:t xml:space="preserve"> Российской Федерации;</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 xml:space="preserve">Градостроительный </w:t>
      </w:r>
      <w:hyperlink r:id="rId153" w:history="1">
        <w:r w:rsidRPr="00D01FDA">
          <w:rPr>
            <w:rFonts w:ascii="Times New Roman" w:hAnsi="Times New Roman" w:cs="Times New Roman"/>
            <w:color w:val="0000FF"/>
            <w:sz w:val="28"/>
            <w:szCs w:val="28"/>
          </w:rPr>
          <w:t>кодекс</w:t>
        </w:r>
      </w:hyperlink>
      <w:r w:rsidRPr="00D01FDA">
        <w:rPr>
          <w:rFonts w:ascii="Times New Roman" w:hAnsi="Times New Roman" w:cs="Times New Roman"/>
          <w:sz w:val="28"/>
          <w:szCs w:val="28"/>
        </w:rPr>
        <w:t xml:space="preserve"> Российской Федерации;</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lastRenderedPageBreak/>
        <w:t xml:space="preserve">Федеральный </w:t>
      </w:r>
      <w:hyperlink r:id="rId154" w:history="1">
        <w:r w:rsidRPr="00D01FDA">
          <w:rPr>
            <w:rFonts w:ascii="Times New Roman" w:hAnsi="Times New Roman" w:cs="Times New Roman"/>
            <w:color w:val="0000FF"/>
            <w:sz w:val="28"/>
            <w:szCs w:val="28"/>
          </w:rPr>
          <w:t>закон</w:t>
        </w:r>
      </w:hyperlink>
      <w:r w:rsidRPr="00D01FDA">
        <w:rPr>
          <w:rFonts w:ascii="Times New Roman" w:hAnsi="Times New Roman" w:cs="Times New Roman"/>
          <w:sz w:val="28"/>
          <w:szCs w:val="28"/>
        </w:rPr>
        <w:t xml:space="preserve"> от 25.06.2002 N 73-ФЗ "Об объектах культурного наследия (памятниках истории и культуры) народов Российской Федерации";</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 xml:space="preserve">Федеральный </w:t>
      </w:r>
      <w:hyperlink r:id="rId155" w:history="1">
        <w:r w:rsidRPr="00D01FDA">
          <w:rPr>
            <w:rFonts w:ascii="Times New Roman" w:hAnsi="Times New Roman" w:cs="Times New Roman"/>
            <w:color w:val="0000FF"/>
            <w:sz w:val="28"/>
            <w:szCs w:val="28"/>
          </w:rPr>
          <w:t>закон</w:t>
        </w:r>
      </w:hyperlink>
      <w:r w:rsidRPr="00D01FDA">
        <w:rPr>
          <w:rFonts w:ascii="Times New Roman" w:hAnsi="Times New Roman" w:cs="Times New Roman"/>
          <w:sz w:val="28"/>
          <w:szCs w:val="28"/>
        </w:rPr>
        <w:t xml:space="preserve"> от 27.07.2006 N 152-ФЗ "О персональных данных";</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 xml:space="preserve">Федеральный </w:t>
      </w:r>
      <w:hyperlink r:id="rId156" w:history="1">
        <w:r w:rsidRPr="00D01FDA">
          <w:rPr>
            <w:rFonts w:ascii="Times New Roman" w:hAnsi="Times New Roman" w:cs="Times New Roman"/>
            <w:color w:val="0000FF"/>
            <w:sz w:val="28"/>
            <w:szCs w:val="28"/>
          </w:rPr>
          <w:t>закон</w:t>
        </w:r>
      </w:hyperlink>
      <w:r w:rsidRPr="00D01FDA">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 xml:space="preserve">Федеральный </w:t>
      </w:r>
      <w:hyperlink r:id="rId157" w:history="1">
        <w:r w:rsidRPr="00D01FDA">
          <w:rPr>
            <w:rFonts w:ascii="Times New Roman" w:hAnsi="Times New Roman" w:cs="Times New Roman"/>
            <w:color w:val="0000FF"/>
            <w:sz w:val="28"/>
            <w:szCs w:val="28"/>
          </w:rPr>
          <w:t>закон</w:t>
        </w:r>
      </w:hyperlink>
      <w:r w:rsidRPr="00D01FDA">
        <w:rPr>
          <w:rFonts w:ascii="Times New Roman" w:hAnsi="Times New Roman" w:cs="Times New Roman"/>
          <w:sz w:val="28"/>
          <w:szCs w:val="28"/>
        </w:rPr>
        <w:t xml:space="preserve"> от 06.04.2011 N 63-ФЗ "Об электронной подписи";</w:t>
      </w:r>
    </w:p>
    <w:p w:rsidR="00D01FDA" w:rsidRPr="00D01FDA" w:rsidRDefault="00580CCA" w:rsidP="00D01FDA">
      <w:pPr>
        <w:pStyle w:val="aa"/>
        <w:spacing w:after="0" w:line="240" w:lineRule="auto"/>
        <w:ind w:firstLine="709"/>
        <w:jc w:val="both"/>
        <w:rPr>
          <w:rFonts w:ascii="Times New Roman" w:hAnsi="Times New Roman" w:cs="Times New Roman"/>
          <w:sz w:val="28"/>
          <w:szCs w:val="28"/>
        </w:rPr>
      </w:pPr>
      <w:hyperlink r:id="rId158" w:history="1">
        <w:r w:rsidR="00D01FDA" w:rsidRPr="00D01FDA">
          <w:rPr>
            <w:rFonts w:ascii="Times New Roman" w:hAnsi="Times New Roman" w:cs="Times New Roman"/>
            <w:color w:val="0000FF"/>
            <w:sz w:val="28"/>
            <w:szCs w:val="28"/>
          </w:rPr>
          <w:t>Постановление</w:t>
        </w:r>
      </w:hyperlink>
      <w:r w:rsidR="00D01FDA" w:rsidRPr="00D01FDA">
        <w:rPr>
          <w:rFonts w:ascii="Times New Roman" w:hAnsi="Times New Roman" w:cs="Times New Roman"/>
          <w:sz w:val="28"/>
          <w:szCs w:val="28"/>
        </w:rPr>
        <w:t xml:space="preserve">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D01FDA" w:rsidRPr="00D01FDA" w:rsidRDefault="00580CCA" w:rsidP="00D01FDA">
      <w:pPr>
        <w:pStyle w:val="aa"/>
        <w:spacing w:after="0" w:line="240" w:lineRule="auto"/>
        <w:ind w:firstLine="709"/>
        <w:jc w:val="both"/>
        <w:rPr>
          <w:rFonts w:ascii="Times New Roman" w:hAnsi="Times New Roman" w:cs="Times New Roman"/>
          <w:sz w:val="28"/>
          <w:szCs w:val="28"/>
        </w:rPr>
      </w:pPr>
      <w:hyperlink r:id="rId159" w:history="1">
        <w:r w:rsidR="00D01FDA" w:rsidRPr="00D01FDA">
          <w:rPr>
            <w:rFonts w:ascii="Times New Roman" w:hAnsi="Times New Roman" w:cs="Times New Roman"/>
            <w:color w:val="0000FF"/>
            <w:sz w:val="28"/>
            <w:szCs w:val="28"/>
          </w:rPr>
          <w:t>Постановление</w:t>
        </w:r>
      </w:hyperlink>
      <w:r w:rsidR="00D01FDA" w:rsidRPr="00D01FDA">
        <w:rPr>
          <w:rFonts w:ascii="Times New Roman" w:hAnsi="Times New Roman" w:cs="Times New Roman"/>
          <w:sz w:val="28"/>
          <w:szCs w:val="28"/>
        </w:rPr>
        <w:t xml:space="preserve"> Правительства Российской Федерации от 21.01.2006 N 25 "Об утверждении Правил пользования жилыми помещениями";</w:t>
      </w:r>
    </w:p>
    <w:p w:rsidR="00D01FDA" w:rsidRPr="00D01FDA" w:rsidRDefault="00580CCA" w:rsidP="00D01FDA">
      <w:pPr>
        <w:pStyle w:val="aa"/>
        <w:spacing w:after="0" w:line="240" w:lineRule="auto"/>
        <w:ind w:firstLine="709"/>
        <w:jc w:val="both"/>
        <w:rPr>
          <w:rFonts w:ascii="Times New Roman" w:hAnsi="Times New Roman" w:cs="Times New Roman"/>
          <w:sz w:val="28"/>
          <w:szCs w:val="28"/>
        </w:rPr>
      </w:pPr>
      <w:hyperlink r:id="rId160" w:history="1">
        <w:r w:rsidR="00D01FDA" w:rsidRPr="00D01FDA">
          <w:rPr>
            <w:rFonts w:ascii="Times New Roman" w:hAnsi="Times New Roman" w:cs="Times New Roman"/>
            <w:color w:val="0000FF"/>
            <w:sz w:val="28"/>
            <w:szCs w:val="28"/>
          </w:rPr>
          <w:t>Постановление</w:t>
        </w:r>
      </w:hyperlink>
      <w:r w:rsidR="00D01FDA" w:rsidRPr="00D01FDA">
        <w:rPr>
          <w:rFonts w:ascii="Times New Roman" w:hAnsi="Times New Roman" w:cs="Times New Roman"/>
          <w:sz w:val="28"/>
          <w:szCs w:val="28"/>
        </w:rPr>
        <w:t xml:space="preserve"> Правительства Российской Федерации от 16.02.2008 N 87 "О составе разделов проектной документации и требованиях к их содержанию";</w:t>
      </w:r>
    </w:p>
    <w:p w:rsidR="00D01FDA" w:rsidRPr="00D01FDA" w:rsidRDefault="00580CCA" w:rsidP="00D01FDA">
      <w:pPr>
        <w:pStyle w:val="aa"/>
        <w:spacing w:after="0" w:line="240" w:lineRule="auto"/>
        <w:ind w:firstLine="709"/>
        <w:jc w:val="both"/>
        <w:rPr>
          <w:rFonts w:ascii="Times New Roman" w:hAnsi="Times New Roman" w:cs="Times New Roman"/>
          <w:sz w:val="28"/>
          <w:szCs w:val="28"/>
        </w:rPr>
      </w:pPr>
      <w:hyperlink r:id="rId161" w:history="1">
        <w:r w:rsidR="00D01FDA" w:rsidRPr="00D01FDA">
          <w:rPr>
            <w:rFonts w:ascii="Times New Roman" w:hAnsi="Times New Roman" w:cs="Times New Roman"/>
            <w:color w:val="0000FF"/>
            <w:sz w:val="28"/>
            <w:szCs w:val="28"/>
          </w:rPr>
          <w:t>Постановление</w:t>
        </w:r>
      </w:hyperlink>
      <w:r w:rsidR="00D01FDA" w:rsidRPr="00D01FDA">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01FDA" w:rsidRPr="00D01FDA" w:rsidRDefault="00580CCA" w:rsidP="00D01FDA">
      <w:pPr>
        <w:pStyle w:val="aa"/>
        <w:spacing w:after="0" w:line="240" w:lineRule="auto"/>
        <w:ind w:firstLine="709"/>
        <w:jc w:val="both"/>
        <w:rPr>
          <w:rFonts w:ascii="Times New Roman" w:hAnsi="Times New Roman" w:cs="Times New Roman"/>
          <w:sz w:val="28"/>
          <w:szCs w:val="28"/>
        </w:rPr>
      </w:pPr>
      <w:hyperlink r:id="rId162" w:history="1">
        <w:r w:rsidR="00D01FDA" w:rsidRPr="00D01FDA">
          <w:rPr>
            <w:rFonts w:ascii="Times New Roman" w:hAnsi="Times New Roman" w:cs="Times New Roman"/>
            <w:color w:val="0000FF"/>
            <w:sz w:val="28"/>
            <w:szCs w:val="28"/>
          </w:rPr>
          <w:t>Постановление</w:t>
        </w:r>
      </w:hyperlink>
      <w:r w:rsidR="00D01FDA" w:rsidRPr="00D01FDA">
        <w:rPr>
          <w:rFonts w:ascii="Times New Roman" w:hAnsi="Times New Roman" w:cs="Times New Roman"/>
          <w:sz w:val="28"/>
          <w:szCs w:val="28"/>
        </w:rPr>
        <w:t xml:space="preserve"> Госстроя Российской Федерации от 27.09.2003 N 170 "Об утверждении Правил и норм технической эксплуатации жилищного фонда" (зарегистрировано в Минюсте Российской Федерации 15.10.2003 N 5176);</w:t>
      </w:r>
    </w:p>
    <w:p w:rsidR="00D01FDA" w:rsidRPr="00D01FDA" w:rsidRDefault="00580CCA" w:rsidP="00D01FDA">
      <w:pPr>
        <w:pStyle w:val="aa"/>
        <w:spacing w:after="0" w:line="240" w:lineRule="auto"/>
        <w:ind w:firstLine="709"/>
        <w:jc w:val="both"/>
        <w:rPr>
          <w:rFonts w:ascii="Times New Roman" w:hAnsi="Times New Roman" w:cs="Times New Roman"/>
          <w:sz w:val="28"/>
          <w:szCs w:val="28"/>
        </w:rPr>
      </w:pPr>
      <w:hyperlink r:id="rId163" w:history="1">
        <w:r w:rsidR="00D01FDA" w:rsidRPr="00D01FDA">
          <w:rPr>
            <w:rFonts w:ascii="Times New Roman" w:hAnsi="Times New Roman" w:cs="Times New Roman"/>
            <w:color w:val="0000FF"/>
            <w:sz w:val="28"/>
            <w:szCs w:val="28"/>
          </w:rPr>
          <w:t>Устав</w:t>
        </w:r>
      </w:hyperlink>
      <w:r w:rsidR="00D01FDA" w:rsidRPr="00D01FDA">
        <w:rPr>
          <w:rFonts w:ascii="Times New Roman" w:hAnsi="Times New Roman" w:cs="Times New Roman"/>
          <w:sz w:val="28"/>
          <w:szCs w:val="28"/>
        </w:rPr>
        <w:t xml:space="preserve"> муниципального образования "Родниковский муниципальный район".</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bookmarkStart w:id="36" w:name="P107"/>
      <w:bookmarkEnd w:id="36"/>
      <w:r w:rsidRPr="00D01FDA">
        <w:rPr>
          <w:rFonts w:ascii="Times New Roman" w:hAnsi="Times New Roman" w:cs="Times New Roman"/>
          <w:sz w:val="28"/>
          <w:szCs w:val="28"/>
        </w:rPr>
        <w:t>2.8. Предоставление муниципальной услуги осуществляется по результатам рассмотрения представленных Заявителем документов.</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bookmarkStart w:id="37" w:name="P108"/>
      <w:bookmarkEnd w:id="37"/>
      <w:r w:rsidRPr="00D01FDA">
        <w:rPr>
          <w:rFonts w:ascii="Times New Roman" w:hAnsi="Times New Roman" w:cs="Times New Roman"/>
          <w:sz w:val="28"/>
          <w:szCs w:val="28"/>
        </w:rPr>
        <w:t>2.8.1. Для получения решения о согласовании переустройства и (или) перепланировки жилого (нежилого) помещения Заявитель обращается в отдел жилищно-коммунального хозяйства администрации муниципального образования "Родниковский муниципальный район" и представляет следующие документы:</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1) заявление в администрацию муниципального образования "Родниковский муниципальный район" о переустройстве и (или) перепланировке установленной формы (приложение № 1 к настоящему Регламенту);</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bookmarkStart w:id="38" w:name="P110"/>
      <w:bookmarkEnd w:id="38"/>
      <w:r w:rsidRPr="00D01FDA">
        <w:rPr>
          <w:rFonts w:ascii="Times New Roman" w:hAnsi="Times New Roman" w:cs="Times New Roman"/>
          <w:sz w:val="28"/>
          <w:szCs w:val="28"/>
        </w:rPr>
        <w:t>2) правоустанавливающие документы на переустраиваемое и (или) перепланируемое жилое (нежилое) помещение;</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3) подготовленный и оформленный в установленном порядке проект переустройства и (или) перепланировки переустраиваемого и (или) перепланируемого жилого (нежилого) помещения;</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4) технический паспорт переустраиваемого и (или) перепланируемого жилого помещения (технический план переустраиваемого и (или) перепланируемого нежилого помещения, иная учетно-техническая документация на помещение);</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bookmarkStart w:id="39" w:name="P114"/>
      <w:bookmarkEnd w:id="39"/>
      <w:r w:rsidRPr="00D01FDA">
        <w:rPr>
          <w:rFonts w:ascii="Times New Roman" w:hAnsi="Times New Roman" w:cs="Times New Roman"/>
          <w:sz w:val="28"/>
          <w:szCs w:val="28"/>
        </w:rPr>
        <w:lastRenderedPageBreak/>
        <w:t>6) заключение органа по охране памятников архитектуры, истории и культуры о допустимости проведения переустройства и (или) перепланировки жилого (нежилого) помещения, если такое жилое (нежилое) помещение или дом, в котором оно находится, является памятником архитектуры, истории или культуры;</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 xml:space="preserve">7) заявление (согласие) собственников, нанимателей или пользователей помещения на обработку персональных данных (согласие должно быть оформлено в соответствии со </w:t>
      </w:r>
      <w:hyperlink r:id="rId164" w:history="1">
        <w:r w:rsidRPr="00D01FDA">
          <w:rPr>
            <w:rFonts w:ascii="Times New Roman" w:hAnsi="Times New Roman" w:cs="Times New Roman"/>
            <w:color w:val="0000FF"/>
            <w:sz w:val="28"/>
            <w:szCs w:val="28"/>
          </w:rPr>
          <w:t>ст. 9</w:t>
        </w:r>
      </w:hyperlink>
      <w:r w:rsidRPr="00D01FDA">
        <w:rPr>
          <w:rFonts w:ascii="Times New Roman" w:hAnsi="Times New Roman" w:cs="Times New Roman"/>
          <w:sz w:val="28"/>
          <w:szCs w:val="28"/>
        </w:rPr>
        <w:t xml:space="preserve"> Федерального закона от 27.07.2006 N 152-ФЗ "О персональных данных"), согласно приложению № 4.</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8) Документ, удостоверяющий личность заявителя.</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9) Документ, удостоверяющий личность представителя заявителя, в случае обращения представителя заявителя.</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10) Документ, подтверждающий полномочия представителя заявителя, в случае обращения представителя заявителя (для физических лиц - нотариально удостоверенная доверенность).</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11) При производстве работ, проведение которых связано с передачей в пользование части общего имущества, а также изменением состава общего имущества, дополнительно предоставляется Решение общего собрания собственников помещений в многоквартирном доме о передаче в пользование части общего имущества, содержащее описание части общего имущества, передаваемого в пользование, и (или) изменения состава общего имущества, оформленное протоколом (и его копия). Одновременно с протоколом представляются документы (и их копии), являющиеся обязательным приложением к протоколу общего собрания.</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bookmarkStart w:id="40" w:name="P116"/>
      <w:bookmarkEnd w:id="40"/>
      <w:r w:rsidRPr="00D01FDA">
        <w:rPr>
          <w:rFonts w:ascii="Times New Roman" w:hAnsi="Times New Roman" w:cs="Times New Roman"/>
          <w:sz w:val="28"/>
          <w:szCs w:val="28"/>
        </w:rPr>
        <w:t xml:space="preserve">2.8.1.1. Заявитель вправе не представлять документы, предусмотренные </w:t>
      </w:r>
      <w:hyperlink w:anchor="P114" w:history="1">
        <w:r w:rsidRPr="00D01FDA">
          <w:rPr>
            <w:rFonts w:ascii="Times New Roman" w:hAnsi="Times New Roman" w:cs="Times New Roman"/>
            <w:color w:val="0000FF"/>
            <w:sz w:val="28"/>
            <w:szCs w:val="28"/>
          </w:rPr>
          <w:t>подпунктом 6 пункта 2.8.1</w:t>
        </w:r>
      </w:hyperlink>
      <w:r w:rsidRPr="00D01FDA">
        <w:rPr>
          <w:rFonts w:ascii="Times New Roman" w:hAnsi="Times New Roman" w:cs="Times New Roman"/>
          <w:sz w:val="28"/>
          <w:szCs w:val="28"/>
        </w:rPr>
        <w:t xml:space="preserve"> настоящего Регламента, а также в случае, если право на переустраиваемое и (или) перепланируемое жилое помещение зарегистрировано в Едином государственном реестре прав на недвижимое имущество и сделок с ним, документы, предусмотренные </w:t>
      </w:r>
      <w:hyperlink w:anchor="P110" w:history="1">
        <w:r w:rsidRPr="00D01FDA">
          <w:rPr>
            <w:rFonts w:ascii="Times New Roman" w:hAnsi="Times New Roman" w:cs="Times New Roman"/>
            <w:color w:val="0000FF"/>
            <w:sz w:val="28"/>
            <w:szCs w:val="28"/>
          </w:rPr>
          <w:t>подпунктом 2 пункта 2.8.1</w:t>
        </w:r>
      </w:hyperlink>
      <w:r w:rsidRPr="00D01FDA">
        <w:rPr>
          <w:rFonts w:ascii="Times New Roman" w:hAnsi="Times New Roman" w:cs="Times New Roman"/>
          <w:sz w:val="28"/>
          <w:szCs w:val="28"/>
        </w:rPr>
        <w:t xml:space="preserve"> настоящего Регламента.</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Для рассмотрения заявления о переустройстве и (или) перепланировке жилого помещения специалист отдела жилищно-коммунального хозяйства или МКУ МФЦ по месту нахождения переустраиваемого и (или) перепланируемого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2)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3) технический паспорт переустраиваемого и (или) перепланируемого жилого помещения.</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В случае предоставления Заявителем копий документов копии должны быть нотариально удостоверены.</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lastRenderedPageBreak/>
        <w:t>При поступлении заявления о согласовании перепланировки и (или) переустройства жилого (нежилого) в администрацию МО "Родниковский муниципальный район", специалист отдела жилищно-коммунального хозяйства администрации муниципального образования "Родниковский муниципальный район" запрашивает по каналам межведомственного взаимодействия из органов, уполномоченных на предоставление соответствующих документов/сведений, указанные ранее документы (их копии или содержащиеся в них сведения), если они не были представлены Заявителями по собственной инициативе.</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bookmarkStart w:id="41" w:name="P125"/>
      <w:bookmarkEnd w:id="41"/>
      <w:r w:rsidRPr="00D01FDA">
        <w:rPr>
          <w:rFonts w:ascii="Times New Roman" w:hAnsi="Times New Roman" w:cs="Times New Roman"/>
          <w:sz w:val="28"/>
          <w:szCs w:val="28"/>
        </w:rPr>
        <w:t>2.8.2. Для получения решения о согласовании самовольно произведенных переустройства и (или) перепланировки жилого (нежилого) помещения Заявитель обращается в отдел жилищно-коммунального хозяйства администрации муниципального образования "Родниковский муниципальный район" и представляет следующие документы:</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1) заявление в администрацию</w:t>
      </w:r>
      <w:r w:rsidRPr="00D01FDA">
        <w:rPr>
          <w:rFonts w:ascii="Times New Roman" w:hAnsi="Times New Roman" w:cs="Times New Roman"/>
          <w:color w:val="FF0000"/>
          <w:sz w:val="28"/>
          <w:szCs w:val="28"/>
        </w:rPr>
        <w:t xml:space="preserve"> </w:t>
      </w:r>
      <w:r w:rsidRPr="00D01FDA">
        <w:rPr>
          <w:rFonts w:ascii="Times New Roman" w:hAnsi="Times New Roman" w:cs="Times New Roman"/>
          <w:sz w:val="28"/>
          <w:szCs w:val="28"/>
        </w:rPr>
        <w:t>муниципального образования "Родниковский муниципальный район" о согласовании самовольно произведенных переустройства и (или) перепланировки жилого (нежилого) помещения установленной формы (приложение № 2 к настоящему Регламенту);</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2) правоустанавливающие документы на самовольно переустроенное и (или) перепланированное жилое (нежилое) помещение;</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3) подготовленный и оформленный в установленном порядке проект переустройства и (или) перепланировки жилого (нежилого) помещения с обязательным приложением плана с экспликацией помещения до и после переустройства и (или) перепланировки;</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4) технический паспорт самовольно переустроенного и (или) перепланированного жилого помещения (по факту) и выкопировку с экспликацией до и после переустройства и (или) перепланировки жилого помещения (технический план самовольно переустроенного и (или) перепланированного нежилого помещения (по факту) и выкопировку с экспликацией до и после переустройства и (или) перепланировки нежилого помещения);</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5) согласие в письменной форме всех членов семьи нанимателя (в том числе временно отсутствующих членов семьи нанимателя), занимающих самовольно переустроенное и (или) перепланированное жилое помещение на основании договора найма (в случае если Заявителем является уполномоченный наймодателем на представление предусмотренных настоящим пунктом документов наниматель самовольно переустроенного и (или) перепланированного жилого помещения по договору социального найма);</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bookmarkStart w:id="42" w:name="P131"/>
      <w:bookmarkEnd w:id="42"/>
      <w:r w:rsidRPr="00D01FDA">
        <w:rPr>
          <w:rFonts w:ascii="Times New Roman" w:hAnsi="Times New Roman" w:cs="Times New Roman"/>
          <w:sz w:val="28"/>
          <w:szCs w:val="28"/>
        </w:rPr>
        <w:t>6) заключение органа по охране памятников архитектуры, истории и культуры о допустимости сохранения самовольно произведенного переустройства и (или) перепланировки жилого (нежилого) помещения, если такое жилое (нежилое) помещение или дом, в котором оно находится, является памятником архитектуры, истории или культуры;</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7) решение суда о сохранении жилого (нежилого) помещения в переустроенном и (или) перепланированном состоянии (при  наличии);</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 xml:space="preserve">8) заявление (согласие) собственников, нанимателей или пользователей помещения на обработку персональных данных (согласие должно быть оформлено в </w:t>
      </w:r>
      <w:r w:rsidRPr="00D01FDA">
        <w:rPr>
          <w:rFonts w:ascii="Times New Roman" w:hAnsi="Times New Roman" w:cs="Times New Roman"/>
          <w:sz w:val="28"/>
          <w:szCs w:val="28"/>
        </w:rPr>
        <w:lastRenderedPageBreak/>
        <w:t xml:space="preserve">соответствии со </w:t>
      </w:r>
      <w:hyperlink r:id="rId165" w:history="1">
        <w:r w:rsidRPr="00D01FDA">
          <w:rPr>
            <w:rFonts w:ascii="Times New Roman" w:hAnsi="Times New Roman" w:cs="Times New Roman"/>
            <w:color w:val="0000FF"/>
            <w:sz w:val="28"/>
            <w:szCs w:val="28"/>
          </w:rPr>
          <w:t>ст. 9</w:t>
        </w:r>
      </w:hyperlink>
      <w:r w:rsidRPr="00D01FDA">
        <w:rPr>
          <w:rFonts w:ascii="Times New Roman" w:hAnsi="Times New Roman" w:cs="Times New Roman"/>
          <w:sz w:val="28"/>
          <w:szCs w:val="28"/>
        </w:rPr>
        <w:t xml:space="preserve"> Федерального закона от 27.07.2006 N 152-ФЗ "О персональных данных"), согласно приложению № 4.</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9) Документ, удостоверяющий личность заявителя.</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10) Документ, удостоверяющий личность представителя заявителя, в случае обращения представителя заявителя.</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11) Документ, подтверждающий полномочия представителя заявителя, в случае обращения представителя заявителя (для физических лиц - нотариально удостоверенная доверенность).</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12) При производстве работ, проведение которых связано с передачей в пользование части общего имущества, а также изменением состава общего имущества, дополнительно предоставляется Решение общего собрания собственников помещений в многоквартирном доме о передаче в пользование части общего имущества, содержащее описание части общего имущества, передаваемого в пользование, и (или) изменения состава общего имущества, оформленное протоколом (и его копия). Одновременно с протоколом представляются документы (и их копии), являющиеся обязательным приложением к протоколу общего собрания.</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13) Техническое заключение о допустимости и безопасности произведенных работ по переустройству и (или) перепланировке помещения, оформленное проектной организацией.</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bookmarkStart w:id="43" w:name="P134"/>
      <w:bookmarkEnd w:id="43"/>
      <w:r w:rsidRPr="00D01FDA">
        <w:rPr>
          <w:rFonts w:ascii="Times New Roman" w:hAnsi="Times New Roman" w:cs="Times New Roman"/>
          <w:sz w:val="28"/>
          <w:szCs w:val="28"/>
        </w:rPr>
        <w:t xml:space="preserve">2.8.2.1. Заявитель вправе не представлять документы, предусмотренные </w:t>
      </w:r>
      <w:hyperlink w:anchor="P131" w:history="1">
        <w:r w:rsidRPr="00D01FDA">
          <w:rPr>
            <w:rFonts w:ascii="Times New Roman" w:hAnsi="Times New Roman" w:cs="Times New Roman"/>
            <w:color w:val="0000FF"/>
            <w:sz w:val="28"/>
            <w:szCs w:val="28"/>
          </w:rPr>
          <w:t>подпунктом 6 пункта 2.8.2</w:t>
        </w:r>
      </w:hyperlink>
      <w:r w:rsidRPr="00D01FDA">
        <w:rPr>
          <w:rFonts w:ascii="Times New Roman" w:hAnsi="Times New Roman" w:cs="Times New Roman"/>
          <w:sz w:val="28"/>
          <w:szCs w:val="28"/>
        </w:rPr>
        <w:t xml:space="preserve"> настоящего Регламента, а также в случае, если право на переустраиваемое и (или) перепланируемое жилое помещение зарегистрировано в Едином государственном реестре прав на недвижимое имущество и сделок с ним, документы, предусмотренные </w:t>
      </w:r>
      <w:hyperlink w:anchor="P127" w:history="1">
        <w:r w:rsidRPr="00D01FDA">
          <w:rPr>
            <w:rFonts w:ascii="Times New Roman" w:hAnsi="Times New Roman" w:cs="Times New Roman"/>
            <w:color w:val="0000FF"/>
            <w:sz w:val="28"/>
            <w:szCs w:val="28"/>
          </w:rPr>
          <w:t>подпунктом 2 пункта 2.8.2</w:t>
        </w:r>
      </w:hyperlink>
      <w:r w:rsidRPr="00D01FDA">
        <w:rPr>
          <w:rFonts w:ascii="Times New Roman" w:hAnsi="Times New Roman" w:cs="Times New Roman"/>
          <w:sz w:val="28"/>
          <w:szCs w:val="28"/>
        </w:rPr>
        <w:t xml:space="preserve"> настоящего Регламента.</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Для рассмотрения заявления о согласовании самовольно произведенных переустройства и (или) перепланировки жилого (нежилого) помещения специалист отдела жилищно-коммунального хозяйства или МКУ МФЦ по месту нахождения переустраиваемого и (или) перепланируемого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2)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В случае предоставления Заявителем копий документов копии должны быть нотариально удостоверены.</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bookmarkStart w:id="44" w:name="P141"/>
      <w:bookmarkEnd w:id="44"/>
      <w:r w:rsidRPr="00D01FDA">
        <w:rPr>
          <w:rFonts w:ascii="Times New Roman" w:hAnsi="Times New Roman" w:cs="Times New Roman"/>
          <w:sz w:val="28"/>
          <w:szCs w:val="28"/>
        </w:rPr>
        <w:t xml:space="preserve">При поступлении заявления о согласовании самовольно произведенных переустройства и (или) перепланировки жилого (нежилого) помещения в администрацию МО "Родниковский муниципальный район", специалист отдела жилищно-коммунального хозяйства администрации муниципального образования "Родниковский муниципальный район" запрашивает по каналам межведомственного </w:t>
      </w:r>
      <w:r w:rsidRPr="00D01FDA">
        <w:rPr>
          <w:rFonts w:ascii="Times New Roman" w:hAnsi="Times New Roman" w:cs="Times New Roman"/>
          <w:sz w:val="28"/>
          <w:szCs w:val="28"/>
        </w:rPr>
        <w:lastRenderedPageBreak/>
        <w:t>взаимодействия из органов, уполномоченных на предоставление соответствующих документов/сведений, указанные ранее документы (их копии или содержащиеся в них сведения), если они не были представлены Заявителями по собственной инициативе.</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2.8.3. После получения решения о согласовании переустройства и (или) перепланировки жилого (нежилого) помещения и до предъявления выполненного переустройства и (или) перепланировки приемочной комиссии Заявитель, при возникновении необходимости корректировки проекта, имеет право обратиться в отдел жилищно-коммунального хозяйства администрации муниципального образования "Родниковский муниципальный район" за согласованием соответствующих изменений.</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Для согласования указанных изменений (корректировки проекта) Заявитель представляет в отдел жилищно-коммунального хозяйства администрации муниципального образования "Родниковский муниципальный район" следующие документы:</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1) заявление в администрацию муниципального образования "Родниковский муниципальный район" (приложение N 1 к настоящему Регламенту);</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2) подготовленные и оформленные в установленном порядке изменения в проект переустройства и (или) перепланировки жилого (нежилого) помещения;</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3)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найма);</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согласие в письменной форме собственника нежилого помещения, занимаемого на основании договора (в случае, если Заявителем является уполномоченный собственником нежилого помещения на представление предусмотренных настоящим пунктом документов пользователь переустраиваемого и (или) перепланируемого нежилого помещения по договору);</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bookmarkStart w:id="45" w:name="P147"/>
      <w:bookmarkEnd w:id="45"/>
      <w:r w:rsidRPr="00D01FDA">
        <w:rPr>
          <w:rFonts w:ascii="Times New Roman" w:hAnsi="Times New Roman" w:cs="Times New Roman"/>
          <w:sz w:val="28"/>
          <w:szCs w:val="28"/>
        </w:rPr>
        <w:t>4) заключение органа по охране памятников архитектуры, истории и культуры о допустимости проведения переустройства и (или) перепланировки жилого (нежилого) помещения, если такое жилое (нежилое) помещение или дом, в котором оно находится, является памятником архитектуры, истории или культуры;</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 xml:space="preserve">5) заявление (согласие) собственников, нанимателей или пользователей помещения на обработку персональных данных (согласие должно быть оформлено в соответствии со </w:t>
      </w:r>
      <w:hyperlink r:id="rId166" w:history="1">
        <w:r w:rsidRPr="00D01FDA">
          <w:rPr>
            <w:rFonts w:ascii="Times New Roman" w:hAnsi="Times New Roman" w:cs="Times New Roman"/>
            <w:color w:val="0000FF"/>
            <w:sz w:val="28"/>
            <w:szCs w:val="28"/>
          </w:rPr>
          <w:t>ст. 9</w:t>
        </w:r>
      </w:hyperlink>
      <w:r w:rsidRPr="00D01FDA">
        <w:rPr>
          <w:rFonts w:ascii="Times New Roman" w:hAnsi="Times New Roman" w:cs="Times New Roman"/>
          <w:sz w:val="28"/>
          <w:szCs w:val="28"/>
        </w:rPr>
        <w:t xml:space="preserve"> Федерального закона от 27.07.2006 N 152-ФЗ "О персональных данных") (приложение N 3).</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bookmarkStart w:id="46" w:name="P149"/>
      <w:bookmarkEnd w:id="46"/>
      <w:r w:rsidRPr="00D01FDA">
        <w:rPr>
          <w:rFonts w:ascii="Times New Roman" w:hAnsi="Times New Roman" w:cs="Times New Roman"/>
          <w:sz w:val="28"/>
          <w:szCs w:val="28"/>
        </w:rPr>
        <w:t xml:space="preserve">2.8.3.1. Заявитель вправе не представлять документы, предусмотренные </w:t>
      </w:r>
      <w:hyperlink w:anchor="P147" w:history="1">
        <w:r w:rsidRPr="00D01FDA">
          <w:rPr>
            <w:rFonts w:ascii="Times New Roman" w:hAnsi="Times New Roman" w:cs="Times New Roman"/>
            <w:color w:val="0000FF"/>
            <w:sz w:val="28"/>
            <w:szCs w:val="28"/>
          </w:rPr>
          <w:t>подпунктом 4 пункта 2.8.3</w:t>
        </w:r>
      </w:hyperlink>
      <w:r w:rsidRPr="00D01FDA">
        <w:rPr>
          <w:rFonts w:ascii="Times New Roman" w:hAnsi="Times New Roman" w:cs="Times New Roman"/>
          <w:sz w:val="28"/>
          <w:szCs w:val="28"/>
        </w:rPr>
        <w:t xml:space="preserve"> настоящего Регламента. Для согласования соответствующих изменений в жилом (нежилом) помещении (при возникновении необходимости корректировки проекта) специалист отдела жилищно-коммунального хозяйства администрации муниципального образования "Родниковский муниципальный район" запрашивает по каналам межведомственного </w:t>
      </w:r>
      <w:r w:rsidRPr="00D01FDA">
        <w:rPr>
          <w:rFonts w:ascii="Times New Roman" w:hAnsi="Times New Roman" w:cs="Times New Roman"/>
          <w:sz w:val="28"/>
          <w:szCs w:val="28"/>
        </w:rPr>
        <w:lastRenderedPageBreak/>
        <w:t>взаимодействия из органов, уполномоченных на предоставление соответствующих документов/сведений, указанный ранее документ (его копию или содержащиеся в нем сведения), если он не был представлен Заявителями по собственной инициативе.</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2.8.4. Органы, предоставляющие муниципальную услугу, не вправе требовать от заявителя:</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bookmarkStart w:id="47" w:name="P154"/>
      <w:bookmarkEnd w:id="47"/>
      <w:r w:rsidRPr="00D01FDA">
        <w:rPr>
          <w:rFonts w:ascii="Times New Roman" w:hAnsi="Times New Roman" w:cs="Times New Roman"/>
          <w:sz w:val="28"/>
          <w:szCs w:val="28"/>
        </w:rPr>
        <w:t>2.9. Основаниями для отказа в предоставлении муниципальной услуги являются:</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 xml:space="preserve">1) непредставление документов, указанных в </w:t>
      </w:r>
      <w:hyperlink w:anchor="P107" w:history="1">
        <w:r w:rsidRPr="00D01FDA">
          <w:rPr>
            <w:rFonts w:ascii="Times New Roman" w:hAnsi="Times New Roman" w:cs="Times New Roman"/>
            <w:color w:val="0000FF"/>
            <w:sz w:val="28"/>
            <w:szCs w:val="28"/>
          </w:rPr>
          <w:t>2.</w:t>
        </w:r>
      </w:hyperlink>
      <w:r w:rsidRPr="00D01FDA">
        <w:rPr>
          <w:rFonts w:ascii="Times New Roman" w:hAnsi="Times New Roman" w:cs="Times New Roman"/>
          <w:sz w:val="28"/>
          <w:szCs w:val="28"/>
        </w:rPr>
        <w:t xml:space="preserve">8 настоящего Регламента, обязанность по предоставлению которых с учетом </w:t>
      </w:r>
      <w:hyperlink w:anchor="P116" w:history="1">
        <w:r w:rsidRPr="00D01FDA">
          <w:rPr>
            <w:rFonts w:ascii="Times New Roman" w:hAnsi="Times New Roman" w:cs="Times New Roman"/>
            <w:color w:val="0000FF"/>
            <w:sz w:val="28"/>
            <w:szCs w:val="28"/>
          </w:rPr>
          <w:t>подпунктов 2.8.1.1</w:t>
        </w:r>
      </w:hyperlink>
      <w:r w:rsidRPr="00D01FDA">
        <w:rPr>
          <w:rFonts w:ascii="Times New Roman" w:hAnsi="Times New Roman" w:cs="Times New Roman"/>
          <w:sz w:val="28"/>
          <w:szCs w:val="28"/>
        </w:rPr>
        <w:t xml:space="preserve">, </w:t>
      </w:r>
      <w:hyperlink w:anchor="P134" w:history="1">
        <w:r w:rsidRPr="00D01FDA">
          <w:rPr>
            <w:rFonts w:ascii="Times New Roman" w:hAnsi="Times New Roman" w:cs="Times New Roman"/>
            <w:color w:val="0000FF"/>
            <w:sz w:val="28"/>
            <w:szCs w:val="28"/>
          </w:rPr>
          <w:t>2.8.2.1</w:t>
        </w:r>
      </w:hyperlink>
      <w:r w:rsidRPr="00D01FDA">
        <w:rPr>
          <w:rFonts w:ascii="Times New Roman" w:hAnsi="Times New Roman" w:cs="Times New Roman"/>
          <w:sz w:val="28"/>
          <w:szCs w:val="28"/>
        </w:rPr>
        <w:t xml:space="preserve"> и </w:t>
      </w:r>
      <w:hyperlink w:anchor="P149" w:history="1">
        <w:r w:rsidRPr="00D01FDA">
          <w:rPr>
            <w:rFonts w:ascii="Times New Roman" w:hAnsi="Times New Roman" w:cs="Times New Roman"/>
            <w:color w:val="0000FF"/>
            <w:sz w:val="28"/>
            <w:szCs w:val="28"/>
          </w:rPr>
          <w:t>2.8.3.1</w:t>
        </w:r>
      </w:hyperlink>
      <w:r w:rsidRPr="00D01FDA">
        <w:rPr>
          <w:rFonts w:ascii="Times New Roman" w:hAnsi="Times New Roman" w:cs="Times New Roman"/>
          <w:sz w:val="28"/>
          <w:szCs w:val="28"/>
        </w:rPr>
        <w:t xml:space="preserve"> возложена на Заявителя;</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2) представление неполного комплекта документов, указанных в настоящем Регламенте в качестве документов, подлежащих обязательному представлению заявителем.</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3) истечение срока приостановления предоставления муниципальной услуги, установленного в пункте 2.5 настоящего Регламента, если в течение данного срока не были устранены причины, ставшие основанием приостановления предоставления муниципальной услуги;</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4) обращение за предоставлением государственной услуги лица, не являющегося получателем государственной услуги в соответствии с настоящим Регламентом.</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5) несоответствие проекта переустройства и (или) перепланировки жилого (нежилого) помещения требованиям законодательства;</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6)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7) наличие в представленных документах противоречивых либо недостоверных сведений.</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 xml:space="preserve">8) утрата силы представленных документов (в случаях исчисления срока действия документа, если срок действия документа указан в самом документе либо определен законодательством, а также в иных случаях, предусмотренных действующим законодательством), если указанные обстоятельства были </w:t>
      </w:r>
      <w:r w:rsidRPr="00D01FDA">
        <w:rPr>
          <w:rFonts w:ascii="Times New Roman" w:hAnsi="Times New Roman" w:cs="Times New Roman"/>
          <w:sz w:val="28"/>
          <w:szCs w:val="28"/>
        </w:rPr>
        <w:lastRenderedPageBreak/>
        <w:t>установлены в процессе обработки документов (информации), необходимых для предоставления государственной услуги.</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9) вступление в законную силу судебного акта, ограничивающего право лица на проведение переустройства и (или) перепланировки помещения.</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10) несоблюдение установленных Жилищным кодексом Российской Федерации требований о получении согласия собственников помещений в многоквартирном доме при производстве работ, проведение которых связано с передачей в пользование части общего имущества, а также изменения состава общего имущества.</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11) заключение о недопустимости проведения переустройства и (или) перепланировки помещения в многоквартирном доме и жилом доме, если такое помещение или дом, в котором оно находится, является объектом культурного наследия или выявленным объектом культурного наследия, без проведения работ по сохранению объекта культурного наследия.</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12) решение об отказе в согласовании проектной документации, в том числе паспорта фасада, если планируемые к производству работы затрагивают внешний архитектурный облик фасада здания</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13) несоответствие вида электронной подписи, использованной Заявителем для удостоверения запроса и приложенных к нему документов в электронном виде, требованиям законодательства Российской Федерации;</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14) представлены незаверенные копии документов.</w:t>
      </w:r>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2.9.1.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Уполномоченного органа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МБУ МФЦ при первоначальном </w:t>
      </w:r>
      <w:r w:rsidRPr="00D01FDA">
        <w:rPr>
          <w:rFonts w:ascii="Times New Roman" w:eastAsia="Times New Roman" w:hAnsi="Times New Roman" w:cs="Times New Roman"/>
          <w:sz w:val="28"/>
          <w:szCs w:val="28"/>
          <w:lang w:eastAsia="ru-RU"/>
        </w:rPr>
        <w:lastRenderedPageBreak/>
        <w:t>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МБУ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 xml:space="preserve">2.10. Повторное обращение с заявлением о предоставлении муниципальной услуги допускается после устранения оснований для отказа, предусмотренных </w:t>
      </w:r>
      <w:hyperlink w:anchor="Par105" w:history="1">
        <w:r w:rsidRPr="00D01FDA">
          <w:rPr>
            <w:rFonts w:ascii="Times New Roman" w:eastAsia="Times New Roman" w:hAnsi="Times New Roman" w:cs="Times New Roman"/>
            <w:bCs/>
            <w:color w:val="0000FF"/>
            <w:sz w:val="28"/>
            <w:szCs w:val="28"/>
            <w:lang w:eastAsia="ru-RU"/>
          </w:rPr>
          <w:t>пунктом 2.9</w:t>
        </w:r>
      </w:hyperlink>
      <w:r w:rsidRPr="00D01FDA">
        <w:rPr>
          <w:rFonts w:ascii="Times New Roman" w:eastAsia="Times New Roman" w:hAnsi="Times New Roman" w:cs="Times New Roman"/>
          <w:bCs/>
          <w:sz w:val="28"/>
          <w:szCs w:val="28"/>
          <w:lang w:eastAsia="ru-RU"/>
        </w:rPr>
        <w:t xml:space="preserve"> настоящего Регламента.</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2.11. Муниципальная услуга предоставляется на безвозмездной основе.</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2.12. Максимальный срок ожидания в очереди при обращении о предоставлении муниципальной услуги, а также при получении результата ее предоставления - 15 минут.</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2.13. Письменные обращения Заявителей о предоставлении муниципальной услуги, поступившие в отдел жилищно-коммунального хозяйства администрации муниципального образования "Родниковский муниципальный район" до 15.00, регистрируются в день их поступления, поступившие после 15.00 - на следующий рабочий день.</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 xml:space="preserve">Прием Заявителей для предоставления муниципальной услуги осуществляется специалистами Уполномоченного органа по адресу: </w:t>
      </w:r>
      <w:r w:rsidRPr="00D01FDA">
        <w:rPr>
          <w:rFonts w:ascii="Times New Roman" w:eastAsia="Times New Roman" w:hAnsi="Times New Roman" w:cs="Times New Roman"/>
          <w:sz w:val="28"/>
          <w:szCs w:val="28"/>
          <w:lang w:eastAsia="ru-RU"/>
        </w:rPr>
        <w:t xml:space="preserve">155250, Ивановская область, г. Родники, ул. Советская, д.10 каб.20, </w:t>
      </w:r>
      <w:r w:rsidRPr="00D01FDA">
        <w:rPr>
          <w:rFonts w:ascii="Times New Roman" w:eastAsia="Times New Roman" w:hAnsi="Times New Roman" w:cs="Times New Roman"/>
          <w:bCs/>
          <w:sz w:val="28"/>
          <w:szCs w:val="28"/>
          <w:lang w:eastAsia="ru-RU"/>
        </w:rPr>
        <w:t xml:space="preserve">(для инвалидов дополнительно - </w:t>
      </w:r>
      <w:r w:rsidRPr="00D01FDA">
        <w:rPr>
          <w:rFonts w:ascii="Times New Roman" w:eastAsia="Times New Roman" w:hAnsi="Times New Roman" w:cs="Times New Roman"/>
          <w:sz w:val="28"/>
          <w:szCs w:val="28"/>
          <w:lang w:eastAsia="ru-RU"/>
        </w:rPr>
        <w:t>МБУ МФЦ: Ивановская область, город Родники, ул. Советская, дом № 20 д</w:t>
      </w:r>
      <w:r w:rsidRPr="00D01FDA">
        <w:rPr>
          <w:rFonts w:ascii="Times New Roman" w:eastAsia="Times New Roman" w:hAnsi="Times New Roman" w:cs="Times New Roman"/>
          <w:bCs/>
          <w:sz w:val="28"/>
          <w:szCs w:val="28"/>
          <w:lang w:eastAsia="ru-RU"/>
        </w:rPr>
        <w:t xml:space="preserve">), согласно графику приема граждан, указанному в </w:t>
      </w:r>
      <w:hyperlink w:anchor="Par176" w:history="1">
        <w:r w:rsidRPr="00D01FDA">
          <w:rPr>
            <w:rFonts w:ascii="Times New Roman" w:eastAsia="Times New Roman" w:hAnsi="Times New Roman" w:cs="Times New Roman"/>
            <w:bCs/>
            <w:color w:val="0000FF"/>
            <w:sz w:val="28"/>
            <w:szCs w:val="28"/>
            <w:lang w:eastAsia="ru-RU"/>
          </w:rPr>
          <w:t>пункте 2.1</w:t>
        </w:r>
      </w:hyperlink>
      <w:r w:rsidRPr="00D01FDA">
        <w:rPr>
          <w:rFonts w:ascii="Times New Roman" w:eastAsia="Times New Roman" w:hAnsi="Times New Roman" w:cs="Times New Roman"/>
          <w:bCs/>
          <w:sz w:val="28"/>
          <w:szCs w:val="28"/>
          <w:lang w:eastAsia="ru-RU"/>
        </w:rPr>
        <w:t>6 настоящего Регламента.</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Помещение, в котором предоставляется Муниципальная услуга, оборудуется вывеской (табличкой), содержащей информацию о полном наименовании органа, предоставляющего Муниципальную услугу. Информационная табличка размещается рядом с входом так, чтобы ее хорошо видели посетители.</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Залы ожидания, места для заполнения запросов о предоставлении Муниципальной услуги оборудуются информационными стендами, стульями и столами (стойками для письма) для возможности оформления документов. На видном месте размещаются схемы расположения средств пожаротушения и путей эвакуации Заявителей и специалистов.</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 xml:space="preserve">На информационном стенде, расположенном в непосредственной близости от помещения, где предоставляется Муниципальная услуга, и на официальном сайте Администрации муниципального образования «Родниковский муниципальный район» размещается информация, указанная в </w:t>
      </w:r>
      <w:hyperlink w:anchor="Par162" w:history="1">
        <w:r w:rsidRPr="00D01FDA">
          <w:rPr>
            <w:rFonts w:ascii="Times New Roman" w:eastAsia="Times New Roman" w:hAnsi="Times New Roman" w:cs="Times New Roman"/>
            <w:bCs/>
            <w:color w:val="0000FF"/>
            <w:sz w:val="28"/>
            <w:szCs w:val="28"/>
            <w:lang w:eastAsia="ru-RU"/>
          </w:rPr>
          <w:t>пункте 2.1</w:t>
        </w:r>
      </w:hyperlink>
      <w:r w:rsidRPr="00D01FDA">
        <w:rPr>
          <w:rFonts w:ascii="Times New Roman" w:eastAsia="Times New Roman" w:hAnsi="Times New Roman" w:cs="Times New Roman"/>
          <w:bCs/>
          <w:sz w:val="28"/>
          <w:szCs w:val="28"/>
          <w:lang w:eastAsia="ru-RU"/>
        </w:rPr>
        <w:t>5 настоящего Регламента.</w:t>
      </w:r>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xml:space="preserve">Требования к помещению, предназначенному для предоставления муниципальной услуги, в том числе к обеспечению доступности для инвалидов </w:t>
      </w:r>
      <w:r w:rsidRPr="00D01FDA">
        <w:rPr>
          <w:rFonts w:ascii="Times New Roman" w:eastAsia="Times New Roman" w:hAnsi="Times New Roman" w:cs="Times New Roman"/>
          <w:sz w:val="28"/>
          <w:szCs w:val="28"/>
          <w:lang w:eastAsia="ru-RU"/>
        </w:rPr>
        <w:lastRenderedPageBreak/>
        <w:t>указанных объектов в соответствии с законодательством Российской Федерации о социальной защите инвалидов.</w:t>
      </w:r>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xml:space="preserve">Место приема инвалидов по вопросам предоставления муниципальных услуг – МБУ МФЦ, расположенном по адресу: г. Родники, ул. Советская, д. 20, литер д. </w:t>
      </w:r>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xml:space="preserve">График работы МБУ МФЦ: </w:t>
      </w:r>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Понедельник, среда, пятница с 08-00 час. до 17-00 час.</w:t>
      </w:r>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Вторник, четверг с 08-00 час. до 18-00 час.</w:t>
      </w:r>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Суббота с 08-00 час. до 12-00 час.</w:t>
      </w:r>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Выходной день: воскресенье.</w:t>
      </w:r>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Контактный телефон для справок: 2-50-24</w:t>
      </w:r>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xml:space="preserve">Адрес электронной почты:  </w:t>
      </w:r>
      <w:hyperlink r:id="rId167" w:history="1">
        <w:r w:rsidRPr="00D01FDA">
          <w:rPr>
            <w:rFonts w:ascii="Times New Roman" w:eastAsia="Times New Roman" w:hAnsi="Times New Roman" w:cs="Times New Roman"/>
            <w:color w:val="0000FF"/>
            <w:sz w:val="28"/>
            <w:szCs w:val="28"/>
            <w:u w:val="single"/>
            <w:lang w:eastAsia="ru-RU"/>
          </w:rPr>
          <w:t>mfc_rodniki37@mail.ru</w:t>
        </w:r>
      </w:hyperlink>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В МБУ МФЦ инвалидам (включая инвалидов, использующих кресла-коляски и собак проводников) обеспечиваются:</w:t>
      </w:r>
    </w:p>
    <w:p w:rsidR="00D01FDA" w:rsidRPr="00D01FDA" w:rsidRDefault="00D01FDA" w:rsidP="00D01FDA">
      <w:pPr>
        <w:pStyle w:val="aa"/>
        <w:spacing w:after="0" w:line="240" w:lineRule="auto"/>
        <w:ind w:firstLine="709"/>
        <w:jc w:val="both"/>
        <w:rPr>
          <w:rFonts w:ascii="Times New Roman" w:eastAsia="Calibri" w:hAnsi="Times New Roman" w:cs="Times New Roman"/>
          <w:sz w:val="28"/>
          <w:szCs w:val="28"/>
          <w:lang w:eastAsia="ar-SA"/>
        </w:rPr>
      </w:pPr>
      <w:r w:rsidRPr="00D01FDA">
        <w:rPr>
          <w:rFonts w:ascii="Times New Roman" w:eastAsia="Calibri" w:hAnsi="Times New Roman" w:cs="Times New Roman"/>
          <w:sz w:val="28"/>
          <w:szCs w:val="28"/>
          <w:lang w:eastAsia="ar-SA"/>
        </w:rPr>
        <w:t>Оборудованием на прилегающей к зданию МБУ МФЦ мест для бесплатной парковки автотранспортных средств инвалидов.</w:t>
      </w:r>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Оборудованием входа в здание МБУ МФЦ и выхода из него  для передвижения инвалидных колясок.</w:t>
      </w:r>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Условия беспрепятственного входа в помещение МБУ МФЦ и выхода из него.</w:t>
      </w:r>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Обеспечением доступности для инвалидов помещения МБУ МФЦ, зала ожидания, мест для заполнения запросов, информационных стендов с образцами их заполнения и перечнем документов</w:t>
      </w:r>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Возможностью самостоятельного передвижения по объекту в целях доступа к месту предоставления муниципальной услуги.</w:t>
      </w:r>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Сопровождением инвалидов, имеющих стойкие расстройства функции зрения и самостоятельного передвижения по территории МБУ МФЦ.</w:t>
      </w:r>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7)</w:t>
      </w:r>
      <w:r w:rsidRPr="00D01FDA">
        <w:rPr>
          <w:rFonts w:ascii="Times New Roman" w:eastAsia="Times New Roman" w:hAnsi="Times New Roman" w:cs="Times New Roman"/>
          <w:sz w:val="28"/>
          <w:szCs w:val="28"/>
          <w:lang w:eastAsia="ru-RU"/>
        </w:rPr>
        <w:tab/>
        <w:t>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ограничения их жизнедеятельности.</w:t>
      </w:r>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8)</w:t>
      </w:r>
      <w:r w:rsidRPr="00D01FDA">
        <w:rPr>
          <w:rFonts w:ascii="Times New Roman" w:eastAsia="Times New Roman" w:hAnsi="Times New Roman" w:cs="Times New Roman"/>
          <w:sz w:val="28"/>
          <w:szCs w:val="28"/>
          <w:lang w:eastAsia="ru-RU"/>
        </w:rPr>
        <w:tab/>
        <w:t>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9)</w:t>
      </w:r>
      <w:r w:rsidRPr="00D01FDA">
        <w:rPr>
          <w:rFonts w:ascii="Times New Roman" w:eastAsia="Times New Roman" w:hAnsi="Times New Roman" w:cs="Times New Roman"/>
          <w:sz w:val="28"/>
          <w:szCs w:val="28"/>
          <w:lang w:eastAsia="ru-RU"/>
        </w:rPr>
        <w:tab/>
        <w:t>Оборудованием доступных мест общего пользования (туалет).</w:t>
      </w:r>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10)</w:t>
      </w:r>
      <w:r w:rsidRPr="00D01FDA">
        <w:rPr>
          <w:rFonts w:ascii="Times New Roman" w:eastAsia="Times New Roman" w:hAnsi="Times New Roman" w:cs="Times New Roman"/>
          <w:sz w:val="28"/>
          <w:szCs w:val="28"/>
          <w:lang w:eastAsia="ru-RU"/>
        </w:rPr>
        <w:tab/>
        <w:t>Предоставлением, при необходимости, услуги по месту жительства инвалида</w:t>
      </w:r>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11)</w:t>
      </w:r>
      <w:r w:rsidRPr="00D01FDA">
        <w:rPr>
          <w:rFonts w:ascii="Times New Roman" w:eastAsia="Times New Roman" w:hAnsi="Times New Roman" w:cs="Times New Roman"/>
          <w:sz w:val="28"/>
          <w:szCs w:val="28"/>
          <w:lang w:eastAsia="ru-RU"/>
        </w:rPr>
        <w:tab/>
        <w:t xml:space="preserve">Допуском на территорию МБУ МФЦ собаки-проводника при наличии документа, подтверждающего ее специальное обучение и выдаваемого по </w:t>
      </w:r>
      <w:hyperlink r:id="rId168" w:history="1">
        <w:r w:rsidRPr="00D01FDA">
          <w:rPr>
            <w:rFonts w:ascii="Times New Roman" w:eastAsia="Times New Roman" w:hAnsi="Times New Roman" w:cs="Times New Roman"/>
            <w:color w:val="0000FF"/>
            <w:sz w:val="28"/>
            <w:szCs w:val="28"/>
            <w:lang w:eastAsia="ru-RU"/>
          </w:rPr>
          <w:t>форме</w:t>
        </w:r>
      </w:hyperlink>
      <w:r w:rsidRPr="00D01FDA">
        <w:rPr>
          <w:rFonts w:ascii="Times New Roman" w:eastAsia="Times New Roman" w:hAnsi="Times New Roman" w:cs="Times New Roman"/>
          <w:sz w:val="28"/>
          <w:szCs w:val="28"/>
          <w:lang w:eastAsia="ru-RU"/>
        </w:rPr>
        <w:t xml:space="preserve"> и в </w:t>
      </w:r>
      <w:hyperlink r:id="rId169" w:history="1">
        <w:r w:rsidRPr="00D01FDA">
          <w:rPr>
            <w:rFonts w:ascii="Times New Roman" w:eastAsia="Times New Roman" w:hAnsi="Times New Roman" w:cs="Times New Roman"/>
            <w:color w:val="0000FF"/>
            <w:sz w:val="28"/>
            <w:szCs w:val="28"/>
            <w:lang w:eastAsia="ru-RU"/>
          </w:rPr>
          <w:t>порядке</w:t>
        </w:r>
      </w:hyperlink>
      <w:r w:rsidRPr="00D01FDA">
        <w:rPr>
          <w:rFonts w:ascii="Times New Roman" w:eastAsia="Times New Roman" w:hAnsi="Times New Roman" w:cs="Times New Roman"/>
          <w:sz w:val="28"/>
          <w:szCs w:val="28"/>
          <w:lang w:eastAsia="ru-RU"/>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12)</w:t>
      </w:r>
      <w:r w:rsidRPr="00D01FDA">
        <w:rPr>
          <w:rFonts w:ascii="Times New Roman" w:eastAsia="Times New Roman" w:hAnsi="Times New Roman" w:cs="Times New Roman"/>
          <w:sz w:val="28"/>
          <w:szCs w:val="28"/>
          <w:lang w:eastAsia="ru-RU"/>
        </w:rPr>
        <w:tab/>
        <w:t>Оказанием работниками МБУ МФЦ, предоставляющими услуги населению, помощи инвалидам в преодолении барьеров, мешающих получению ими услуг наравне с другими лицами.</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2.14. Показатели доступности и качества Муниципальной услуги.</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lastRenderedPageBreak/>
        <w:t>2.14.1. Качественными показателями доступности Муниципальной услуги являются:</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 простота и ясность изложения информационных документов;</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 наличие различных каналов получения информации о предоставлении услуги;</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 доступность работы с представителями лиц, получающих услугу;</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 возможность направления заявления о предоставлении Муниципальной услуги по различным каналам связи, в том числе и в электронной форме.</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2.14.2. Количественными показателями доступности Муниципальной услуги являются:</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 короткое время ожидания услуги;</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 удобный график работы органа, осуществляющего предоставление Муниципальной услуги;</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 удобное территориальное расположение органа, осуществляющего предоставление Муниципальной услуги.</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2.14.3. Качественными показателями качества Муниципальной услуги являются:</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 точность исполнения Муниципальной услуги;</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 профессиональная подготовка сотрудников органа, осуществляющего предоставление Муниципальной услуги;</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 высокая культура обслуживания Заявителей.</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2.14.4. Количественными показателями качества Муниципальной услуги являются:</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 строгое соблюдение сроков предоставления Муниципальной услуги;</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 количество обоснованных обжалований решений органа, осуществляющего предоставление Муниципальной услуги.</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bookmarkStart w:id="48" w:name="Par162"/>
      <w:bookmarkEnd w:id="48"/>
      <w:r w:rsidRPr="00D01FDA">
        <w:rPr>
          <w:rFonts w:ascii="Times New Roman" w:eastAsia="Times New Roman" w:hAnsi="Times New Roman" w:cs="Times New Roman"/>
          <w:bCs/>
          <w:sz w:val="28"/>
          <w:szCs w:val="28"/>
          <w:lang w:eastAsia="ru-RU"/>
        </w:rPr>
        <w:t>2.15. Иные требования.</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 xml:space="preserve">Информация о правилах предоставления Муниципальной услуги размещается на официальном сайте </w:t>
      </w:r>
      <w:r w:rsidRPr="00D01FDA">
        <w:rPr>
          <w:rFonts w:ascii="Times New Roman" w:eastAsia="Times New Roman" w:hAnsi="Times New Roman" w:cs="Times New Roman"/>
          <w:sz w:val="28"/>
          <w:szCs w:val="28"/>
          <w:lang w:eastAsia="ru-RU"/>
        </w:rPr>
        <w:t xml:space="preserve">Администрации муниципального образования «Родниковский муниципальный район» </w:t>
      </w:r>
      <w:hyperlink r:id="rId170" w:history="1">
        <w:r w:rsidRPr="00D01FDA">
          <w:rPr>
            <w:rFonts w:ascii="Times New Roman" w:eastAsia="Times New Roman" w:hAnsi="Times New Roman" w:cs="Times New Roman"/>
            <w:color w:val="0000FF"/>
            <w:sz w:val="28"/>
            <w:szCs w:val="28"/>
            <w:u w:val="single"/>
            <w:lang w:val="en-US" w:eastAsia="ru-RU"/>
          </w:rPr>
          <w:t>http</w:t>
        </w:r>
        <w:r w:rsidRPr="00D01FDA">
          <w:rPr>
            <w:rFonts w:ascii="Times New Roman" w:eastAsia="Times New Roman" w:hAnsi="Times New Roman" w:cs="Times New Roman"/>
            <w:color w:val="0000FF"/>
            <w:sz w:val="28"/>
            <w:szCs w:val="28"/>
            <w:u w:val="single"/>
            <w:lang w:eastAsia="ru-RU"/>
          </w:rPr>
          <w:t>://</w:t>
        </w:r>
        <w:r w:rsidRPr="00D01FDA">
          <w:rPr>
            <w:rFonts w:ascii="Times New Roman" w:eastAsia="Times New Roman" w:hAnsi="Times New Roman" w:cs="Times New Roman"/>
            <w:color w:val="0000FF"/>
            <w:sz w:val="28"/>
            <w:szCs w:val="28"/>
            <w:u w:val="single"/>
            <w:lang w:val="en-US" w:eastAsia="ru-RU"/>
          </w:rPr>
          <w:t>www</w:t>
        </w:r>
        <w:r w:rsidRPr="00D01FDA">
          <w:rPr>
            <w:rFonts w:ascii="Times New Roman" w:eastAsia="Times New Roman" w:hAnsi="Times New Roman" w:cs="Times New Roman"/>
            <w:color w:val="0000FF"/>
            <w:sz w:val="28"/>
            <w:szCs w:val="28"/>
            <w:u w:val="single"/>
            <w:lang w:eastAsia="ru-RU"/>
          </w:rPr>
          <w:t>.</w:t>
        </w:r>
        <w:r w:rsidRPr="00D01FDA">
          <w:rPr>
            <w:rFonts w:ascii="Times New Roman" w:eastAsia="Times New Roman" w:hAnsi="Times New Roman" w:cs="Times New Roman"/>
            <w:color w:val="0000FF"/>
            <w:sz w:val="28"/>
            <w:szCs w:val="28"/>
            <w:u w:val="single"/>
            <w:lang w:val="en-US" w:eastAsia="ru-RU"/>
          </w:rPr>
          <w:t>rodniki</w:t>
        </w:r>
        <w:r w:rsidRPr="00D01FDA">
          <w:rPr>
            <w:rFonts w:ascii="Times New Roman" w:eastAsia="Times New Roman" w:hAnsi="Times New Roman" w:cs="Times New Roman"/>
            <w:color w:val="0000FF"/>
            <w:sz w:val="28"/>
            <w:szCs w:val="28"/>
            <w:u w:val="single"/>
            <w:lang w:eastAsia="ru-RU"/>
          </w:rPr>
          <w:t>-37.</w:t>
        </w:r>
        <w:r w:rsidRPr="00D01FDA">
          <w:rPr>
            <w:rFonts w:ascii="Times New Roman" w:eastAsia="Times New Roman" w:hAnsi="Times New Roman" w:cs="Times New Roman"/>
            <w:color w:val="0000FF"/>
            <w:sz w:val="28"/>
            <w:szCs w:val="28"/>
            <w:u w:val="single"/>
            <w:lang w:val="en-US" w:eastAsia="ru-RU"/>
          </w:rPr>
          <w:t>ru</w:t>
        </w:r>
      </w:hyperlink>
      <w:r w:rsidRPr="00D01FDA">
        <w:rPr>
          <w:rFonts w:ascii="Times New Roman" w:eastAsia="Times New Roman" w:hAnsi="Times New Roman" w:cs="Times New Roman"/>
          <w:bCs/>
          <w:sz w:val="28"/>
          <w:szCs w:val="28"/>
          <w:lang w:eastAsia="ru-RU"/>
        </w:rPr>
        <w:t>, а также на информационном стенде, расположенном в месте предоставления Муниципальной услуги.</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 xml:space="preserve">На официальном сайте </w:t>
      </w:r>
      <w:r w:rsidRPr="00D01FDA">
        <w:rPr>
          <w:rFonts w:ascii="Times New Roman" w:eastAsia="Times New Roman" w:hAnsi="Times New Roman" w:cs="Times New Roman"/>
          <w:sz w:val="28"/>
          <w:szCs w:val="28"/>
          <w:lang w:eastAsia="ru-RU"/>
        </w:rPr>
        <w:t>Администрации муниципального образования «Родниковский муниципальный район»</w:t>
      </w:r>
      <w:r w:rsidRPr="00D01FDA">
        <w:rPr>
          <w:rFonts w:ascii="Times New Roman" w:eastAsia="Times New Roman" w:hAnsi="Times New Roman" w:cs="Times New Roman"/>
          <w:bCs/>
          <w:sz w:val="28"/>
          <w:szCs w:val="28"/>
          <w:lang w:eastAsia="ru-RU"/>
        </w:rPr>
        <w:t xml:space="preserve"> размещается следующая информация о предоставлении Муниципальной услуги:</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1) текст Регламента;</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2) наименование и процедура предоставления Муниципальной услуги;</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3) место нахождения, почтовый адрес, номера телефонов, график работы специалистов Уполномоченного органа;</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4) перечень документов, предоставляемых получателем Муниципальной услуги.</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 xml:space="preserve">Краткая информация о предоставляемой Муниципальной услуге размещается на информационном стенде по месту нахождения Уполномоченного органа по адресу: </w:t>
      </w:r>
      <w:r w:rsidRPr="00D01FDA">
        <w:rPr>
          <w:rFonts w:ascii="Times New Roman" w:eastAsia="Times New Roman" w:hAnsi="Times New Roman" w:cs="Times New Roman"/>
          <w:sz w:val="28"/>
          <w:szCs w:val="28"/>
          <w:lang w:eastAsia="ru-RU"/>
        </w:rPr>
        <w:t>Ивановская область, город Родники, ул. Советская, д. 10, этаж 2</w:t>
      </w:r>
      <w:r w:rsidRPr="00D01FDA">
        <w:rPr>
          <w:rFonts w:ascii="Times New Roman" w:eastAsia="Times New Roman" w:hAnsi="Times New Roman" w:cs="Times New Roman"/>
          <w:bCs/>
          <w:sz w:val="28"/>
          <w:szCs w:val="28"/>
          <w:lang w:eastAsia="ru-RU"/>
        </w:rPr>
        <w:t>.</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Данная информация должна содержать следующее:</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lastRenderedPageBreak/>
        <w:t>1) перечень документов, предоставляемых получателем Муниципальной услуги;</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2) образцы заполнения форм документов для получения Муниципальной услуги;</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bookmarkStart w:id="49" w:name="Par176"/>
      <w:bookmarkEnd w:id="49"/>
      <w:r w:rsidRPr="00D01FDA">
        <w:rPr>
          <w:rFonts w:ascii="Times New Roman" w:eastAsia="Times New Roman" w:hAnsi="Times New Roman" w:cs="Times New Roman"/>
          <w:bCs/>
          <w:sz w:val="28"/>
          <w:szCs w:val="28"/>
          <w:lang w:eastAsia="ru-RU"/>
        </w:rPr>
        <w:t>2.16. Консультации по вопросам предоставления Муниципальной услуги, принятие заявлений осуществляются специалистами Уполномоченного органа либо специалистами МБУ МФЦ, на которых возложены соответствующие функции.</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График приема граждан специалистами Уполномоченного органа:</w:t>
      </w:r>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с 8.00 до 12.00 ежедневно, кроме субботы и воскресения.</w:t>
      </w:r>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График приема граждан специалистами МБУ МФЦ (г. Родники, ул. Советская, д. 20 д):</w:t>
      </w:r>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понедельник, среда, пятница: 8.00 - 17.00,</w:t>
      </w:r>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вторник, четверг: 8.00 - 18.00,</w:t>
      </w:r>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суббота: 8.00 - 12.00,</w:t>
      </w:r>
    </w:p>
    <w:p w:rsidR="00D01FDA" w:rsidRPr="00D01FDA" w:rsidRDefault="00D01FDA" w:rsidP="00D01FDA">
      <w:pPr>
        <w:pStyle w:val="aa"/>
        <w:spacing w:after="0" w:line="240" w:lineRule="auto"/>
        <w:ind w:firstLine="709"/>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воскресенье выходной</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При обращении на личный прием к специалисту Уполномоченного органа либо специалисту МБУ МФЦ гражданин представляет:</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1) документ, удостоверяющий личность;</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2) доверенность, если интересы Заявителя представляет уполномоченное лицо.</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Информирование Заявителей о процедуре предоставления Муниципальной услуги может осуществляться специалистами Уполномоченного органа либо специалистами МБУ МФЦ в устной (на личном приеме и по телефону) и письменной формах.</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Ответ на телефонный звонок должен содержать: наименование соответствующего структурного подразделения, фамилию, имя, отчество и должность лица, принявшего телефонный звонок.</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В рамках предоставления Муниципальной услуги осуществляются консультации по следующим вопросам:</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 xml:space="preserve">о перечне документов, необходимых для принятия решения </w:t>
      </w:r>
      <w:r w:rsidRPr="00D01FDA">
        <w:rPr>
          <w:rFonts w:ascii="Times New Roman" w:hAnsi="Times New Roman" w:cs="Times New Roman"/>
          <w:sz w:val="28"/>
          <w:szCs w:val="28"/>
        </w:rPr>
        <w:t>о согласовании или об отказе в согласовании перепланировки и (или) переустройства жилого (нежилого) помещения в жилом фонде муниципального образования "Родниковский муниципальный район</w:t>
      </w:r>
      <w:r w:rsidRPr="00D01FDA">
        <w:rPr>
          <w:rFonts w:ascii="Times New Roman" w:eastAsia="Times New Roman" w:hAnsi="Times New Roman" w:cs="Times New Roman"/>
          <w:bCs/>
          <w:sz w:val="28"/>
          <w:szCs w:val="28"/>
          <w:lang w:eastAsia="ru-RU"/>
        </w:rPr>
        <w:t>;</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о графике приема специалистов Уполномоченного органа либо специалистов МБУ МФЦ;</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 xml:space="preserve">о сроках рассмотрения заявлений </w:t>
      </w:r>
      <w:r w:rsidRPr="00D01FDA">
        <w:rPr>
          <w:rFonts w:ascii="Times New Roman" w:hAnsi="Times New Roman" w:cs="Times New Roman"/>
          <w:sz w:val="28"/>
          <w:szCs w:val="28"/>
        </w:rPr>
        <w:t>о выдаче решения о согласовании или об отказе в согласовании перепланировки и (или) переустройства жилого (нежилого) помещения в жилом фонде муниципального образования "Родниковский муниципальный район</w:t>
      </w:r>
      <w:r w:rsidRPr="00D01FDA">
        <w:rPr>
          <w:rFonts w:ascii="Times New Roman" w:eastAsia="Times New Roman" w:hAnsi="Times New Roman" w:cs="Times New Roman"/>
          <w:bCs/>
          <w:sz w:val="28"/>
          <w:szCs w:val="28"/>
          <w:lang w:eastAsia="ru-RU"/>
        </w:rPr>
        <w:t>;</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о порядке обжалования действий (бездействия) и решений, осуществляемых и принимаемых в ходе исполнения Муниципальной услуги.</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lastRenderedPageBreak/>
        <w:t>2.17.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2.17.1. В целях организации предоставления Муниципальной услуги в МБУ МФЦ осуществляются следующие полномочия:</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 консультирование Заявителей по процедуре получения Муниципальной услуги;</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 представление интересов Заявителя при взаимодействии с Уполномоченным органом;</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 представление интересов Уполномоченного органа при взаимодействии с Заявителем;</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 прием и регистрация заявления и документов, необходимых для предоставления Муниципальной услуги.</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2.17.2. Заявитель может получить информацию о порядке предоставления Муниципальной услуги на Едином портале государственных и муниципальных услуг по адресу: https://www.gosuslugi.ru, а также на региональном портале государственных и муниципальных услуг по адресу: https://pgu.ivanovoobl.ru (далее - Порталы).</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заявление удостоверяется простой электронной подписью Заявителя;</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доверенность, подтверждающая правомочие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171" w:history="1">
        <w:r w:rsidRPr="00D01FDA">
          <w:rPr>
            <w:rFonts w:ascii="Times New Roman" w:eastAsia="Times New Roman" w:hAnsi="Times New Roman" w:cs="Times New Roman"/>
            <w:bCs/>
            <w:color w:val="0000FF"/>
            <w:sz w:val="28"/>
            <w:szCs w:val="28"/>
            <w:lang w:eastAsia="ru-RU"/>
          </w:rPr>
          <w:t>постановления</w:t>
        </w:r>
      </w:hyperlink>
      <w:r w:rsidRPr="00D01FDA">
        <w:rPr>
          <w:rFonts w:ascii="Times New Roman" w:eastAsia="Times New Roman" w:hAnsi="Times New Roman" w:cs="Times New Roman"/>
          <w:bCs/>
          <w:sz w:val="28"/>
          <w:szCs w:val="28"/>
          <w:lang w:eastAsia="ru-RU"/>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01FDA" w:rsidRPr="000D00B1" w:rsidRDefault="00D01FDA" w:rsidP="000D00B1">
      <w:pPr>
        <w:pStyle w:val="aa"/>
        <w:spacing w:after="0" w:line="240" w:lineRule="auto"/>
        <w:ind w:firstLine="709"/>
        <w:jc w:val="center"/>
        <w:rPr>
          <w:rFonts w:ascii="Times New Roman" w:eastAsia="Times New Roman" w:hAnsi="Times New Roman" w:cs="Times New Roman"/>
          <w:b/>
          <w:sz w:val="28"/>
          <w:szCs w:val="28"/>
          <w:lang w:eastAsia="ru-RU"/>
        </w:rPr>
      </w:pPr>
    </w:p>
    <w:p w:rsidR="00D01FDA" w:rsidRPr="000D00B1" w:rsidRDefault="00D01FDA" w:rsidP="000D00B1">
      <w:pPr>
        <w:pStyle w:val="aa"/>
        <w:spacing w:after="0" w:line="240" w:lineRule="auto"/>
        <w:ind w:firstLine="709"/>
        <w:jc w:val="center"/>
        <w:rPr>
          <w:rFonts w:ascii="Times New Roman" w:hAnsi="Times New Roman" w:cs="Times New Roman"/>
          <w:b/>
          <w:sz w:val="28"/>
          <w:szCs w:val="28"/>
        </w:rPr>
      </w:pPr>
      <w:r w:rsidRPr="000D00B1">
        <w:rPr>
          <w:rFonts w:ascii="Times New Roman" w:hAnsi="Times New Roman" w:cs="Times New Roman"/>
          <w:b/>
          <w:sz w:val="28"/>
          <w:szCs w:val="28"/>
        </w:rPr>
        <w:t>3. Состав, последовательность и сроки выполнения</w:t>
      </w:r>
    </w:p>
    <w:p w:rsidR="00D01FDA" w:rsidRPr="000D00B1" w:rsidRDefault="00D01FDA" w:rsidP="000D00B1">
      <w:pPr>
        <w:pStyle w:val="aa"/>
        <w:spacing w:after="0" w:line="240" w:lineRule="auto"/>
        <w:ind w:firstLine="709"/>
        <w:jc w:val="center"/>
        <w:rPr>
          <w:rFonts w:ascii="Times New Roman" w:hAnsi="Times New Roman" w:cs="Times New Roman"/>
          <w:b/>
          <w:sz w:val="28"/>
          <w:szCs w:val="28"/>
        </w:rPr>
      </w:pPr>
      <w:r w:rsidRPr="000D00B1">
        <w:rPr>
          <w:rFonts w:ascii="Times New Roman" w:hAnsi="Times New Roman" w:cs="Times New Roman"/>
          <w:b/>
          <w:sz w:val="28"/>
          <w:szCs w:val="28"/>
        </w:rPr>
        <w:t>административных процедур, требования к порядку</w:t>
      </w:r>
    </w:p>
    <w:p w:rsidR="00D01FDA" w:rsidRPr="000D00B1" w:rsidRDefault="00D01FDA" w:rsidP="000D00B1">
      <w:pPr>
        <w:pStyle w:val="aa"/>
        <w:spacing w:after="0" w:line="240" w:lineRule="auto"/>
        <w:ind w:firstLine="709"/>
        <w:jc w:val="center"/>
        <w:rPr>
          <w:rFonts w:ascii="Times New Roman" w:hAnsi="Times New Roman" w:cs="Times New Roman"/>
          <w:b/>
          <w:sz w:val="28"/>
          <w:szCs w:val="28"/>
        </w:rPr>
      </w:pPr>
      <w:r w:rsidRPr="000D00B1">
        <w:rPr>
          <w:rFonts w:ascii="Times New Roman" w:hAnsi="Times New Roman" w:cs="Times New Roman"/>
          <w:b/>
          <w:sz w:val="28"/>
          <w:szCs w:val="28"/>
        </w:rPr>
        <w:t>их выполнения</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1) прием, первичная обработка и регистрация заявления с представленными документами (</w:t>
      </w:r>
      <w:hyperlink w:anchor="P243" w:history="1">
        <w:r w:rsidRPr="00D01FDA">
          <w:rPr>
            <w:rFonts w:ascii="Times New Roman" w:hAnsi="Times New Roman" w:cs="Times New Roman"/>
            <w:color w:val="0000FF"/>
            <w:sz w:val="28"/>
            <w:szCs w:val="28"/>
          </w:rPr>
          <w:t>пункты 3.2</w:t>
        </w:r>
      </w:hyperlink>
      <w:r w:rsidRPr="00D01FDA">
        <w:rPr>
          <w:rFonts w:ascii="Times New Roman" w:hAnsi="Times New Roman" w:cs="Times New Roman"/>
          <w:sz w:val="28"/>
          <w:szCs w:val="28"/>
        </w:rPr>
        <w:t xml:space="preserve"> - </w:t>
      </w:r>
      <w:hyperlink w:anchor="P254" w:history="1">
        <w:r w:rsidRPr="00D01FDA">
          <w:rPr>
            <w:rFonts w:ascii="Times New Roman" w:hAnsi="Times New Roman" w:cs="Times New Roman"/>
            <w:color w:val="0000FF"/>
            <w:sz w:val="28"/>
            <w:szCs w:val="28"/>
          </w:rPr>
          <w:t>3.6</w:t>
        </w:r>
      </w:hyperlink>
      <w:r w:rsidRPr="00D01FDA">
        <w:rPr>
          <w:rFonts w:ascii="Times New Roman" w:hAnsi="Times New Roman" w:cs="Times New Roman"/>
          <w:sz w:val="28"/>
          <w:szCs w:val="28"/>
        </w:rPr>
        <w:t xml:space="preserve"> настоящего Регламента);</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lastRenderedPageBreak/>
        <w:t>2) рассмотрение представленных документов и принятие решения о согласовании или об отказе в согласовании переустройства и (или) перепланировки жилого (нежилого) помещения (</w:t>
      </w:r>
      <w:hyperlink w:anchor="P255" w:history="1">
        <w:r w:rsidRPr="00D01FDA">
          <w:rPr>
            <w:rFonts w:ascii="Times New Roman" w:hAnsi="Times New Roman" w:cs="Times New Roman"/>
            <w:color w:val="0000FF"/>
            <w:sz w:val="28"/>
            <w:szCs w:val="28"/>
          </w:rPr>
          <w:t>пункты 3.7</w:t>
        </w:r>
      </w:hyperlink>
      <w:r w:rsidRPr="00D01FDA">
        <w:rPr>
          <w:rFonts w:ascii="Times New Roman" w:hAnsi="Times New Roman" w:cs="Times New Roman"/>
          <w:sz w:val="28"/>
          <w:szCs w:val="28"/>
        </w:rPr>
        <w:t xml:space="preserve"> - </w:t>
      </w:r>
      <w:hyperlink w:anchor="P273" w:history="1">
        <w:r w:rsidRPr="00D01FDA">
          <w:rPr>
            <w:rFonts w:ascii="Times New Roman" w:hAnsi="Times New Roman" w:cs="Times New Roman"/>
            <w:color w:val="0000FF"/>
            <w:sz w:val="28"/>
            <w:szCs w:val="28"/>
          </w:rPr>
          <w:t>3.1</w:t>
        </w:r>
      </w:hyperlink>
      <w:r w:rsidRPr="00D01FDA">
        <w:rPr>
          <w:rFonts w:ascii="Times New Roman" w:hAnsi="Times New Roman" w:cs="Times New Roman"/>
          <w:sz w:val="28"/>
          <w:szCs w:val="28"/>
        </w:rPr>
        <w:t>1 настоящего Регламента);</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3) направление (выдача) Заявителю решения о согласовании или об отказе в согласовании переустройства и (или) перепланировки жилого (нежилого) помещения (</w:t>
      </w:r>
      <w:hyperlink w:anchor="P275" w:history="1">
        <w:r w:rsidRPr="00D01FDA">
          <w:rPr>
            <w:rFonts w:ascii="Times New Roman" w:hAnsi="Times New Roman" w:cs="Times New Roman"/>
            <w:color w:val="0000FF"/>
            <w:sz w:val="28"/>
            <w:szCs w:val="28"/>
          </w:rPr>
          <w:t>пункт 3.1</w:t>
        </w:r>
      </w:hyperlink>
      <w:r w:rsidRPr="00D01FDA">
        <w:rPr>
          <w:rFonts w:ascii="Times New Roman" w:hAnsi="Times New Roman" w:cs="Times New Roman"/>
          <w:sz w:val="28"/>
          <w:szCs w:val="28"/>
        </w:rPr>
        <w:t>2 настоящего Регламента);</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4) согласование изменений (корректировки) проекта переустройства и (или) перепланировки жилого (нежилого) помещения (</w:t>
      </w:r>
      <w:hyperlink w:anchor="P278" w:history="1">
        <w:r w:rsidRPr="00D01FDA">
          <w:rPr>
            <w:rFonts w:ascii="Times New Roman" w:hAnsi="Times New Roman" w:cs="Times New Roman"/>
            <w:color w:val="0000FF"/>
            <w:sz w:val="28"/>
            <w:szCs w:val="28"/>
          </w:rPr>
          <w:t>пункт 3.1</w:t>
        </w:r>
      </w:hyperlink>
      <w:r w:rsidRPr="00D01FDA">
        <w:rPr>
          <w:rFonts w:ascii="Times New Roman" w:hAnsi="Times New Roman" w:cs="Times New Roman"/>
          <w:sz w:val="28"/>
          <w:szCs w:val="28"/>
        </w:rPr>
        <w:t>3 настоящего Регламента).</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5) продление срока действия решения о согласовании переустройства и (или) перепланировки помещения в жилом фонде МО «Родниковский муниципальный район» (пункт 3.14 настоящего регламента).</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bookmarkStart w:id="50" w:name="P243"/>
      <w:bookmarkEnd w:id="50"/>
      <w:r w:rsidRPr="00D01FDA">
        <w:rPr>
          <w:rFonts w:ascii="Times New Roman" w:hAnsi="Times New Roman" w:cs="Times New Roman"/>
          <w:sz w:val="28"/>
          <w:szCs w:val="28"/>
        </w:rPr>
        <w:t xml:space="preserve">3.2. Основанием для начала процедуры согласования переустройства и (или) перепланировки жилого (нежилого) помещения является поступление заявления по форме, установленной в приложении № 1 к настоящему Регламенту, в администрацию муниципального образования "Родниковский муниципальный район", с приложением полного пакета документов согласно </w:t>
      </w:r>
      <w:hyperlink w:anchor="P245" w:history="1">
        <w:r w:rsidRPr="00D01FDA">
          <w:rPr>
            <w:rFonts w:ascii="Times New Roman" w:hAnsi="Times New Roman" w:cs="Times New Roman"/>
            <w:color w:val="0000FF"/>
            <w:sz w:val="28"/>
            <w:szCs w:val="28"/>
          </w:rPr>
          <w:t>пункту 3.3</w:t>
        </w:r>
      </w:hyperlink>
      <w:r w:rsidRPr="00D01FDA">
        <w:rPr>
          <w:rFonts w:ascii="Times New Roman" w:hAnsi="Times New Roman" w:cs="Times New Roman"/>
          <w:sz w:val="28"/>
          <w:szCs w:val="28"/>
        </w:rPr>
        <w:t xml:space="preserve"> настоящего Регламента.</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Основанием для начала процедуры согласования самовольно произведенных переустройства и (или) перепланировки жилого (нежилого) помещения является поступление заявления по форме, установленной в приложении № 2 к настоящему Регламенту в</w:t>
      </w:r>
      <w:r w:rsidRPr="00D01FDA">
        <w:rPr>
          <w:rFonts w:ascii="Times New Roman" w:hAnsi="Times New Roman" w:cs="Times New Roman"/>
          <w:color w:val="FF0000"/>
          <w:sz w:val="28"/>
          <w:szCs w:val="28"/>
        </w:rPr>
        <w:t xml:space="preserve"> </w:t>
      </w:r>
      <w:r w:rsidRPr="00D01FDA">
        <w:rPr>
          <w:rFonts w:ascii="Times New Roman" w:hAnsi="Times New Roman" w:cs="Times New Roman"/>
          <w:sz w:val="28"/>
          <w:szCs w:val="28"/>
        </w:rPr>
        <w:t xml:space="preserve">администрацию муниципального образования "Родниковский муниципальный район", с приложением полного пакета документов согласно </w:t>
      </w:r>
      <w:hyperlink w:anchor="P246" w:history="1">
        <w:r w:rsidRPr="00D01FDA">
          <w:rPr>
            <w:rFonts w:ascii="Times New Roman" w:hAnsi="Times New Roman" w:cs="Times New Roman"/>
            <w:color w:val="0000FF"/>
            <w:sz w:val="28"/>
            <w:szCs w:val="28"/>
          </w:rPr>
          <w:t>пункту 3.4</w:t>
        </w:r>
      </w:hyperlink>
      <w:r w:rsidRPr="00D01FDA">
        <w:rPr>
          <w:rFonts w:ascii="Times New Roman" w:hAnsi="Times New Roman" w:cs="Times New Roman"/>
          <w:sz w:val="28"/>
          <w:szCs w:val="28"/>
        </w:rPr>
        <w:t xml:space="preserve"> настоящего Регламента.</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bookmarkStart w:id="51" w:name="P245"/>
      <w:bookmarkEnd w:id="51"/>
      <w:r w:rsidRPr="00D01FDA">
        <w:rPr>
          <w:rFonts w:ascii="Times New Roman" w:hAnsi="Times New Roman" w:cs="Times New Roman"/>
          <w:sz w:val="28"/>
          <w:szCs w:val="28"/>
        </w:rPr>
        <w:t xml:space="preserve">3.3. Перечень документов, предоставляемых Заявителем в администрацию муниципального образования "Родниковский муниципальный район" в целях получения решения о согласовании переустройства и (или) перепланировки жилого (нежилого) помещения, а также требования к их оформлению определяются в соответствии с </w:t>
      </w:r>
      <w:hyperlink w:anchor="P108" w:history="1">
        <w:r w:rsidRPr="00D01FDA">
          <w:rPr>
            <w:rFonts w:ascii="Times New Roman" w:hAnsi="Times New Roman" w:cs="Times New Roman"/>
            <w:color w:val="0000FF"/>
            <w:sz w:val="28"/>
            <w:szCs w:val="28"/>
          </w:rPr>
          <w:t>пунктом 2.8.1</w:t>
        </w:r>
      </w:hyperlink>
      <w:r w:rsidRPr="00D01FDA">
        <w:rPr>
          <w:rFonts w:ascii="Times New Roman" w:hAnsi="Times New Roman" w:cs="Times New Roman"/>
          <w:sz w:val="28"/>
          <w:szCs w:val="28"/>
        </w:rPr>
        <w:t xml:space="preserve"> настоящего Регламента.</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bookmarkStart w:id="52" w:name="P246"/>
      <w:bookmarkEnd w:id="52"/>
      <w:r w:rsidRPr="00D01FDA">
        <w:rPr>
          <w:rFonts w:ascii="Times New Roman" w:hAnsi="Times New Roman" w:cs="Times New Roman"/>
          <w:sz w:val="28"/>
          <w:szCs w:val="28"/>
        </w:rPr>
        <w:t>3.4. Перечень документов, предоставляемых Заявителем в</w:t>
      </w:r>
      <w:r w:rsidRPr="00D01FDA">
        <w:rPr>
          <w:rFonts w:ascii="Times New Roman" w:hAnsi="Times New Roman" w:cs="Times New Roman"/>
          <w:color w:val="FF0000"/>
          <w:sz w:val="28"/>
          <w:szCs w:val="28"/>
        </w:rPr>
        <w:t xml:space="preserve"> </w:t>
      </w:r>
      <w:r w:rsidRPr="00D01FDA">
        <w:rPr>
          <w:rFonts w:ascii="Times New Roman" w:hAnsi="Times New Roman" w:cs="Times New Roman"/>
          <w:sz w:val="28"/>
          <w:szCs w:val="28"/>
        </w:rPr>
        <w:t xml:space="preserve">администрацию муниципального образования "Родниковский муниципальный район" в целях получения решения о согласовании самовольно произведенных переустройства и (или) перепланировки жилого (нежилого) помещения, а также требования к их оформлению определяются в соответствии с </w:t>
      </w:r>
      <w:hyperlink w:anchor="P125" w:history="1">
        <w:r w:rsidRPr="00D01FDA">
          <w:rPr>
            <w:rFonts w:ascii="Times New Roman" w:hAnsi="Times New Roman" w:cs="Times New Roman"/>
            <w:color w:val="0000FF"/>
            <w:sz w:val="28"/>
            <w:szCs w:val="28"/>
          </w:rPr>
          <w:t>пунктом 2.8.2</w:t>
        </w:r>
      </w:hyperlink>
      <w:r w:rsidRPr="00D01FDA">
        <w:rPr>
          <w:rFonts w:ascii="Times New Roman" w:hAnsi="Times New Roman" w:cs="Times New Roman"/>
          <w:sz w:val="28"/>
          <w:szCs w:val="28"/>
        </w:rPr>
        <w:t xml:space="preserve"> настоящего Регламента.</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bookmarkStart w:id="53" w:name="P247"/>
      <w:bookmarkEnd w:id="53"/>
      <w:r w:rsidRPr="00D01FDA">
        <w:rPr>
          <w:rFonts w:ascii="Times New Roman" w:hAnsi="Times New Roman" w:cs="Times New Roman"/>
          <w:sz w:val="28"/>
          <w:szCs w:val="28"/>
        </w:rPr>
        <w:t>3.5. Регистрация заявлений о согласовании переустройства и (или) перепланировки (в том числе самовольно произведенных) жилых помещений осуществляется организационным отделом администрации муниципального образования "Родниковский муниципальный район".</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 xml:space="preserve">В случае получения заявления и приложенных к нему документов, предоставленных Заявителем в электронном виде и удостоверенных в установленном порядке в соответствии с действующим законодательством, прохождения регистрации заявления документы распечатываются и передаются для дальнейшего рассмотрения специалисту отдела жилищно-коммунального хозяйства администрации муниципального образования "Родниковский муниципальный район", который проверяет правильность заполнения заявления, комплектность </w:t>
      </w:r>
      <w:r w:rsidRPr="00D01FDA">
        <w:rPr>
          <w:rFonts w:ascii="Times New Roman" w:hAnsi="Times New Roman" w:cs="Times New Roman"/>
          <w:sz w:val="28"/>
          <w:szCs w:val="28"/>
        </w:rPr>
        <w:lastRenderedPageBreak/>
        <w:t>документов, а также возможность оказания муниципальной услуги на основании представленных копий документов в соответствии с настоящим Регламентом.</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3.5.1. При несоответствии заявления либо приложенных к нему документов требованиям настоящего Регламента специалист отдела жилищно-коммунального хозяйства администрации муниципального образования "Родниковский муниципальный район" в течение пяти рабочих дней со дня поступления документов направляет Заявителю уведомление с указанием недостающих и (или) неверно оформленных документов.</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Данное уведомление не является этапом оказания муниципальной услуги и носит информационный характер.</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В случае если Заявитель в течение срока, указанного в уведомлении, не представил недостающие документы, специалист отдела жилищно-коммунального хозяйства администрации муниципального образования "Родниковский муниципальный район" направляет ему письменный ответ об отказе в приеме документов, необходимых для предоставления муниципальной услуги, либо аналогичный ответ в электронном виде.</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3.5.2. 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заявлению, специалист отдела жилищно-коммунального хозяйства администрации муниципального образования "Родниковский муниципальный район" в течение 5 рабочих дней с момента выявления нарушений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с указанием даты, для предоставления оригиналов документов. Если Заявителем представлен неполный комплект документов, специалист отдела жилищно-коммунального хозяйства администрации муниципального образования "Родниковский муниципальный район" вместе с уведомлением о явке на личный прием информирует Заявителя о недостающих и (или) неверно оформленных документах.</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 xml:space="preserve">Если Заявитель не представил необходимые документы в срок, указанный в уведомлении о личной явке, принимается решение об отказе в предоставлении муниципальной услуги по основаниям, предусмотренным </w:t>
      </w:r>
      <w:hyperlink w:anchor="P154" w:history="1">
        <w:r w:rsidRPr="00D01FDA">
          <w:rPr>
            <w:rFonts w:ascii="Times New Roman" w:hAnsi="Times New Roman" w:cs="Times New Roman"/>
            <w:color w:val="0000FF"/>
            <w:sz w:val="28"/>
            <w:szCs w:val="28"/>
          </w:rPr>
          <w:t>пунктом 2.9</w:t>
        </w:r>
      </w:hyperlink>
      <w:r w:rsidRPr="00D01FDA">
        <w:rPr>
          <w:rFonts w:ascii="Times New Roman" w:hAnsi="Times New Roman" w:cs="Times New Roman"/>
          <w:sz w:val="28"/>
          <w:szCs w:val="28"/>
        </w:rPr>
        <w:t xml:space="preserve"> настоящего Регламента.</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bookmarkStart w:id="54" w:name="P254"/>
      <w:bookmarkEnd w:id="54"/>
      <w:r w:rsidRPr="00D01FDA">
        <w:rPr>
          <w:rFonts w:ascii="Times New Roman" w:hAnsi="Times New Roman" w:cs="Times New Roman"/>
          <w:sz w:val="28"/>
          <w:szCs w:val="28"/>
        </w:rPr>
        <w:t>3.6. Специалист отдела жилищно-коммунального хозяйства администрации муниципального образования "Родниковский муниципальный район", осуществляющий прием и консультацию граждан по вопросам предоставления муниципальной услуги, принимает на личном приеме представляемый Заявителем в целях согласования переустройства и (или) перепланировки (в том числе самовольно произведенных) жилого (нежилого) помещения полный пакет документов, передает заявление в организационный отдел администрации муниципального образования "Родниковский муниципальный район" для регистрации и выдает расписку (приложение N 4 к настоящему Регламенту - не приводится) в получении от Заявителя документов с указанием их перечня и даты их получения органом, осуществляющим согласование.</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bookmarkStart w:id="55" w:name="P255"/>
      <w:bookmarkEnd w:id="55"/>
      <w:r w:rsidRPr="00D01FDA">
        <w:rPr>
          <w:rFonts w:ascii="Times New Roman" w:hAnsi="Times New Roman" w:cs="Times New Roman"/>
          <w:sz w:val="28"/>
          <w:szCs w:val="28"/>
        </w:rPr>
        <w:lastRenderedPageBreak/>
        <w:t>3.7. Заявитель несет ответственность за достоверность представленных им сведений, а также документов, в которых они содержатся.</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 xml:space="preserve">При выявлении в документах Заявителя неполных и (или) недостоверных сведений такие документы расцениваются как не представленные в установленном порядке, что в соответствии с пунктом </w:t>
      </w:r>
      <w:hyperlink w:anchor="P154" w:history="1">
        <w:r w:rsidRPr="00D01FDA">
          <w:rPr>
            <w:rFonts w:ascii="Times New Roman" w:hAnsi="Times New Roman" w:cs="Times New Roman"/>
            <w:color w:val="0000FF"/>
            <w:sz w:val="28"/>
            <w:szCs w:val="28"/>
          </w:rPr>
          <w:t>2.9</w:t>
        </w:r>
      </w:hyperlink>
      <w:r w:rsidRPr="00D01FDA">
        <w:rPr>
          <w:rFonts w:ascii="Times New Roman" w:hAnsi="Times New Roman" w:cs="Times New Roman"/>
          <w:sz w:val="28"/>
          <w:szCs w:val="28"/>
        </w:rPr>
        <w:t xml:space="preserve"> настоящего Регламента является основанием для отказа в предоставлении муниципальной услуги.</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3.8. Рассмотрение представленных Заявителем документов и подготовка проекта решения о согласовании или об отказе в согласовании переустройства и (или) перепланировки жилого (нежилого) помещения (в том числе самовольно произведенных) осуществляются специалистом отдела жилищно-коммунального хозяйства администрации муниципального образования "Родниковский муниципальный район", на которого возложена соответствующая функция.</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3.9. Специалист отдела жилищно-коммунального хозяйства администрации муниципального образования "Родниковский муниципальный район"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При наличии у администрации муниципального образования "Родниковский муниципальный район" возможности получения необходимых достоверных сведений иным способом, в том числе в электронном виде, они могут быть использованы вместо документов, представленных Заявителем.</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3.10. Работы по переустройству и (или) перепланировке жилых и нежилых помещений в жилом фонде, осуществляемые на основании проекта переустройства и (или) перепланировки помещения в многоквартирном доме и жилом доме:</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3.10.1. При переустройстве и (или) перепланировке жилых (нежилых)  помещений не допускаются мероприятия и способы их реализации, нарушающие предусмотренные законодательством санитарно-гигиенические, санитарно-эпидемиологические, экологические, противопожарные, строительные и эксплуатационно-технические требования, при которых:</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 ухудшаются условия эксплуатации жилого (нежилого) помещения, здания и проживания граждан, в том числе затрудняется доступ к инженерным коммуникациям и отключающим устройствам;</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 переустроенное помещение или смежные с ним помещения могут быть отнесены в установленном порядке к категории непригодных для проживания (кроме помещений, переводимых из жилого в нежилое);</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 нарушаются предельно допустимые прочность, устойчивость несущих конструкций здания или может произойти их разрушение;</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 устанавливаются отключающие или регулирующие устройства на общедомовых (общеквартирных) инженерных сетях, если пользование ими оказывает влияние на потребление ресурсов в смежных помещениях;</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 происходит нарушение в работе инженерных систем и (или) установленного в нем оборудования;</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 предусматривается ликвидация, уменьшение сечения каналов естественной вентиляции;</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lastRenderedPageBreak/>
        <w:t>- увеличиваются нагрузки на несущие конструкции сверх допустимых по проекту (расчету по несущей способности, по деформациям) при устройстве стяжек в полах, замене перегородок из легких материалов на перегородки из тяжелых материалов, размещении дополнительного оборудования в помещениях квартир.</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3.10.2. Не допускаются переустройство и (или) перепланировка жилых помещений для целей, не связанных с проживанием граждан, до оформления перевода этих помещений в нежилые, кроме случаев, прямо предусмотренных федеральным законодательством.</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3.10.3. Подготовленный и оформленный в установленном порядке проект переустройства и (или) перепланировки в случае проведения мероприятий, влияющих на архитектурный облик жилых домов (устройство/снос/закладка мансардных помещений, балконов, лоджий, козырьков, оконных, дверных проемов и т.д.), должен включать в составе разделов цветовое решение фасадов, согласованное с уполномоченными органами, а в отношении объектов культурного наследия - согласованное с Департаментом культуры и культурного наследия Ивановской области.</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3.11. Решение о согласовании (приложение № 5 к настоящему регламенту) или об отказе в согласовании (приложение № 6 к настоящему регламенту)  переустройства и (или) перепланировки (в том числе самовольно произведенных согласно приложениям № 10, №11 к настоящему регламенту) жилого (нежилого) помещения принимается администрацией муниципального образования "Родниковский муниципальный район" в форме постановления по результатам рассмотрения представленных документов не позднее чем через 45 дней со дня представления в администрацию муниципального образования "Родниковский муниципальный район" документов, обязанность по предоставлению которых возложена на Заявителя.</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bookmarkStart w:id="56" w:name="P273"/>
      <w:bookmarkEnd w:id="56"/>
      <w:r w:rsidRPr="00D01FDA">
        <w:rPr>
          <w:rFonts w:ascii="Times New Roman" w:hAnsi="Times New Roman" w:cs="Times New Roman"/>
          <w:sz w:val="28"/>
          <w:szCs w:val="28"/>
        </w:rPr>
        <w:t>3.12. Специалист отдела жилищно-коммунального хозяйства администрации муниципального образования "Родниковский муниципальный район" не позднее чем через 3 рабочих дня со дня принятия решения о согласовании или об отказе в согласовании переустройства и (или) перепланировки (в том числе самовольно произведенных) жилого (нежилого) помещения выдает Заявителю или направляет по указанному в заявлении адресу документ, подтверждающий принятие такого решения.</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Решение об отказе в согласовании переустройства и (или) перепланировки жилого (нежилого) помещения должно содержать указание на основания такого отказа и может быть обжаловано в судебном порядке.</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bookmarkStart w:id="57" w:name="P275"/>
      <w:bookmarkEnd w:id="57"/>
      <w:r w:rsidRPr="00D01FDA">
        <w:rPr>
          <w:rFonts w:ascii="Times New Roman" w:hAnsi="Times New Roman" w:cs="Times New Roman"/>
          <w:sz w:val="28"/>
          <w:szCs w:val="28"/>
        </w:rPr>
        <w:t>3.13. После получения решения о согласовании переустройства и (или) перепланировки жилого (нежилого) помещения и до предъявления выполненного переустройства и (или) перепланировки приемочной комиссии Заявитель, при возникновении необходимости корректировки проекта, имеет право обратиться в отдел жилищно-коммунального хозяйства администрации муниципального образования "Родниковский муниципальный район" за согласованием соответствующих изменений.</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 xml:space="preserve">Для согласования указанных изменений (корректировки проекта) Заявитель представляет в администрацию муниципального образования "Родниковский </w:t>
      </w:r>
      <w:r w:rsidRPr="00D01FDA">
        <w:rPr>
          <w:rFonts w:ascii="Times New Roman" w:hAnsi="Times New Roman" w:cs="Times New Roman"/>
          <w:sz w:val="28"/>
          <w:szCs w:val="28"/>
        </w:rPr>
        <w:lastRenderedPageBreak/>
        <w:t xml:space="preserve">муниципальный район" документы, определенные </w:t>
      </w:r>
      <w:hyperlink w:anchor="P141" w:history="1">
        <w:r w:rsidRPr="00D01FDA">
          <w:rPr>
            <w:rFonts w:ascii="Times New Roman" w:hAnsi="Times New Roman" w:cs="Times New Roman"/>
            <w:color w:val="0000FF"/>
            <w:sz w:val="28"/>
            <w:szCs w:val="28"/>
          </w:rPr>
          <w:t>пунктом 2.8.3</w:t>
        </w:r>
      </w:hyperlink>
      <w:r w:rsidRPr="00D01FDA">
        <w:rPr>
          <w:rFonts w:ascii="Times New Roman" w:hAnsi="Times New Roman" w:cs="Times New Roman"/>
          <w:sz w:val="28"/>
          <w:szCs w:val="28"/>
        </w:rPr>
        <w:t xml:space="preserve"> настоящего Регламента.</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 xml:space="preserve">3.13.1. Согласование переустройства и (или) перепланировки жилого (нежилого) помещения с учетом корректировки проекта осуществляется в порядке, установленном </w:t>
      </w:r>
      <w:hyperlink w:anchor="P247" w:history="1">
        <w:r w:rsidRPr="00D01FDA">
          <w:rPr>
            <w:rFonts w:ascii="Times New Roman" w:hAnsi="Times New Roman" w:cs="Times New Roman"/>
            <w:color w:val="0000FF"/>
            <w:sz w:val="28"/>
            <w:szCs w:val="28"/>
          </w:rPr>
          <w:t>пунктами 3.5</w:t>
        </w:r>
      </w:hyperlink>
      <w:r w:rsidRPr="00D01FDA">
        <w:rPr>
          <w:rFonts w:ascii="Times New Roman" w:hAnsi="Times New Roman" w:cs="Times New Roman"/>
          <w:sz w:val="28"/>
          <w:szCs w:val="28"/>
        </w:rPr>
        <w:t xml:space="preserve"> - </w:t>
      </w:r>
      <w:hyperlink w:anchor="P275" w:history="1">
        <w:r w:rsidRPr="00D01FDA">
          <w:rPr>
            <w:rFonts w:ascii="Times New Roman" w:hAnsi="Times New Roman" w:cs="Times New Roman"/>
            <w:color w:val="0000FF"/>
            <w:sz w:val="28"/>
            <w:szCs w:val="28"/>
          </w:rPr>
          <w:t>3.1</w:t>
        </w:r>
      </w:hyperlink>
      <w:r w:rsidRPr="00D01FDA">
        <w:rPr>
          <w:rFonts w:ascii="Times New Roman" w:hAnsi="Times New Roman" w:cs="Times New Roman"/>
          <w:sz w:val="28"/>
          <w:szCs w:val="28"/>
        </w:rPr>
        <w:t>2 настоящего Регламента, и оформляется решением о внесении изменений в решение о согласовании переустройства и (или) перепланировки жилого (нежилого) помещения (приложение N 7 к настоящему Регламенту).</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3.14. После получения решения о согласовании переустройства и (или) перепланировки жилого (нежилого) помещения срок действия решения о согласовании переустройства и (или) перепланировки помещения в жилом фонде МО «Родниковский муниципальный район» может быть продлен по письменному заявлению (уведомлению) заявителя, оформленному согласно приложению № 3 к настоящему Регламенту, без предоставления дополнительных документов на срок не более шести месяцев.</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bookmarkStart w:id="58" w:name="P278"/>
      <w:bookmarkEnd w:id="58"/>
      <w:r w:rsidRPr="00D01FDA">
        <w:rPr>
          <w:rFonts w:ascii="Times New Roman" w:hAnsi="Times New Roman" w:cs="Times New Roman"/>
          <w:sz w:val="28"/>
          <w:szCs w:val="28"/>
        </w:rPr>
        <w:t>3.15. При соответствии выполненных переустройства и (или) перепланировки выданному решению о согласовании переустройства и (или) перепланировки жилого (нежилого) помещения и согласованному проекту переустройства и (или) перепланировки жилого (нежилого) помещения (проектной документации) оформляется акт приемочной комиссии (приложение № 9 к Регламенту).</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3.16. На рассмотрение приемочной комиссии Заявитель представляет:</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1) заявление на имя главы муниципального образования "Родниковский муниципальный район" о приемке жилого (нежилого) помещения в эксплуатацию после перепланировки и (или) переустройства (приложение N 8 к Регламенту - не приводится);</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2) документ, удостоверяющий личность заявителя;</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3) Документ, удостоверяющий личность представителя заявителя, в случае обращения представителя заявителя, указанного в пункте 1.4.2 настоящего Регламента.</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4) Документ, подтверждающий полномочия представителя заявителя, в случае обращения представителя заявителя, указанного в пункте 1.4.2 настоящего Регламента (для физических лиц - нотариально удостоверенная доверенность).</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5) Правоустанавливающие документы на переустраиваемое и (или) перепланируемое помещение в многоквартирном доме и жилом доме (и их копии) либо копии, заверенные нотариально, в случае, если право на него не зарегистрировано в Едином государственном реестре недвижимости.</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6) технический паспорт переустроенного и (или) перепланированного жилого помещения (по факту) - для жилых помещений;</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технический план переустроенного и (или) перепланированного нежилого помещения (по факту) - для нежилых помещений;</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7) акты (заключения) специализированных организаций, осуществляющих техническое обслуживание и эксплуатацию инженерных сетей (если соответствующие работы производились).</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 xml:space="preserve">3.17. В случае несоответствия произведенных переустройства и (или) перепланировки жилого (нежилого) помещения проекту (проектной документации), </w:t>
      </w:r>
      <w:r w:rsidRPr="00D01FDA">
        <w:rPr>
          <w:rFonts w:ascii="Times New Roman" w:hAnsi="Times New Roman" w:cs="Times New Roman"/>
          <w:sz w:val="28"/>
          <w:szCs w:val="28"/>
        </w:rPr>
        <w:lastRenderedPageBreak/>
        <w:t xml:space="preserve">представленному в составе перечня документов, указанных в </w:t>
      </w:r>
      <w:hyperlink w:anchor="P107" w:history="1">
        <w:r w:rsidRPr="00D01FDA">
          <w:rPr>
            <w:rFonts w:ascii="Times New Roman" w:hAnsi="Times New Roman" w:cs="Times New Roman"/>
            <w:color w:val="0000FF"/>
            <w:sz w:val="28"/>
            <w:szCs w:val="28"/>
          </w:rPr>
          <w:t>пункте 2.</w:t>
        </w:r>
      </w:hyperlink>
      <w:r w:rsidRPr="00D01FDA">
        <w:rPr>
          <w:rFonts w:ascii="Times New Roman" w:hAnsi="Times New Roman" w:cs="Times New Roman"/>
          <w:sz w:val="28"/>
          <w:szCs w:val="28"/>
        </w:rPr>
        <w:t>8 настоящего Регламента, принятие решения о согласовании или об отказе в согласовании переустройства и (или) перепланировки жилого (нежилого) помещения производится в порядке и сроки, установленные настоящим Регламентом, с учетом особенностей, предусмотренных для согласования самовольно произведенных переустройства и (или) перепланировки жилого (нежилого) помещения.</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3.18. Если произведены самовольные переустройство и (или) перепланировка жилого (нежилого) помещения, собственник или наниматель такого жилого помещения по договору найма, собственник либо пользователь нежилого помещения обязан привести такое жилое (нежилое) помещение в прежнее состояние в разумный срок, установленный администрацией муниципального образования "Родниковский муниципальный район".</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Срок приведения самовольно переустроенного и (или) перепланированного жилого (нежилого) помещения в прежнее состояние определяется администрацией муниципального образования "Родниковский муниципальный район" в зависимости от выполненных ремонтно-строительных работ по переустройству и (или) перепланировке жилого (нежилого) помещения и указывается в предписании о приведении жилого (нежилого) помещения в прежнее состояние.</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 xml:space="preserve">3.19. Если соответствующее жилое (нежилое) помещение не будет приведено в прежнее состояние в срок, установленный в решении об отказе в согласовании самовольно произведенных переустройства и (или) перепланировки жилого (нежилого) помещения, при условии непринятия решения судом о сохранении помещения в переустроенном и (или) перепланированном состоянии, администрация муниципального образования "Родниковский муниципальный район" принимает решение в соответствии с частью 5 статьи 29 Жилищного кодекса Российской Федерации: </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r w:rsidRPr="00D01FDA">
        <w:rPr>
          <w:rFonts w:ascii="Times New Roman" w:hAnsi="Times New Roman" w:cs="Times New Roman"/>
          <w:sz w:val="28"/>
          <w:szCs w:val="28"/>
        </w:rPr>
        <w:t>-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p>
    <w:p w:rsidR="00D01FDA" w:rsidRPr="000D00B1" w:rsidRDefault="00D01FDA" w:rsidP="000D00B1">
      <w:pPr>
        <w:pStyle w:val="aa"/>
        <w:spacing w:after="0" w:line="240" w:lineRule="auto"/>
        <w:ind w:firstLine="709"/>
        <w:jc w:val="center"/>
        <w:rPr>
          <w:rFonts w:ascii="Times New Roman" w:hAnsi="Times New Roman" w:cs="Times New Roman"/>
          <w:b/>
          <w:sz w:val="28"/>
          <w:szCs w:val="28"/>
        </w:rPr>
      </w:pPr>
      <w:r w:rsidRPr="000D00B1">
        <w:rPr>
          <w:rFonts w:ascii="Times New Roman" w:hAnsi="Times New Roman" w:cs="Times New Roman"/>
          <w:b/>
          <w:sz w:val="28"/>
          <w:szCs w:val="28"/>
        </w:rPr>
        <w:t>4. Формы контроля за исполнением Регламента</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 xml:space="preserve">4.1. Текущий контроль за соблюдением и исполнением ответственными специалистами Уполномоченного органа и специалистами МБУ МФЦ, в рамках предоставленных полномочий, последовательности действий, определенных настоящим Регламентом, осуществляется </w:t>
      </w:r>
      <w:r w:rsidRPr="00D01FDA">
        <w:rPr>
          <w:rFonts w:ascii="Times New Roman" w:eastAsia="Times New Roman" w:hAnsi="Times New Roman" w:cs="Times New Roman"/>
          <w:color w:val="000000"/>
          <w:sz w:val="28"/>
          <w:szCs w:val="28"/>
          <w:lang w:eastAsia="ru-RU"/>
        </w:rPr>
        <w:t>заместителем Главы администрации муниципального образования «Родниковский муниципальный район» по ЖКХ, строительству и архитектуре</w:t>
      </w:r>
      <w:r w:rsidRPr="00D01FDA">
        <w:rPr>
          <w:rFonts w:ascii="Times New Roman" w:eastAsia="Times New Roman" w:hAnsi="Times New Roman" w:cs="Times New Roman"/>
          <w:sz w:val="28"/>
          <w:szCs w:val="28"/>
          <w:lang w:eastAsia="ru-RU"/>
        </w:rPr>
        <w:t xml:space="preserve"> и директором МБУ МФЦ</w:t>
      </w:r>
      <w:r w:rsidRPr="00D01FDA">
        <w:rPr>
          <w:rFonts w:ascii="Times New Roman" w:eastAsia="Times New Roman" w:hAnsi="Times New Roman" w:cs="Times New Roman"/>
          <w:bCs/>
          <w:sz w:val="28"/>
          <w:szCs w:val="28"/>
          <w:lang w:eastAsia="ru-RU"/>
        </w:rPr>
        <w:t>.</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lastRenderedPageBreak/>
        <w:t>4.2. Специалисты Уполномоченного органа либо специалисты МБУ МФЦ, принимающие участие в предоставлении Муниципальной услуги, несут персональную ответственность за соблюдение сроков и порядка приема документов, необходимых для предоставления муниципальной услуги,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4.3.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D01FDA" w:rsidRPr="00D01FDA" w:rsidRDefault="00D01FDA" w:rsidP="00D01FDA">
      <w:pPr>
        <w:pStyle w:val="aa"/>
        <w:spacing w:after="0" w:line="240" w:lineRule="auto"/>
        <w:ind w:firstLine="709"/>
        <w:jc w:val="both"/>
        <w:rPr>
          <w:rFonts w:ascii="Times New Roman" w:eastAsia="Times New Roman" w:hAnsi="Times New Roman" w:cs="Times New Roman"/>
          <w:bCs/>
          <w:sz w:val="28"/>
          <w:szCs w:val="28"/>
          <w:lang w:eastAsia="ru-RU"/>
        </w:rPr>
      </w:pPr>
      <w:r w:rsidRPr="00D01FDA">
        <w:rPr>
          <w:rFonts w:ascii="Times New Roman" w:eastAsia="Times New Roman" w:hAnsi="Times New Roman" w:cs="Times New Roman"/>
          <w:bCs/>
          <w:sz w:val="28"/>
          <w:szCs w:val="28"/>
          <w:lang w:eastAsia="ru-RU"/>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p>
    <w:p w:rsidR="00D01FDA" w:rsidRPr="000D00B1" w:rsidRDefault="00D01FDA" w:rsidP="000D00B1">
      <w:pPr>
        <w:pStyle w:val="aa"/>
        <w:spacing w:after="0" w:line="240" w:lineRule="auto"/>
        <w:ind w:firstLine="709"/>
        <w:jc w:val="center"/>
        <w:rPr>
          <w:rFonts w:ascii="Times New Roman" w:hAnsi="Times New Roman" w:cs="Times New Roman"/>
          <w:b/>
          <w:sz w:val="28"/>
          <w:szCs w:val="28"/>
        </w:rPr>
      </w:pPr>
      <w:r w:rsidRPr="000D00B1">
        <w:rPr>
          <w:rFonts w:ascii="Times New Roman" w:hAnsi="Times New Roman" w:cs="Times New Roman"/>
          <w:b/>
          <w:sz w:val="28"/>
          <w:szCs w:val="28"/>
        </w:rPr>
        <w:t>5. Досудебный (внесудебный) порядок обжалования решений</w:t>
      </w:r>
    </w:p>
    <w:p w:rsidR="00D01FDA" w:rsidRPr="000D00B1" w:rsidRDefault="00D01FDA" w:rsidP="000D00B1">
      <w:pPr>
        <w:pStyle w:val="aa"/>
        <w:spacing w:after="0" w:line="240" w:lineRule="auto"/>
        <w:ind w:firstLine="709"/>
        <w:jc w:val="center"/>
        <w:rPr>
          <w:rFonts w:ascii="Times New Roman" w:hAnsi="Times New Roman" w:cs="Times New Roman"/>
          <w:b/>
          <w:sz w:val="28"/>
          <w:szCs w:val="28"/>
        </w:rPr>
      </w:pPr>
      <w:r w:rsidRPr="000D00B1">
        <w:rPr>
          <w:rFonts w:ascii="Times New Roman" w:hAnsi="Times New Roman" w:cs="Times New Roman"/>
          <w:b/>
          <w:sz w:val="28"/>
          <w:szCs w:val="28"/>
        </w:rPr>
        <w:t>и действий (бездействия) органа, предоставляющего</w:t>
      </w:r>
    </w:p>
    <w:p w:rsidR="00D01FDA" w:rsidRPr="000D00B1" w:rsidRDefault="00D01FDA" w:rsidP="000D00B1">
      <w:pPr>
        <w:pStyle w:val="aa"/>
        <w:spacing w:after="0" w:line="240" w:lineRule="auto"/>
        <w:ind w:firstLine="709"/>
        <w:jc w:val="center"/>
        <w:rPr>
          <w:rFonts w:ascii="Times New Roman" w:hAnsi="Times New Roman" w:cs="Times New Roman"/>
          <w:b/>
          <w:sz w:val="28"/>
          <w:szCs w:val="28"/>
        </w:rPr>
      </w:pPr>
      <w:r w:rsidRPr="000D00B1">
        <w:rPr>
          <w:rFonts w:ascii="Times New Roman" w:hAnsi="Times New Roman" w:cs="Times New Roman"/>
          <w:b/>
          <w:sz w:val="28"/>
          <w:szCs w:val="28"/>
        </w:rPr>
        <w:t>муниципальную услугу, многофункционального центра,  а также должностных лиц или муниципальных служащих, работников</w:t>
      </w:r>
    </w:p>
    <w:p w:rsidR="00D01FDA" w:rsidRPr="00D01FDA" w:rsidRDefault="00D01FDA" w:rsidP="00D01FDA">
      <w:pPr>
        <w:pStyle w:val="aa"/>
        <w:spacing w:after="0" w:line="240" w:lineRule="auto"/>
        <w:ind w:firstLine="709"/>
        <w:jc w:val="both"/>
        <w:rPr>
          <w:rFonts w:ascii="Times New Roman" w:hAnsi="Times New Roman" w:cs="Times New Roman"/>
          <w:sz w:val="28"/>
          <w:szCs w:val="28"/>
        </w:rPr>
      </w:pPr>
    </w:p>
    <w:p w:rsidR="00D01FDA" w:rsidRPr="00D01FDA" w:rsidRDefault="00D01FDA" w:rsidP="00D01FDA">
      <w:pPr>
        <w:pStyle w:val="aa"/>
        <w:spacing w:after="0" w:line="240" w:lineRule="auto"/>
        <w:ind w:firstLine="709"/>
        <w:jc w:val="both"/>
        <w:rPr>
          <w:rFonts w:ascii="Times New Roman" w:eastAsia="Times New Roman" w:hAnsi="Times New Roman" w:cs="Times New Roman"/>
          <w:bCs/>
          <w:color w:val="FF0000"/>
          <w:sz w:val="28"/>
          <w:szCs w:val="28"/>
          <w:lang w:eastAsia="ru-RU"/>
        </w:rPr>
      </w:pPr>
    </w:p>
    <w:p w:rsidR="00D01FDA" w:rsidRPr="00D01FDA" w:rsidRDefault="00D01FDA" w:rsidP="00D01FDA">
      <w:pPr>
        <w:pStyle w:val="aa"/>
        <w:spacing w:after="0" w:line="240" w:lineRule="auto"/>
        <w:ind w:firstLine="709"/>
        <w:jc w:val="both"/>
        <w:rPr>
          <w:rFonts w:ascii="Times New Roman" w:eastAsia="Times New Roman" w:hAnsi="Times New Roman" w:cs="Times New Roman"/>
          <w:emboss/>
          <w:color w:val="000000"/>
          <w:sz w:val="28"/>
          <w:szCs w:val="28"/>
          <w:lang w:eastAsia="ru-RU"/>
        </w:rPr>
      </w:pPr>
      <w:r w:rsidRPr="00D01FDA">
        <w:rPr>
          <w:rFonts w:ascii="Times New Roman" w:eastAsia="Times New Roman" w:hAnsi="Times New Roman" w:cs="Times New Roman"/>
          <w:color w:val="000000"/>
          <w:sz w:val="28"/>
          <w:szCs w:val="28"/>
          <w:lang w:eastAsia="ru-RU"/>
        </w:rPr>
        <w:t>5.1. Заявитель может обратиться с жалобой в том числе в следующих случаях:</w:t>
      </w:r>
    </w:p>
    <w:p w:rsidR="00D01FDA" w:rsidRPr="00D01FDA" w:rsidRDefault="00D01FDA" w:rsidP="00D01FDA">
      <w:pPr>
        <w:pStyle w:val="aa"/>
        <w:spacing w:after="0" w:line="240" w:lineRule="auto"/>
        <w:ind w:firstLine="709"/>
        <w:jc w:val="both"/>
        <w:rPr>
          <w:rFonts w:ascii="Times New Roman" w:eastAsia="Times New Roman" w:hAnsi="Times New Roman" w:cs="Times New Roman"/>
          <w:emboss/>
          <w:color w:val="000000"/>
          <w:sz w:val="28"/>
          <w:szCs w:val="28"/>
          <w:lang w:eastAsia="ru-RU"/>
        </w:rPr>
      </w:pPr>
      <w:r w:rsidRPr="00D01FDA">
        <w:rPr>
          <w:rFonts w:ascii="Times New Roman" w:eastAsia="Times New Roman" w:hAnsi="Times New Roman" w:cs="Times New Roman"/>
          <w:color w:val="000000"/>
          <w:sz w:val="28"/>
          <w:szCs w:val="28"/>
          <w:lang w:eastAsia="ru-RU"/>
        </w:rPr>
        <w:t xml:space="preserve">1) нарушение срока регистрации запроса о предоставлении муниципальной услуги, запроса, указанного в </w:t>
      </w:r>
      <w:hyperlink r:id="rId172" w:history="1">
        <w:r w:rsidRPr="00D01FDA">
          <w:rPr>
            <w:rFonts w:ascii="Times New Roman" w:eastAsia="Times New Roman" w:hAnsi="Times New Roman" w:cs="Times New Roman"/>
            <w:color w:val="000000"/>
            <w:sz w:val="28"/>
            <w:szCs w:val="28"/>
            <w:lang w:eastAsia="ru-RU"/>
          </w:rPr>
          <w:t>статье 15.1</w:t>
        </w:r>
      </w:hyperlink>
      <w:r w:rsidRPr="00D01FDA">
        <w:rPr>
          <w:rFonts w:ascii="Times New Roman" w:eastAsia="Times New Roman" w:hAnsi="Times New Roman" w:cs="Times New Roman"/>
          <w:color w:val="000000"/>
          <w:sz w:val="28"/>
          <w:szCs w:val="28"/>
          <w:lang w:eastAsia="ru-RU"/>
        </w:rPr>
        <w:t xml:space="preserve">  Федерального закона от 27.07.2010 № 210-ФЗ «Об организации предоставления государственных и муниципальных услуг»;</w:t>
      </w:r>
    </w:p>
    <w:p w:rsidR="00D01FDA" w:rsidRPr="00D01FDA" w:rsidRDefault="00D01FDA" w:rsidP="00D01FDA">
      <w:pPr>
        <w:pStyle w:val="aa"/>
        <w:spacing w:after="0" w:line="240" w:lineRule="auto"/>
        <w:ind w:firstLine="709"/>
        <w:jc w:val="both"/>
        <w:rPr>
          <w:rFonts w:ascii="Times New Roman" w:eastAsia="Times New Roman" w:hAnsi="Times New Roman" w:cs="Times New Roman"/>
          <w:emboss/>
          <w:color w:val="000000"/>
          <w:sz w:val="28"/>
          <w:szCs w:val="28"/>
          <w:lang w:eastAsia="ru-RU"/>
        </w:rPr>
      </w:pPr>
      <w:r w:rsidRPr="00D01FDA">
        <w:rPr>
          <w:rFonts w:ascii="Times New Roman" w:eastAsia="Times New Roman" w:hAnsi="Times New Roman" w:cs="Times New Roman"/>
          <w:color w:val="000000"/>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3" w:history="1">
        <w:r w:rsidRPr="00D01FDA">
          <w:rPr>
            <w:rFonts w:ascii="Times New Roman" w:eastAsia="Times New Roman" w:hAnsi="Times New Roman" w:cs="Times New Roman"/>
            <w:color w:val="000000"/>
            <w:sz w:val="28"/>
            <w:szCs w:val="28"/>
            <w:lang w:eastAsia="ru-RU"/>
          </w:rPr>
          <w:t>частью 1.3 статьи 16</w:t>
        </w:r>
      </w:hyperlink>
      <w:r w:rsidRPr="00D01FDA">
        <w:rPr>
          <w:rFonts w:ascii="Times New Roman" w:eastAsia="Times New Roman" w:hAnsi="Times New Roman" w:cs="Times New Roman"/>
          <w:color w:val="000000"/>
          <w:sz w:val="28"/>
          <w:szCs w:val="28"/>
          <w:lang w:eastAsia="ru-RU"/>
        </w:rPr>
        <w:t xml:space="preserve"> Федерального закона от 27.07.2010 № 210-ФЗ «Об организации предоставления государственных и муниципальных услуг»;</w:t>
      </w:r>
    </w:p>
    <w:p w:rsidR="00D01FDA" w:rsidRPr="00D01FDA" w:rsidRDefault="00D01FDA" w:rsidP="00D01FDA">
      <w:pPr>
        <w:pStyle w:val="aa"/>
        <w:spacing w:after="0" w:line="240" w:lineRule="auto"/>
        <w:ind w:firstLine="709"/>
        <w:jc w:val="both"/>
        <w:rPr>
          <w:rFonts w:ascii="Times New Roman" w:eastAsia="Times New Roman" w:hAnsi="Times New Roman" w:cs="Times New Roman"/>
          <w:emboss/>
          <w:color w:val="000000"/>
          <w:sz w:val="28"/>
          <w:szCs w:val="28"/>
          <w:lang w:eastAsia="ru-RU"/>
        </w:rPr>
      </w:pPr>
      <w:r w:rsidRPr="00D01FDA">
        <w:rPr>
          <w:rFonts w:ascii="Times New Roman" w:eastAsia="Times New Roman" w:hAnsi="Times New Roman" w:cs="Times New Roman"/>
          <w:color w:val="00000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01FDA" w:rsidRPr="00D01FDA" w:rsidRDefault="00D01FDA" w:rsidP="00D01FDA">
      <w:pPr>
        <w:pStyle w:val="aa"/>
        <w:spacing w:after="0" w:line="240" w:lineRule="auto"/>
        <w:ind w:firstLine="709"/>
        <w:jc w:val="both"/>
        <w:rPr>
          <w:rFonts w:ascii="Times New Roman" w:eastAsia="Times New Roman" w:hAnsi="Times New Roman" w:cs="Times New Roman"/>
          <w:emboss/>
          <w:color w:val="000000"/>
          <w:sz w:val="28"/>
          <w:szCs w:val="28"/>
          <w:lang w:eastAsia="ru-RU"/>
        </w:rPr>
      </w:pPr>
      <w:r w:rsidRPr="00D01FDA">
        <w:rPr>
          <w:rFonts w:ascii="Times New Roman" w:eastAsia="Times New Roman" w:hAnsi="Times New Roman" w:cs="Times New Roman"/>
          <w:color w:val="00000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01FDA" w:rsidRPr="00D01FDA" w:rsidRDefault="00D01FDA" w:rsidP="00D01FDA">
      <w:pPr>
        <w:pStyle w:val="aa"/>
        <w:spacing w:after="0" w:line="240" w:lineRule="auto"/>
        <w:ind w:firstLine="709"/>
        <w:jc w:val="both"/>
        <w:rPr>
          <w:rFonts w:ascii="Times New Roman" w:eastAsia="Times New Roman" w:hAnsi="Times New Roman" w:cs="Times New Roman"/>
          <w:emboss/>
          <w:color w:val="000000"/>
          <w:sz w:val="28"/>
          <w:szCs w:val="28"/>
          <w:lang w:eastAsia="ru-RU"/>
        </w:rPr>
      </w:pPr>
      <w:r w:rsidRPr="00D01FDA">
        <w:rPr>
          <w:rFonts w:ascii="Times New Roman" w:eastAsia="Times New Roman" w:hAnsi="Times New Roman" w:cs="Times New Roman"/>
          <w:color w:val="000000"/>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D01FDA">
        <w:rPr>
          <w:rFonts w:ascii="Times New Roman" w:eastAsia="Times New Roman" w:hAnsi="Times New Roman" w:cs="Times New Roman"/>
          <w:color w:val="000000"/>
          <w:sz w:val="28"/>
          <w:szCs w:val="28"/>
          <w:lang w:eastAsia="ru-RU"/>
        </w:rPr>
        <w:lastRenderedPageBreak/>
        <w:t xml:space="preserve">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74" w:history="1">
        <w:r w:rsidRPr="00D01FDA">
          <w:rPr>
            <w:rFonts w:ascii="Times New Roman" w:eastAsia="Times New Roman" w:hAnsi="Times New Roman" w:cs="Times New Roman"/>
            <w:color w:val="000000"/>
            <w:sz w:val="28"/>
            <w:szCs w:val="28"/>
            <w:lang w:eastAsia="ru-RU"/>
          </w:rPr>
          <w:t>частью 1.3 статьи 16</w:t>
        </w:r>
      </w:hyperlink>
      <w:r w:rsidRPr="00D01FDA">
        <w:rPr>
          <w:rFonts w:ascii="Times New Roman" w:eastAsia="Times New Roman" w:hAnsi="Times New Roman" w:cs="Times New Roman"/>
          <w:color w:val="000000"/>
          <w:sz w:val="28"/>
          <w:szCs w:val="28"/>
          <w:lang w:eastAsia="ru-RU"/>
        </w:rPr>
        <w:t xml:space="preserve"> Федерального закона от 27.07.2010 № 210-ФЗ «Об организации предоставления государственных и муниципальных услуг»;</w:t>
      </w:r>
    </w:p>
    <w:p w:rsidR="00D01FDA" w:rsidRPr="00D01FDA" w:rsidRDefault="00D01FDA" w:rsidP="00D01FDA">
      <w:pPr>
        <w:pStyle w:val="aa"/>
        <w:spacing w:after="0" w:line="240" w:lineRule="auto"/>
        <w:ind w:firstLine="709"/>
        <w:jc w:val="both"/>
        <w:rPr>
          <w:rFonts w:ascii="Times New Roman" w:eastAsia="Times New Roman" w:hAnsi="Times New Roman" w:cs="Times New Roman"/>
          <w:emboss/>
          <w:color w:val="000000"/>
          <w:sz w:val="28"/>
          <w:szCs w:val="28"/>
          <w:lang w:eastAsia="ru-RU"/>
        </w:rPr>
      </w:pPr>
      <w:r w:rsidRPr="00D01FDA">
        <w:rPr>
          <w:rFonts w:ascii="Times New Roman" w:eastAsia="Times New Roman" w:hAnsi="Times New Roman" w:cs="Times New Roman"/>
          <w:color w:val="00000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01FDA" w:rsidRPr="00D01FDA" w:rsidRDefault="00D01FDA" w:rsidP="00D01FDA">
      <w:pPr>
        <w:pStyle w:val="aa"/>
        <w:spacing w:after="0" w:line="240" w:lineRule="auto"/>
        <w:ind w:firstLine="709"/>
        <w:jc w:val="both"/>
        <w:rPr>
          <w:rFonts w:ascii="Times New Roman" w:eastAsia="Times New Roman" w:hAnsi="Times New Roman" w:cs="Times New Roman"/>
          <w:emboss/>
          <w:color w:val="000000"/>
          <w:sz w:val="28"/>
          <w:szCs w:val="28"/>
          <w:lang w:eastAsia="ru-RU"/>
        </w:rPr>
      </w:pPr>
      <w:r w:rsidRPr="00D01FDA">
        <w:rPr>
          <w:rFonts w:ascii="Times New Roman" w:eastAsia="Times New Roman" w:hAnsi="Times New Roman" w:cs="Times New Roman"/>
          <w:color w:val="000000"/>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75" w:history="1">
        <w:r w:rsidRPr="00D01FDA">
          <w:rPr>
            <w:rFonts w:ascii="Times New Roman" w:eastAsia="Times New Roman" w:hAnsi="Times New Roman" w:cs="Times New Roman"/>
            <w:color w:val="000000"/>
            <w:sz w:val="28"/>
            <w:szCs w:val="28"/>
            <w:lang w:eastAsia="ru-RU"/>
          </w:rPr>
          <w:t>частью 1.1 статьи 16</w:t>
        </w:r>
      </w:hyperlink>
      <w:r w:rsidRPr="00D01FDA">
        <w:rPr>
          <w:rFonts w:ascii="Times New Roman" w:eastAsia="Times New Roman" w:hAnsi="Times New Roman" w:cs="Times New Roman"/>
          <w:color w:val="000000"/>
          <w:sz w:val="28"/>
          <w:szCs w:val="28"/>
          <w:lang w:eastAsia="ru-RU"/>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76" w:history="1">
        <w:r w:rsidRPr="00D01FDA">
          <w:rPr>
            <w:rFonts w:ascii="Times New Roman" w:eastAsia="Times New Roman" w:hAnsi="Times New Roman" w:cs="Times New Roman"/>
            <w:color w:val="000000"/>
            <w:sz w:val="28"/>
            <w:szCs w:val="28"/>
            <w:lang w:eastAsia="ru-RU"/>
          </w:rPr>
          <w:t>частью 1.3 статьи 16</w:t>
        </w:r>
      </w:hyperlink>
      <w:r w:rsidRPr="00D01FDA">
        <w:rPr>
          <w:rFonts w:ascii="Times New Roman" w:eastAsia="Times New Roman" w:hAnsi="Times New Roman" w:cs="Times New Roman"/>
          <w:color w:val="000000"/>
          <w:sz w:val="28"/>
          <w:szCs w:val="28"/>
          <w:lang w:eastAsia="ru-RU"/>
        </w:rPr>
        <w:t xml:space="preserve"> Федерального закона от 27.07.2010 № 210-ФЗ «Об организации предоставления государственных и муниципальных услуг»;</w:t>
      </w:r>
    </w:p>
    <w:p w:rsidR="00D01FDA" w:rsidRPr="00D01FDA" w:rsidRDefault="00D01FDA" w:rsidP="00D01FDA">
      <w:pPr>
        <w:pStyle w:val="aa"/>
        <w:spacing w:after="0" w:line="240" w:lineRule="auto"/>
        <w:ind w:firstLine="709"/>
        <w:jc w:val="both"/>
        <w:rPr>
          <w:rFonts w:ascii="Times New Roman" w:eastAsia="Times New Roman" w:hAnsi="Times New Roman" w:cs="Times New Roman"/>
          <w:emboss/>
          <w:color w:val="000000"/>
          <w:sz w:val="28"/>
          <w:szCs w:val="28"/>
          <w:lang w:eastAsia="ru-RU"/>
        </w:rPr>
      </w:pPr>
      <w:r w:rsidRPr="00D01FDA">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rsidR="00D01FDA" w:rsidRPr="00D01FDA" w:rsidRDefault="00D01FDA" w:rsidP="00D01FDA">
      <w:pPr>
        <w:pStyle w:val="aa"/>
        <w:spacing w:after="0" w:line="240" w:lineRule="auto"/>
        <w:ind w:firstLine="709"/>
        <w:jc w:val="both"/>
        <w:rPr>
          <w:rFonts w:ascii="Times New Roman" w:eastAsia="Times New Roman" w:hAnsi="Times New Roman" w:cs="Times New Roman"/>
          <w:emboss/>
          <w:color w:val="000000"/>
          <w:sz w:val="28"/>
          <w:szCs w:val="28"/>
          <w:lang w:eastAsia="ru-RU"/>
        </w:rPr>
      </w:pPr>
      <w:r w:rsidRPr="00D01FDA">
        <w:rPr>
          <w:rFonts w:ascii="Times New Roman" w:eastAsia="Times New Roman" w:hAnsi="Times New Roman" w:cs="Times New Roman"/>
          <w:color w:val="000000"/>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77" w:history="1">
        <w:r w:rsidRPr="00D01FDA">
          <w:rPr>
            <w:rFonts w:ascii="Times New Roman" w:eastAsia="Times New Roman" w:hAnsi="Times New Roman" w:cs="Times New Roman"/>
            <w:color w:val="000000"/>
            <w:sz w:val="28"/>
            <w:szCs w:val="28"/>
            <w:lang w:eastAsia="ru-RU"/>
          </w:rPr>
          <w:t>частью 1.3 статьи 16</w:t>
        </w:r>
      </w:hyperlink>
      <w:r w:rsidRPr="00D01FDA">
        <w:rPr>
          <w:rFonts w:ascii="Times New Roman" w:eastAsia="Times New Roman" w:hAnsi="Times New Roman" w:cs="Times New Roman"/>
          <w:color w:val="000000"/>
          <w:sz w:val="28"/>
          <w:szCs w:val="28"/>
          <w:lang w:eastAsia="ru-RU"/>
        </w:rPr>
        <w:t xml:space="preserve"> Федерального закона от 27.07.2010 № 210-ФЗ «Об организации предоставления государственных и муниципальных услуг»; </w:t>
      </w:r>
    </w:p>
    <w:p w:rsidR="00D01FDA" w:rsidRPr="00D01FDA" w:rsidRDefault="00D01FDA" w:rsidP="00D01FDA">
      <w:pPr>
        <w:pStyle w:val="aa"/>
        <w:spacing w:after="0" w:line="240" w:lineRule="auto"/>
        <w:ind w:firstLine="709"/>
        <w:jc w:val="both"/>
        <w:rPr>
          <w:rFonts w:ascii="Times New Roman" w:eastAsia="Times New Roman" w:hAnsi="Times New Roman" w:cs="Times New Roman"/>
          <w:color w:val="000000"/>
          <w:sz w:val="28"/>
          <w:szCs w:val="28"/>
          <w:lang w:eastAsia="ru-RU"/>
        </w:rPr>
      </w:pPr>
      <w:r w:rsidRPr="00D01FDA">
        <w:rPr>
          <w:rFonts w:ascii="Times New Roman" w:eastAsia="Times New Roman" w:hAnsi="Times New Roman" w:cs="Times New Roman"/>
          <w:color w:val="000000"/>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D01FDA">
        <w:rPr>
          <w:rFonts w:ascii="Times New Roman" w:eastAsia="Times New Roman" w:hAnsi="Times New Roman" w:cs="Times New Roman"/>
          <w:color w:val="000000"/>
          <w:sz w:val="28"/>
          <w:szCs w:val="28"/>
          <w:lang w:eastAsia="ru-RU"/>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8" w:history="1">
        <w:r w:rsidRPr="00D01FDA">
          <w:rPr>
            <w:rFonts w:ascii="Times New Roman" w:eastAsia="Times New Roman" w:hAnsi="Times New Roman" w:cs="Times New Roman"/>
            <w:color w:val="000000"/>
            <w:sz w:val="28"/>
            <w:szCs w:val="28"/>
            <w:lang w:eastAsia="ru-RU"/>
          </w:rPr>
          <w:t>пунктом 4 части 1 статьи 7</w:t>
        </w:r>
      </w:hyperlink>
      <w:r w:rsidRPr="00D01FDA">
        <w:rPr>
          <w:rFonts w:ascii="Times New Roman" w:eastAsia="Times New Roman" w:hAnsi="Times New Roman" w:cs="Times New Roman"/>
          <w:color w:val="000000"/>
          <w:sz w:val="28"/>
          <w:szCs w:val="28"/>
          <w:lang w:eastAsia="ru-RU"/>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79" w:history="1">
        <w:r w:rsidRPr="00D01FDA">
          <w:rPr>
            <w:rFonts w:ascii="Times New Roman" w:eastAsia="Times New Roman" w:hAnsi="Times New Roman" w:cs="Times New Roman"/>
            <w:color w:val="000000"/>
            <w:sz w:val="28"/>
            <w:szCs w:val="28"/>
            <w:lang w:eastAsia="ru-RU"/>
          </w:rPr>
          <w:t>частью 1.3 статьи 16</w:t>
        </w:r>
      </w:hyperlink>
      <w:r w:rsidRPr="00D01FDA">
        <w:rPr>
          <w:rFonts w:ascii="Times New Roman" w:eastAsia="Times New Roman" w:hAnsi="Times New Roman" w:cs="Times New Roman"/>
          <w:color w:val="000000"/>
          <w:sz w:val="28"/>
          <w:szCs w:val="28"/>
          <w:lang w:eastAsia="ru-RU"/>
        </w:rPr>
        <w:t xml:space="preserve"> Федерального закона от 27.07.2010 № 210-ФЗ «Об организации предоставления государственных и муниципальных услуг.</w:t>
      </w:r>
    </w:p>
    <w:p w:rsidR="00D01FDA" w:rsidRPr="00D01FDA" w:rsidRDefault="00D01FDA" w:rsidP="00D01FDA">
      <w:pPr>
        <w:pStyle w:val="aa"/>
        <w:spacing w:after="0" w:line="240" w:lineRule="auto"/>
        <w:ind w:firstLine="709"/>
        <w:jc w:val="both"/>
        <w:rPr>
          <w:rFonts w:ascii="Times New Roman" w:eastAsia="Times New Roman" w:hAnsi="Times New Roman" w:cs="Times New Roman"/>
          <w:color w:val="000000"/>
          <w:sz w:val="28"/>
          <w:szCs w:val="28"/>
          <w:lang w:eastAsia="ru-RU"/>
        </w:rPr>
      </w:pPr>
      <w:r w:rsidRPr="00D01FDA">
        <w:rPr>
          <w:rFonts w:ascii="Times New Roman" w:eastAsia="Times New Roman" w:hAnsi="Times New Roman" w:cs="Times New Roman"/>
          <w:color w:val="000000"/>
          <w:sz w:val="28"/>
          <w:szCs w:val="28"/>
          <w:lang w:eastAsia="ru-RU"/>
        </w:rPr>
        <w:t>5.2. Жалоба подается в письменной форме на бумажном носителе либо в электронной форме.</w:t>
      </w:r>
    </w:p>
    <w:p w:rsidR="00D01FDA" w:rsidRPr="00D01FDA" w:rsidRDefault="00D01FDA" w:rsidP="00D01FDA">
      <w:pPr>
        <w:pStyle w:val="aa"/>
        <w:spacing w:after="0" w:line="240" w:lineRule="auto"/>
        <w:ind w:firstLine="709"/>
        <w:jc w:val="both"/>
        <w:rPr>
          <w:rFonts w:ascii="Times New Roman" w:eastAsia="Times New Roman" w:hAnsi="Times New Roman" w:cs="Times New Roman"/>
          <w:color w:val="000000"/>
          <w:sz w:val="28"/>
          <w:szCs w:val="28"/>
          <w:lang w:eastAsia="ru-RU"/>
        </w:rPr>
      </w:pPr>
      <w:r w:rsidRPr="00D01FDA">
        <w:rPr>
          <w:rFonts w:ascii="Times New Roman" w:eastAsia="Times New Roman" w:hAnsi="Times New Roman" w:cs="Times New Roman"/>
          <w:color w:val="000000"/>
          <w:sz w:val="28"/>
          <w:szCs w:val="28"/>
          <w:lang w:eastAsia="ru-RU"/>
        </w:rPr>
        <w:t>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Родниковского муниципального района, через Порталы, а также может быть принята при личном приеме Заявителя в соответствии с графиком приема. В случае обжалования решений, действий (бездействия) должностных лиц и муниципальных служащих Отдела градостроительства жалоба подается на имя начальника Отдела градостроительства и рассматривается им. В случае обжалования решений начальника Отдела жалоба подается в Администрацию Родниковского муниципального района на имя заместителя главы Администрации Родниковского муниципального района, курирующего работу Отдела, и рассматривается им. В случае обжалования решений заместителя главы Администрации Родниковского муниципального района, курирующего работу Отдела, жалоба подается в Администрацию Родниковского муниципального района на имя Главы Родниковского муниципального района и рассматривается им. В случае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орган местного самоуправления - учредителю многофункционального центра или на имя заместителя главы Администрации Родниковского муниципального района, курирующего работу многофункционального центра. Почтовый адрес для направления жалоб: г. Родники, ул. Советская, д. 8 (в случае направления жалоб на имя директора многофункционального центра).</w:t>
      </w:r>
    </w:p>
    <w:p w:rsidR="00D01FDA" w:rsidRPr="00D01FDA" w:rsidRDefault="00D01FDA" w:rsidP="00D01FDA">
      <w:pPr>
        <w:pStyle w:val="aa"/>
        <w:spacing w:after="0" w:line="240" w:lineRule="auto"/>
        <w:ind w:firstLine="709"/>
        <w:jc w:val="both"/>
        <w:rPr>
          <w:rFonts w:ascii="Times New Roman" w:eastAsia="Times New Roman" w:hAnsi="Times New Roman" w:cs="Times New Roman"/>
          <w:color w:val="000000"/>
          <w:sz w:val="28"/>
          <w:szCs w:val="28"/>
          <w:lang w:eastAsia="ru-RU"/>
        </w:rPr>
      </w:pPr>
      <w:r w:rsidRPr="00D01FDA">
        <w:rPr>
          <w:rFonts w:ascii="Times New Roman" w:eastAsia="Times New Roman" w:hAnsi="Times New Roman" w:cs="Times New Roman"/>
          <w:color w:val="000000"/>
          <w:sz w:val="28"/>
          <w:szCs w:val="28"/>
          <w:lang w:eastAsia="ru-RU"/>
        </w:rPr>
        <w:t xml:space="preserve">5.2.1. В случае обжалования решений, действий (бездействия) должностных лиц, муниципальных служащих органа, предоставляющего муниципальную услугу, работников организации, участвующей в предоставлении муниципальной услуги, заявителями - юридическими лицами и индивидуальными предпринимателями, являющимися субъектами градостроительных отношений, процедур, включенных в исчерпывающие перечни процедур в сферах строительства, утвержденных Правительством Российской Федерации в соответствии с частью 2 статьи 6 </w:t>
      </w:r>
      <w:r w:rsidRPr="00D01FDA">
        <w:rPr>
          <w:rFonts w:ascii="Times New Roman" w:eastAsia="Times New Roman" w:hAnsi="Times New Roman" w:cs="Times New Roman"/>
          <w:color w:val="000000"/>
          <w:sz w:val="28"/>
          <w:szCs w:val="28"/>
          <w:lang w:eastAsia="ru-RU"/>
        </w:rPr>
        <w:lastRenderedPageBreak/>
        <w:t>Градостроительного кодекса Российской Федерации, жалоба может быть подана в порядке, установленном антимонопольным законодательством Российской Федерации, в антимонопольный орган.</w:t>
      </w:r>
    </w:p>
    <w:p w:rsidR="00D01FDA" w:rsidRPr="00D01FDA" w:rsidRDefault="00D01FDA" w:rsidP="00D01FDA">
      <w:pPr>
        <w:pStyle w:val="aa"/>
        <w:spacing w:after="0" w:line="240" w:lineRule="auto"/>
        <w:ind w:firstLine="709"/>
        <w:jc w:val="both"/>
        <w:rPr>
          <w:rFonts w:ascii="Times New Roman" w:eastAsia="Times New Roman" w:hAnsi="Times New Roman" w:cs="Times New Roman"/>
          <w:color w:val="000000"/>
          <w:sz w:val="28"/>
          <w:szCs w:val="28"/>
          <w:lang w:eastAsia="ru-RU"/>
        </w:rPr>
      </w:pPr>
      <w:r w:rsidRPr="00D01FDA">
        <w:rPr>
          <w:rFonts w:ascii="Times New Roman" w:eastAsia="Times New Roman" w:hAnsi="Times New Roman" w:cs="Times New Roman"/>
          <w:color w:val="000000"/>
          <w:sz w:val="28"/>
          <w:szCs w:val="28"/>
          <w:lang w:eastAsia="ru-RU"/>
        </w:rPr>
        <w:t>5.3. График личного приема заявителей:</w:t>
      </w:r>
    </w:p>
    <w:p w:rsidR="00D01FDA" w:rsidRPr="00D01FDA" w:rsidRDefault="00D01FDA" w:rsidP="00D01FDA">
      <w:pPr>
        <w:pStyle w:val="aa"/>
        <w:spacing w:after="0" w:line="240" w:lineRule="auto"/>
        <w:ind w:firstLine="709"/>
        <w:jc w:val="both"/>
        <w:rPr>
          <w:rFonts w:ascii="Times New Roman" w:eastAsia="Times New Roman" w:hAnsi="Times New Roman" w:cs="Times New Roman"/>
          <w:color w:val="000000"/>
          <w:sz w:val="28"/>
          <w:szCs w:val="28"/>
          <w:lang w:eastAsia="ru-RU"/>
        </w:rPr>
      </w:pPr>
      <w:r w:rsidRPr="00D01FDA">
        <w:rPr>
          <w:rFonts w:ascii="Times New Roman" w:eastAsia="Times New Roman" w:hAnsi="Times New Roman" w:cs="Times New Roman"/>
          <w:color w:val="000000"/>
          <w:sz w:val="28"/>
          <w:szCs w:val="28"/>
          <w:lang w:eastAsia="ru-RU"/>
        </w:rPr>
        <w:t>- Главы муниципального образования «Родниковский муниципальный район» по предварительной записи лично или по телефону 2-33-92 (первый вторник месяца: с 9.00 до 11.00);</w:t>
      </w:r>
    </w:p>
    <w:p w:rsidR="00D01FDA" w:rsidRPr="00D01FDA" w:rsidRDefault="00D01FDA" w:rsidP="00D01FDA">
      <w:pPr>
        <w:pStyle w:val="aa"/>
        <w:spacing w:after="0" w:line="240" w:lineRule="auto"/>
        <w:ind w:firstLine="709"/>
        <w:jc w:val="both"/>
        <w:rPr>
          <w:rFonts w:ascii="Times New Roman" w:eastAsia="Times New Roman" w:hAnsi="Times New Roman" w:cs="Times New Roman"/>
          <w:color w:val="000000"/>
          <w:sz w:val="28"/>
          <w:szCs w:val="28"/>
          <w:lang w:eastAsia="ru-RU"/>
        </w:rPr>
      </w:pPr>
      <w:r w:rsidRPr="00D01FDA">
        <w:rPr>
          <w:rFonts w:ascii="Times New Roman" w:eastAsia="Times New Roman" w:hAnsi="Times New Roman" w:cs="Times New Roman"/>
          <w:color w:val="000000"/>
          <w:sz w:val="28"/>
          <w:szCs w:val="28"/>
          <w:lang w:eastAsia="ru-RU"/>
        </w:rPr>
        <w:t>- Заместителя Главы администрации муниципального образования «Родниковский муниципальный район» по вопросам ЖКХ, строительству и архитектуре  по предварительной записи лично или по тел. 2-33-92 (вторник: с 14.00 до 16.00).</w:t>
      </w:r>
    </w:p>
    <w:p w:rsidR="00D01FDA" w:rsidRPr="00D01FDA" w:rsidRDefault="00D01FDA" w:rsidP="00D01FDA">
      <w:pPr>
        <w:pStyle w:val="aa"/>
        <w:spacing w:after="0" w:line="240" w:lineRule="auto"/>
        <w:ind w:firstLine="709"/>
        <w:jc w:val="both"/>
        <w:rPr>
          <w:rFonts w:ascii="Times New Roman" w:eastAsia="Times New Roman" w:hAnsi="Times New Roman" w:cs="Times New Roman"/>
          <w:color w:val="000000"/>
          <w:sz w:val="28"/>
          <w:szCs w:val="28"/>
          <w:lang w:eastAsia="ru-RU"/>
        </w:rPr>
      </w:pPr>
      <w:r w:rsidRPr="00D01FDA">
        <w:rPr>
          <w:rFonts w:ascii="Times New Roman" w:eastAsia="Times New Roman" w:hAnsi="Times New Roman" w:cs="Times New Roman"/>
          <w:color w:val="000000"/>
          <w:sz w:val="28"/>
          <w:szCs w:val="28"/>
          <w:lang w:eastAsia="ru-RU"/>
        </w:rPr>
        <w:t xml:space="preserve">- </w:t>
      </w:r>
      <w:r w:rsidRPr="00D01FDA">
        <w:rPr>
          <w:rFonts w:ascii="Times New Roman" w:eastAsia="Times New Roman" w:hAnsi="Times New Roman" w:cs="Times New Roman"/>
          <w:b/>
          <w:color w:val="000000"/>
          <w:sz w:val="28"/>
          <w:szCs w:val="28"/>
          <w:lang w:eastAsia="ru-RU"/>
        </w:rPr>
        <w:t xml:space="preserve"> </w:t>
      </w:r>
      <w:r w:rsidRPr="00D01FDA">
        <w:rPr>
          <w:rFonts w:ascii="Times New Roman" w:eastAsia="Times New Roman" w:hAnsi="Times New Roman" w:cs="Times New Roman"/>
          <w:color w:val="000000"/>
          <w:sz w:val="28"/>
          <w:szCs w:val="28"/>
          <w:lang w:eastAsia="ru-RU"/>
        </w:rPr>
        <w:t>Начальника Отдела жилищно-коммунального хозяйства по предварительной записи лично или по телефону 2-54-43 ежедневно с 08.00-17-00 (перерыв с 12.00-до13-00)</w:t>
      </w:r>
    </w:p>
    <w:p w:rsidR="00D01FDA" w:rsidRPr="00D01FDA" w:rsidRDefault="00D01FDA" w:rsidP="00D01FDA">
      <w:pPr>
        <w:pStyle w:val="aa"/>
        <w:spacing w:after="0" w:line="240" w:lineRule="auto"/>
        <w:ind w:firstLine="709"/>
        <w:jc w:val="both"/>
        <w:rPr>
          <w:rFonts w:ascii="Times New Roman" w:eastAsia="Times New Roman" w:hAnsi="Times New Roman" w:cs="Times New Roman"/>
          <w:color w:val="000000"/>
          <w:sz w:val="28"/>
          <w:szCs w:val="28"/>
          <w:lang w:eastAsia="ru-RU"/>
        </w:rPr>
      </w:pPr>
      <w:r w:rsidRPr="00D01FDA">
        <w:rPr>
          <w:rFonts w:ascii="Times New Roman" w:eastAsia="Times New Roman" w:hAnsi="Times New Roman" w:cs="Times New Roman"/>
          <w:color w:val="000000"/>
          <w:sz w:val="28"/>
          <w:szCs w:val="28"/>
          <w:lang w:eastAsia="ru-RU"/>
        </w:rPr>
        <w:t>- Директора МФЦ по предварительной записи лично или по телефону 2-50-24 (по графику работы МФЦ указанному в разделе 5 настоящего Регламента).</w:t>
      </w:r>
    </w:p>
    <w:p w:rsidR="00D01FDA" w:rsidRPr="00D01FDA" w:rsidRDefault="00D01FDA" w:rsidP="00D01FDA">
      <w:pPr>
        <w:pStyle w:val="aa"/>
        <w:spacing w:after="0" w:line="240" w:lineRule="auto"/>
        <w:ind w:firstLine="709"/>
        <w:jc w:val="both"/>
        <w:rPr>
          <w:rFonts w:ascii="Times New Roman" w:eastAsia="Times New Roman" w:hAnsi="Times New Roman" w:cs="Times New Roman"/>
          <w:color w:val="000000"/>
          <w:sz w:val="28"/>
          <w:szCs w:val="28"/>
          <w:lang w:eastAsia="ru-RU"/>
        </w:rPr>
      </w:pPr>
      <w:r w:rsidRPr="00D01FDA">
        <w:rPr>
          <w:rFonts w:ascii="Times New Roman" w:eastAsia="Times New Roman" w:hAnsi="Times New Roman" w:cs="Times New Roman"/>
          <w:color w:val="000000"/>
          <w:sz w:val="28"/>
          <w:szCs w:val="28"/>
          <w:lang w:eastAsia="ru-RU"/>
        </w:rPr>
        <w:t>5.4. Жалоба должна содержать:</w:t>
      </w:r>
    </w:p>
    <w:p w:rsidR="00D01FDA" w:rsidRPr="00D01FDA" w:rsidRDefault="00D01FDA" w:rsidP="00D01FDA">
      <w:pPr>
        <w:pStyle w:val="aa"/>
        <w:spacing w:after="0" w:line="240" w:lineRule="auto"/>
        <w:ind w:firstLine="709"/>
        <w:jc w:val="both"/>
        <w:rPr>
          <w:rFonts w:ascii="Times New Roman" w:eastAsia="Times New Roman" w:hAnsi="Times New Roman" w:cs="Times New Roman"/>
          <w:color w:val="000000"/>
          <w:sz w:val="28"/>
          <w:szCs w:val="28"/>
          <w:lang w:eastAsia="ru-RU"/>
        </w:rPr>
      </w:pPr>
      <w:r w:rsidRPr="00D01FDA">
        <w:rPr>
          <w:rFonts w:ascii="Times New Roman" w:eastAsia="Times New Roman" w:hAnsi="Times New Roman" w:cs="Times New Roman"/>
          <w:color w:val="000000"/>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D01FDA" w:rsidRPr="00D01FDA" w:rsidRDefault="00D01FDA" w:rsidP="00D01FDA">
      <w:pPr>
        <w:pStyle w:val="aa"/>
        <w:spacing w:after="0" w:line="240" w:lineRule="auto"/>
        <w:ind w:firstLine="709"/>
        <w:jc w:val="both"/>
        <w:rPr>
          <w:rFonts w:ascii="Times New Roman" w:eastAsia="Times New Roman" w:hAnsi="Times New Roman" w:cs="Times New Roman"/>
          <w:color w:val="000000"/>
          <w:sz w:val="28"/>
          <w:szCs w:val="28"/>
          <w:lang w:eastAsia="ru-RU"/>
        </w:rPr>
      </w:pPr>
      <w:r w:rsidRPr="00D01FDA">
        <w:rPr>
          <w:rFonts w:ascii="Times New Roman" w:eastAsia="Times New Roman" w:hAnsi="Times New Roman" w:cs="Times New Roman"/>
          <w:color w:val="00000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1FDA" w:rsidRPr="00D01FDA" w:rsidRDefault="00D01FDA" w:rsidP="00D01FDA">
      <w:pPr>
        <w:pStyle w:val="aa"/>
        <w:spacing w:after="0" w:line="240" w:lineRule="auto"/>
        <w:ind w:firstLine="709"/>
        <w:jc w:val="both"/>
        <w:rPr>
          <w:rFonts w:ascii="Times New Roman" w:eastAsia="Times New Roman" w:hAnsi="Times New Roman" w:cs="Times New Roman"/>
          <w:color w:val="000000"/>
          <w:sz w:val="28"/>
          <w:szCs w:val="28"/>
          <w:lang w:eastAsia="ru-RU"/>
        </w:rPr>
      </w:pPr>
      <w:r w:rsidRPr="00D01FDA">
        <w:rPr>
          <w:rFonts w:ascii="Times New Roman" w:eastAsia="Times New Roman" w:hAnsi="Times New Roman" w:cs="Times New Roman"/>
          <w:color w:val="000000"/>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01FDA" w:rsidRPr="00D01FDA" w:rsidRDefault="00D01FDA" w:rsidP="00D01FDA">
      <w:pPr>
        <w:pStyle w:val="aa"/>
        <w:spacing w:after="0" w:line="240" w:lineRule="auto"/>
        <w:ind w:firstLine="709"/>
        <w:jc w:val="both"/>
        <w:rPr>
          <w:rFonts w:ascii="Times New Roman" w:eastAsia="Times New Roman" w:hAnsi="Times New Roman" w:cs="Times New Roman"/>
          <w:color w:val="000000"/>
          <w:sz w:val="28"/>
          <w:szCs w:val="28"/>
          <w:lang w:eastAsia="ru-RU"/>
        </w:rPr>
      </w:pPr>
      <w:r w:rsidRPr="00D01FDA">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01FDA" w:rsidRPr="00D01FDA" w:rsidRDefault="00D01FDA" w:rsidP="00D01FDA">
      <w:pPr>
        <w:pStyle w:val="aa"/>
        <w:spacing w:after="0" w:line="240" w:lineRule="auto"/>
        <w:ind w:firstLine="709"/>
        <w:jc w:val="both"/>
        <w:rPr>
          <w:rFonts w:ascii="Times New Roman" w:eastAsia="Times New Roman" w:hAnsi="Times New Roman" w:cs="Times New Roman"/>
          <w:color w:val="000000"/>
          <w:sz w:val="28"/>
          <w:szCs w:val="28"/>
          <w:lang w:eastAsia="ru-RU"/>
        </w:rPr>
      </w:pPr>
      <w:r w:rsidRPr="00D01FDA">
        <w:rPr>
          <w:rFonts w:ascii="Times New Roman" w:eastAsia="Times New Roman" w:hAnsi="Times New Roman" w:cs="Times New Roman"/>
          <w:color w:val="000000"/>
          <w:sz w:val="28"/>
          <w:szCs w:val="28"/>
          <w:lang w:eastAsia="ru-RU"/>
        </w:rPr>
        <w:t>5.5. Жалоба, поступившая в многофункциональный центр, Администрацию Родниковского муниципального района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01FDA" w:rsidRPr="00D01FDA" w:rsidRDefault="00D01FDA" w:rsidP="00D01FDA">
      <w:pPr>
        <w:pStyle w:val="aa"/>
        <w:spacing w:after="0" w:line="240" w:lineRule="auto"/>
        <w:ind w:firstLine="709"/>
        <w:jc w:val="both"/>
        <w:rPr>
          <w:rFonts w:ascii="Times New Roman" w:eastAsia="Times New Roman" w:hAnsi="Times New Roman" w:cs="Times New Roman"/>
          <w:emboss/>
          <w:color w:val="000000"/>
          <w:sz w:val="28"/>
          <w:szCs w:val="28"/>
          <w:lang w:eastAsia="ru-RU"/>
        </w:rPr>
      </w:pPr>
      <w:r w:rsidRPr="00D01FDA">
        <w:rPr>
          <w:rFonts w:ascii="Times New Roman" w:eastAsia="Times New Roman" w:hAnsi="Times New Roman" w:cs="Times New Roman"/>
          <w:color w:val="000000"/>
          <w:sz w:val="28"/>
          <w:szCs w:val="28"/>
          <w:lang w:eastAsia="ru-RU"/>
        </w:rPr>
        <w:t>5.6. По результатам рассмотрения жалобы принимается одно из следующих решений:</w:t>
      </w:r>
    </w:p>
    <w:p w:rsidR="00D01FDA" w:rsidRPr="00D01FDA" w:rsidRDefault="00D01FDA" w:rsidP="00D01FDA">
      <w:pPr>
        <w:pStyle w:val="aa"/>
        <w:spacing w:after="0" w:line="240" w:lineRule="auto"/>
        <w:ind w:firstLine="709"/>
        <w:jc w:val="both"/>
        <w:rPr>
          <w:rFonts w:ascii="Times New Roman" w:eastAsia="Times New Roman" w:hAnsi="Times New Roman" w:cs="Times New Roman"/>
          <w:emboss/>
          <w:color w:val="000000"/>
          <w:sz w:val="28"/>
          <w:szCs w:val="28"/>
          <w:lang w:eastAsia="ru-RU"/>
        </w:rPr>
      </w:pPr>
      <w:r w:rsidRPr="00D01FDA">
        <w:rPr>
          <w:rFonts w:ascii="Times New Roman" w:eastAsia="Times New Roman" w:hAnsi="Times New Roman" w:cs="Times New Roman"/>
          <w:color w:val="000000"/>
          <w:sz w:val="28"/>
          <w:szCs w:val="28"/>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01FDA" w:rsidRPr="00D01FDA" w:rsidRDefault="00D01FDA" w:rsidP="00D01FDA">
      <w:pPr>
        <w:pStyle w:val="aa"/>
        <w:spacing w:after="0" w:line="240" w:lineRule="auto"/>
        <w:ind w:firstLine="709"/>
        <w:jc w:val="both"/>
        <w:rPr>
          <w:rFonts w:ascii="Times New Roman" w:eastAsia="Times New Roman" w:hAnsi="Times New Roman" w:cs="Times New Roman"/>
          <w:color w:val="000000"/>
          <w:sz w:val="28"/>
          <w:szCs w:val="28"/>
          <w:lang w:eastAsia="ru-RU"/>
        </w:rPr>
      </w:pPr>
      <w:r w:rsidRPr="00D01FDA">
        <w:rPr>
          <w:rFonts w:ascii="Times New Roman" w:eastAsia="Times New Roman" w:hAnsi="Times New Roman" w:cs="Times New Roman"/>
          <w:color w:val="000000"/>
          <w:sz w:val="28"/>
          <w:szCs w:val="28"/>
          <w:lang w:eastAsia="ru-RU"/>
        </w:rPr>
        <w:t>2) в удовлетворении жалобы отказывается.</w:t>
      </w:r>
    </w:p>
    <w:p w:rsidR="00D01FDA" w:rsidRPr="00D01FDA" w:rsidRDefault="00D01FDA" w:rsidP="00D01FDA">
      <w:pPr>
        <w:pStyle w:val="aa"/>
        <w:spacing w:after="0" w:line="240" w:lineRule="auto"/>
        <w:ind w:firstLine="709"/>
        <w:jc w:val="both"/>
        <w:rPr>
          <w:rFonts w:ascii="Times New Roman" w:eastAsia="Times New Roman" w:hAnsi="Times New Roman" w:cs="Times New Roman"/>
          <w:color w:val="000000"/>
          <w:sz w:val="28"/>
          <w:szCs w:val="28"/>
          <w:lang w:eastAsia="ru-RU"/>
        </w:rPr>
      </w:pPr>
      <w:r w:rsidRPr="00D01FDA">
        <w:rPr>
          <w:rFonts w:ascii="Times New Roman" w:eastAsia="Times New Roman" w:hAnsi="Times New Roman" w:cs="Times New Roman"/>
          <w:color w:val="000000"/>
          <w:sz w:val="28"/>
          <w:szCs w:val="28"/>
          <w:lang w:eastAsia="ru-RU"/>
        </w:rPr>
        <w:t xml:space="preserve">5.7.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01FDA" w:rsidRPr="00D01FDA" w:rsidRDefault="00D01FDA" w:rsidP="00D01FDA">
      <w:pPr>
        <w:pStyle w:val="aa"/>
        <w:spacing w:after="0" w:line="240" w:lineRule="auto"/>
        <w:ind w:firstLine="709"/>
        <w:jc w:val="both"/>
        <w:rPr>
          <w:rFonts w:ascii="Times New Roman" w:eastAsia="Times New Roman" w:hAnsi="Times New Roman" w:cs="Times New Roman"/>
          <w:color w:val="000000"/>
          <w:sz w:val="28"/>
          <w:szCs w:val="28"/>
          <w:lang w:eastAsia="ru-RU"/>
        </w:rPr>
      </w:pPr>
      <w:r w:rsidRPr="00D01FDA">
        <w:rPr>
          <w:rFonts w:ascii="Times New Roman" w:eastAsia="Times New Roman" w:hAnsi="Times New Roman" w:cs="Times New Roman"/>
          <w:sz w:val="28"/>
          <w:szCs w:val="28"/>
          <w:lang w:eastAsia="ru-RU"/>
        </w:rPr>
        <w:t xml:space="preserve">5.7.1 В случае признания жалобы подлежащей удовлетворению в ответе заявителю, указанном в пп. 5.7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80" w:history="1">
        <w:r w:rsidRPr="00D01FDA">
          <w:rPr>
            <w:rFonts w:ascii="Times New Roman" w:eastAsia="Times New Roman" w:hAnsi="Times New Roman" w:cs="Times New Roman"/>
            <w:sz w:val="28"/>
            <w:szCs w:val="28"/>
            <w:lang w:eastAsia="ru-RU"/>
          </w:rPr>
          <w:t>частью 1.1 статьи 16</w:t>
        </w:r>
      </w:hyperlink>
      <w:r w:rsidRPr="00D01FDA">
        <w:rPr>
          <w:rFonts w:ascii="Times New Roman" w:eastAsia="Times New Roman" w:hAnsi="Times New Roman" w:cs="Times New Roman"/>
          <w:sz w:val="28"/>
          <w:szCs w:val="28"/>
          <w:lang w:eastAsia="ru-RU"/>
        </w:rPr>
        <w:t xml:space="preserve"> Федерального закона от 27.07.2010 г. № 210 –ФЗ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1FDA" w:rsidRPr="00D01FDA" w:rsidRDefault="00D01FDA" w:rsidP="00D01FDA">
      <w:pPr>
        <w:pStyle w:val="aa"/>
        <w:spacing w:after="0" w:line="240" w:lineRule="auto"/>
        <w:ind w:firstLine="709"/>
        <w:jc w:val="both"/>
        <w:rPr>
          <w:rFonts w:ascii="Times New Roman" w:eastAsia="Times New Roman" w:hAnsi="Times New Roman" w:cs="Times New Roman"/>
          <w:color w:val="000000"/>
          <w:sz w:val="28"/>
          <w:szCs w:val="28"/>
          <w:lang w:eastAsia="ru-RU"/>
        </w:rPr>
      </w:pPr>
      <w:r w:rsidRPr="00D01FDA">
        <w:rPr>
          <w:rFonts w:ascii="Times New Roman" w:eastAsia="Times New Roman" w:hAnsi="Times New Roman" w:cs="Times New Roman"/>
          <w:sz w:val="28"/>
          <w:szCs w:val="28"/>
          <w:lang w:eastAsia="ru-RU"/>
        </w:rPr>
        <w:t>5.7.2 В случае признания жалобы не подлежащей удовлетворению в ответе заявителю, указанном в пп. 5.7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01FDA" w:rsidRPr="00D01FDA" w:rsidRDefault="00D01FDA" w:rsidP="00D01FDA">
      <w:pPr>
        <w:pStyle w:val="aa"/>
        <w:spacing w:after="0" w:line="240" w:lineRule="auto"/>
        <w:ind w:firstLine="709"/>
        <w:jc w:val="both"/>
        <w:rPr>
          <w:rFonts w:ascii="Times New Roman" w:eastAsia="Times New Roman" w:hAnsi="Times New Roman" w:cs="Times New Roman"/>
          <w:color w:val="000000"/>
          <w:sz w:val="28"/>
          <w:szCs w:val="28"/>
          <w:lang w:eastAsia="ru-RU"/>
        </w:rPr>
      </w:pPr>
      <w:r w:rsidRPr="00D01FDA">
        <w:rPr>
          <w:rFonts w:ascii="Times New Roman" w:eastAsia="Times New Roman" w:hAnsi="Times New Roman" w:cs="Times New Roman"/>
          <w:color w:val="000000"/>
          <w:sz w:val="28"/>
          <w:szCs w:val="28"/>
          <w:lang w:eastAsia="ru-RU"/>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01FDA" w:rsidRPr="00D01FDA" w:rsidRDefault="00D01FDA" w:rsidP="00D01FDA">
      <w:pPr>
        <w:pStyle w:val="aa"/>
        <w:spacing w:after="0" w:line="240" w:lineRule="auto"/>
        <w:ind w:firstLine="709"/>
        <w:jc w:val="both"/>
        <w:rPr>
          <w:rFonts w:ascii="Times New Roman" w:eastAsia="Times New Roman" w:hAnsi="Times New Roman" w:cs="Times New Roman"/>
          <w:color w:val="000000"/>
          <w:sz w:val="28"/>
          <w:szCs w:val="28"/>
          <w:lang w:eastAsia="ru-RU"/>
        </w:rPr>
      </w:pPr>
      <w:r w:rsidRPr="00D01FDA">
        <w:rPr>
          <w:rFonts w:ascii="Times New Roman" w:eastAsia="Times New Roman" w:hAnsi="Times New Roman" w:cs="Times New Roman"/>
          <w:color w:val="000000"/>
          <w:sz w:val="28"/>
          <w:szCs w:val="28"/>
          <w:lang w:eastAsia="ru-RU"/>
        </w:rPr>
        <w:t>5.9. 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пункте 5.2 настоящего Регламента, вправе принять решение об оставлении такой жалобы без ответа по существу поставленных в ней вопросов, сообщив в течение пяти рабочих дней со дня регистрации такой жалобы заявителю о принятом решении и о недопустимости злоупотребления правом.</w:t>
      </w:r>
    </w:p>
    <w:p w:rsidR="00D01FDA" w:rsidRPr="00D01FDA" w:rsidRDefault="00D01FDA" w:rsidP="00D01FDA">
      <w:pPr>
        <w:pStyle w:val="aa"/>
        <w:spacing w:after="0" w:line="240" w:lineRule="auto"/>
        <w:ind w:firstLine="709"/>
        <w:jc w:val="both"/>
        <w:rPr>
          <w:rFonts w:ascii="Times New Roman" w:eastAsia="Times New Roman" w:hAnsi="Times New Roman" w:cs="Times New Roman"/>
          <w:color w:val="000000"/>
          <w:sz w:val="28"/>
          <w:szCs w:val="28"/>
          <w:lang w:eastAsia="ru-RU"/>
        </w:rPr>
      </w:pPr>
      <w:r w:rsidRPr="00D01FDA">
        <w:rPr>
          <w:rFonts w:ascii="Times New Roman" w:eastAsia="Times New Roman" w:hAnsi="Times New Roman" w:cs="Times New Roman"/>
          <w:color w:val="000000"/>
          <w:sz w:val="28"/>
          <w:szCs w:val="28"/>
          <w:lang w:eastAsia="ru-RU"/>
        </w:rPr>
        <w:t>5.10.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D01FDA" w:rsidRPr="00D01FDA" w:rsidRDefault="00D01FDA" w:rsidP="00D01FDA">
      <w:pPr>
        <w:pStyle w:val="aa"/>
        <w:spacing w:after="0" w:line="240" w:lineRule="auto"/>
        <w:ind w:firstLine="709"/>
        <w:jc w:val="both"/>
        <w:rPr>
          <w:rFonts w:ascii="Times New Roman" w:eastAsia="Times New Roman" w:hAnsi="Times New Roman" w:cs="Times New Roman"/>
          <w:color w:val="000000"/>
          <w:sz w:val="28"/>
          <w:szCs w:val="28"/>
          <w:lang w:eastAsia="ru-RU"/>
        </w:rPr>
      </w:pPr>
      <w:r w:rsidRPr="00D01FDA">
        <w:rPr>
          <w:rFonts w:ascii="Times New Roman" w:eastAsia="Times New Roman" w:hAnsi="Times New Roman" w:cs="Times New Roman"/>
          <w:color w:val="000000"/>
          <w:sz w:val="28"/>
          <w:szCs w:val="28"/>
          <w:lang w:eastAsia="ru-RU"/>
        </w:rP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D01FDA" w:rsidRPr="00D01FDA" w:rsidRDefault="00D01FDA" w:rsidP="00D01FDA">
      <w:pPr>
        <w:pStyle w:val="aa"/>
        <w:spacing w:after="0" w:line="240" w:lineRule="auto"/>
        <w:rPr>
          <w:rFonts w:ascii="Times New Roman" w:eastAsia="Times New Roman" w:hAnsi="Times New Roman" w:cs="Times New Roman"/>
          <w:sz w:val="28"/>
          <w:szCs w:val="28"/>
          <w:lang w:eastAsia="ru-RU"/>
        </w:rPr>
      </w:pPr>
      <w:r w:rsidRPr="00D01FDA">
        <w:rPr>
          <w:rFonts w:ascii="Times New Roman" w:hAnsi="Times New Roman" w:cs="Times New Roman"/>
          <w:sz w:val="28"/>
          <w:szCs w:val="28"/>
        </w:rPr>
        <w:br w:type="page"/>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lastRenderedPageBreak/>
        <w:t>Приложение № 1</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к административному регламенту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предоставления муниципальной услуги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"Выдача решения о согласовании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или об отказе в согласовании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перепланировки и (или) переустройства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жилого (нежилого) помещения в жилом фонде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муниципального образования "Родниковский муниципальный район"</w:t>
      </w:r>
    </w:p>
    <w:p w:rsidR="00D01FDA" w:rsidRPr="00D01FDA" w:rsidRDefault="00D01FDA" w:rsidP="00D01FDA">
      <w:pPr>
        <w:pStyle w:val="aa"/>
        <w:spacing w:after="0" w:line="240" w:lineRule="auto"/>
        <w:jc w:val="right"/>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xml:space="preserve">                                        </w:t>
      </w:r>
    </w:p>
    <w:p w:rsidR="00D01FDA" w:rsidRPr="00D01FDA" w:rsidRDefault="00D01FDA" w:rsidP="00D01FDA">
      <w:pPr>
        <w:pStyle w:val="aa"/>
        <w:spacing w:after="0" w:line="240" w:lineRule="auto"/>
        <w:rPr>
          <w:rFonts w:ascii="Times New Roman" w:eastAsia="Times New Roman" w:hAnsi="Times New Roman" w:cs="Times New Roman"/>
          <w:sz w:val="28"/>
          <w:szCs w:val="28"/>
          <w:lang w:eastAsia="ru-RU"/>
        </w:rPr>
      </w:pPr>
    </w:p>
    <w:p w:rsidR="00D01FDA" w:rsidRPr="00D01FDA" w:rsidRDefault="00D01FDA" w:rsidP="00D01FDA">
      <w:pPr>
        <w:pStyle w:val="aa"/>
        <w:spacing w:after="0" w:line="240" w:lineRule="auto"/>
        <w:jc w:val="right"/>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xml:space="preserve"> В администрацию  муниципального</w:t>
      </w:r>
    </w:p>
    <w:p w:rsidR="00D01FDA" w:rsidRPr="00D01FDA" w:rsidRDefault="00D01FDA" w:rsidP="00D01FDA">
      <w:pPr>
        <w:pStyle w:val="aa"/>
        <w:spacing w:after="0" w:line="240" w:lineRule="auto"/>
        <w:jc w:val="right"/>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xml:space="preserve">                              образования «Родниковский муниципальный район»</w:t>
      </w:r>
    </w:p>
    <w:p w:rsidR="00D01FDA" w:rsidRPr="00D01FDA" w:rsidRDefault="00D01FDA" w:rsidP="00D01FDA">
      <w:pPr>
        <w:pStyle w:val="aa"/>
        <w:spacing w:after="0" w:line="240" w:lineRule="auto"/>
        <w:jc w:val="right"/>
        <w:rPr>
          <w:rFonts w:ascii="Times New Roman" w:eastAsia="Times New Roman" w:hAnsi="Times New Roman" w:cs="Times New Roman"/>
          <w:sz w:val="28"/>
          <w:szCs w:val="28"/>
          <w:lang w:eastAsia="ru-RU"/>
        </w:rPr>
      </w:pPr>
    </w:p>
    <w:p w:rsidR="00D01FDA" w:rsidRPr="00D01FDA" w:rsidRDefault="00D01FDA" w:rsidP="00D01FDA">
      <w:pPr>
        <w:pStyle w:val="aa"/>
        <w:spacing w:after="0" w:line="240" w:lineRule="auto"/>
        <w:jc w:val="right"/>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_________________________________</w:t>
      </w:r>
    </w:p>
    <w:p w:rsidR="00D01FDA" w:rsidRPr="00D01FDA" w:rsidRDefault="00D01FDA" w:rsidP="00D01FDA">
      <w:pPr>
        <w:pStyle w:val="aa"/>
        <w:spacing w:after="0" w:line="240" w:lineRule="auto"/>
        <w:jc w:val="right"/>
        <w:rPr>
          <w:rFonts w:ascii="Times New Roman" w:eastAsia="Times New Roman" w:hAnsi="Times New Roman" w:cs="Times New Roman"/>
          <w:sz w:val="28"/>
          <w:szCs w:val="28"/>
          <w:lang w:eastAsia="ru-RU"/>
        </w:rPr>
      </w:pPr>
    </w:p>
    <w:p w:rsidR="00D01FDA" w:rsidRPr="00D01FDA" w:rsidRDefault="00D01FDA" w:rsidP="00D01FDA">
      <w:pPr>
        <w:pStyle w:val="aa"/>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01FDA">
        <w:rPr>
          <w:rFonts w:ascii="Times New Roman" w:eastAsia="Times New Roman" w:hAnsi="Times New Roman" w:cs="Times New Roman"/>
          <w:sz w:val="28"/>
          <w:szCs w:val="28"/>
          <w:lang w:eastAsia="ru-RU"/>
        </w:rPr>
        <w:t xml:space="preserve">                  </w:t>
      </w:r>
    </w:p>
    <w:p w:rsidR="00D01FDA" w:rsidRPr="00D01FDA" w:rsidRDefault="00D01FDA" w:rsidP="00D01FDA">
      <w:pPr>
        <w:pStyle w:val="aa"/>
        <w:spacing w:after="0" w:line="240" w:lineRule="auto"/>
        <w:jc w:val="center"/>
        <w:rPr>
          <w:rFonts w:ascii="Times New Roman" w:eastAsia="Calibri" w:hAnsi="Times New Roman" w:cs="Times New Roman"/>
          <w:sz w:val="28"/>
          <w:szCs w:val="28"/>
        </w:rPr>
      </w:pPr>
      <w:r w:rsidRPr="00D01FDA">
        <w:rPr>
          <w:rFonts w:ascii="Times New Roman" w:eastAsia="Calibri" w:hAnsi="Times New Roman" w:cs="Times New Roman"/>
          <w:sz w:val="28"/>
          <w:szCs w:val="28"/>
        </w:rPr>
        <w:t>ЗАЯВЛЕНИЕ</w:t>
      </w:r>
    </w:p>
    <w:p w:rsidR="00D01FDA" w:rsidRPr="00D01FDA" w:rsidRDefault="00D01FDA" w:rsidP="00D01FDA">
      <w:pPr>
        <w:pStyle w:val="aa"/>
        <w:spacing w:after="0" w:line="240" w:lineRule="auto"/>
        <w:jc w:val="center"/>
        <w:rPr>
          <w:rFonts w:ascii="Times New Roman" w:eastAsia="Calibri" w:hAnsi="Times New Roman" w:cs="Times New Roman"/>
          <w:sz w:val="28"/>
          <w:szCs w:val="28"/>
        </w:rPr>
      </w:pPr>
      <w:r w:rsidRPr="00D01FDA">
        <w:rPr>
          <w:rFonts w:ascii="Times New Roman" w:eastAsia="Calibri" w:hAnsi="Times New Roman" w:cs="Times New Roman"/>
          <w:sz w:val="28"/>
          <w:szCs w:val="28"/>
        </w:rPr>
        <w:t>о переустройстве и (или) перепланировке жилого (нежилого) помещения</w:t>
      </w:r>
    </w:p>
    <w:p w:rsidR="00D01FDA" w:rsidRPr="00D01FDA" w:rsidRDefault="00D01FDA" w:rsidP="00D01FDA">
      <w:pPr>
        <w:pStyle w:val="aa"/>
        <w:spacing w:after="0" w:line="240" w:lineRule="auto"/>
        <w:jc w:val="center"/>
        <w:rPr>
          <w:rFonts w:ascii="Times New Roman" w:eastAsia="Calibri" w:hAnsi="Times New Roman" w:cs="Times New Roman"/>
          <w:sz w:val="28"/>
          <w:szCs w:val="28"/>
        </w:rPr>
      </w:pPr>
      <w:r w:rsidRPr="00D01FDA">
        <w:rPr>
          <w:rFonts w:ascii="Times New Roman" w:eastAsia="Calibri" w:hAnsi="Times New Roman" w:cs="Times New Roman"/>
          <w:sz w:val="28"/>
          <w:szCs w:val="28"/>
        </w:rPr>
        <w:t>в жилом фонде муниципального образования «Родниковский муниципальный район»</w:t>
      </w:r>
    </w:p>
    <w:p w:rsidR="00D01FDA" w:rsidRPr="00D01FDA" w:rsidRDefault="00D01FDA" w:rsidP="00D01FDA">
      <w:pPr>
        <w:pStyle w:val="aa"/>
        <w:spacing w:after="0" w:line="240" w:lineRule="auto"/>
        <w:rPr>
          <w:rFonts w:ascii="Times New Roman" w:eastAsia="Calibri" w:hAnsi="Times New Roman" w:cs="Times New Roman"/>
          <w:sz w:val="28"/>
          <w:szCs w:val="28"/>
        </w:rPr>
      </w:pP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От _______________________________________________</w:t>
      </w:r>
      <w:r>
        <w:rPr>
          <w:rFonts w:ascii="Times New Roman" w:eastAsia="Calibri" w:hAnsi="Times New Roman" w:cs="Times New Roman"/>
          <w:sz w:val="28"/>
          <w:szCs w:val="28"/>
        </w:rPr>
        <w:t>_______________________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__________________________________________________</w:t>
      </w:r>
      <w:r>
        <w:rPr>
          <w:rFonts w:ascii="Times New Roman" w:eastAsia="Calibri" w:hAnsi="Times New Roman" w:cs="Times New Roman"/>
          <w:sz w:val="28"/>
          <w:szCs w:val="28"/>
        </w:rPr>
        <w:t>___________________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(указывается наниматель, либо арендатор, либо собственники жилого (нежилого)</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помещения, находящегося в общей собственности двух и более лиц, в случае,</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если ни один из собственников либо иных лиц не уполномочен в установленном</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порядке представлять их интересы)</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__________________________________________________</w:t>
      </w:r>
      <w:r>
        <w:rPr>
          <w:rFonts w:ascii="Times New Roman" w:eastAsia="Calibri" w:hAnsi="Times New Roman" w:cs="Times New Roman"/>
          <w:sz w:val="28"/>
          <w:szCs w:val="28"/>
        </w:rPr>
        <w:t>____________________</w:t>
      </w:r>
    </w:p>
    <w:p w:rsid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______________________________________________________________________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p>
    <w:tbl>
      <w:tblPr>
        <w:tblW w:w="0" w:type="auto"/>
        <w:tblInd w:w="70" w:type="dxa"/>
        <w:tblLayout w:type="fixed"/>
        <w:tblCellMar>
          <w:left w:w="70" w:type="dxa"/>
          <w:right w:w="70" w:type="dxa"/>
        </w:tblCellMar>
        <w:tblLook w:val="0000"/>
      </w:tblPr>
      <w:tblGrid>
        <w:gridCol w:w="9990"/>
      </w:tblGrid>
      <w:tr w:rsidR="00D01FDA" w:rsidRPr="00D01FDA" w:rsidTr="00D01FDA">
        <w:trPr>
          <w:cantSplit/>
          <w:trHeight w:val="1200"/>
        </w:trPr>
        <w:tc>
          <w:tcPr>
            <w:tcW w:w="9990" w:type="dxa"/>
            <w:tcBorders>
              <w:top w:val="single" w:sz="6" w:space="0" w:color="auto"/>
              <w:left w:val="single" w:sz="6" w:space="0" w:color="auto"/>
              <w:bottom w:val="single" w:sz="6" w:space="0" w:color="auto"/>
              <w:right w:val="single" w:sz="6" w:space="0" w:color="auto"/>
            </w:tcBorders>
          </w:tcPr>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Примечание. Для физических лиц  указываются:  ФИО,  реквизиты  документа,</w:t>
            </w:r>
            <w:r w:rsidRPr="00D01FDA">
              <w:rPr>
                <w:rFonts w:ascii="Times New Roman" w:eastAsia="Calibri" w:hAnsi="Times New Roman" w:cs="Times New Roman"/>
                <w:sz w:val="28"/>
                <w:szCs w:val="28"/>
              </w:rPr>
              <w:br/>
              <w:t>удостоверяющего  личность  (серия,  номер,  кем  и  когда  выдан),  место</w:t>
            </w:r>
            <w:r w:rsidRPr="00D01FDA">
              <w:rPr>
                <w:rFonts w:ascii="Times New Roman" w:eastAsia="Calibri" w:hAnsi="Times New Roman" w:cs="Times New Roman"/>
                <w:sz w:val="28"/>
                <w:szCs w:val="28"/>
              </w:rPr>
              <w:br/>
              <w:t>жительства, № телефона; для представителя физического  лица  указываются:</w:t>
            </w:r>
            <w:r w:rsidRPr="00D01FDA">
              <w:rPr>
                <w:rFonts w:ascii="Times New Roman" w:eastAsia="Calibri" w:hAnsi="Times New Roman" w:cs="Times New Roman"/>
                <w:sz w:val="28"/>
                <w:szCs w:val="28"/>
              </w:rPr>
              <w:br/>
              <w:t>ФИО   представителя,  реквизиты  доверенности,  которая   прилагается   к</w:t>
            </w:r>
            <w:r w:rsidRPr="00D01FDA">
              <w:rPr>
                <w:rFonts w:ascii="Times New Roman" w:eastAsia="Calibri" w:hAnsi="Times New Roman" w:cs="Times New Roman"/>
                <w:sz w:val="28"/>
                <w:szCs w:val="28"/>
              </w:rPr>
              <w:br/>
              <w:t>заявлению.    Для    юридических    лиц    указываются:     наименование,</w:t>
            </w:r>
            <w:r w:rsidRPr="00D01FDA">
              <w:rPr>
                <w:rFonts w:ascii="Times New Roman" w:eastAsia="Calibri" w:hAnsi="Times New Roman" w:cs="Times New Roman"/>
                <w:sz w:val="28"/>
                <w:szCs w:val="28"/>
              </w:rPr>
              <w:br/>
              <w:t>организационно-правовая форма, адрес  местонахождения,  №  телефона,  ФИО</w:t>
            </w:r>
            <w:r w:rsidRPr="00D01FDA">
              <w:rPr>
                <w:rFonts w:ascii="Times New Roman" w:eastAsia="Calibri" w:hAnsi="Times New Roman" w:cs="Times New Roman"/>
                <w:sz w:val="28"/>
                <w:szCs w:val="28"/>
              </w:rPr>
              <w:br/>
              <w:t>лица,  уполномоченного  представлять  интересы   юридического   лица,   с</w:t>
            </w:r>
            <w:r w:rsidRPr="00D01FDA">
              <w:rPr>
                <w:rFonts w:ascii="Times New Roman" w:eastAsia="Calibri" w:hAnsi="Times New Roman" w:cs="Times New Roman"/>
                <w:sz w:val="28"/>
                <w:szCs w:val="28"/>
              </w:rPr>
              <w:br/>
              <w:t>указанием   реквизитов   документа,   удостоверяющего   эти   правомочия,</w:t>
            </w:r>
            <w:r w:rsidRPr="00D01FDA">
              <w:rPr>
                <w:rFonts w:ascii="Times New Roman" w:eastAsia="Calibri" w:hAnsi="Times New Roman" w:cs="Times New Roman"/>
                <w:sz w:val="28"/>
                <w:szCs w:val="28"/>
              </w:rPr>
              <w:br/>
              <w:t xml:space="preserve">прилагаемого к заявлению                                                 </w:t>
            </w:r>
          </w:p>
        </w:tc>
      </w:tr>
    </w:tbl>
    <w:p w:rsidR="00D01FDA" w:rsidRPr="00D01FDA" w:rsidRDefault="00D01FDA" w:rsidP="00D01FDA">
      <w:pPr>
        <w:pStyle w:val="aa"/>
        <w:spacing w:after="0" w:line="240" w:lineRule="auto"/>
        <w:jc w:val="both"/>
        <w:rPr>
          <w:rFonts w:ascii="Times New Roman" w:eastAsia="Calibri" w:hAnsi="Times New Roman" w:cs="Times New Roman"/>
          <w:sz w:val="28"/>
          <w:szCs w:val="28"/>
        </w:rPr>
      </w:pP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Место нахождения жилого (нежилого) помещения ________________________________________________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______________________________________________________________________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______________________________________________________________________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(указывается полный адрес: субъект РФ, муниципальное образование,</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lastRenderedPageBreak/>
        <w:t>поселение, улица, дом, корпус, строение, квартира, комната, подъезд, этаж)</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Собственник жилого (нежилого) помещения ______________________________________________________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______________________________________________________________________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______________________________________________________________________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Прошу разрешить __________________________________________________________________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(переустройство, перепланировку, переустройство</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и перепланировку - нужное указать)</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жилого (нежилого) помещения, занимаемого на основании ______________________________________________________________________</w:t>
      </w:r>
      <w:r>
        <w:rPr>
          <w:rFonts w:ascii="Times New Roman" w:eastAsia="Calibri" w:hAnsi="Times New Roman" w:cs="Times New Roman"/>
          <w:sz w:val="28"/>
          <w:szCs w:val="28"/>
        </w:rPr>
        <w:t>,</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01FDA">
        <w:rPr>
          <w:rFonts w:ascii="Times New Roman" w:eastAsia="Calibri" w:hAnsi="Times New Roman" w:cs="Times New Roman"/>
          <w:sz w:val="28"/>
          <w:szCs w:val="28"/>
        </w:rPr>
        <w:t xml:space="preserve"> (права собственности, договора найма,  договора аренды, и т.п. - нужное указать)</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согласно  прилагаемому  проекту  (проектной  документации) переустройства и (или) перепланировки жилого (нежилого) помещения.</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Срок  производства  ремонтно-строительных работ: с ________________ 20__ г.</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по _______________ 20__ г.</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Режим  производства  ремонтно-строительных  работ с ________ по ______ час.</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в _____________ дни.</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Обязуюсь:</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    осуществить  ремонтно-строительные  работы  в  соответствии  с проектом (проектной документацией); </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    обеспечить  свободный  доступ  к месту проведения ремонтно-строительных работ   должностных  лиц  органов  местного  самоуправления  муниципального образования либо уполномоченного им органа для проверки хода работ;</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    осуществить    работы   в   установленные   сроки   и   с   соблюдением согласованного режима проведения работ.</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    Согласие   на   переустройство   и  (или)  перепланировку  получено  от совместно  проживающих  совершеннолетних  членов  семьи  нанимателя  жилого</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помещения по договору найма от _________________ г. № 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______________________________________________________________________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(ФИО)</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______________________________________________________________________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(документ, удостоверяющий личность: серия, номер, кем и когда выдан)</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__________________________________________________________________________________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(подпись)</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Отметка о нотариальном заверении подписей лиц </w:t>
      </w:r>
      <w:hyperlink r:id="rId181" w:history="1">
        <w:r w:rsidRPr="00D01FDA">
          <w:rPr>
            <w:rFonts w:ascii="Times New Roman" w:eastAsia="Calibri" w:hAnsi="Times New Roman" w:cs="Times New Roman"/>
            <w:sz w:val="28"/>
            <w:szCs w:val="28"/>
          </w:rPr>
          <w:t>&lt;*&gt;</w:t>
        </w:r>
      </w:hyperlink>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    --------------------------------</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    &lt;*&gt;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w:t>
      </w:r>
      <w:hyperlink r:id="rId182" w:history="1">
        <w:r w:rsidRPr="00D01FDA">
          <w:rPr>
            <w:rFonts w:ascii="Times New Roman" w:eastAsia="Calibri" w:hAnsi="Times New Roman" w:cs="Times New Roman"/>
            <w:sz w:val="28"/>
            <w:szCs w:val="28"/>
          </w:rPr>
          <w:t>графе 5</w:t>
        </w:r>
      </w:hyperlink>
      <w:r w:rsidRPr="00D01FDA">
        <w:rPr>
          <w:rFonts w:ascii="Times New Roman" w:eastAsia="Calibri" w:hAnsi="Times New Roman" w:cs="Times New Roman"/>
          <w:sz w:val="28"/>
          <w:szCs w:val="28"/>
        </w:rPr>
        <w:t xml:space="preserve"> перечня прилагаемых документов.</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lastRenderedPageBreak/>
        <w:t>К заявлению прилагаются следующие документы:</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1. ________________________________________________</w:t>
      </w:r>
      <w:r>
        <w:rPr>
          <w:rFonts w:ascii="Times New Roman" w:eastAsia="Calibri" w:hAnsi="Times New Roman" w:cs="Times New Roman"/>
          <w:sz w:val="28"/>
          <w:szCs w:val="28"/>
        </w:rPr>
        <w:t>______________________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(указываются вид и реквизиты правоустанавливающих документов на</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переустраиваемое и (или) перепланируемое жилое (нежилое) помещение</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__________________________________________________</w:t>
      </w:r>
      <w:r>
        <w:rPr>
          <w:rFonts w:ascii="Times New Roman" w:eastAsia="Calibri" w:hAnsi="Times New Roman" w:cs="Times New Roman"/>
          <w:sz w:val="28"/>
          <w:szCs w:val="28"/>
        </w:rPr>
        <w:t>___________________</w:t>
      </w:r>
      <w:r w:rsidRPr="00D01FDA">
        <w:rPr>
          <w:rFonts w:ascii="Times New Roman" w:eastAsia="Calibri" w:hAnsi="Times New Roman" w:cs="Times New Roman"/>
          <w:sz w:val="28"/>
          <w:szCs w:val="28"/>
        </w:rPr>
        <w:t>;</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с отметкой - подлинник или нотариально заверенная копия)</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2.  проект  (проектная  документация) переустройства и (или) перепланировки жилого (нежилого) помещения на _____ листах;</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3.  технический  паспорт (план) переустраиваемого и (или) перепланируемого жилого (нежилого) помещения на _____ листах;</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4. заключение органа по охране памятников архитектуры, истории и культуры о допустимости   проведения  переустройства  и  (или)  перепланировки  жилого (нежилого) помещения  (представляется в случаях, если такое жилое (нежилое) помещение или дом, в котором  оно  находится,  является   памятником  архитектуры,  истории  или культуры) на _____ листах;</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5.  документы,  подтверждающие согласие временно отсутствующих членов семьи нанимателя  на  переустройство  и (или) перепланировку жилого помещения, на ____ листах (при необходимости);</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6. иные документы: _________________________________________________________________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(доверенности, выписки из уставов и др.)</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Подписи лиц, подавших заявление </w:t>
      </w:r>
      <w:hyperlink r:id="rId183" w:history="1">
        <w:r w:rsidRPr="00D01FDA">
          <w:rPr>
            <w:rFonts w:ascii="Times New Roman" w:eastAsia="Calibri" w:hAnsi="Times New Roman" w:cs="Times New Roman"/>
            <w:sz w:val="28"/>
            <w:szCs w:val="28"/>
          </w:rPr>
          <w:t>&lt;*&gt;</w:t>
        </w:r>
      </w:hyperlink>
      <w:r w:rsidRPr="00D01FDA">
        <w:rPr>
          <w:rFonts w:ascii="Times New Roman" w:eastAsia="Calibri" w:hAnsi="Times New Roman" w:cs="Times New Roman"/>
          <w:sz w:val="28"/>
          <w:szCs w:val="28"/>
        </w:rPr>
        <w:t>:</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__________________ 20__ г. ________________________________________________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     (дата)                </w:t>
      </w:r>
      <w:r w:rsidRPr="00D01FDA">
        <w:rPr>
          <w:rFonts w:ascii="Times New Roman" w:eastAsia="Calibri" w:hAnsi="Times New Roman" w:cs="Times New Roman"/>
          <w:sz w:val="28"/>
          <w:szCs w:val="28"/>
        </w:rPr>
        <w:tab/>
      </w:r>
      <w:r w:rsidRPr="00D01FDA">
        <w:rPr>
          <w:rFonts w:ascii="Times New Roman" w:eastAsia="Calibri" w:hAnsi="Times New Roman" w:cs="Times New Roman"/>
          <w:sz w:val="28"/>
          <w:szCs w:val="28"/>
        </w:rPr>
        <w:tab/>
        <w:t>(подпись Заявителя)       (расшифровка подписи)</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__________________ 20__ г. ________________________________________________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     (дата)                </w:t>
      </w:r>
      <w:r w:rsidRPr="00D01FDA">
        <w:rPr>
          <w:rFonts w:ascii="Times New Roman" w:eastAsia="Calibri" w:hAnsi="Times New Roman" w:cs="Times New Roman"/>
          <w:sz w:val="28"/>
          <w:szCs w:val="28"/>
        </w:rPr>
        <w:tab/>
      </w:r>
      <w:r w:rsidRPr="00D01FDA">
        <w:rPr>
          <w:rFonts w:ascii="Times New Roman" w:eastAsia="Calibri" w:hAnsi="Times New Roman" w:cs="Times New Roman"/>
          <w:sz w:val="28"/>
          <w:szCs w:val="28"/>
        </w:rPr>
        <w:tab/>
        <w:t>(подпись Заявителя)       (расшифровка подписи)</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__________________ 20__ г. ________________________________________________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     (дата)                </w:t>
      </w:r>
      <w:r w:rsidRPr="00D01FDA">
        <w:rPr>
          <w:rFonts w:ascii="Times New Roman" w:eastAsia="Calibri" w:hAnsi="Times New Roman" w:cs="Times New Roman"/>
          <w:sz w:val="28"/>
          <w:szCs w:val="28"/>
        </w:rPr>
        <w:tab/>
      </w:r>
      <w:r w:rsidRPr="00D01FDA">
        <w:rPr>
          <w:rFonts w:ascii="Times New Roman" w:eastAsia="Calibri" w:hAnsi="Times New Roman" w:cs="Times New Roman"/>
          <w:sz w:val="28"/>
          <w:szCs w:val="28"/>
        </w:rPr>
        <w:tab/>
        <w:t>(подпись Заявителя)       (расшифровка подписи)</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__________________ 20__ г. ________________________________________________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     (дата)                </w:t>
      </w:r>
      <w:r w:rsidRPr="00D01FDA">
        <w:rPr>
          <w:rFonts w:ascii="Times New Roman" w:eastAsia="Calibri" w:hAnsi="Times New Roman" w:cs="Times New Roman"/>
          <w:sz w:val="28"/>
          <w:szCs w:val="28"/>
        </w:rPr>
        <w:tab/>
      </w:r>
      <w:r w:rsidRPr="00D01FDA">
        <w:rPr>
          <w:rFonts w:ascii="Times New Roman" w:eastAsia="Calibri" w:hAnsi="Times New Roman" w:cs="Times New Roman"/>
          <w:sz w:val="28"/>
          <w:szCs w:val="28"/>
        </w:rPr>
        <w:tab/>
        <w:t>(подпись Заявителя)       (расшифровка подписи)</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    --------------------------------</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    &lt;*&gt;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Следующие позиции заполняются должностным лицом, принявшим заявление:</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lastRenderedPageBreak/>
        <w:t>Документы представлены на приеме ______________________________ 20__ г.</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Входящий номер регистрации заявления _________________________________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Выдана </w:t>
      </w:r>
      <w:hyperlink r:id="rId184" w:history="1">
        <w:r w:rsidRPr="00D01FDA">
          <w:rPr>
            <w:rFonts w:ascii="Times New Roman" w:eastAsia="Calibri" w:hAnsi="Times New Roman" w:cs="Times New Roman"/>
            <w:sz w:val="28"/>
            <w:szCs w:val="28"/>
          </w:rPr>
          <w:t>расписка</w:t>
        </w:r>
      </w:hyperlink>
      <w:r w:rsidRPr="00D01FDA">
        <w:rPr>
          <w:rFonts w:ascii="Times New Roman" w:eastAsia="Calibri" w:hAnsi="Times New Roman" w:cs="Times New Roman"/>
          <w:sz w:val="28"/>
          <w:szCs w:val="28"/>
        </w:rPr>
        <w:t xml:space="preserve"> в получении документов</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Расписку получил ______________________________ 20__ г.</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                                          Отметка об уведомлении:      М.П.</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_________________________________________________ _________________________________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(подпись и расшифровка подписи Заявителя) </w:t>
      </w:r>
      <w:r w:rsidRPr="00D01FDA">
        <w:rPr>
          <w:rFonts w:ascii="Times New Roman" w:eastAsia="Calibri" w:hAnsi="Times New Roman" w:cs="Times New Roman"/>
          <w:sz w:val="28"/>
          <w:szCs w:val="28"/>
        </w:rPr>
        <w:tab/>
      </w:r>
      <w:r w:rsidRPr="00D01FDA">
        <w:rPr>
          <w:rFonts w:ascii="Times New Roman" w:eastAsia="Calibri" w:hAnsi="Times New Roman" w:cs="Times New Roman"/>
          <w:sz w:val="28"/>
          <w:szCs w:val="28"/>
        </w:rPr>
        <w:tab/>
        <w:t xml:space="preserve">                                (Должность, подпись, расшифровка</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                                                                 подписи представителя ЖРЭУ,</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                                                                    ТСЖ и др.)</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_____________________________________             _________________________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(должность, Ф.И.О. должностного лица,                     </w:t>
      </w:r>
      <w:r w:rsidRPr="00D01FDA">
        <w:rPr>
          <w:rFonts w:ascii="Times New Roman" w:eastAsia="Calibri" w:hAnsi="Times New Roman" w:cs="Times New Roman"/>
          <w:sz w:val="28"/>
          <w:szCs w:val="28"/>
        </w:rPr>
        <w:tab/>
      </w:r>
      <w:r w:rsidRPr="00D01FDA">
        <w:rPr>
          <w:rFonts w:ascii="Times New Roman" w:eastAsia="Calibri" w:hAnsi="Times New Roman" w:cs="Times New Roman"/>
          <w:sz w:val="28"/>
          <w:szCs w:val="28"/>
        </w:rPr>
        <w:tab/>
        <w:t xml:space="preserve">               (подпись)</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      принявшего заявление)</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br w:type="page"/>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lastRenderedPageBreak/>
        <w:t>Приложение № 2</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к административному регламенту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предоставления муниципальной услуги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"Выдача решения о согласовании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или об отказе в согласовании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перепланировки и (или) переустройства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жилого (нежилого) помещения в жилом фонде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муниципального образования "Родниковский муниципальный район"</w:t>
      </w:r>
    </w:p>
    <w:p w:rsidR="00D01FDA" w:rsidRPr="00D01FDA" w:rsidRDefault="00D01FDA" w:rsidP="00D01FDA">
      <w:pPr>
        <w:pStyle w:val="aa"/>
        <w:spacing w:after="0" w:line="240" w:lineRule="auto"/>
        <w:jc w:val="right"/>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xml:space="preserve">                                        </w:t>
      </w:r>
    </w:p>
    <w:p w:rsidR="00D01FDA" w:rsidRPr="00D01FDA" w:rsidRDefault="00D01FDA" w:rsidP="00D01FDA">
      <w:pPr>
        <w:pStyle w:val="aa"/>
        <w:spacing w:after="0" w:line="240" w:lineRule="auto"/>
        <w:rPr>
          <w:rFonts w:ascii="Times New Roman" w:eastAsia="Times New Roman" w:hAnsi="Times New Roman" w:cs="Times New Roman"/>
          <w:sz w:val="28"/>
          <w:szCs w:val="28"/>
          <w:lang w:eastAsia="ru-RU"/>
        </w:rPr>
      </w:pPr>
    </w:p>
    <w:p w:rsidR="00D01FDA" w:rsidRPr="00D01FDA" w:rsidRDefault="00D01FDA" w:rsidP="00D01FDA">
      <w:pPr>
        <w:pStyle w:val="aa"/>
        <w:spacing w:after="0" w:line="240" w:lineRule="auto"/>
        <w:rPr>
          <w:rFonts w:ascii="Times New Roman" w:eastAsia="Times New Roman" w:hAnsi="Times New Roman" w:cs="Times New Roman"/>
          <w:sz w:val="28"/>
          <w:szCs w:val="28"/>
          <w:lang w:eastAsia="ru-RU"/>
        </w:rPr>
      </w:pPr>
    </w:p>
    <w:p w:rsidR="00D01FDA" w:rsidRPr="00D01FDA" w:rsidRDefault="00D01FDA" w:rsidP="00D01FDA">
      <w:pPr>
        <w:pStyle w:val="aa"/>
        <w:spacing w:after="0" w:line="240" w:lineRule="auto"/>
        <w:jc w:val="right"/>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xml:space="preserve"> В администрацию  муниципального</w:t>
      </w:r>
    </w:p>
    <w:p w:rsidR="00D01FDA" w:rsidRPr="00D01FDA" w:rsidRDefault="00D01FDA" w:rsidP="00D01FDA">
      <w:pPr>
        <w:pStyle w:val="aa"/>
        <w:spacing w:after="0" w:line="240" w:lineRule="auto"/>
        <w:jc w:val="right"/>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xml:space="preserve">                              образования «Родниковский муниципальный район»</w:t>
      </w:r>
    </w:p>
    <w:p w:rsidR="00D01FDA" w:rsidRPr="00D01FDA" w:rsidRDefault="00D01FDA" w:rsidP="00D01FDA">
      <w:pPr>
        <w:pStyle w:val="aa"/>
        <w:spacing w:after="0" w:line="240" w:lineRule="auto"/>
        <w:jc w:val="right"/>
        <w:rPr>
          <w:rFonts w:ascii="Times New Roman" w:eastAsia="Times New Roman" w:hAnsi="Times New Roman" w:cs="Times New Roman"/>
          <w:sz w:val="28"/>
          <w:szCs w:val="28"/>
          <w:lang w:eastAsia="ru-RU"/>
        </w:rPr>
      </w:pPr>
    </w:p>
    <w:p w:rsidR="00D01FDA" w:rsidRPr="00D01FDA" w:rsidRDefault="00D01FDA" w:rsidP="00D01FDA">
      <w:pPr>
        <w:pStyle w:val="aa"/>
        <w:spacing w:after="0" w:line="240" w:lineRule="auto"/>
        <w:jc w:val="right"/>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_________________________________</w:t>
      </w:r>
    </w:p>
    <w:p w:rsidR="00D01FDA" w:rsidRPr="00D01FDA" w:rsidRDefault="00D01FDA" w:rsidP="00D01FDA">
      <w:pPr>
        <w:pStyle w:val="aa"/>
        <w:spacing w:after="0" w:line="240" w:lineRule="auto"/>
        <w:rPr>
          <w:rFonts w:ascii="Times New Roman" w:eastAsia="Times New Roman" w:hAnsi="Times New Roman" w:cs="Times New Roman"/>
          <w:sz w:val="28"/>
          <w:szCs w:val="28"/>
          <w:lang w:eastAsia="ru-RU"/>
        </w:rPr>
      </w:pPr>
    </w:p>
    <w:p w:rsidR="00D01FDA" w:rsidRPr="00D01FDA" w:rsidRDefault="00D01FDA" w:rsidP="00D01FDA">
      <w:pPr>
        <w:pStyle w:val="aa"/>
        <w:spacing w:after="0" w:line="240" w:lineRule="auto"/>
        <w:rPr>
          <w:rFonts w:ascii="Times New Roman" w:eastAsia="Times New Roman" w:hAnsi="Times New Roman" w:cs="Times New Roman"/>
          <w:sz w:val="28"/>
          <w:szCs w:val="28"/>
          <w:lang w:eastAsia="ru-RU"/>
        </w:rPr>
      </w:pPr>
    </w:p>
    <w:p w:rsidR="00D01FDA" w:rsidRPr="000D00B1" w:rsidRDefault="00D01FDA" w:rsidP="00D01FDA">
      <w:pPr>
        <w:pStyle w:val="aa"/>
        <w:spacing w:after="0" w:line="240" w:lineRule="auto"/>
        <w:jc w:val="center"/>
        <w:rPr>
          <w:rFonts w:ascii="Times New Roman" w:eastAsia="Calibri" w:hAnsi="Times New Roman" w:cs="Times New Roman"/>
          <w:b/>
          <w:sz w:val="28"/>
          <w:szCs w:val="28"/>
        </w:rPr>
      </w:pPr>
      <w:r w:rsidRPr="000D00B1">
        <w:rPr>
          <w:rFonts w:ascii="Times New Roman" w:eastAsia="Calibri" w:hAnsi="Times New Roman" w:cs="Times New Roman"/>
          <w:b/>
          <w:sz w:val="28"/>
          <w:szCs w:val="28"/>
        </w:rPr>
        <w:t>ЗАЯВЛЕНИЕ</w:t>
      </w:r>
    </w:p>
    <w:p w:rsidR="00D01FDA" w:rsidRPr="00D01FDA" w:rsidRDefault="00D01FDA" w:rsidP="00D01FDA">
      <w:pPr>
        <w:pStyle w:val="aa"/>
        <w:spacing w:after="0" w:line="240" w:lineRule="auto"/>
        <w:jc w:val="center"/>
        <w:rPr>
          <w:rFonts w:ascii="Times New Roman" w:eastAsia="Calibri" w:hAnsi="Times New Roman" w:cs="Times New Roman"/>
          <w:sz w:val="28"/>
          <w:szCs w:val="28"/>
        </w:rPr>
      </w:pPr>
      <w:r w:rsidRPr="00D01FDA">
        <w:rPr>
          <w:rFonts w:ascii="Times New Roman" w:eastAsia="Calibri" w:hAnsi="Times New Roman" w:cs="Times New Roman"/>
          <w:sz w:val="28"/>
          <w:szCs w:val="28"/>
        </w:rPr>
        <w:t>о согласовании самовольно произведенных переустройства</w:t>
      </w:r>
    </w:p>
    <w:p w:rsidR="00D01FDA" w:rsidRPr="00D01FDA" w:rsidRDefault="00D01FDA" w:rsidP="00D01FDA">
      <w:pPr>
        <w:pStyle w:val="aa"/>
        <w:spacing w:after="0" w:line="240" w:lineRule="auto"/>
        <w:jc w:val="center"/>
        <w:rPr>
          <w:rFonts w:ascii="Times New Roman" w:eastAsia="Calibri" w:hAnsi="Times New Roman" w:cs="Times New Roman"/>
          <w:sz w:val="28"/>
          <w:szCs w:val="28"/>
        </w:rPr>
      </w:pPr>
      <w:r w:rsidRPr="00D01FDA">
        <w:rPr>
          <w:rFonts w:ascii="Times New Roman" w:eastAsia="Calibri" w:hAnsi="Times New Roman" w:cs="Times New Roman"/>
          <w:sz w:val="28"/>
          <w:szCs w:val="28"/>
        </w:rPr>
        <w:t>и (или) перепланировки жилого (нежилого) помещения</w:t>
      </w:r>
    </w:p>
    <w:p w:rsidR="00D01FDA" w:rsidRPr="00D01FDA" w:rsidRDefault="00D01FDA" w:rsidP="00D01FDA">
      <w:pPr>
        <w:pStyle w:val="aa"/>
        <w:spacing w:after="0" w:line="240" w:lineRule="auto"/>
        <w:jc w:val="center"/>
        <w:rPr>
          <w:rFonts w:ascii="Times New Roman" w:eastAsia="Calibri" w:hAnsi="Times New Roman" w:cs="Times New Roman"/>
          <w:sz w:val="28"/>
          <w:szCs w:val="28"/>
        </w:rPr>
      </w:pPr>
    </w:p>
    <w:p w:rsidR="00D01FDA" w:rsidRPr="00D01FDA" w:rsidRDefault="00D01FDA" w:rsidP="00D01FDA">
      <w:pPr>
        <w:pStyle w:val="aa"/>
        <w:spacing w:after="0" w:line="240" w:lineRule="auto"/>
        <w:rPr>
          <w:rFonts w:ascii="Times New Roman" w:eastAsia="Calibri" w:hAnsi="Times New Roman" w:cs="Times New Roman"/>
          <w:sz w:val="28"/>
          <w:szCs w:val="28"/>
        </w:rPr>
      </w:pPr>
      <w:r w:rsidRPr="00D01FDA">
        <w:rPr>
          <w:rFonts w:ascii="Times New Roman" w:eastAsia="Calibri" w:hAnsi="Times New Roman" w:cs="Times New Roman"/>
          <w:sz w:val="28"/>
          <w:szCs w:val="28"/>
        </w:rPr>
        <w:t>От _______________________________________________</w:t>
      </w:r>
      <w:r>
        <w:rPr>
          <w:rFonts w:ascii="Times New Roman" w:eastAsia="Calibri" w:hAnsi="Times New Roman" w:cs="Times New Roman"/>
          <w:sz w:val="28"/>
          <w:szCs w:val="28"/>
        </w:rPr>
        <w:t>_______________________</w:t>
      </w:r>
    </w:p>
    <w:p w:rsidR="00D01FDA" w:rsidRPr="00D01FDA" w:rsidRDefault="00D01FDA" w:rsidP="00D01FDA">
      <w:pPr>
        <w:pStyle w:val="aa"/>
        <w:spacing w:after="0" w:line="240" w:lineRule="auto"/>
        <w:rPr>
          <w:rFonts w:ascii="Times New Roman" w:eastAsia="Calibri" w:hAnsi="Times New Roman" w:cs="Times New Roman"/>
          <w:sz w:val="28"/>
          <w:szCs w:val="28"/>
        </w:rPr>
      </w:pPr>
      <w:r w:rsidRPr="00D01FDA">
        <w:rPr>
          <w:rFonts w:ascii="Times New Roman" w:eastAsia="Calibri" w:hAnsi="Times New Roman" w:cs="Times New Roman"/>
          <w:sz w:val="28"/>
          <w:szCs w:val="28"/>
        </w:rPr>
        <w:t>____________________________________________________________________</w:t>
      </w:r>
      <w:r>
        <w:rPr>
          <w:rFonts w:ascii="Times New Roman" w:eastAsia="Calibri" w:hAnsi="Times New Roman" w:cs="Times New Roman"/>
          <w:sz w:val="28"/>
          <w:szCs w:val="28"/>
        </w:rPr>
        <w:t>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(указывается наниматель, либо арендатор, либо собственники жилого (нежилого)</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помещения, находящегося в общей собственности двух и более лиц, в случае,</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если ни один из собственников либо иных лиц не уполномочен в установленном</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порядке представлять их интересы)</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______________________________________________________________________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_______________________________________</w:t>
      </w:r>
      <w:r>
        <w:rPr>
          <w:rFonts w:ascii="Times New Roman" w:eastAsia="Calibri" w:hAnsi="Times New Roman" w:cs="Times New Roman"/>
          <w:sz w:val="28"/>
          <w:szCs w:val="28"/>
        </w:rPr>
        <w:t>_______________________________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p>
    <w:tbl>
      <w:tblPr>
        <w:tblW w:w="0" w:type="auto"/>
        <w:tblInd w:w="70" w:type="dxa"/>
        <w:tblLayout w:type="fixed"/>
        <w:tblCellMar>
          <w:left w:w="70" w:type="dxa"/>
          <w:right w:w="70" w:type="dxa"/>
        </w:tblCellMar>
        <w:tblLook w:val="0000"/>
      </w:tblPr>
      <w:tblGrid>
        <w:gridCol w:w="9990"/>
      </w:tblGrid>
      <w:tr w:rsidR="00D01FDA" w:rsidRPr="00D01FDA" w:rsidTr="00D01FDA">
        <w:trPr>
          <w:cantSplit/>
          <w:trHeight w:val="1200"/>
        </w:trPr>
        <w:tc>
          <w:tcPr>
            <w:tcW w:w="9990" w:type="dxa"/>
            <w:tcBorders>
              <w:top w:val="single" w:sz="6" w:space="0" w:color="auto"/>
              <w:left w:val="single" w:sz="6" w:space="0" w:color="auto"/>
              <w:bottom w:val="single" w:sz="6" w:space="0" w:color="auto"/>
              <w:right w:val="single" w:sz="6" w:space="0" w:color="auto"/>
            </w:tcBorders>
          </w:tcPr>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Примечание. Для физических лиц  указываются:  ФИО,  реквизиты  документа,</w:t>
            </w:r>
            <w:r w:rsidRPr="00D01FDA">
              <w:rPr>
                <w:rFonts w:ascii="Times New Roman" w:eastAsia="Calibri" w:hAnsi="Times New Roman" w:cs="Times New Roman"/>
                <w:sz w:val="28"/>
                <w:szCs w:val="28"/>
              </w:rPr>
              <w:br/>
              <w:t>удостоверяющего  личность  (серия,  номер,  кем  и  когда  выдан),  место</w:t>
            </w:r>
            <w:r w:rsidRPr="00D01FDA">
              <w:rPr>
                <w:rFonts w:ascii="Times New Roman" w:eastAsia="Calibri" w:hAnsi="Times New Roman" w:cs="Times New Roman"/>
                <w:sz w:val="28"/>
                <w:szCs w:val="28"/>
              </w:rPr>
              <w:br/>
              <w:t>жительства, № телефона; для представителя физического  лица  указываются:</w:t>
            </w:r>
            <w:r w:rsidRPr="00D01FDA">
              <w:rPr>
                <w:rFonts w:ascii="Times New Roman" w:eastAsia="Calibri" w:hAnsi="Times New Roman" w:cs="Times New Roman"/>
                <w:sz w:val="28"/>
                <w:szCs w:val="28"/>
              </w:rPr>
              <w:br/>
              <w:t>ФИО  представителя,  реквизиты  доверенности,   которая   прилагается   к</w:t>
            </w:r>
            <w:r w:rsidRPr="00D01FDA">
              <w:rPr>
                <w:rFonts w:ascii="Times New Roman" w:eastAsia="Calibri" w:hAnsi="Times New Roman" w:cs="Times New Roman"/>
                <w:sz w:val="28"/>
                <w:szCs w:val="28"/>
              </w:rPr>
              <w:br/>
              <w:t>заявлению.    Для    юридических    лиц    указываются:     наименование,</w:t>
            </w:r>
            <w:r w:rsidRPr="00D01FDA">
              <w:rPr>
                <w:rFonts w:ascii="Times New Roman" w:eastAsia="Calibri" w:hAnsi="Times New Roman" w:cs="Times New Roman"/>
                <w:sz w:val="28"/>
                <w:szCs w:val="28"/>
              </w:rPr>
              <w:br/>
              <w:t>организационно-правовая форма, адрес  местонахождения,  №  телефона,  ФИО</w:t>
            </w:r>
            <w:r w:rsidRPr="00D01FDA">
              <w:rPr>
                <w:rFonts w:ascii="Times New Roman" w:eastAsia="Calibri" w:hAnsi="Times New Roman" w:cs="Times New Roman"/>
                <w:sz w:val="28"/>
                <w:szCs w:val="28"/>
              </w:rPr>
              <w:br/>
              <w:t>лица,  уполномоченного  представлять  интересы   юридического   лица,   с</w:t>
            </w:r>
            <w:r w:rsidRPr="00D01FDA">
              <w:rPr>
                <w:rFonts w:ascii="Times New Roman" w:eastAsia="Calibri" w:hAnsi="Times New Roman" w:cs="Times New Roman"/>
                <w:sz w:val="28"/>
                <w:szCs w:val="28"/>
              </w:rPr>
              <w:br/>
              <w:t>указанием   реквизитов   документа,   удостоверяющего   эти   правомочия,</w:t>
            </w:r>
            <w:r w:rsidRPr="00D01FDA">
              <w:rPr>
                <w:rFonts w:ascii="Times New Roman" w:eastAsia="Calibri" w:hAnsi="Times New Roman" w:cs="Times New Roman"/>
                <w:sz w:val="28"/>
                <w:szCs w:val="28"/>
              </w:rPr>
              <w:br/>
              <w:t xml:space="preserve">прилагаемого к заявлению                                                 </w:t>
            </w:r>
          </w:p>
        </w:tc>
      </w:tr>
    </w:tbl>
    <w:p w:rsidR="00D01FDA" w:rsidRPr="00D01FDA" w:rsidRDefault="00D01FDA" w:rsidP="00D01FDA">
      <w:pPr>
        <w:pStyle w:val="aa"/>
        <w:spacing w:after="0" w:line="240" w:lineRule="auto"/>
        <w:jc w:val="both"/>
        <w:rPr>
          <w:rFonts w:ascii="Times New Roman" w:eastAsia="Calibri" w:hAnsi="Times New Roman" w:cs="Times New Roman"/>
          <w:sz w:val="28"/>
          <w:szCs w:val="28"/>
        </w:rPr>
      </w:pP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Место нахождения жилого (нежилого) помещения ________________________________________________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_____________________________________________________________________</w:t>
      </w:r>
      <w:r>
        <w:rPr>
          <w:rFonts w:ascii="Times New Roman" w:eastAsia="Calibri" w:hAnsi="Times New Roman" w:cs="Times New Roman"/>
          <w:sz w:val="28"/>
          <w:szCs w:val="28"/>
        </w:rPr>
        <w:t>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______________________________________________________________________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(указывается полный адрес: субъект РФ, муниципальное образование,</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lastRenderedPageBreak/>
        <w:t>поселение, улица, дом, корпус, строение, квартира, комната,</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подъезд, этаж)</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Собственник жилого (нежилого) помещения ______________________________________________________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______________________________________________________________________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Прошу согласовать самовольно произведенные _________________________________________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__________________________________________________________________________________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(переустройство, перепланировку, переустройство</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и перепланировку - нужное указать)</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жилого (нежилого) помещения, занимаемого на основании __________________________________________________</w:t>
      </w:r>
      <w:r>
        <w:rPr>
          <w:rFonts w:ascii="Times New Roman" w:eastAsia="Calibri" w:hAnsi="Times New Roman" w:cs="Times New Roman"/>
          <w:sz w:val="28"/>
          <w:szCs w:val="28"/>
        </w:rPr>
        <w:t>____________________</w:t>
      </w:r>
      <w:r w:rsidRPr="00D01FDA">
        <w:rPr>
          <w:rFonts w:ascii="Times New Roman" w:eastAsia="Calibri" w:hAnsi="Times New Roman" w:cs="Times New Roman"/>
          <w:sz w:val="28"/>
          <w:szCs w:val="28"/>
        </w:rPr>
        <w:t>,</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(права собственности, договора найма, договора аренды и т.п. - нужное указать)</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согласно  прилагаемому  проекту (проектной документации) переустройства и (или) перепланировки жилого (нежилого) помещения.</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Согласие   на   переустройство   и  (или)  перепланировку  получено  от совместно  проживающих  совершеннолетних  членов  семьи  нанимателя  жилого (нежилого) помещения по договору найма от _____________ г. № 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_________________________________________________</w:t>
      </w:r>
      <w:r>
        <w:rPr>
          <w:rFonts w:ascii="Times New Roman" w:eastAsia="Calibri" w:hAnsi="Times New Roman" w:cs="Times New Roman"/>
          <w:sz w:val="28"/>
          <w:szCs w:val="28"/>
        </w:rPr>
        <w:t>_____________________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(ФИО)</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__________________________________________________________________________________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(документ, удостоверяющий личность: серия, номер, кем и когда выдан)</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______________________________________________________________________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(подпись)</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Отметка о нотариальном заверении подписей лиц </w:t>
      </w:r>
      <w:hyperlink r:id="rId185" w:history="1">
        <w:r w:rsidRPr="00D01FDA">
          <w:rPr>
            <w:rFonts w:ascii="Times New Roman" w:eastAsia="Calibri" w:hAnsi="Times New Roman" w:cs="Times New Roman"/>
            <w:sz w:val="28"/>
            <w:szCs w:val="28"/>
          </w:rPr>
          <w:t>&lt;*&gt;</w:t>
        </w:r>
      </w:hyperlink>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    --------------------------------</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    &lt;*&gt;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w:t>
      </w:r>
      <w:hyperlink r:id="rId186" w:history="1">
        <w:r w:rsidRPr="00D01FDA">
          <w:rPr>
            <w:rFonts w:ascii="Times New Roman" w:eastAsia="Calibri" w:hAnsi="Times New Roman" w:cs="Times New Roman"/>
            <w:sz w:val="28"/>
            <w:szCs w:val="28"/>
          </w:rPr>
          <w:t>графе 7</w:t>
        </w:r>
      </w:hyperlink>
      <w:r w:rsidRPr="00D01FDA">
        <w:rPr>
          <w:rFonts w:ascii="Times New Roman" w:eastAsia="Calibri" w:hAnsi="Times New Roman" w:cs="Times New Roman"/>
          <w:sz w:val="28"/>
          <w:szCs w:val="28"/>
        </w:rPr>
        <w:t xml:space="preserve"> перечня прилагаемых документов.</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К заявлению прилагаются следующие документы:</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1. ______________________________________________________________________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(указываются вид и реквизиты правоустанавливающих документов</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на переустроенное и (или) перепланированное жилое (нежилое) помещение</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________________________________________________________</w:t>
      </w:r>
      <w:r>
        <w:rPr>
          <w:rFonts w:ascii="Times New Roman" w:eastAsia="Calibri" w:hAnsi="Times New Roman" w:cs="Times New Roman"/>
          <w:sz w:val="28"/>
          <w:szCs w:val="28"/>
        </w:rPr>
        <w:t>______________</w:t>
      </w:r>
      <w:r w:rsidRPr="00D01FDA">
        <w:rPr>
          <w:rFonts w:ascii="Times New Roman" w:eastAsia="Calibri" w:hAnsi="Times New Roman" w:cs="Times New Roman"/>
          <w:sz w:val="28"/>
          <w:szCs w:val="28"/>
        </w:rPr>
        <w:t>;</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с отметкой - подлинник или нотариально заверенная копия)</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2.  проект  (проектная  документация) переустройства и (или) перепланировки жилого (нежилого) помещения на _____ листах;</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3.  техническое  заключение проектной организации о соответствии фактически произведенных работ требованиям строительных норм и правил на _____ листах;</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4.  выкопировка  с экспликацией помещения до и после перепланировки и (или) переустройства на _____ листах;</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lastRenderedPageBreak/>
        <w:t>5.    технический    паспорт  (план)  самовольно    переустроенного    и    (или) перепланированного жилого (нежилого) помещения на ____ листах;</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6. заключение органа по охране памятников архитектуры, истории и культуры о допустимости   проведения  переустройства  и  (или)  перепланировки  жилого (нежилого) помещения  (представляется в случаях, если такое жилое (нежилое) помещение или дом, в котором   оно  находится,  является  памятником  архитектуры,  истории  или культуры) на ___ листах;</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7.  документы,  подтверждающие согласие временно отсутствующих членов семьи нанимателя  на переустройство и  (или) перепланировку жилого помещения (при необходимости), на ___ листах;</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8.  документы, подтверждающие рассмотрение органом государственной жилищной инспекции   факта   административного   правонарушения   и   привлечения  к ответственности  лица,  выполнившего  самовольное  переустройство  и  (или) перепланировку  (протокол об административном правонарушении, постановление по  делу  об административном  правонарушении, квитанции об оплате штрафа), на ___ листах;</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9. иные документы: _________________________________________________________________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(доверенности, выписки из уставов и др.)</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Подписи лиц, подавших заявление </w:t>
      </w:r>
      <w:hyperlink r:id="rId187" w:history="1">
        <w:r w:rsidRPr="00D01FDA">
          <w:rPr>
            <w:rFonts w:ascii="Times New Roman" w:eastAsia="Calibri" w:hAnsi="Times New Roman" w:cs="Times New Roman"/>
            <w:sz w:val="28"/>
            <w:szCs w:val="28"/>
          </w:rPr>
          <w:t>&lt;*&gt;</w:t>
        </w:r>
      </w:hyperlink>
      <w:r w:rsidRPr="00D01FDA">
        <w:rPr>
          <w:rFonts w:ascii="Times New Roman" w:eastAsia="Calibri" w:hAnsi="Times New Roman" w:cs="Times New Roman"/>
          <w:sz w:val="28"/>
          <w:szCs w:val="28"/>
        </w:rPr>
        <w:t>:</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______________ 20___ г. ___________________________________________________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      (дата)              </w:t>
      </w:r>
      <w:r w:rsidRPr="00D01FDA">
        <w:rPr>
          <w:rFonts w:ascii="Times New Roman" w:eastAsia="Calibri" w:hAnsi="Times New Roman" w:cs="Times New Roman"/>
          <w:sz w:val="28"/>
          <w:szCs w:val="28"/>
        </w:rPr>
        <w:tab/>
      </w:r>
      <w:r w:rsidRPr="00D01FDA">
        <w:rPr>
          <w:rFonts w:ascii="Times New Roman" w:eastAsia="Calibri" w:hAnsi="Times New Roman" w:cs="Times New Roman"/>
          <w:sz w:val="28"/>
          <w:szCs w:val="28"/>
        </w:rPr>
        <w:tab/>
        <w:t>(подпись Заявителя)        (расшифровка подписи)</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______________ 20___ г. ___________________________________________________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      (дата)              </w:t>
      </w:r>
      <w:r w:rsidRPr="00D01FDA">
        <w:rPr>
          <w:rFonts w:ascii="Times New Roman" w:eastAsia="Calibri" w:hAnsi="Times New Roman" w:cs="Times New Roman"/>
          <w:sz w:val="28"/>
          <w:szCs w:val="28"/>
        </w:rPr>
        <w:tab/>
      </w:r>
      <w:r w:rsidRPr="00D01FDA">
        <w:rPr>
          <w:rFonts w:ascii="Times New Roman" w:eastAsia="Calibri" w:hAnsi="Times New Roman" w:cs="Times New Roman"/>
          <w:sz w:val="28"/>
          <w:szCs w:val="28"/>
        </w:rPr>
        <w:tab/>
        <w:t>(подпись Заявителя)        (расшифровка подписи)</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______________ 20___ г. ___________________________________________________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      (дата)              </w:t>
      </w:r>
      <w:r w:rsidRPr="00D01FDA">
        <w:rPr>
          <w:rFonts w:ascii="Times New Roman" w:eastAsia="Calibri" w:hAnsi="Times New Roman" w:cs="Times New Roman"/>
          <w:sz w:val="28"/>
          <w:szCs w:val="28"/>
        </w:rPr>
        <w:tab/>
      </w:r>
      <w:r w:rsidRPr="00D01FDA">
        <w:rPr>
          <w:rFonts w:ascii="Times New Roman" w:eastAsia="Calibri" w:hAnsi="Times New Roman" w:cs="Times New Roman"/>
          <w:sz w:val="28"/>
          <w:szCs w:val="28"/>
        </w:rPr>
        <w:tab/>
        <w:t>(подпись Заявителя)        (расшифровка подписи)</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______________ 20___ г. ___________________________________________________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      (дата)              </w:t>
      </w:r>
      <w:r w:rsidRPr="00D01FDA">
        <w:rPr>
          <w:rFonts w:ascii="Times New Roman" w:eastAsia="Calibri" w:hAnsi="Times New Roman" w:cs="Times New Roman"/>
          <w:sz w:val="28"/>
          <w:szCs w:val="28"/>
        </w:rPr>
        <w:tab/>
      </w:r>
      <w:r w:rsidRPr="00D01FDA">
        <w:rPr>
          <w:rFonts w:ascii="Times New Roman" w:eastAsia="Calibri" w:hAnsi="Times New Roman" w:cs="Times New Roman"/>
          <w:sz w:val="28"/>
          <w:szCs w:val="28"/>
        </w:rPr>
        <w:tab/>
        <w:t>(подпись Заявителя)        (расшифровка подписи)</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    --------------------------------</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    &lt;*&gt;  При пользовании жилым помещением на основании договора социального найма заявление подписывается нанимателем,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Следующие позиции заполняются должностным лицом, принявшим заявление:</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Документы представлены на приеме _____________________ 20___ г.</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Входящий номер регистрации заявления __________________________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Выдана расписка в получении документов</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Расписку получил _____________________ 20___ г.</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                                            Отметка об уведомлении:    М.П.</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lastRenderedPageBreak/>
        <w:t>_________________________________________  _____________________________________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(подпись и расшифровка подписи Заявителя)</w:t>
      </w:r>
      <w:r w:rsidRPr="00D01FDA">
        <w:rPr>
          <w:rFonts w:ascii="Times New Roman" w:eastAsia="Calibri" w:hAnsi="Times New Roman" w:cs="Times New Roman"/>
          <w:sz w:val="28"/>
          <w:szCs w:val="28"/>
        </w:rPr>
        <w:tab/>
      </w:r>
      <w:r w:rsidRPr="00D01FDA">
        <w:rPr>
          <w:rFonts w:ascii="Times New Roman" w:eastAsia="Calibri" w:hAnsi="Times New Roman" w:cs="Times New Roman"/>
          <w:sz w:val="28"/>
          <w:szCs w:val="28"/>
        </w:rPr>
        <w:tab/>
        <w:t xml:space="preserve">                       (Должность, подпись, расшифровка</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                                    </w:t>
      </w:r>
      <w:r w:rsidRPr="00D01FDA">
        <w:rPr>
          <w:rFonts w:ascii="Times New Roman" w:eastAsia="Calibri" w:hAnsi="Times New Roman" w:cs="Times New Roman"/>
          <w:sz w:val="28"/>
          <w:szCs w:val="28"/>
        </w:rPr>
        <w:tab/>
        <w:t xml:space="preserve">                       подписи представителя ЖРЭУ, ТСЖ</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                                                </w:t>
      </w:r>
      <w:r w:rsidRPr="00D01FDA">
        <w:rPr>
          <w:rFonts w:ascii="Times New Roman" w:eastAsia="Calibri" w:hAnsi="Times New Roman" w:cs="Times New Roman"/>
          <w:sz w:val="28"/>
          <w:szCs w:val="28"/>
        </w:rPr>
        <w:tab/>
      </w:r>
      <w:r w:rsidRPr="00D01FDA">
        <w:rPr>
          <w:rFonts w:ascii="Times New Roman" w:eastAsia="Calibri" w:hAnsi="Times New Roman" w:cs="Times New Roman"/>
          <w:sz w:val="28"/>
          <w:szCs w:val="28"/>
        </w:rPr>
        <w:tab/>
      </w:r>
      <w:r w:rsidRPr="00D01FDA">
        <w:rPr>
          <w:rFonts w:ascii="Times New Roman" w:eastAsia="Calibri" w:hAnsi="Times New Roman" w:cs="Times New Roman"/>
          <w:sz w:val="28"/>
          <w:szCs w:val="28"/>
        </w:rPr>
        <w:tab/>
      </w:r>
      <w:r w:rsidRPr="00D01FDA">
        <w:rPr>
          <w:rFonts w:ascii="Times New Roman" w:eastAsia="Calibri" w:hAnsi="Times New Roman" w:cs="Times New Roman"/>
          <w:sz w:val="28"/>
          <w:szCs w:val="28"/>
        </w:rPr>
        <w:tab/>
      </w:r>
      <w:r w:rsidRPr="00D01FDA">
        <w:rPr>
          <w:rFonts w:ascii="Times New Roman" w:eastAsia="Calibri" w:hAnsi="Times New Roman" w:cs="Times New Roman"/>
          <w:sz w:val="28"/>
          <w:szCs w:val="28"/>
        </w:rPr>
        <w:tab/>
        <w:t xml:space="preserve">                               и др.)</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_____________________________________             _________________________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       (должность, Ф.И.О. должностного лица,                     </w:t>
      </w:r>
      <w:r w:rsidRPr="00D01FDA">
        <w:rPr>
          <w:rFonts w:ascii="Times New Roman" w:eastAsia="Calibri" w:hAnsi="Times New Roman" w:cs="Times New Roman"/>
          <w:sz w:val="28"/>
          <w:szCs w:val="28"/>
        </w:rPr>
        <w:tab/>
      </w:r>
      <w:r w:rsidRPr="00D01FDA">
        <w:rPr>
          <w:rFonts w:ascii="Times New Roman" w:eastAsia="Calibri" w:hAnsi="Times New Roman" w:cs="Times New Roman"/>
          <w:sz w:val="28"/>
          <w:szCs w:val="28"/>
        </w:rPr>
        <w:tab/>
        <w:t xml:space="preserve">                   (подпись)</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                  принявшего заявление)</w:t>
      </w:r>
    </w:p>
    <w:p w:rsidR="00D01FDA" w:rsidRPr="00D01FDA" w:rsidRDefault="00D01FDA" w:rsidP="00D01FDA">
      <w:pPr>
        <w:pStyle w:val="aa"/>
        <w:spacing w:after="0" w:line="240" w:lineRule="auto"/>
        <w:jc w:val="both"/>
        <w:rPr>
          <w:rFonts w:ascii="Times New Roman" w:eastAsia="Times New Roman" w:hAnsi="Times New Roman" w:cs="Times New Roman"/>
          <w:sz w:val="28"/>
          <w:szCs w:val="28"/>
          <w:lang w:eastAsia="ru-RU"/>
        </w:rPr>
      </w:pPr>
    </w:p>
    <w:p w:rsidR="00D01FDA" w:rsidRPr="00D01FDA" w:rsidRDefault="00D01FDA" w:rsidP="00D01FDA">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hAnsi="Times New Roman" w:cs="Times New Roman"/>
          <w:sz w:val="28"/>
          <w:szCs w:val="28"/>
        </w:rPr>
        <w:br w:type="page"/>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lastRenderedPageBreak/>
        <w:t>Приложение № 3</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к административному регламенту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предоставления муниципальной услуги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"Выдача решения о согласовании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или об отказе в согласовании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перепланировки и (или) переустройства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жилого (нежилого) помещения в жилом фонде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муниципального образования "Родниковский муниципальный район"</w:t>
      </w:r>
    </w:p>
    <w:p w:rsidR="00D01FDA" w:rsidRPr="00D01FDA" w:rsidRDefault="00D01FDA" w:rsidP="00D01FDA">
      <w:pPr>
        <w:pStyle w:val="aa"/>
        <w:spacing w:after="0" w:line="240" w:lineRule="auto"/>
        <w:jc w:val="right"/>
        <w:rPr>
          <w:rFonts w:ascii="Times New Roman" w:hAnsi="Times New Roman" w:cs="Times New Roman"/>
          <w:sz w:val="28"/>
          <w:szCs w:val="28"/>
        </w:rPr>
      </w:pPr>
    </w:p>
    <w:p w:rsidR="00D01FDA" w:rsidRPr="00D01FDA" w:rsidRDefault="00D01FDA" w:rsidP="00D01FDA">
      <w:pPr>
        <w:pStyle w:val="aa"/>
        <w:spacing w:after="0" w:line="240" w:lineRule="auto"/>
        <w:jc w:val="right"/>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В администрацию  муниципального</w:t>
      </w:r>
    </w:p>
    <w:p w:rsidR="00D01FDA" w:rsidRPr="00D01FDA" w:rsidRDefault="00D01FDA" w:rsidP="00D01FDA">
      <w:pPr>
        <w:pStyle w:val="aa"/>
        <w:spacing w:after="0" w:line="240" w:lineRule="auto"/>
        <w:jc w:val="right"/>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xml:space="preserve">                              образования «Родниковский муниципальный район»</w:t>
      </w:r>
    </w:p>
    <w:p w:rsidR="00D01FDA" w:rsidRPr="00D01FDA" w:rsidRDefault="00D01FDA" w:rsidP="00D01FDA">
      <w:pPr>
        <w:pStyle w:val="aa"/>
        <w:spacing w:after="0" w:line="240" w:lineRule="auto"/>
        <w:jc w:val="right"/>
        <w:rPr>
          <w:rFonts w:ascii="Times New Roman" w:eastAsia="Times New Roman" w:hAnsi="Times New Roman" w:cs="Times New Roman"/>
          <w:sz w:val="28"/>
          <w:szCs w:val="28"/>
          <w:lang w:eastAsia="ru-RU"/>
        </w:rPr>
      </w:pPr>
    </w:p>
    <w:p w:rsidR="00D01FDA" w:rsidRPr="00D01FDA" w:rsidRDefault="00D01FDA" w:rsidP="00D01FDA">
      <w:pPr>
        <w:pStyle w:val="aa"/>
        <w:spacing w:after="0" w:line="240" w:lineRule="auto"/>
        <w:jc w:val="right"/>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_________________________________</w:t>
      </w:r>
    </w:p>
    <w:p w:rsidR="00D01FDA" w:rsidRPr="00D01FDA" w:rsidRDefault="00D01FDA" w:rsidP="00D01FDA">
      <w:pPr>
        <w:pStyle w:val="aa"/>
        <w:spacing w:after="0" w:line="240" w:lineRule="auto"/>
        <w:jc w:val="center"/>
        <w:rPr>
          <w:rFonts w:ascii="Times New Roman" w:eastAsia="Times New Roman" w:hAnsi="Times New Roman" w:cs="Times New Roman"/>
          <w:sz w:val="28"/>
          <w:szCs w:val="28"/>
          <w:lang w:eastAsia="ru-RU"/>
        </w:rPr>
      </w:pPr>
    </w:p>
    <w:p w:rsidR="00D01FDA" w:rsidRPr="000D00B1" w:rsidRDefault="00D01FDA" w:rsidP="00D01FDA">
      <w:pPr>
        <w:pStyle w:val="aa"/>
        <w:spacing w:after="0" w:line="240" w:lineRule="auto"/>
        <w:jc w:val="center"/>
        <w:rPr>
          <w:rFonts w:ascii="Times New Roman" w:eastAsia="Times New Roman" w:hAnsi="Times New Roman" w:cs="Times New Roman"/>
          <w:b/>
          <w:sz w:val="28"/>
          <w:szCs w:val="28"/>
          <w:lang w:eastAsia="ru-RU"/>
        </w:rPr>
      </w:pPr>
      <w:r w:rsidRPr="000D00B1">
        <w:rPr>
          <w:rFonts w:ascii="Times New Roman" w:eastAsia="Calibri" w:hAnsi="Times New Roman" w:cs="Times New Roman"/>
          <w:b/>
          <w:sz w:val="28"/>
          <w:szCs w:val="28"/>
        </w:rPr>
        <w:t>ЗАЯВЛЕНИЕ</w:t>
      </w:r>
    </w:p>
    <w:p w:rsidR="00D01FDA" w:rsidRPr="00D01FDA" w:rsidRDefault="00D01FDA" w:rsidP="00D01FDA">
      <w:pPr>
        <w:pStyle w:val="aa"/>
        <w:spacing w:after="0" w:line="240" w:lineRule="auto"/>
        <w:jc w:val="center"/>
        <w:rPr>
          <w:rFonts w:ascii="Times New Roman" w:eastAsia="Calibri" w:hAnsi="Times New Roman" w:cs="Times New Roman"/>
          <w:sz w:val="28"/>
          <w:szCs w:val="28"/>
        </w:rPr>
      </w:pPr>
      <w:r w:rsidRPr="00D01FDA">
        <w:rPr>
          <w:rFonts w:ascii="Times New Roman" w:eastAsia="Calibri" w:hAnsi="Times New Roman" w:cs="Times New Roman"/>
          <w:sz w:val="28"/>
          <w:szCs w:val="28"/>
        </w:rPr>
        <w:t>о продлении срока действия</w:t>
      </w:r>
    </w:p>
    <w:p w:rsidR="00D01FDA" w:rsidRPr="00D01FDA" w:rsidRDefault="00D01FDA" w:rsidP="00D01FDA">
      <w:pPr>
        <w:pStyle w:val="aa"/>
        <w:spacing w:after="0" w:line="240" w:lineRule="auto"/>
        <w:jc w:val="center"/>
        <w:rPr>
          <w:rFonts w:ascii="Times New Roman" w:eastAsia="Calibri" w:hAnsi="Times New Roman" w:cs="Times New Roman"/>
          <w:sz w:val="28"/>
          <w:szCs w:val="28"/>
        </w:rPr>
      </w:pPr>
      <w:r w:rsidRPr="00D01FDA">
        <w:rPr>
          <w:rFonts w:ascii="Times New Roman" w:eastAsia="Calibri" w:hAnsi="Times New Roman" w:cs="Times New Roman"/>
          <w:sz w:val="28"/>
          <w:szCs w:val="28"/>
        </w:rPr>
        <w:t>решения о согласовании переустройства</w:t>
      </w:r>
    </w:p>
    <w:p w:rsidR="00D01FDA" w:rsidRPr="00D01FDA" w:rsidRDefault="00D01FDA" w:rsidP="00D01FDA">
      <w:pPr>
        <w:pStyle w:val="aa"/>
        <w:spacing w:after="0" w:line="240" w:lineRule="auto"/>
        <w:jc w:val="center"/>
        <w:rPr>
          <w:rFonts w:ascii="Times New Roman" w:eastAsia="Calibri" w:hAnsi="Times New Roman" w:cs="Times New Roman"/>
          <w:sz w:val="28"/>
          <w:szCs w:val="28"/>
        </w:rPr>
      </w:pPr>
      <w:r w:rsidRPr="00D01FDA">
        <w:rPr>
          <w:rFonts w:ascii="Times New Roman" w:eastAsia="Calibri" w:hAnsi="Times New Roman" w:cs="Times New Roman"/>
          <w:sz w:val="28"/>
          <w:szCs w:val="28"/>
        </w:rPr>
        <w:t>и (или) перепланировки жилого (нежилого)  помещения в жилом фонде</w:t>
      </w:r>
    </w:p>
    <w:p w:rsidR="00D01FDA" w:rsidRPr="00D01FDA" w:rsidRDefault="00D01FDA" w:rsidP="00D01FDA">
      <w:pPr>
        <w:pStyle w:val="aa"/>
        <w:spacing w:after="0" w:line="240" w:lineRule="auto"/>
        <w:jc w:val="center"/>
        <w:rPr>
          <w:rFonts w:ascii="Times New Roman" w:eastAsia="Calibri" w:hAnsi="Times New Roman" w:cs="Times New Roman"/>
          <w:sz w:val="28"/>
          <w:szCs w:val="28"/>
        </w:rPr>
      </w:pPr>
      <w:r w:rsidRPr="00D01FDA">
        <w:rPr>
          <w:rFonts w:ascii="Times New Roman" w:eastAsia="Calibri" w:hAnsi="Times New Roman" w:cs="Times New Roman"/>
          <w:sz w:val="28"/>
          <w:szCs w:val="28"/>
        </w:rPr>
        <w:t>муниципального образования «Родниковский муниципальный район»</w:t>
      </w:r>
    </w:p>
    <w:p w:rsidR="00D01FDA" w:rsidRPr="00D01FDA" w:rsidRDefault="00D01FDA" w:rsidP="00D01FDA">
      <w:pPr>
        <w:pStyle w:val="aa"/>
        <w:spacing w:after="0" w:line="240" w:lineRule="auto"/>
        <w:rPr>
          <w:rFonts w:ascii="Times New Roman" w:eastAsia="Calibri" w:hAnsi="Times New Roman" w:cs="Times New Roman"/>
          <w:sz w:val="28"/>
          <w:szCs w:val="28"/>
        </w:rPr>
      </w:pP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В связи с ___________________________________________________________</w:t>
      </w:r>
      <w:r>
        <w:rPr>
          <w:rFonts w:ascii="Times New Roman" w:eastAsia="Calibri" w:hAnsi="Times New Roman" w:cs="Times New Roman"/>
          <w:sz w:val="28"/>
          <w:szCs w:val="28"/>
        </w:rPr>
        <w:t>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(указывается причина)</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______________________________________________________________________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ПРОШУ</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продлить    срок   действия    решения   о   согласовании    переустройства и  (или)   перепланировки  помещения  в  многоквартирном  доме  и жилом доме                                                           </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от "__" _________ 20__ г. № _________ на срок _____ месяц__ .</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Место нахождения переустраиваемого и (или) перепланируемого помещения:</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Настоящим подтверждаю свое согласие на осуществление администрацией МО «Родниковский муниципальный район»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w:t>
      </w:r>
      <w:r w:rsidRPr="00D01FDA">
        <w:rPr>
          <w:rFonts w:ascii="Times New Roman" w:eastAsia="Calibri" w:hAnsi="Times New Roman" w:cs="Times New Roman"/>
          <w:sz w:val="28"/>
          <w:szCs w:val="28"/>
        </w:rPr>
        <w:lastRenderedPageBreak/>
        <w:t>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в том числе в целях улучшения их деятельности.</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местного самоуправления  и подведомственных им организаций.</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Настоящее согласие не устанавливает предельных сроков обработки данных.</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Порядок отзыва согласия на обработку персональных данных мне известен.</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p>
    <w:p w:rsidR="00D01FDA" w:rsidRPr="00D01FDA" w:rsidRDefault="00D01FDA" w:rsidP="00D01FDA">
      <w:pPr>
        <w:pStyle w:val="aa"/>
        <w:spacing w:after="0" w:line="240" w:lineRule="auto"/>
        <w:jc w:val="both"/>
        <w:rPr>
          <w:rFonts w:ascii="Times New Roman" w:eastAsia="Calibri" w:hAnsi="Times New Roman" w:cs="Times New Roman"/>
          <w:sz w:val="28"/>
          <w:szCs w:val="28"/>
        </w:rPr>
      </w:pP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"___" ______________ 20__ г.  _____________________  ______________________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(подпись заявителя)   (расшифровка подписи)</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Заявление (уведомление) принято:_______________________________________________________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Ф.И.О. должностного лица (работника), уполномоченного на прием запроса</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Подпись ___________________________ </w:t>
      </w:r>
      <w:r w:rsidRPr="00D01FDA">
        <w:rPr>
          <w:rFonts w:ascii="Times New Roman" w:eastAsia="Calibri" w:hAnsi="Times New Roman" w:cs="Times New Roman"/>
          <w:sz w:val="28"/>
          <w:szCs w:val="28"/>
        </w:rPr>
        <w:tab/>
      </w:r>
      <w:r w:rsidRPr="00D01FDA">
        <w:rPr>
          <w:rFonts w:ascii="Times New Roman" w:eastAsia="Calibri" w:hAnsi="Times New Roman" w:cs="Times New Roman"/>
          <w:sz w:val="28"/>
          <w:szCs w:val="28"/>
        </w:rPr>
        <w:tab/>
        <w:t>_____________________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 </w:t>
      </w:r>
      <w:r w:rsidRPr="00D01FDA">
        <w:rPr>
          <w:rFonts w:ascii="Times New Roman" w:eastAsia="Calibri" w:hAnsi="Times New Roman" w:cs="Times New Roman"/>
          <w:sz w:val="28"/>
          <w:szCs w:val="28"/>
        </w:rPr>
        <w:tab/>
      </w:r>
      <w:r w:rsidRPr="00D01FDA">
        <w:rPr>
          <w:rFonts w:ascii="Times New Roman" w:eastAsia="Calibri" w:hAnsi="Times New Roman" w:cs="Times New Roman"/>
          <w:sz w:val="28"/>
          <w:szCs w:val="28"/>
        </w:rPr>
        <w:tab/>
      </w:r>
      <w:r w:rsidRPr="00D01FDA">
        <w:rPr>
          <w:rFonts w:ascii="Times New Roman" w:eastAsia="Calibri" w:hAnsi="Times New Roman" w:cs="Times New Roman"/>
          <w:sz w:val="28"/>
          <w:szCs w:val="28"/>
        </w:rPr>
        <w:tab/>
      </w:r>
      <w:r w:rsidRPr="00D01FDA">
        <w:rPr>
          <w:rFonts w:ascii="Times New Roman" w:eastAsia="Calibri" w:hAnsi="Times New Roman" w:cs="Times New Roman"/>
          <w:sz w:val="28"/>
          <w:szCs w:val="28"/>
        </w:rPr>
        <w:tab/>
      </w:r>
      <w:r w:rsidRPr="00D01FDA">
        <w:rPr>
          <w:rFonts w:ascii="Times New Roman" w:eastAsia="Calibri" w:hAnsi="Times New Roman" w:cs="Times New Roman"/>
          <w:sz w:val="28"/>
          <w:szCs w:val="28"/>
        </w:rPr>
        <w:tab/>
      </w:r>
      <w:r w:rsidRPr="00D01FDA">
        <w:rPr>
          <w:rFonts w:ascii="Times New Roman" w:eastAsia="Calibri" w:hAnsi="Times New Roman" w:cs="Times New Roman"/>
          <w:sz w:val="28"/>
          <w:szCs w:val="28"/>
        </w:rPr>
        <w:tab/>
      </w:r>
      <w:r w:rsidRPr="00D01FDA">
        <w:rPr>
          <w:rFonts w:ascii="Times New Roman" w:eastAsia="Calibri" w:hAnsi="Times New Roman" w:cs="Times New Roman"/>
          <w:sz w:val="28"/>
          <w:szCs w:val="28"/>
        </w:rPr>
        <w:tab/>
      </w:r>
      <w:r w:rsidRPr="00D01FDA">
        <w:rPr>
          <w:rFonts w:ascii="Times New Roman" w:eastAsia="Calibri" w:hAnsi="Times New Roman" w:cs="Times New Roman"/>
          <w:sz w:val="28"/>
          <w:szCs w:val="28"/>
        </w:rPr>
        <w:tab/>
        <w:t>(расшифровка подписи)</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    Дата __________________</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 Срок   продления   решения   о   согласовании    переустройства  и   (или)</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перепланировки  помещения  в  многоквартирном  доме  и  жилом доме не может</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превышать шести месяцев.</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br w:type="page"/>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lastRenderedPageBreak/>
        <w:t>Приложение № 4</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к административному регламенту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предоставления муниципальной услуги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"Выдача решения о согласовании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или об отказе в согласовании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перепланировки и (или) переустройства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жилого (нежилого) помещения в жилом фонде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муниципального образования "Родниковский муниципальный район"</w:t>
      </w:r>
    </w:p>
    <w:p w:rsidR="00D01FDA" w:rsidRPr="00D01FDA" w:rsidRDefault="00D01FDA" w:rsidP="00D01FDA">
      <w:pPr>
        <w:pStyle w:val="aa"/>
        <w:spacing w:after="0" w:line="240" w:lineRule="auto"/>
        <w:rPr>
          <w:rFonts w:ascii="Times New Roman" w:hAnsi="Times New Roman" w:cs="Times New Roman"/>
          <w:sz w:val="28"/>
          <w:szCs w:val="28"/>
        </w:rPr>
      </w:pPr>
    </w:p>
    <w:p w:rsidR="00D01FDA" w:rsidRPr="00D01FDA" w:rsidRDefault="00D01FDA" w:rsidP="00D01FDA">
      <w:pPr>
        <w:pStyle w:val="aa"/>
        <w:spacing w:after="0" w:line="240" w:lineRule="auto"/>
        <w:jc w:val="right"/>
        <w:rPr>
          <w:rFonts w:ascii="Times New Roman" w:eastAsia="Calibri" w:hAnsi="Times New Roman" w:cs="Times New Roman"/>
          <w:sz w:val="28"/>
          <w:szCs w:val="28"/>
        </w:rPr>
      </w:pP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В администрацию МО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«Родниковский муниципальный район»</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от _____________________________________</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_______________________________________</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проживающего (-щей) по адресу: _______________________________________</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_______________________________________</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_______________________________________</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_______________________________________</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_______________________________________</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Паспорт: Серия _________ Номер __________</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Выдан__________________________________     ________________________________________</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________________________________________</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________________________________________</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Действующий(-ая) от своего имени и в своих интересах, интересах своих несовершеннолетних детей                                                                                                                                                (нужное подчеркнуть)</w:t>
      </w:r>
    </w:p>
    <w:p w:rsidR="00D01FDA" w:rsidRDefault="00D01FDA" w:rsidP="00D01FDA">
      <w:pPr>
        <w:pStyle w:val="aa"/>
        <w:spacing w:after="0" w:line="240" w:lineRule="auto"/>
        <w:rPr>
          <w:rFonts w:ascii="Times New Roman" w:eastAsia="Calibri" w:hAnsi="Times New Roman" w:cs="Times New Roman"/>
          <w:b/>
          <w:sz w:val="28"/>
          <w:szCs w:val="28"/>
        </w:rPr>
      </w:pPr>
    </w:p>
    <w:p w:rsidR="00D01FDA" w:rsidRPr="00D01FDA" w:rsidRDefault="00D01FDA" w:rsidP="00D01FDA">
      <w:pPr>
        <w:pStyle w:val="aa"/>
        <w:spacing w:after="0" w:line="240" w:lineRule="auto"/>
        <w:jc w:val="center"/>
        <w:rPr>
          <w:rFonts w:ascii="Times New Roman" w:eastAsia="Calibri" w:hAnsi="Times New Roman" w:cs="Times New Roman"/>
          <w:b/>
          <w:sz w:val="28"/>
          <w:szCs w:val="28"/>
        </w:rPr>
      </w:pPr>
      <w:r w:rsidRPr="00D01FDA">
        <w:rPr>
          <w:rFonts w:ascii="Times New Roman" w:eastAsia="Calibri" w:hAnsi="Times New Roman" w:cs="Times New Roman"/>
          <w:b/>
          <w:sz w:val="28"/>
          <w:szCs w:val="28"/>
        </w:rPr>
        <w:t>ЗАЯВЛЕНИЕ</w:t>
      </w:r>
    </w:p>
    <w:p w:rsidR="00D01FDA" w:rsidRPr="00D01FDA" w:rsidRDefault="00D01FDA" w:rsidP="00D01FDA">
      <w:pPr>
        <w:pStyle w:val="aa"/>
        <w:spacing w:after="0" w:line="240" w:lineRule="auto"/>
        <w:rPr>
          <w:rFonts w:ascii="Times New Roman" w:eastAsia="Calibri" w:hAnsi="Times New Roman" w:cs="Times New Roman"/>
          <w:b/>
          <w:sz w:val="28"/>
          <w:szCs w:val="28"/>
        </w:rPr>
      </w:pP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 Настоящим даю свое согласие на предоставление и обработку в соответствии с Федеральным законом  «О персональных данных» от 27 июля 2006 года № 152-ФЗ следующих данных:</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Фамилия, имя, отчество;</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Паспортные данные;</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Год, месяц, дата рождения;</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Адрес регистрации и проживания;</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Сведения о составе семьи;</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Данные свидетельства о регистрации брака;</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Данные, содержащиеся в документах, подтверждающих наличие либо отсутствие недвижимого имущества на правах собственности;</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Другие данные, указанные в документах, предоставляемых для предоставления муниципальной услуги.</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             В случае неправомерного использования предоставленных данных соглашение отзывается письменным заявлением субъекта персональных данных.</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lastRenderedPageBreak/>
        <w:t xml:space="preserve">             Я извещен о том, что данное соглашение действует в течение 5 лет с момента подписания заявления субъектом персональных данных.</w:t>
      </w:r>
    </w:p>
    <w:p w:rsidR="00D01FDA" w:rsidRPr="00D01FDA" w:rsidRDefault="00D01FDA" w:rsidP="00D01FDA">
      <w:pPr>
        <w:pStyle w:val="aa"/>
        <w:spacing w:after="0" w:line="240" w:lineRule="auto"/>
        <w:jc w:val="both"/>
        <w:rPr>
          <w:rFonts w:ascii="Times New Roman" w:eastAsia="Calibri" w:hAnsi="Times New Roman" w:cs="Times New Roman"/>
          <w:sz w:val="28"/>
          <w:szCs w:val="28"/>
        </w:rPr>
      </w:pPr>
    </w:p>
    <w:p w:rsidR="00D01FDA" w:rsidRPr="00D01FDA" w:rsidRDefault="00D01FDA" w:rsidP="00D01FDA">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Подпись_____________________                             Дата______________________________</w:t>
      </w:r>
    </w:p>
    <w:p w:rsidR="00D01FDA" w:rsidRPr="00D01FDA" w:rsidRDefault="00D01FDA" w:rsidP="00D01FDA">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br w:type="page"/>
      </w:r>
    </w:p>
    <w:p w:rsidR="00D01FDA" w:rsidRPr="00D01FDA" w:rsidRDefault="00D01FDA" w:rsidP="00D01FDA">
      <w:pPr>
        <w:pStyle w:val="aa"/>
        <w:spacing w:after="0" w:line="240" w:lineRule="auto"/>
        <w:jc w:val="right"/>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lastRenderedPageBreak/>
        <w:t>Приложение № 5</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к административному регламенту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предоставления муниципальной услуги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"Выдача решения о согласовании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или об отказе в согласовании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перепланировки и (или) переустройства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жилого (нежилого) помещения в жилом фонде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муниципального образования "Родниковский муниципальный район"</w:t>
      </w:r>
    </w:p>
    <w:p w:rsidR="00D01FDA" w:rsidRPr="00D01FDA" w:rsidRDefault="00D01FDA" w:rsidP="00D01FDA">
      <w:pPr>
        <w:pStyle w:val="aa"/>
        <w:spacing w:after="0" w:line="240" w:lineRule="auto"/>
        <w:rPr>
          <w:rFonts w:ascii="Times New Roman" w:eastAsia="Times New Roman" w:hAnsi="Times New Roman" w:cs="Times New Roman"/>
          <w:sz w:val="28"/>
          <w:szCs w:val="28"/>
          <w:lang w:eastAsia="ru-RU"/>
        </w:rPr>
      </w:pPr>
    </w:p>
    <w:p w:rsidR="00D01FDA" w:rsidRDefault="00D01FDA" w:rsidP="00D01FDA">
      <w:pPr>
        <w:pStyle w:val="aa"/>
        <w:spacing w:after="0" w:line="240" w:lineRule="auto"/>
        <w:jc w:val="center"/>
        <w:rPr>
          <w:rFonts w:ascii="Times New Roman" w:eastAsia="Times New Roman" w:hAnsi="Times New Roman" w:cs="Times New Roman"/>
          <w:b/>
          <w:i/>
          <w:sz w:val="28"/>
          <w:szCs w:val="28"/>
          <w:lang w:eastAsia="ru-RU"/>
        </w:rPr>
      </w:pPr>
    </w:p>
    <w:p w:rsidR="00D01FDA" w:rsidRDefault="00D01FDA" w:rsidP="00D01FDA">
      <w:pPr>
        <w:pStyle w:val="aa"/>
        <w:spacing w:after="0" w:line="240" w:lineRule="auto"/>
        <w:jc w:val="center"/>
        <w:rPr>
          <w:rFonts w:ascii="Times New Roman" w:eastAsia="Times New Roman" w:hAnsi="Times New Roman" w:cs="Times New Roman"/>
          <w:b/>
          <w:i/>
          <w:sz w:val="28"/>
          <w:szCs w:val="28"/>
          <w:lang w:eastAsia="ru-RU"/>
        </w:rPr>
      </w:pPr>
      <w:r w:rsidRPr="00D01FDA">
        <w:rPr>
          <w:rFonts w:ascii="Times New Roman" w:eastAsia="Times New Roman" w:hAnsi="Times New Roman" w:cs="Times New Roman"/>
          <w:b/>
          <w:i/>
          <w:noProof/>
          <w:sz w:val="28"/>
          <w:szCs w:val="28"/>
          <w:lang w:eastAsia="ru-RU"/>
        </w:rPr>
        <w:drawing>
          <wp:inline distT="0" distB="0" distL="0" distR="0">
            <wp:extent cx="653415" cy="783590"/>
            <wp:effectExtent l="19050" t="0" r="0" b="0"/>
            <wp:docPr id="40"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cstate="print"/>
                    <a:srcRect/>
                    <a:stretch>
                      <a:fillRect/>
                    </a:stretch>
                  </pic:blipFill>
                  <pic:spPr bwMode="auto">
                    <a:xfrm>
                      <a:off x="0" y="0"/>
                      <a:ext cx="653415" cy="783590"/>
                    </a:xfrm>
                    <a:prstGeom prst="rect">
                      <a:avLst/>
                    </a:prstGeom>
                    <a:noFill/>
                    <a:ln w="9525">
                      <a:noFill/>
                      <a:miter lim="800000"/>
                      <a:headEnd/>
                      <a:tailEnd/>
                    </a:ln>
                  </pic:spPr>
                </pic:pic>
              </a:graphicData>
            </a:graphic>
          </wp:inline>
        </w:drawing>
      </w:r>
    </w:p>
    <w:p w:rsidR="00D01FDA" w:rsidRDefault="00D01FDA" w:rsidP="00D01FDA">
      <w:pPr>
        <w:pStyle w:val="aa"/>
        <w:spacing w:after="0" w:line="240" w:lineRule="auto"/>
        <w:jc w:val="center"/>
        <w:rPr>
          <w:rFonts w:ascii="Times New Roman" w:eastAsia="Times New Roman" w:hAnsi="Times New Roman" w:cs="Times New Roman"/>
          <w:b/>
          <w:i/>
          <w:sz w:val="28"/>
          <w:szCs w:val="28"/>
          <w:lang w:eastAsia="ru-RU"/>
        </w:rPr>
      </w:pPr>
    </w:p>
    <w:p w:rsidR="00D01FDA" w:rsidRPr="00D01FDA" w:rsidRDefault="00D01FDA" w:rsidP="00D01FDA">
      <w:pPr>
        <w:pStyle w:val="aa"/>
        <w:spacing w:after="0" w:line="240" w:lineRule="auto"/>
        <w:jc w:val="center"/>
        <w:rPr>
          <w:rFonts w:ascii="Times New Roman" w:eastAsia="Times New Roman" w:hAnsi="Times New Roman" w:cs="Times New Roman"/>
          <w:b/>
          <w:i/>
          <w:sz w:val="28"/>
          <w:szCs w:val="28"/>
          <w:lang w:eastAsia="ru-RU"/>
        </w:rPr>
      </w:pPr>
      <w:r w:rsidRPr="00D01FDA">
        <w:rPr>
          <w:rFonts w:ascii="Times New Roman" w:eastAsia="Times New Roman" w:hAnsi="Times New Roman" w:cs="Times New Roman"/>
          <w:b/>
          <w:i/>
          <w:sz w:val="28"/>
          <w:szCs w:val="28"/>
          <w:lang w:eastAsia="ru-RU"/>
        </w:rPr>
        <w:t>ПОСТАНОВЛЕНИЕ</w:t>
      </w:r>
    </w:p>
    <w:p w:rsidR="00D01FDA" w:rsidRPr="00D01FDA" w:rsidRDefault="00D01FDA" w:rsidP="00D01FDA">
      <w:pPr>
        <w:pStyle w:val="aa"/>
        <w:spacing w:after="0" w:line="240" w:lineRule="auto"/>
        <w:jc w:val="center"/>
        <w:rPr>
          <w:rFonts w:ascii="Times New Roman" w:eastAsia="Times New Roman" w:hAnsi="Times New Roman" w:cs="Times New Roman"/>
          <w:b/>
          <w:i/>
          <w:sz w:val="28"/>
          <w:szCs w:val="28"/>
          <w:lang w:eastAsia="ru-RU"/>
        </w:rPr>
      </w:pPr>
      <w:r w:rsidRPr="00D01FDA">
        <w:rPr>
          <w:rFonts w:ascii="Times New Roman" w:eastAsia="Times New Roman" w:hAnsi="Times New Roman" w:cs="Times New Roman"/>
          <w:b/>
          <w:i/>
          <w:sz w:val="28"/>
          <w:szCs w:val="28"/>
          <w:lang w:eastAsia="ru-RU"/>
        </w:rPr>
        <w:t>Администрации</w:t>
      </w:r>
    </w:p>
    <w:p w:rsidR="00D01FDA" w:rsidRPr="00D01FDA" w:rsidRDefault="00D01FDA" w:rsidP="00D01FDA">
      <w:pPr>
        <w:pStyle w:val="aa"/>
        <w:spacing w:after="0" w:line="240" w:lineRule="auto"/>
        <w:jc w:val="center"/>
        <w:rPr>
          <w:rFonts w:ascii="Times New Roman" w:eastAsia="Times New Roman" w:hAnsi="Times New Roman" w:cs="Times New Roman"/>
          <w:b/>
          <w:i/>
          <w:sz w:val="28"/>
          <w:szCs w:val="28"/>
          <w:lang w:eastAsia="ru-RU"/>
        </w:rPr>
      </w:pPr>
      <w:r w:rsidRPr="00D01FDA">
        <w:rPr>
          <w:rFonts w:ascii="Times New Roman" w:eastAsia="Times New Roman" w:hAnsi="Times New Roman" w:cs="Times New Roman"/>
          <w:b/>
          <w:i/>
          <w:sz w:val="28"/>
          <w:szCs w:val="28"/>
          <w:lang w:eastAsia="ru-RU"/>
        </w:rPr>
        <w:t>муниципального образования «Родниковский муниципальный район»</w:t>
      </w:r>
    </w:p>
    <w:p w:rsidR="00D01FDA" w:rsidRPr="00D01FDA" w:rsidRDefault="00D01FDA" w:rsidP="00D01FDA">
      <w:pPr>
        <w:pStyle w:val="aa"/>
        <w:spacing w:after="0" w:line="240" w:lineRule="auto"/>
        <w:jc w:val="center"/>
        <w:rPr>
          <w:rFonts w:ascii="Times New Roman" w:eastAsia="Times New Roman" w:hAnsi="Times New Roman" w:cs="Times New Roman"/>
          <w:b/>
          <w:i/>
          <w:sz w:val="28"/>
          <w:szCs w:val="28"/>
          <w:lang w:eastAsia="ru-RU"/>
        </w:rPr>
      </w:pPr>
      <w:r w:rsidRPr="00D01FDA">
        <w:rPr>
          <w:rFonts w:ascii="Times New Roman" w:eastAsia="Times New Roman" w:hAnsi="Times New Roman" w:cs="Times New Roman"/>
          <w:b/>
          <w:i/>
          <w:sz w:val="28"/>
          <w:szCs w:val="28"/>
          <w:lang w:eastAsia="ru-RU"/>
        </w:rPr>
        <w:t>Ивановской области</w:t>
      </w:r>
    </w:p>
    <w:p w:rsidR="00D01FDA" w:rsidRPr="00D01FDA" w:rsidRDefault="00D01FDA" w:rsidP="00D01FDA">
      <w:pPr>
        <w:pStyle w:val="aa"/>
        <w:spacing w:after="0" w:line="240" w:lineRule="auto"/>
        <w:rPr>
          <w:rFonts w:ascii="Times New Roman" w:eastAsia="Times New Roman" w:hAnsi="Times New Roman" w:cs="Times New Roman"/>
          <w:sz w:val="28"/>
          <w:szCs w:val="28"/>
          <w:lang w:eastAsia="ru-RU"/>
        </w:rPr>
      </w:pPr>
    </w:p>
    <w:p w:rsidR="00D01FDA" w:rsidRPr="00D01FDA" w:rsidRDefault="00D01FDA" w:rsidP="00D01FDA">
      <w:pPr>
        <w:pStyle w:val="aa"/>
        <w:spacing w:after="0" w:line="240" w:lineRule="auto"/>
        <w:jc w:val="center"/>
        <w:rPr>
          <w:rFonts w:ascii="Times New Roman" w:eastAsia="Times New Roman" w:hAnsi="Times New Roman" w:cs="Times New Roman"/>
          <w:sz w:val="28"/>
          <w:szCs w:val="28"/>
          <w:lang w:eastAsia="ru-RU"/>
        </w:rPr>
      </w:pPr>
    </w:p>
    <w:p w:rsidR="00D01FDA" w:rsidRPr="00D01FDA" w:rsidRDefault="00D01FDA" w:rsidP="00D01FDA">
      <w:pPr>
        <w:pStyle w:val="aa"/>
        <w:spacing w:after="0" w:line="240" w:lineRule="auto"/>
        <w:jc w:val="center"/>
        <w:rPr>
          <w:rFonts w:ascii="Times New Roman" w:eastAsia="Calibri" w:hAnsi="Times New Roman" w:cs="Times New Roman"/>
          <w:sz w:val="28"/>
          <w:szCs w:val="28"/>
        </w:rPr>
      </w:pPr>
      <w:r w:rsidRPr="00D01FDA">
        <w:rPr>
          <w:rFonts w:ascii="Times New Roman" w:eastAsia="Calibri" w:hAnsi="Times New Roman" w:cs="Times New Roman"/>
          <w:sz w:val="28"/>
          <w:szCs w:val="28"/>
        </w:rPr>
        <w:t>от __________ № __________</w:t>
      </w:r>
    </w:p>
    <w:p w:rsidR="00D01FDA" w:rsidRPr="00D01FDA" w:rsidRDefault="00D01FDA" w:rsidP="00D01FDA">
      <w:pPr>
        <w:pStyle w:val="aa"/>
        <w:spacing w:after="0" w:line="240" w:lineRule="auto"/>
        <w:jc w:val="center"/>
        <w:rPr>
          <w:rFonts w:ascii="Times New Roman" w:eastAsia="Times New Roman" w:hAnsi="Times New Roman" w:cs="Times New Roman"/>
          <w:sz w:val="28"/>
          <w:szCs w:val="28"/>
          <w:lang w:eastAsia="ru-RU"/>
        </w:rPr>
      </w:pPr>
    </w:p>
    <w:p w:rsidR="00D01FDA" w:rsidRPr="00D01FDA" w:rsidRDefault="00D01FDA" w:rsidP="00D01FDA">
      <w:pPr>
        <w:pStyle w:val="aa"/>
        <w:spacing w:after="0" w:line="240" w:lineRule="auto"/>
        <w:jc w:val="center"/>
        <w:rPr>
          <w:rFonts w:ascii="Times New Roman" w:eastAsia="Times New Roman" w:hAnsi="Times New Roman" w:cs="Times New Roman"/>
          <w:b/>
          <w:bCs/>
          <w:sz w:val="28"/>
          <w:szCs w:val="28"/>
          <w:lang w:eastAsia="ru-RU"/>
        </w:rPr>
      </w:pPr>
      <w:r w:rsidRPr="00D01FDA">
        <w:rPr>
          <w:rFonts w:ascii="Times New Roman" w:eastAsia="Times New Roman" w:hAnsi="Times New Roman" w:cs="Times New Roman"/>
          <w:b/>
          <w:bCs/>
          <w:sz w:val="28"/>
          <w:szCs w:val="28"/>
          <w:lang w:eastAsia="ru-RU"/>
        </w:rPr>
        <w:t>О согласовании перепланировки и (или) переустройства жилого помещения,</w:t>
      </w:r>
    </w:p>
    <w:p w:rsidR="00D01FDA" w:rsidRPr="00D01FDA" w:rsidRDefault="00D01FDA" w:rsidP="00D01FDA">
      <w:pPr>
        <w:pStyle w:val="aa"/>
        <w:spacing w:after="0" w:line="240" w:lineRule="auto"/>
        <w:jc w:val="center"/>
        <w:rPr>
          <w:rFonts w:ascii="Times New Roman" w:eastAsia="Times New Roman" w:hAnsi="Times New Roman" w:cs="Times New Roman"/>
          <w:b/>
          <w:bCs/>
          <w:sz w:val="28"/>
          <w:szCs w:val="28"/>
          <w:lang w:eastAsia="ru-RU"/>
        </w:rPr>
      </w:pPr>
      <w:r w:rsidRPr="00D01FDA">
        <w:rPr>
          <w:rFonts w:ascii="Times New Roman" w:eastAsia="Times New Roman" w:hAnsi="Times New Roman" w:cs="Times New Roman"/>
          <w:b/>
          <w:bCs/>
          <w:sz w:val="28"/>
          <w:szCs w:val="28"/>
          <w:lang w:eastAsia="ru-RU"/>
        </w:rPr>
        <w:t>расположенного по адресу:</w:t>
      </w:r>
    </w:p>
    <w:p w:rsidR="00D01FDA" w:rsidRPr="00D01FDA" w:rsidRDefault="00D01FDA" w:rsidP="00D01FDA">
      <w:pPr>
        <w:pStyle w:val="aa"/>
        <w:spacing w:after="0" w:line="240" w:lineRule="auto"/>
        <w:jc w:val="center"/>
        <w:rPr>
          <w:rFonts w:ascii="Times New Roman" w:eastAsia="Times New Roman" w:hAnsi="Times New Roman" w:cs="Times New Roman"/>
          <w:b/>
          <w:bCs/>
          <w:sz w:val="28"/>
          <w:szCs w:val="28"/>
          <w:lang w:eastAsia="ru-RU"/>
        </w:rPr>
      </w:pPr>
      <w:r w:rsidRPr="00D01FDA">
        <w:rPr>
          <w:rFonts w:ascii="Times New Roman" w:eastAsia="Times New Roman" w:hAnsi="Times New Roman" w:cs="Times New Roman"/>
          <w:b/>
          <w:bCs/>
          <w:sz w:val="28"/>
          <w:szCs w:val="28"/>
          <w:lang w:eastAsia="ru-RU"/>
        </w:rPr>
        <w:t>__________________________________________________________________</w:t>
      </w:r>
    </w:p>
    <w:p w:rsidR="00D01FDA" w:rsidRPr="00D01FDA" w:rsidRDefault="00D01FDA" w:rsidP="00D01FDA">
      <w:pPr>
        <w:pStyle w:val="aa"/>
        <w:spacing w:after="0" w:line="240" w:lineRule="auto"/>
        <w:rPr>
          <w:rFonts w:ascii="Times New Roman" w:eastAsia="Calibri" w:hAnsi="Times New Roman" w:cs="Times New Roman"/>
          <w:sz w:val="28"/>
          <w:szCs w:val="28"/>
        </w:rPr>
      </w:pPr>
    </w:p>
    <w:p w:rsidR="00D01FDA" w:rsidRPr="00D01FDA" w:rsidRDefault="00D01FDA" w:rsidP="00D01FDA">
      <w:pPr>
        <w:pStyle w:val="aa"/>
        <w:spacing w:after="0" w:line="240" w:lineRule="auto"/>
        <w:rPr>
          <w:rFonts w:ascii="Times New Roman" w:eastAsia="Calibri" w:hAnsi="Times New Roman" w:cs="Times New Roman"/>
          <w:sz w:val="28"/>
          <w:szCs w:val="28"/>
        </w:rPr>
      </w:pPr>
    </w:p>
    <w:p w:rsidR="00D01FDA" w:rsidRPr="00D01FDA" w:rsidRDefault="00D01FDA" w:rsidP="00D01FDA">
      <w:pPr>
        <w:pStyle w:val="aa"/>
        <w:spacing w:after="0" w:line="240" w:lineRule="auto"/>
        <w:jc w:val="both"/>
        <w:rPr>
          <w:rFonts w:ascii="Times New Roman" w:hAnsi="Times New Roman" w:cs="Times New Roman"/>
          <w:b/>
          <w:sz w:val="28"/>
          <w:szCs w:val="28"/>
        </w:rPr>
      </w:pPr>
      <w:r w:rsidRPr="00D01FDA">
        <w:rPr>
          <w:rFonts w:ascii="Times New Roman" w:hAnsi="Times New Roman" w:cs="Times New Roman"/>
          <w:sz w:val="28"/>
          <w:szCs w:val="28"/>
        </w:rPr>
        <w:t>Рассмотрев заявление  ____________________________________________________,</w:t>
      </w:r>
    </w:p>
    <w:p w:rsidR="00D01FDA" w:rsidRPr="00D01FDA" w:rsidRDefault="00D01FDA" w:rsidP="00D01FDA">
      <w:pPr>
        <w:pStyle w:val="aa"/>
        <w:spacing w:after="0" w:line="240" w:lineRule="auto"/>
        <w:jc w:val="both"/>
        <w:rPr>
          <w:rFonts w:ascii="Times New Roman" w:hAnsi="Times New Roman" w:cs="Times New Roman"/>
          <w:b/>
          <w:sz w:val="28"/>
          <w:szCs w:val="28"/>
        </w:rPr>
      </w:pPr>
      <w:r w:rsidRPr="00D01FDA">
        <w:rPr>
          <w:rFonts w:ascii="Times New Roman" w:hAnsi="Times New Roman" w:cs="Times New Roman"/>
          <w:sz w:val="28"/>
          <w:szCs w:val="28"/>
        </w:rPr>
        <w:tab/>
      </w:r>
      <w:r w:rsidRPr="00D01FDA">
        <w:rPr>
          <w:rFonts w:ascii="Times New Roman" w:hAnsi="Times New Roman" w:cs="Times New Roman"/>
          <w:sz w:val="28"/>
          <w:szCs w:val="28"/>
        </w:rPr>
        <w:tab/>
      </w:r>
      <w:r w:rsidRPr="00D01FDA">
        <w:rPr>
          <w:rFonts w:ascii="Times New Roman" w:hAnsi="Times New Roman" w:cs="Times New Roman"/>
          <w:sz w:val="28"/>
          <w:szCs w:val="28"/>
        </w:rPr>
        <w:tab/>
      </w:r>
      <w:r w:rsidRPr="00D01FDA">
        <w:rPr>
          <w:rFonts w:ascii="Times New Roman" w:hAnsi="Times New Roman" w:cs="Times New Roman"/>
          <w:sz w:val="28"/>
          <w:szCs w:val="28"/>
        </w:rPr>
        <w:tab/>
      </w:r>
      <w:r w:rsidRPr="00D01FDA">
        <w:rPr>
          <w:rFonts w:ascii="Times New Roman" w:hAnsi="Times New Roman" w:cs="Times New Roman"/>
          <w:sz w:val="28"/>
          <w:szCs w:val="28"/>
        </w:rPr>
        <w:tab/>
      </w:r>
      <w:r w:rsidRPr="00D01FDA">
        <w:rPr>
          <w:rFonts w:ascii="Times New Roman" w:hAnsi="Times New Roman" w:cs="Times New Roman"/>
          <w:sz w:val="28"/>
          <w:szCs w:val="28"/>
        </w:rPr>
        <w:tab/>
        <w:t>(ФИО заявителя)</w:t>
      </w:r>
    </w:p>
    <w:p w:rsidR="00D01FDA" w:rsidRPr="00D01FDA" w:rsidRDefault="00D01FDA" w:rsidP="00D01FDA">
      <w:pPr>
        <w:pStyle w:val="aa"/>
        <w:spacing w:after="0" w:line="240" w:lineRule="auto"/>
        <w:jc w:val="both"/>
        <w:rPr>
          <w:rFonts w:ascii="Times New Roman" w:hAnsi="Times New Roman" w:cs="Times New Roman"/>
          <w:b/>
          <w:sz w:val="28"/>
          <w:szCs w:val="28"/>
        </w:rPr>
      </w:pPr>
      <w:r w:rsidRPr="00D01FDA">
        <w:rPr>
          <w:rFonts w:ascii="Times New Roman" w:hAnsi="Times New Roman" w:cs="Times New Roman"/>
          <w:sz w:val="28"/>
          <w:szCs w:val="28"/>
        </w:rPr>
        <w:t xml:space="preserve"> являющегося собственником жилого (нежилого) помещения номер и дата регистрации: ____________________________________________________________, о намерении провести перепланировку и переустройство жилого (нежилого) помещения по адресу:</w:t>
      </w:r>
    </w:p>
    <w:p w:rsidR="00D01FDA" w:rsidRPr="00D01FDA" w:rsidRDefault="00D01FDA" w:rsidP="00D01FDA">
      <w:pPr>
        <w:pStyle w:val="aa"/>
        <w:spacing w:after="0" w:line="240" w:lineRule="auto"/>
        <w:jc w:val="both"/>
        <w:rPr>
          <w:rFonts w:ascii="Times New Roman" w:hAnsi="Times New Roman" w:cs="Times New Roman"/>
          <w:b/>
          <w:sz w:val="28"/>
          <w:szCs w:val="28"/>
        </w:rPr>
      </w:pPr>
      <w:r w:rsidRPr="00D01FDA">
        <w:rPr>
          <w:rFonts w:ascii="Times New Roman" w:hAnsi="Times New Roman" w:cs="Times New Roman"/>
          <w:sz w:val="28"/>
          <w:szCs w:val="28"/>
        </w:rPr>
        <w:t>________________________________________________________________________,</w:t>
      </w:r>
    </w:p>
    <w:p w:rsidR="00D01FDA" w:rsidRPr="00D01FDA" w:rsidRDefault="00D01FDA" w:rsidP="00D01FDA">
      <w:pPr>
        <w:pStyle w:val="aa"/>
        <w:spacing w:after="0" w:line="240" w:lineRule="auto"/>
        <w:jc w:val="both"/>
        <w:rPr>
          <w:rFonts w:ascii="Times New Roman" w:hAnsi="Times New Roman" w:cs="Times New Roman"/>
          <w:b/>
          <w:sz w:val="28"/>
          <w:szCs w:val="28"/>
        </w:rPr>
      </w:pPr>
      <w:r w:rsidRPr="00D01FDA">
        <w:rPr>
          <w:rFonts w:ascii="Times New Roman" w:hAnsi="Times New Roman" w:cs="Times New Roman"/>
          <w:sz w:val="28"/>
          <w:szCs w:val="28"/>
        </w:rPr>
        <w:tab/>
      </w:r>
      <w:r w:rsidRPr="00D01FDA">
        <w:rPr>
          <w:rFonts w:ascii="Times New Roman" w:hAnsi="Times New Roman" w:cs="Times New Roman"/>
          <w:sz w:val="28"/>
          <w:szCs w:val="28"/>
        </w:rPr>
        <w:tab/>
      </w:r>
      <w:r w:rsidRPr="00D01FDA">
        <w:rPr>
          <w:rFonts w:ascii="Times New Roman" w:hAnsi="Times New Roman" w:cs="Times New Roman"/>
          <w:sz w:val="28"/>
          <w:szCs w:val="28"/>
        </w:rPr>
        <w:tab/>
      </w:r>
      <w:r w:rsidRPr="00D01FDA">
        <w:rPr>
          <w:rFonts w:ascii="Times New Roman" w:hAnsi="Times New Roman" w:cs="Times New Roman"/>
          <w:sz w:val="28"/>
          <w:szCs w:val="28"/>
        </w:rPr>
        <w:tab/>
      </w:r>
      <w:r w:rsidRPr="00D01FDA">
        <w:rPr>
          <w:rFonts w:ascii="Times New Roman" w:hAnsi="Times New Roman" w:cs="Times New Roman"/>
          <w:sz w:val="28"/>
          <w:szCs w:val="28"/>
        </w:rPr>
        <w:tab/>
      </w:r>
      <w:r w:rsidRPr="00D01FDA">
        <w:rPr>
          <w:rFonts w:ascii="Times New Roman" w:hAnsi="Times New Roman" w:cs="Times New Roman"/>
          <w:sz w:val="28"/>
          <w:szCs w:val="28"/>
        </w:rPr>
        <w:tab/>
        <w:t>(адрес помещения)</w:t>
      </w:r>
    </w:p>
    <w:p w:rsidR="00D01FDA" w:rsidRPr="00D01FDA" w:rsidRDefault="00D01FDA" w:rsidP="00D01FDA">
      <w:pPr>
        <w:pStyle w:val="aa"/>
        <w:spacing w:after="0" w:line="240" w:lineRule="auto"/>
        <w:jc w:val="both"/>
        <w:rPr>
          <w:rFonts w:ascii="Times New Roman" w:hAnsi="Times New Roman" w:cs="Times New Roman"/>
          <w:b/>
          <w:sz w:val="28"/>
          <w:szCs w:val="28"/>
        </w:rPr>
      </w:pPr>
      <w:r w:rsidRPr="00D01FDA">
        <w:rPr>
          <w:rFonts w:ascii="Times New Roman" w:hAnsi="Times New Roman" w:cs="Times New Roman"/>
          <w:sz w:val="28"/>
          <w:szCs w:val="28"/>
        </w:rPr>
        <w:t xml:space="preserve"> в соответствии с решением комиссии по переустройству и (или) перепланировке жилых (нежилых) помещений в жилищном фонде муниципального образования «Родниковский муниципальный район» от «___» _______ 2019 года протокол № ____, руководствуясь Жилищным кодексом Российской Федерации и постановлением муниципального образования «Родниковский муниципальный район» № _____ от «___» _________ года «Об утверждении административного регламента предоставления муниципальной услуги  «Выдача решения о согласовании или об отказе в согласовании перепланировки и (или) переустройства жилого (нежилого) помещения в жилом фонде муниципального образования </w:t>
      </w:r>
      <w:r w:rsidRPr="00D01FDA">
        <w:rPr>
          <w:rFonts w:ascii="Times New Roman" w:hAnsi="Times New Roman" w:cs="Times New Roman"/>
          <w:sz w:val="28"/>
          <w:szCs w:val="28"/>
        </w:rPr>
        <w:lastRenderedPageBreak/>
        <w:t>«Родниковский муниципальный район», по результатам рассмотрения представленных документов:</w:t>
      </w:r>
    </w:p>
    <w:p w:rsidR="00D01FDA" w:rsidRPr="00D01FDA" w:rsidRDefault="00D01FDA" w:rsidP="00D01FDA">
      <w:pPr>
        <w:pStyle w:val="aa"/>
        <w:spacing w:after="0" w:line="240" w:lineRule="auto"/>
        <w:jc w:val="both"/>
        <w:rPr>
          <w:rFonts w:ascii="Times New Roman" w:hAnsi="Times New Roman" w:cs="Times New Roman"/>
          <w:sz w:val="28"/>
          <w:szCs w:val="28"/>
        </w:rPr>
      </w:pPr>
    </w:p>
    <w:p w:rsidR="00D01FDA" w:rsidRPr="00D01FDA" w:rsidRDefault="00D01FDA" w:rsidP="00D01FDA">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постановляю:</w:t>
      </w:r>
    </w:p>
    <w:p w:rsidR="00D01FDA" w:rsidRPr="00D01FDA" w:rsidRDefault="00D01FDA" w:rsidP="00D01FDA">
      <w:pPr>
        <w:pStyle w:val="aa"/>
        <w:spacing w:after="0" w:line="240" w:lineRule="auto"/>
        <w:jc w:val="both"/>
        <w:rPr>
          <w:rFonts w:ascii="Times New Roman" w:hAnsi="Times New Roman" w:cs="Times New Roman"/>
          <w:sz w:val="28"/>
          <w:szCs w:val="28"/>
        </w:rPr>
      </w:pPr>
    </w:p>
    <w:p w:rsidR="00D01FDA" w:rsidRPr="00D01FDA" w:rsidRDefault="00D01FDA" w:rsidP="00D01FDA">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Дать согласие</w:t>
      </w:r>
      <w:r w:rsidRPr="00D01FDA">
        <w:rPr>
          <w:rFonts w:ascii="Times New Roman" w:eastAsia="Times New Roman" w:hAnsi="Times New Roman" w:cs="Times New Roman"/>
          <w:b/>
          <w:sz w:val="28"/>
          <w:szCs w:val="28"/>
          <w:lang w:eastAsia="ru-RU"/>
        </w:rPr>
        <w:t xml:space="preserve"> </w:t>
      </w:r>
      <w:r w:rsidRPr="00D01FDA">
        <w:rPr>
          <w:rFonts w:ascii="Times New Roman" w:eastAsia="Times New Roman" w:hAnsi="Times New Roman" w:cs="Times New Roman"/>
          <w:sz w:val="28"/>
          <w:szCs w:val="28"/>
          <w:lang w:eastAsia="ru-RU"/>
        </w:rPr>
        <w:t>_____________________________________________________</w:t>
      </w:r>
    </w:p>
    <w:p w:rsidR="00D01FDA" w:rsidRPr="00D01FDA" w:rsidRDefault="00D01FDA" w:rsidP="00D01FDA">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ab/>
      </w:r>
      <w:r w:rsidRPr="00D01FDA">
        <w:rPr>
          <w:rFonts w:ascii="Times New Roman" w:eastAsia="Times New Roman" w:hAnsi="Times New Roman" w:cs="Times New Roman"/>
          <w:sz w:val="28"/>
          <w:szCs w:val="28"/>
          <w:lang w:eastAsia="ru-RU"/>
        </w:rPr>
        <w:tab/>
      </w:r>
      <w:r w:rsidRPr="00D01FDA">
        <w:rPr>
          <w:rFonts w:ascii="Times New Roman" w:eastAsia="Times New Roman" w:hAnsi="Times New Roman" w:cs="Times New Roman"/>
          <w:sz w:val="28"/>
          <w:szCs w:val="28"/>
          <w:lang w:eastAsia="ru-RU"/>
        </w:rPr>
        <w:tab/>
      </w:r>
      <w:r w:rsidRPr="00D01FDA">
        <w:rPr>
          <w:rFonts w:ascii="Times New Roman" w:eastAsia="Times New Roman" w:hAnsi="Times New Roman" w:cs="Times New Roman"/>
          <w:sz w:val="28"/>
          <w:szCs w:val="28"/>
          <w:lang w:eastAsia="ru-RU"/>
        </w:rPr>
        <w:tab/>
      </w:r>
      <w:r w:rsidRPr="00D01FDA">
        <w:rPr>
          <w:rFonts w:ascii="Times New Roman" w:eastAsia="Times New Roman" w:hAnsi="Times New Roman" w:cs="Times New Roman"/>
          <w:sz w:val="28"/>
          <w:szCs w:val="28"/>
          <w:lang w:eastAsia="ru-RU"/>
        </w:rPr>
        <w:tab/>
      </w:r>
      <w:r w:rsidRPr="00D01FDA">
        <w:rPr>
          <w:rFonts w:ascii="Times New Roman" w:eastAsia="Times New Roman" w:hAnsi="Times New Roman" w:cs="Times New Roman"/>
          <w:sz w:val="28"/>
          <w:szCs w:val="28"/>
          <w:lang w:eastAsia="ru-RU"/>
        </w:rPr>
        <w:tab/>
      </w:r>
      <w:r w:rsidRPr="00D01FDA">
        <w:rPr>
          <w:rFonts w:ascii="Times New Roman" w:eastAsia="Times New Roman" w:hAnsi="Times New Roman" w:cs="Times New Roman"/>
          <w:sz w:val="28"/>
          <w:szCs w:val="28"/>
          <w:lang w:eastAsia="ru-RU"/>
        </w:rPr>
        <w:tab/>
        <w:t>(ФИО заявителя)</w:t>
      </w:r>
    </w:p>
    <w:p w:rsidR="00D01FDA" w:rsidRPr="00D01FDA" w:rsidRDefault="00D01FDA" w:rsidP="00D01FDA">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на перепланировку и (или) переустройство жилого (нежилого) помещения, расположенного по адресу: _________________________________________________________________,</w:t>
      </w:r>
    </w:p>
    <w:p w:rsidR="00D01FDA" w:rsidRPr="00D01FDA" w:rsidRDefault="00D01FDA" w:rsidP="00D01FDA">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(адрес помещения)</w:t>
      </w:r>
    </w:p>
    <w:p w:rsidR="00D01FDA" w:rsidRPr="00D01FDA" w:rsidRDefault="00D01FDA" w:rsidP="00D01FDA">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xml:space="preserve"> в соответствии с представленным  проектом, выполненным ______________________________ в __________ году. </w:t>
      </w:r>
    </w:p>
    <w:p w:rsidR="00D01FDA" w:rsidRPr="00D01FDA" w:rsidRDefault="00D01FDA" w:rsidP="00D01FDA">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(наименование проектной организации)</w:t>
      </w:r>
    </w:p>
    <w:p w:rsidR="00D01FDA" w:rsidRPr="00D01FDA" w:rsidRDefault="00D01FDA" w:rsidP="00D01FDA">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Установить:</w:t>
      </w:r>
    </w:p>
    <w:p w:rsidR="00D01FDA" w:rsidRPr="00D01FDA" w:rsidRDefault="00D01FDA" w:rsidP="00D01FDA">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срок производства ремонтно-строительных работ с «___» ____________ года по  «___» ____________ года;</w:t>
      </w:r>
    </w:p>
    <w:p w:rsidR="00D01FDA" w:rsidRPr="00D01FDA" w:rsidRDefault="00D01FDA" w:rsidP="00D01FDA">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режим производства ремонтно-строительных работ с 9-00 до 17-00 часов в будние дни.</w:t>
      </w:r>
    </w:p>
    <w:p w:rsidR="00D01FDA" w:rsidRPr="00D01FDA" w:rsidRDefault="00D01FDA" w:rsidP="00D01FDA">
      <w:pPr>
        <w:pStyle w:val="aa"/>
        <w:spacing w:after="0" w:line="240" w:lineRule="auto"/>
        <w:jc w:val="both"/>
        <w:rPr>
          <w:rFonts w:ascii="Times New Roman" w:eastAsia="Times New Roman" w:hAnsi="Times New Roman" w:cs="Times New Roman"/>
          <w:b/>
          <w:sz w:val="28"/>
          <w:szCs w:val="28"/>
          <w:lang w:eastAsia="ru-RU"/>
        </w:rPr>
      </w:pPr>
      <w:r w:rsidRPr="00D01FDA">
        <w:rPr>
          <w:rFonts w:ascii="Times New Roman" w:eastAsia="Times New Roman" w:hAnsi="Times New Roman" w:cs="Times New Roman"/>
          <w:sz w:val="28"/>
          <w:szCs w:val="28"/>
          <w:lang w:eastAsia="ru-RU"/>
        </w:rPr>
        <w:t xml:space="preserve">Обязать заявителя осуществить перепланировку и (или) переустройство в соответствии с проектом, с обеспечением доступа к инженерным сетям. </w:t>
      </w:r>
    </w:p>
    <w:p w:rsidR="00D01FDA" w:rsidRPr="00D01FDA" w:rsidRDefault="00D01FDA" w:rsidP="00D01FDA">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Установить, что приемочная комиссия осуществляет приемку выполненных ремонтно-строительных работ и подписание акта приемочной комиссии о завершении переустройства и (или) перепланировки  жилого помещения  в установленном порядке.</w:t>
      </w:r>
    </w:p>
    <w:p w:rsidR="00D01FDA" w:rsidRPr="00D01FDA" w:rsidRDefault="00D01FDA" w:rsidP="00D01FDA">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Приемочной комиссии после подписания акта приемочной комиссии о завершении переустройства и (или) перепланировки  жилого помещения   направить подписанный акт в _______________________________________.</w:t>
      </w:r>
    </w:p>
    <w:p w:rsidR="00D01FDA" w:rsidRPr="00D01FDA" w:rsidRDefault="00D01FDA" w:rsidP="00D01FDA">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w:t>
      </w:r>
    </w:p>
    <w:p w:rsidR="00D01FDA" w:rsidRPr="00D01FDA" w:rsidRDefault="00D01FDA" w:rsidP="00D01FDA">
      <w:pPr>
        <w:pStyle w:val="aa"/>
        <w:spacing w:after="0" w:line="240" w:lineRule="auto"/>
        <w:jc w:val="both"/>
        <w:rPr>
          <w:rFonts w:ascii="Times New Roman" w:eastAsia="Times New Roman" w:hAnsi="Times New Roman" w:cs="Times New Roman"/>
          <w:sz w:val="28"/>
          <w:szCs w:val="28"/>
          <w:lang w:eastAsia="ru-RU"/>
        </w:rPr>
      </w:pPr>
    </w:p>
    <w:p w:rsidR="00D01FDA" w:rsidRPr="00D01FDA" w:rsidRDefault="00D01FDA" w:rsidP="00D01FDA">
      <w:pPr>
        <w:pStyle w:val="aa"/>
        <w:spacing w:after="0" w:line="240" w:lineRule="auto"/>
        <w:rPr>
          <w:rFonts w:ascii="Times New Roman" w:eastAsia="Times New Roman" w:hAnsi="Times New Roman" w:cs="Times New Roman"/>
          <w:b/>
          <w:bCs/>
          <w:sz w:val="28"/>
          <w:szCs w:val="28"/>
          <w:lang w:eastAsia="ru-RU"/>
        </w:rPr>
      </w:pPr>
      <w:r w:rsidRPr="00D01FDA">
        <w:rPr>
          <w:rFonts w:ascii="Times New Roman" w:eastAsia="Times New Roman" w:hAnsi="Times New Roman" w:cs="Times New Roman"/>
          <w:b/>
          <w:bCs/>
          <w:sz w:val="28"/>
          <w:szCs w:val="28"/>
          <w:lang w:eastAsia="ru-RU"/>
        </w:rPr>
        <w:t>Глава муниципального образования</w:t>
      </w:r>
    </w:p>
    <w:p w:rsidR="00D01FDA" w:rsidRPr="00D01FDA" w:rsidRDefault="00D01FDA" w:rsidP="00D01FDA">
      <w:pPr>
        <w:pStyle w:val="aa"/>
        <w:spacing w:after="0" w:line="240" w:lineRule="auto"/>
        <w:rPr>
          <w:rFonts w:ascii="Times New Roman" w:eastAsia="Times New Roman" w:hAnsi="Times New Roman" w:cs="Times New Roman"/>
          <w:b/>
          <w:bCs/>
          <w:sz w:val="28"/>
          <w:szCs w:val="28"/>
          <w:lang w:eastAsia="ru-RU"/>
        </w:rPr>
      </w:pPr>
    </w:p>
    <w:p w:rsidR="00D01FDA" w:rsidRPr="00D01FDA" w:rsidRDefault="00D01FDA" w:rsidP="00D01FDA">
      <w:pPr>
        <w:pStyle w:val="aa"/>
        <w:spacing w:after="0" w:line="240" w:lineRule="auto"/>
        <w:rPr>
          <w:rFonts w:ascii="Times New Roman" w:eastAsia="Times New Roman" w:hAnsi="Times New Roman" w:cs="Times New Roman"/>
          <w:sz w:val="28"/>
          <w:szCs w:val="28"/>
          <w:lang w:eastAsia="ru-RU"/>
        </w:rPr>
      </w:pPr>
      <w:r w:rsidRPr="00D01FDA">
        <w:rPr>
          <w:rFonts w:ascii="Times New Roman" w:eastAsia="Times New Roman" w:hAnsi="Times New Roman" w:cs="Times New Roman"/>
          <w:b/>
          <w:bCs/>
          <w:sz w:val="28"/>
          <w:szCs w:val="28"/>
          <w:lang w:eastAsia="ru-RU"/>
        </w:rPr>
        <w:t xml:space="preserve">«Родниковский муниципальный район» </w:t>
      </w:r>
      <w:r w:rsidRPr="00D01FDA">
        <w:rPr>
          <w:rFonts w:ascii="Times New Roman" w:eastAsia="Times New Roman" w:hAnsi="Times New Roman" w:cs="Times New Roman"/>
          <w:b/>
          <w:bCs/>
          <w:sz w:val="28"/>
          <w:szCs w:val="28"/>
          <w:lang w:eastAsia="ru-RU"/>
        </w:rPr>
        <w:tab/>
        <w:t>_____________</w:t>
      </w:r>
    </w:p>
    <w:p w:rsidR="00D01FDA" w:rsidRPr="00D01FDA" w:rsidRDefault="00D01FDA" w:rsidP="00D01FDA">
      <w:pPr>
        <w:pStyle w:val="aa"/>
        <w:spacing w:after="0" w:line="240" w:lineRule="auto"/>
        <w:rPr>
          <w:rFonts w:ascii="Times New Roman" w:eastAsia="Times New Roman" w:hAnsi="Times New Roman" w:cs="Times New Roman"/>
          <w:sz w:val="28"/>
          <w:szCs w:val="28"/>
          <w:lang w:eastAsia="ru-RU"/>
        </w:rPr>
      </w:pPr>
    </w:p>
    <w:p w:rsidR="00D01FDA" w:rsidRPr="00D01FDA" w:rsidRDefault="00D01FDA" w:rsidP="00D01FDA">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xml:space="preserve">Получил (а)  «______»_________________20    г. </w:t>
      </w:r>
    </w:p>
    <w:p w:rsidR="00D01FDA" w:rsidRPr="00D01FDA" w:rsidRDefault="00D01FDA" w:rsidP="00D01FDA">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xml:space="preserve">__________________________________________   </w:t>
      </w:r>
    </w:p>
    <w:p w:rsidR="00D01FDA" w:rsidRPr="00D01FDA" w:rsidRDefault="00D01FDA" w:rsidP="00D01FDA">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(подпись заявителя или уполномоченного лица заявителя)</w:t>
      </w:r>
    </w:p>
    <w:p w:rsidR="00D01FDA" w:rsidRPr="00D01FDA" w:rsidRDefault="00D01FDA" w:rsidP="00D01FDA">
      <w:pPr>
        <w:pStyle w:val="aa"/>
        <w:spacing w:after="0" w:line="240" w:lineRule="auto"/>
        <w:jc w:val="both"/>
        <w:rPr>
          <w:rFonts w:ascii="Times New Roman" w:eastAsia="Times New Roman" w:hAnsi="Times New Roman" w:cs="Times New Roman"/>
          <w:sz w:val="28"/>
          <w:szCs w:val="28"/>
          <w:lang w:eastAsia="ru-RU"/>
        </w:rPr>
      </w:pPr>
    </w:p>
    <w:p w:rsidR="00D01FDA" w:rsidRPr="00D01FDA" w:rsidRDefault="00D01FDA" w:rsidP="00D01FDA">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Постановление направлено в адрес заявите</w:t>
      </w:r>
      <w:r>
        <w:rPr>
          <w:rFonts w:ascii="Times New Roman" w:eastAsia="Times New Roman" w:hAnsi="Times New Roman" w:cs="Times New Roman"/>
          <w:sz w:val="28"/>
          <w:szCs w:val="28"/>
          <w:lang w:eastAsia="ru-RU"/>
        </w:rPr>
        <w:t>ля (ей)    «_____»_____________</w:t>
      </w:r>
      <w:r w:rsidRPr="00D01FDA">
        <w:rPr>
          <w:rFonts w:ascii="Times New Roman" w:eastAsia="Times New Roman" w:hAnsi="Times New Roman" w:cs="Times New Roman"/>
          <w:sz w:val="28"/>
          <w:szCs w:val="28"/>
          <w:lang w:eastAsia="ru-RU"/>
        </w:rPr>
        <w:t>20    г.</w:t>
      </w:r>
    </w:p>
    <w:p w:rsidR="00D01FDA" w:rsidRPr="00D01FDA" w:rsidRDefault="00D01FDA" w:rsidP="00D01FDA">
      <w:pPr>
        <w:pStyle w:val="aa"/>
        <w:spacing w:after="0" w:line="240" w:lineRule="auto"/>
        <w:jc w:val="both"/>
        <w:rPr>
          <w:rFonts w:ascii="Times New Roman" w:eastAsia="Times New Roman" w:hAnsi="Times New Roman" w:cs="Times New Roman"/>
          <w:sz w:val="28"/>
          <w:szCs w:val="28"/>
          <w:lang w:eastAsia="ru-RU"/>
        </w:rPr>
      </w:pPr>
    </w:p>
    <w:p w:rsidR="000D00B1" w:rsidRDefault="000D00B1" w:rsidP="00D01FDA">
      <w:pPr>
        <w:pStyle w:val="aa"/>
        <w:spacing w:after="0" w:line="240" w:lineRule="auto"/>
        <w:jc w:val="right"/>
        <w:rPr>
          <w:rFonts w:ascii="Times New Roman" w:eastAsia="Times New Roman" w:hAnsi="Times New Roman" w:cs="Times New Roman"/>
          <w:sz w:val="28"/>
          <w:szCs w:val="28"/>
          <w:lang w:eastAsia="ru-RU"/>
        </w:rPr>
      </w:pPr>
    </w:p>
    <w:p w:rsidR="000D00B1" w:rsidRDefault="000D00B1" w:rsidP="00D01FDA">
      <w:pPr>
        <w:pStyle w:val="aa"/>
        <w:spacing w:after="0" w:line="240" w:lineRule="auto"/>
        <w:jc w:val="right"/>
        <w:rPr>
          <w:rFonts w:ascii="Times New Roman" w:eastAsia="Times New Roman" w:hAnsi="Times New Roman" w:cs="Times New Roman"/>
          <w:sz w:val="28"/>
          <w:szCs w:val="28"/>
          <w:lang w:eastAsia="ru-RU"/>
        </w:rPr>
      </w:pPr>
    </w:p>
    <w:p w:rsidR="000D00B1" w:rsidRDefault="000D00B1" w:rsidP="00D01FDA">
      <w:pPr>
        <w:pStyle w:val="aa"/>
        <w:spacing w:after="0" w:line="240" w:lineRule="auto"/>
        <w:jc w:val="right"/>
        <w:rPr>
          <w:rFonts w:ascii="Times New Roman" w:eastAsia="Times New Roman" w:hAnsi="Times New Roman" w:cs="Times New Roman"/>
          <w:sz w:val="28"/>
          <w:szCs w:val="28"/>
          <w:lang w:eastAsia="ru-RU"/>
        </w:rPr>
      </w:pPr>
    </w:p>
    <w:p w:rsidR="00D01FDA" w:rsidRPr="00D01FDA" w:rsidRDefault="00D01FDA" w:rsidP="00D01FDA">
      <w:pPr>
        <w:pStyle w:val="aa"/>
        <w:spacing w:after="0" w:line="240" w:lineRule="auto"/>
        <w:jc w:val="right"/>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lastRenderedPageBreak/>
        <w:t>Приложение № 6</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к административному регламенту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предоставления муниципальной услуги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"Выдача решения о согласовании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или об отказе в согласовании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перепланировки и (или) переустройства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жилого (нежилого) помещения в жилом фонде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муниципального образования "Родниковский муниципальный район"</w:t>
      </w:r>
    </w:p>
    <w:p w:rsidR="00D01FDA" w:rsidRDefault="00D01FDA" w:rsidP="00D01FDA">
      <w:pPr>
        <w:pStyle w:val="aa"/>
        <w:spacing w:after="0" w:line="240" w:lineRule="auto"/>
        <w:rPr>
          <w:rFonts w:ascii="Times New Roman" w:hAnsi="Times New Roman" w:cs="Times New Roman"/>
          <w:sz w:val="28"/>
          <w:szCs w:val="28"/>
        </w:rPr>
      </w:pPr>
    </w:p>
    <w:p w:rsidR="00D01FDA" w:rsidRDefault="00D01FDA" w:rsidP="00D01FDA">
      <w:pPr>
        <w:pStyle w:val="aa"/>
        <w:spacing w:after="0" w:line="240" w:lineRule="auto"/>
        <w:rPr>
          <w:rFonts w:ascii="Times New Roman" w:hAnsi="Times New Roman" w:cs="Times New Roman"/>
          <w:sz w:val="28"/>
          <w:szCs w:val="28"/>
        </w:rPr>
      </w:pPr>
    </w:p>
    <w:p w:rsidR="00D01FDA" w:rsidRPr="00D01FDA" w:rsidRDefault="00D01FDA" w:rsidP="00D01FDA">
      <w:pPr>
        <w:pStyle w:val="aa"/>
        <w:spacing w:after="0" w:line="240" w:lineRule="auto"/>
        <w:jc w:val="center"/>
        <w:rPr>
          <w:rFonts w:ascii="Times New Roman" w:hAnsi="Times New Roman" w:cs="Times New Roman"/>
          <w:sz w:val="28"/>
          <w:szCs w:val="28"/>
        </w:rPr>
      </w:pPr>
      <w:r w:rsidRPr="00D01FDA">
        <w:rPr>
          <w:rFonts w:ascii="Times New Roman" w:hAnsi="Times New Roman" w:cs="Times New Roman"/>
          <w:noProof/>
          <w:sz w:val="28"/>
          <w:szCs w:val="28"/>
          <w:lang w:eastAsia="ru-RU"/>
        </w:rPr>
        <w:drawing>
          <wp:inline distT="0" distB="0" distL="0" distR="0">
            <wp:extent cx="653415" cy="783590"/>
            <wp:effectExtent l="19050" t="0" r="0" b="0"/>
            <wp:docPr id="42"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cstate="print"/>
                    <a:srcRect/>
                    <a:stretch>
                      <a:fillRect/>
                    </a:stretch>
                  </pic:blipFill>
                  <pic:spPr bwMode="auto">
                    <a:xfrm>
                      <a:off x="0" y="0"/>
                      <a:ext cx="653415" cy="783590"/>
                    </a:xfrm>
                    <a:prstGeom prst="rect">
                      <a:avLst/>
                    </a:prstGeom>
                    <a:noFill/>
                    <a:ln w="9525">
                      <a:noFill/>
                      <a:miter lim="800000"/>
                      <a:headEnd/>
                      <a:tailEnd/>
                    </a:ln>
                  </pic:spPr>
                </pic:pic>
              </a:graphicData>
            </a:graphic>
          </wp:inline>
        </w:drawing>
      </w:r>
    </w:p>
    <w:p w:rsidR="00D01FDA" w:rsidRPr="00D01FDA" w:rsidRDefault="00D01FDA" w:rsidP="00D01FDA">
      <w:pPr>
        <w:pStyle w:val="aa"/>
        <w:spacing w:after="0" w:line="240" w:lineRule="auto"/>
        <w:jc w:val="center"/>
        <w:rPr>
          <w:rFonts w:ascii="Times New Roman" w:hAnsi="Times New Roman" w:cs="Times New Roman"/>
          <w:sz w:val="28"/>
          <w:szCs w:val="28"/>
        </w:rPr>
      </w:pPr>
    </w:p>
    <w:p w:rsidR="00D01FDA" w:rsidRPr="00D01FDA" w:rsidRDefault="00D01FDA" w:rsidP="00D01FDA">
      <w:pPr>
        <w:pStyle w:val="aa"/>
        <w:spacing w:after="0" w:line="240" w:lineRule="auto"/>
        <w:jc w:val="center"/>
        <w:rPr>
          <w:rFonts w:ascii="Times New Roman" w:hAnsi="Times New Roman" w:cs="Times New Roman"/>
          <w:b/>
          <w:i/>
          <w:sz w:val="28"/>
          <w:szCs w:val="28"/>
        </w:rPr>
      </w:pPr>
      <w:r w:rsidRPr="00D01FDA">
        <w:rPr>
          <w:rFonts w:ascii="Times New Roman" w:hAnsi="Times New Roman" w:cs="Times New Roman"/>
          <w:b/>
          <w:i/>
          <w:sz w:val="28"/>
          <w:szCs w:val="28"/>
        </w:rPr>
        <w:t>ПОСТАНОВЛЕНИЕ</w:t>
      </w:r>
    </w:p>
    <w:p w:rsidR="00D01FDA" w:rsidRPr="00D01FDA" w:rsidRDefault="00D01FDA" w:rsidP="00D01FDA">
      <w:pPr>
        <w:pStyle w:val="aa"/>
        <w:spacing w:after="0" w:line="240" w:lineRule="auto"/>
        <w:jc w:val="center"/>
        <w:rPr>
          <w:rFonts w:ascii="Times New Roman" w:hAnsi="Times New Roman" w:cs="Times New Roman"/>
          <w:b/>
          <w:i/>
          <w:sz w:val="28"/>
          <w:szCs w:val="28"/>
        </w:rPr>
      </w:pPr>
      <w:r w:rsidRPr="00D01FDA">
        <w:rPr>
          <w:rFonts w:ascii="Times New Roman" w:hAnsi="Times New Roman" w:cs="Times New Roman"/>
          <w:b/>
          <w:i/>
          <w:sz w:val="28"/>
          <w:szCs w:val="28"/>
        </w:rPr>
        <w:t>Администрации</w:t>
      </w:r>
    </w:p>
    <w:p w:rsidR="00D01FDA" w:rsidRPr="00D01FDA" w:rsidRDefault="00D01FDA" w:rsidP="00D01FDA">
      <w:pPr>
        <w:pStyle w:val="aa"/>
        <w:spacing w:after="0" w:line="240" w:lineRule="auto"/>
        <w:jc w:val="center"/>
        <w:rPr>
          <w:rFonts w:ascii="Times New Roman" w:hAnsi="Times New Roman" w:cs="Times New Roman"/>
          <w:b/>
          <w:i/>
          <w:sz w:val="28"/>
          <w:szCs w:val="28"/>
        </w:rPr>
      </w:pPr>
      <w:r w:rsidRPr="00D01FDA">
        <w:rPr>
          <w:rFonts w:ascii="Times New Roman" w:hAnsi="Times New Roman" w:cs="Times New Roman"/>
          <w:b/>
          <w:i/>
          <w:sz w:val="28"/>
          <w:szCs w:val="28"/>
        </w:rPr>
        <w:t>муниципального образования «Родниковский муниципальный район»</w:t>
      </w:r>
    </w:p>
    <w:p w:rsidR="00D01FDA" w:rsidRPr="00D01FDA" w:rsidRDefault="00D01FDA" w:rsidP="00D01FDA">
      <w:pPr>
        <w:pStyle w:val="aa"/>
        <w:spacing w:after="0" w:line="240" w:lineRule="auto"/>
        <w:jc w:val="center"/>
        <w:rPr>
          <w:rFonts w:ascii="Times New Roman" w:hAnsi="Times New Roman" w:cs="Times New Roman"/>
          <w:b/>
          <w:i/>
          <w:sz w:val="28"/>
          <w:szCs w:val="28"/>
        </w:rPr>
      </w:pPr>
      <w:r w:rsidRPr="00D01FDA">
        <w:rPr>
          <w:rFonts w:ascii="Times New Roman" w:hAnsi="Times New Roman" w:cs="Times New Roman"/>
          <w:b/>
          <w:i/>
          <w:sz w:val="28"/>
          <w:szCs w:val="28"/>
        </w:rPr>
        <w:t>Ивановской области</w:t>
      </w:r>
    </w:p>
    <w:p w:rsidR="00D01FDA" w:rsidRPr="00D01FDA" w:rsidRDefault="00D01FDA" w:rsidP="00D01FDA">
      <w:pPr>
        <w:pStyle w:val="aa"/>
        <w:spacing w:after="0" w:line="240" w:lineRule="auto"/>
        <w:jc w:val="center"/>
        <w:rPr>
          <w:rFonts w:ascii="Times New Roman" w:hAnsi="Times New Roman" w:cs="Times New Roman"/>
          <w:sz w:val="28"/>
          <w:szCs w:val="28"/>
        </w:rPr>
      </w:pPr>
    </w:p>
    <w:p w:rsidR="00D01FDA" w:rsidRPr="00D01FDA" w:rsidRDefault="00D01FDA" w:rsidP="00D01FDA">
      <w:pPr>
        <w:pStyle w:val="aa"/>
        <w:spacing w:after="0" w:line="240" w:lineRule="auto"/>
        <w:jc w:val="center"/>
        <w:rPr>
          <w:rFonts w:ascii="Times New Roman" w:hAnsi="Times New Roman" w:cs="Times New Roman"/>
          <w:sz w:val="28"/>
          <w:szCs w:val="28"/>
        </w:rPr>
      </w:pPr>
    </w:p>
    <w:p w:rsidR="00D01FDA" w:rsidRPr="00D01FDA" w:rsidRDefault="00D01FDA" w:rsidP="00D01FDA">
      <w:pPr>
        <w:pStyle w:val="aa"/>
        <w:spacing w:after="0" w:line="240" w:lineRule="auto"/>
        <w:jc w:val="center"/>
        <w:rPr>
          <w:rFonts w:ascii="Times New Roman" w:hAnsi="Times New Roman" w:cs="Times New Roman"/>
          <w:sz w:val="28"/>
          <w:szCs w:val="28"/>
        </w:rPr>
      </w:pPr>
      <w:r w:rsidRPr="00D01FDA">
        <w:rPr>
          <w:rFonts w:ascii="Times New Roman" w:hAnsi="Times New Roman" w:cs="Times New Roman"/>
          <w:sz w:val="28"/>
          <w:szCs w:val="28"/>
        </w:rPr>
        <w:t>от____________________ № ___________</w:t>
      </w:r>
    </w:p>
    <w:p w:rsidR="00D01FDA" w:rsidRPr="00D01FDA" w:rsidRDefault="00D01FDA" w:rsidP="00D01FDA">
      <w:pPr>
        <w:pStyle w:val="aa"/>
        <w:spacing w:after="0" w:line="240" w:lineRule="auto"/>
        <w:jc w:val="center"/>
        <w:rPr>
          <w:rFonts w:ascii="Times New Roman" w:hAnsi="Times New Roman" w:cs="Times New Roman"/>
          <w:sz w:val="28"/>
          <w:szCs w:val="28"/>
        </w:rPr>
      </w:pPr>
    </w:p>
    <w:p w:rsidR="00D01FDA" w:rsidRPr="00D01FDA" w:rsidRDefault="00D01FDA" w:rsidP="00D01FDA">
      <w:pPr>
        <w:pStyle w:val="aa"/>
        <w:spacing w:after="0" w:line="240" w:lineRule="auto"/>
        <w:jc w:val="center"/>
        <w:rPr>
          <w:rFonts w:ascii="Times New Roman" w:hAnsi="Times New Roman" w:cs="Times New Roman"/>
          <w:sz w:val="28"/>
          <w:szCs w:val="28"/>
        </w:rPr>
      </w:pPr>
    </w:p>
    <w:p w:rsidR="00D01FDA" w:rsidRPr="00D01FDA" w:rsidRDefault="00D01FDA" w:rsidP="00D01FDA">
      <w:pPr>
        <w:pStyle w:val="aa"/>
        <w:spacing w:after="0" w:line="240" w:lineRule="auto"/>
        <w:jc w:val="center"/>
        <w:rPr>
          <w:rFonts w:ascii="Times New Roman" w:hAnsi="Times New Roman" w:cs="Times New Roman"/>
          <w:sz w:val="28"/>
          <w:szCs w:val="28"/>
        </w:rPr>
      </w:pPr>
      <w:r w:rsidRPr="00D01FDA">
        <w:rPr>
          <w:rFonts w:ascii="Times New Roman" w:hAnsi="Times New Roman" w:cs="Times New Roman"/>
          <w:sz w:val="28"/>
          <w:szCs w:val="28"/>
        </w:rPr>
        <w:t>Об отказе в согласовании перепланировки и (или) переустройства жилого помещения, расположенного по адресу:</w:t>
      </w:r>
    </w:p>
    <w:p w:rsidR="00D01FDA" w:rsidRPr="00D01FDA" w:rsidRDefault="00D01FDA" w:rsidP="00D01FDA">
      <w:pPr>
        <w:pStyle w:val="aa"/>
        <w:spacing w:after="0" w:line="240" w:lineRule="auto"/>
        <w:jc w:val="center"/>
        <w:rPr>
          <w:rFonts w:ascii="Times New Roman" w:hAnsi="Times New Roman" w:cs="Times New Roman"/>
          <w:sz w:val="28"/>
          <w:szCs w:val="28"/>
        </w:rPr>
      </w:pPr>
      <w:r w:rsidRPr="00D01FDA">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_______________________________</w:t>
      </w:r>
    </w:p>
    <w:p w:rsidR="00D01FDA" w:rsidRPr="00D01FDA" w:rsidRDefault="00D01FDA" w:rsidP="00D01FDA">
      <w:pPr>
        <w:pStyle w:val="aa"/>
        <w:spacing w:after="0" w:line="240" w:lineRule="auto"/>
        <w:rPr>
          <w:rFonts w:ascii="Times New Roman" w:hAnsi="Times New Roman" w:cs="Times New Roman"/>
          <w:b/>
          <w:sz w:val="28"/>
          <w:szCs w:val="28"/>
        </w:rPr>
      </w:pPr>
    </w:p>
    <w:p w:rsidR="00D01FDA" w:rsidRPr="00D01FDA" w:rsidRDefault="00D01FDA" w:rsidP="00D01FDA">
      <w:pPr>
        <w:pStyle w:val="aa"/>
        <w:spacing w:after="0" w:line="240" w:lineRule="auto"/>
        <w:jc w:val="both"/>
        <w:rPr>
          <w:rFonts w:ascii="Times New Roman" w:hAnsi="Times New Roman" w:cs="Times New Roman"/>
          <w:b/>
          <w:sz w:val="28"/>
          <w:szCs w:val="28"/>
        </w:rPr>
      </w:pPr>
      <w:r w:rsidRPr="00D01FDA">
        <w:rPr>
          <w:rFonts w:ascii="Times New Roman" w:hAnsi="Times New Roman" w:cs="Times New Roman"/>
          <w:sz w:val="28"/>
          <w:szCs w:val="28"/>
        </w:rPr>
        <w:t>Рассмотрев заявление  ____________________________________________________,</w:t>
      </w:r>
    </w:p>
    <w:p w:rsidR="00D01FDA" w:rsidRPr="00D01FDA" w:rsidRDefault="00D01FDA" w:rsidP="00D01FDA">
      <w:pPr>
        <w:pStyle w:val="aa"/>
        <w:spacing w:after="0" w:line="240" w:lineRule="auto"/>
        <w:jc w:val="both"/>
        <w:rPr>
          <w:rFonts w:ascii="Times New Roman" w:hAnsi="Times New Roman" w:cs="Times New Roman"/>
          <w:b/>
          <w:sz w:val="28"/>
          <w:szCs w:val="28"/>
        </w:rPr>
      </w:pPr>
      <w:r w:rsidRPr="00D01FDA">
        <w:rPr>
          <w:rFonts w:ascii="Times New Roman" w:hAnsi="Times New Roman" w:cs="Times New Roman"/>
          <w:sz w:val="28"/>
          <w:szCs w:val="28"/>
        </w:rPr>
        <w:tab/>
      </w:r>
      <w:r w:rsidRPr="00D01FDA">
        <w:rPr>
          <w:rFonts w:ascii="Times New Roman" w:hAnsi="Times New Roman" w:cs="Times New Roman"/>
          <w:sz w:val="28"/>
          <w:szCs w:val="28"/>
        </w:rPr>
        <w:tab/>
      </w:r>
      <w:r w:rsidRPr="00D01FDA">
        <w:rPr>
          <w:rFonts w:ascii="Times New Roman" w:hAnsi="Times New Roman" w:cs="Times New Roman"/>
          <w:sz w:val="28"/>
          <w:szCs w:val="28"/>
        </w:rPr>
        <w:tab/>
      </w:r>
      <w:r w:rsidRPr="00D01FDA">
        <w:rPr>
          <w:rFonts w:ascii="Times New Roman" w:hAnsi="Times New Roman" w:cs="Times New Roman"/>
          <w:sz w:val="28"/>
          <w:szCs w:val="28"/>
        </w:rPr>
        <w:tab/>
      </w:r>
      <w:r w:rsidRPr="00D01FDA">
        <w:rPr>
          <w:rFonts w:ascii="Times New Roman" w:hAnsi="Times New Roman" w:cs="Times New Roman"/>
          <w:sz w:val="28"/>
          <w:szCs w:val="28"/>
        </w:rPr>
        <w:tab/>
      </w:r>
      <w:r w:rsidRPr="00D01FDA">
        <w:rPr>
          <w:rFonts w:ascii="Times New Roman" w:hAnsi="Times New Roman" w:cs="Times New Roman"/>
          <w:sz w:val="28"/>
          <w:szCs w:val="28"/>
        </w:rPr>
        <w:tab/>
        <w:t>(ФИО заявителя)</w:t>
      </w:r>
    </w:p>
    <w:p w:rsidR="00D01FDA" w:rsidRPr="00D01FDA" w:rsidRDefault="00D01FDA" w:rsidP="00D01FDA">
      <w:pPr>
        <w:pStyle w:val="aa"/>
        <w:spacing w:after="0" w:line="240" w:lineRule="auto"/>
        <w:jc w:val="both"/>
        <w:rPr>
          <w:rFonts w:ascii="Times New Roman" w:hAnsi="Times New Roman" w:cs="Times New Roman"/>
          <w:b/>
          <w:sz w:val="28"/>
          <w:szCs w:val="28"/>
        </w:rPr>
      </w:pPr>
      <w:r w:rsidRPr="00D01FDA">
        <w:rPr>
          <w:rFonts w:ascii="Times New Roman" w:hAnsi="Times New Roman" w:cs="Times New Roman"/>
          <w:sz w:val="28"/>
          <w:szCs w:val="28"/>
        </w:rPr>
        <w:t xml:space="preserve"> являющегося собственником жилого (нежилого) помещения номер и дата регистрации:  __________________________________________________________, о намерении провести перепланировку и переустройство жилого (нежилого) помещения по адресу:</w:t>
      </w:r>
    </w:p>
    <w:p w:rsidR="00D01FDA" w:rsidRPr="00D01FDA" w:rsidRDefault="00D01FDA" w:rsidP="00D01FDA">
      <w:pPr>
        <w:pStyle w:val="aa"/>
        <w:spacing w:after="0" w:line="240" w:lineRule="auto"/>
        <w:jc w:val="both"/>
        <w:rPr>
          <w:rFonts w:ascii="Times New Roman" w:hAnsi="Times New Roman" w:cs="Times New Roman"/>
          <w:b/>
          <w:sz w:val="28"/>
          <w:szCs w:val="28"/>
        </w:rPr>
      </w:pPr>
      <w:r w:rsidRPr="00D01FDA">
        <w:rPr>
          <w:rFonts w:ascii="Times New Roman" w:hAnsi="Times New Roman" w:cs="Times New Roman"/>
          <w:sz w:val="28"/>
          <w:szCs w:val="28"/>
        </w:rPr>
        <w:t>________________________________________________________________________,</w:t>
      </w:r>
    </w:p>
    <w:p w:rsidR="00D01FDA" w:rsidRPr="00D01FDA" w:rsidRDefault="00D01FDA" w:rsidP="00D01FDA">
      <w:pPr>
        <w:pStyle w:val="aa"/>
        <w:spacing w:after="0" w:line="240" w:lineRule="auto"/>
        <w:jc w:val="both"/>
        <w:rPr>
          <w:rFonts w:ascii="Times New Roman" w:hAnsi="Times New Roman" w:cs="Times New Roman"/>
          <w:b/>
          <w:sz w:val="28"/>
          <w:szCs w:val="28"/>
        </w:rPr>
      </w:pPr>
      <w:r w:rsidRPr="00D01FDA">
        <w:rPr>
          <w:rFonts w:ascii="Times New Roman" w:hAnsi="Times New Roman" w:cs="Times New Roman"/>
          <w:sz w:val="28"/>
          <w:szCs w:val="28"/>
        </w:rPr>
        <w:tab/>
      </w:r>
      <w:r w:rsidRPr="00D01FDA">
        <w:rPr>
          <w:rFonts w:ascii="Times New Roman" w:hAnsi="Times New Roman" w:cs="Times New Roman"/>
          <w:sz w:val="28"/>
          <w:szCs w:val="28"/>
        </w:rPr>
        <w:tab/>
      </w:r>
      <w:r w:rsidRPr="00D01FDA">
        <w:rPr>
          <w:rFonts w:ascii="Times New Roman" w:hAnsi="Times New Roman" w:cs="Times New Roman"/>
          <w:sz w:val="28"/>
          <w:szCs w:val="28"/>
        </w:rPr>
        <w:tab/>
      </w:r>
      <w:r w:rsidRPr="00D01FDA">
        <w:rPr>
          <w:rFonts w:ascii="Times New Roman" w:hAnsi="Times New Roman" w:cs="Times New Roman"/>
          <w:sz w:val="28"/>
          <w:szCs w:val="28"/>
        </w:rPr>
        <w:tab/>
      </w:r>
      <w:r w:rsidRPr="00D01FDA">
        <w:rPr>
          <w:rFonts w:ascii="Times New Roman" w:hAnsi="Times New Roman" w:cs="Times New Roman"/>
          <w:sz w:val="28"/>
          <w:szCs w:val="28"/>
        </w:rPr>
        <w:tab/>
        <w:t>(адрес помещения)</w:t>
      </w:r>
    </w:p>
    <w:p w:rsidR="00D01FDA" w:rsidRPr="00D01FDA" w:rsidRDefault="00D01FDA" w:rsidP="00D01FDA">
      <w:pPr>
        <w:pStyle w:val="aa"/>
        <w:spacing w:after="0" w:line="240" w:lineRule="auto"/>
        <w:jc w:val="both"/>
        <w:rPr>
          <w:rFonts w:ascii="Times New Roman" w:hAnsi="Times New Roman" w:cs="Times New Roman"/>
          <w:b/>
          <w:sz w:val="28"/>
          <w:szCs w:val="28"/>
        </w:rPr>
      </w:pPr>
      <w:r w:rsidRPr="00D01FDA">
        <w:rPr>
          <w:rFonts w:ascii="Times New Roman" w:hAnsi="Times New Roman" w:cs="Times New Roman"/>
          <w:sz w:val="28"/>
          <w:szCs w:val="28"/>
        </w:rPr>
        <w:t xml:space="preserve"> в соответствии с решением комиссии по переустройству и (или) перепланировке жилых (нежилых) помещений в жилищном фонде муниципального образования «Родниковский муниципальный район» от «___» _______ 2019 года протокол № ____, руководствуясь Жилищным кодексом Российской Федерации и постановлением муниципального образования «Родниковский муниципальный район» № _____ от «___» _________года «Об утверждении административного регламента предоставления муниципальной услуги  «Выдача решения о согласовании или об отказе в согласовании перепланировки и (или) переустройства жилого (нежилого) помещения в жилом фонде муниципального образования </w:t>
      </w:r>
      <w:r w:rsidRPr="00D01FDA">
        <w:rPr>
          <w:rFonts w:ascii="Times New Roman" w:hAnsi="Times New Roman" w:cs="Times New Roman"/>
          <w:sz w:val="28"/>
          <w:szCs w:val="28"/>
        </w:rPr>
        <w:lastRenderedPageBreak/>
        <w:t>«Родниковский муниципальный район», по результатам рассмотрения представленных документов:</w:t>
      </w:r>
    </w:p>
    <w:p w:rsidR="00D01FDA" w:rsidRPr="00D01FDA" w:rsidRDefault="00D01FDA" w:rsidP="00D01FDA">
      <w:pPr>
        <w:pStyle w:val="aa"/>
        <w:spacing w:after="0" w:line="240" w:lineRule="auto"/>
        <w:jc w:val="both"/>
        <w:rPr>
          <w:rFonts w:ascii="Times New Roman" w:hAnsi="Times New Roman" w:cs="Times New Roman"/>
          <w:sz w:val="28"/>
          <w:szCs w:val="28"/>
        </w:rPr>
      </w:pPr>
    </w:p>
    <w:p w:rsidR="00D01FDA" w:rsidRPr="00D01FDA" w:rsidRDefault="00D01FDA" w:rsidP="00D01FDA">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постановляю:</w:t>
      </w:r>
    </w:p>
    <w:p w:rsidR="00D01FDA" w:rsidRPr="00D01FDA" w:rsidRDefault="00D01FDA" w:rsidP="00D01FDA">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 xml:space="preserve">   </w:t>
      </w:r>
    </w:p>
    <w:p w:rsidR="00D01FDA" w:rsidRPr="00D01FDA" w:rsidRDefault="00D01FDA" w:rsidP="00D01FDA">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Отказать</w:t>
      </w:r>
      <w:r w:rsidRPr="00D01FDA">
        <w:rPr>
          <w:rFonts w:ascii="Times New Roman" w:hAnsi="Times New Roman" w:cs="Times New Roman"/>
          <w:b/>
          <w:sz w:val="28"/>
          <w:szCs w:val="28"/>
        </w:rPr>
        <w:t xml:space="preserve"> </w:t>
      </w:r>
      <w:r w:rsidRPr="00D01FDA">
        <w:rPr>
          <w:rFonts w:ascii="Times New Roman" w:hAnsi="Times New Roman" w:cs="Times New Roman"/>
          <w:sz w:val="28"/>
          <w:szCs w:val="28"/>
        </w:rPr>
        <w:t>__________________________________________________________</w:t>
      </w:r>
    </w:p>
    <w:p w:rsidR="00D01FDA" w:rsidRPr="00D01FDA" w:rsidRDefault="00D01FDA" w:rsidP="00D01FDA">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(ФИО заявителя)</w:t>
      </w:r>
    </w:p>
    <w:p w:rsidR="00D01FDA" w:rsidRPr="00D01FDA" w:rsidRDefault="00D01FDA" w:rsidP="00D01FDA">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в согласовании перепланировки и (или)  переустройства  жилого (нежилого) помещения, расположенного по адресу:</w:t>
      </w:r>
    </w:p>
    <w:p w:rsidR="00D01FDA" w:rsidRPr="00D01FDA" w:rsidRDefault="00D01FDA" w:rsidP="00D01FDA">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 xml:space="preserve">__________________________________________________________________ </w:t>
      </w:r>
    </w:p>
    <w:p w:rsidR="00D01FDA" w:rsidRPr="00D01FDA" w:rsidRDefault="00D01FDA" w:rsidP="00D01FDA">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(адрес помещения)</w:t>
      </w:r>
    </w:p>
    <w:p w:rsidR="00D01FDA" w:rsidRPr="00D01FDA" w:rsidRDefault="00D01FDA" w:rsidP="00D01FDA">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на основании _____________ Жилищного Кодекса Российской Федерации:</w:t>
      </w:r>
    </w:p>
    <w:p w:rsidR="00D01FDA" w:rsidRPr="00D01FDA" w:rsidRDefault="00D01FDA" w:rsidP="00D01FDA">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 _________________________________________________________________.</w:t>
      </w:r>
    </w:p>
    <w:p w:rsidR="00D01FDA" w:rsidRPr="00D01FDA" w:rsidRDefault="00D01FDA" w:rsidP="00D01FDA">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(указать основание)</w:t>
      </w:r>
    </w:p>
    <w:p w:rsidR="00D01FDA" w:rsidRPr="00D01FDA" w:rsidRDefault="00D01FDA" w:rsidP="00D01FDA">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w:t>
      </w:r>
    </w:p>
    <w:p w:rsidR="00D01FDA" w:rsidRPr="00D01FDA" w:rsidRDefault="00D01FDA" w:rsidP="00D01FDA">
      <w:pPr>
        <w:pStyle w:val="aa"/>
        <w:spacing w:after="0" w:line="240" w:lineRule="auto"/>
        <w:jc w:val="both"/>
        <w:rPr>
          <w:rFonts w:ascii="Times New Roman" w:hAnsi="Times New Roman" w:cs="Times New Roman"/>
          <w:sz w:val="28"/>
          <w:szCs w:val="28"/>
        </w:rPr>
      </w:pPr>
    </w:p>
    <w:p w:rsidR="00D01FDA" w:rsidRPr="00D01FDA" w:rsidRDefault="00D01FDA" w:rsidP="00D01FDA">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ab/>
      </w:r>
    </w:p>
    <w:p w:rsidR="00D01FDA" w:rsidRPr="00D01FDA" w:rsidRDefault="00D01FDA" w:rsidP="00D01FDA">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ab/>
      </w:r>
      <w:r w:rsidRPr="00D01FDA">
        <w:rPr>
          <w:rFonts w:ascii="Times New Roman" w:hAnsi="Times New Roman" w:cs="Times New Roman"/>
          <w:sz w:val="28"/>
          <w:szCs w:val="28"/>
        </w:rPr>
        <w:tab/>
      </w:r>
    </w:p>
    <w:p w:rsidR="00D01FDA" w:rsidRPr="00D01FDA" w:rsidRDefault="00D01FDA" w:rsidP="00D01FDA">
      <w:pPr>
        <w:pStyle w:val="aa"/>
        <w:spacing w:after="0" w:line="240" w:lineRule="auto"/>
        <w:jc w:val="both"/>
        <w:rPr>
          <w:rFonts w:ascii="Times New Roman" w:eastAsia="Times New Roman" w:hAnsi="Times New Roman" w:cs="Times New Roman"/>
          <w:b/>
          <w:bCs/>
          <w:sz w:val="28"/>
          <w:szCs w:val="28"/>
          <w:lang w:eastAsia="ru-RU"/>
        </w:rPr>
      </w:pPr>
      <w:r w:rsidRPr="00D01FDA">
        <w:rPr>
          <w:rFonts w:ascii="Times New Roman" w:eastAsia="Times New Roman" w:hAnsi="Times New Roman" w:cs="Times New Roman"/>
          <w:b/>
          <w:bCs/>
          <w:sz w:val="28"/>
          <w:szCs w:val="28"/>
          <w:lang w:eastAsia="ru-RU"/>
        </w:rPr>
        <w:t>Глава муниципального образования</w:t>
      </w:r>
    </w:p>
    <w:p w:rsidR="00D01FDA" w:rsidRPr="00D01FDA" w:rsidRDefault="00D01FDA" w:rsidP="00D01FDA">
      <w:pPr>
        <w:pStyle w:val="aa"/>
        <w:spacing w:after="0" w:line="240" w:lineRule="auto"/>
        <w:jc w:val="both"/>
        <w:rPr>
          <w:rFonts w:ascii="Times New Roman" w:eastAsia="Times New Roman" w:hAnsi="Times New Roman" w:cs="Times New Roman"/>
          <w:b/>
          <w:bCs/>
          <w:sz w:val="28"/>
          <w:szCs w:val="28"/>
          <w:lang w:eastAsia="ru-RU"/>
        </w:rPr>
      </w:pPr>
    </w:p>
    <w:p w:rsidR="00D01FDA" w:rsidRPr="00D01FDA" w:rsidRDefault="00D01FDA" w:rsidP="00D01FDA">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b/>
          <w:bCs/>
          <w:sz w:val="28"/>
          <w:szCs w:val="28"/>
          <w:lang w:eastAsia="ru-RU"/>
        </w:rPr>
        <w:t xml:space="preserve">«Родниковский муниципальный район» </w:t>
      </w:r>
      <w:r w:rsidRPr="00D01FDA">
        <w:rPr>
          <w:rFonts w:ascii="Times New Roman" w:eastAsia="Times New Roman" w:hAnsi="Times New Roman" w:cs="Times New Roman"/>
          <w:b/>
          <w:bCs/>
          <w:sz w:val="28"/>
          <w:szCs w:val="28"/>
          <w:lang w:eastAsia="ru-RU"/>
        </w:rPr>
        <w:tab/>
        <w:t>_____________</w:t>
      </w:r>
    </w:p>
    <w:p w:rsidR="00D01FDA" w:rsidRPr="00D01FDA" w:rsidRDefault="00D01FDA" w:rsidP="00D01FDA">
      <w:pPr>
        <w:pStyle w:val="aa"/>
        <w:spacing w:after="0" w:line="240" w:lineRule="auto"/>
        <w:jc w:val="both"/>
        <w:rPr>
          <w:rFonts w:ascii="Times New Roman" w:hAnsi="Times New Roman" w:cs="Times New Roman"/>
          <w:sz w:val="28"/>
          <w:szCs w:val="28"/>
        </w:rPr>
      </w:pPr>
    </w:p>
    <w:p w:rsidR="00D01FDA" w:rsidRPr="00D01FDA" w:rsidRDefault="00D01FDA" w:rsidP="00D01FDA">
      <w:pPr>
        <w:pStyle w:val="aa"/>
        <w:spacing w:after="0" w:line="240" w:lineRule="auto"/>
        <w:jc w:val="both"/>
        <w:rPr>
          <w:rFonts w:ascii="Times New Roman" w:hAnsi="Times New Roman" w:cs="Times New Roman"/>
          <w:sz w:val="28"/>
          <w:szCs w:val="28"/>
        </w:rPr>
      </w:pPr>
    </w:p>
    <w:p w:rsidR="00D01FDA" w:rsidRPr="00D01FDA" w:rsidRDefault="00D01FDA" w:rsidP="00D01FDA">
      <w:pPr>
        <w:pStyle w:val="aa"/>
        <w:spacing w:after="0" w:line="240" w:lineRule="auto"/>
        <w:jc w:val="both"/>
        <w:rPr>
          <w:rFonts w:ascii="Times New Roman" w:hAnsi="Times New Roman" w:cs="Times New Roman"/>
          <w:sz w:val="28"/>
          <w:szCs w:val="28"/>
        </w:rPr>
      </w:pPr>
    </w:p>
    <w:p w:rsidR="00D01FDA" w:rsidRPr="00D01FDA" w:rsidRDefault="00D01FDA" w:rsidP="00D01FDA">
      <w:pPr>
        <w:pStyle w:val="aa"/>
        <w:spacing w:after="0" w:line="240" w:lineRule="auto"/>
        <w:jc w:val="both"/>
        <w:rPr>
          <w:rFonts w:ascii="Times New Roman" w:hAnsi="Times New Roman" w:cs="Times New Roman"/>
          <w:sz w:val="28"/>
          <w:szCs w:val="28"/>
        </w:rPr>
      </w:pPr>
    </w:p>
    <w:p w:rsidR="00D01FDA" w:rsidRPr="00D01FDA" w:rsidRDefault="00D01FDA" w:rsidP="00D01FDA">
      <w:pPr>
        <w:pStyle w:val="aa"/>
        <w:spacing w:after="0" w:line="240" w:lineRule="auto"/>
        <w:jc w:val="both"/>
        <w:rPr>
          <w:rFonts w:ascii="Times New Roman" w:hAnsi="Times New Roman" w:cs="Times New Roman"/>
          <w:sz w:val="28"/>
          <w:szCs w:val="28"/>
        </w:rPr>
      </w:pPr>
    </w:p>
    <w:p w:rsidR="00D01FDA" w:rsidRPr="00D01FDA" w:rsidRDefault="00D01FDA" w:rsidP="00D01FDA">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 xml:space="preserve">Получил (а)  «______»_________________20    г. </w:t>
      </w:r>
    </w:p>
    <w:p w:rsidR="00D01FDA" w:rsidRPr="00D01FDA" w:rsidRDefault="00D01FDA" w:rsidP="00D01FDA">
      <w:pPr>
        <w:pStyle w:val="aa"/>
        <w:spacing w:after="0" w:line="240" w:lineRule="auto"/>
        <w:jc w:val="both"/>
        <w:rPr>
          <w:rFonts w:ascii="Times New Roman" w:hAnsi="Times New Roman" w:cs="Times New Roman"/>
          <w:sz w:val="28"/>
          <w:szCs w:val="28"/>
        </w:rPr>
      </w:pPr>
    </w:p>
    <w:p w:rsidR="00D01FDA" w:rsidRPr="00D01FDA" w:rsidRDefault="00D01FDA" w:rsidP="00D01FDA">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 xml:space="preserve">__________________________________________   </w:t>
      </w:r>
    </w:p>
    <w:p w:rsidR="00D01FDA" w:rsidRPr="00D01FDA" w:rsidRDefault="00D01FDA" w:rsidP="00D01FDA">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(подпись заявителя или уполномоченного лица заявителя)</w:t>
      </w:r>
    </w:p>
    <w:p w:rsidR="00D01FDA" w:rsidRPr="00D01FDA" w:rsidRDefault="00D01FDA" w:rsidP="00D01FDA">
      <w:pPr>
        <w:pStyle w:val="aa"/>
        <w:spacing w:after="0" w:line="240" w:lineRule="auto"/>
        <w:jc w:val="both"/>
        <w:rPr>
          <w:rFonts w:ascii="Times New Roman" w:hAnsi="Times New Roman" w:cs="Times New Roman"/>
          <w:sz w:val="28"/>
          <w:szCs w:val="28"/>
        </w:rPr>
      </w:pPr>
    </w:p>
    <w:p w:rsidR="00D01FDA" w:rsidRPr="00D01FDA" w:rsidRDefault="00D01FDA" w:rsidP="00D01FDA">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Постановление направлено в адрес заявит</w:t>
      </w:r>
      <w:r>
        <w:rPr>
          <w:rFonts w:ascii="Times New Roman" w:hAnsi="Times New Roman" w:cs="Times New Roman"/>
          <w:sz w:val="28"/>
          <w:szCs w:val="28"/>
        </w:rPr>
        <w:t>еля (ей)    «_____»____________</w:t>
      </w:r>
      <w:r w:rsidRPr="00D01FDA">
        <w:rPr>
          <w:rFonts w:ascii="Times New Roman" w:hAnsi="Times New Roman" w:cs="Times New Roman"/>
          <w:sz w:val="28"/>
          <w:szCs w:val="28"/>
        </w:rPr>
        <w:t>_20    г.</w:t>
      </w:r>
    </w:p>
    <w:p w:rsidR="00D01FDA" w:rsidRPr="00D01FDA" w:rsidRDefault="00D01FDA" w:rsidP="00D01FDA">
      <w:pPr>
        <w:pStyle w:val="aa"/>
        <w:spacing w:after="0" w:line="240" w:lineRule="auto"/>
        <w:jc w:val="both"/>
        <w:rPr>
          <w:rFonts w:ascii="Times New Roman" w:hAnsi="Times New Roman" w:cs="Times New Roman"/>
          <w:b/>
          <w:sz w:val="28"/>
          <w:szCs w:val="28"/>
        </w:rPr>
      </w:pPr>
      <w:r w:rsidRPr="00D01FDA">
        <w:rPr>
          <w:rFonts w:ascii="Times New Roman" w:hAnsi="Times New Roman" w:cs="Times New Roman"/>
          <w:b/>
          <w:sz w:val="28"/>
          <w:szCs w:val="28"/>
        </w:rPr>
        <w:br w:type="page"/>
      </w:r>
    </w:p>
    <w:p w:rsidR="00D01FDA" w:rsidRPr="00D01FDA" w:rsidRDefault="00D01FDA" w:rsidP="00D01FDA">
      <w:pPr>
        <w:pStyle w:val="aa"/>
        <w:spacing w:after="0" w:line="240" w:lineRule="auto"/>
        <w:jc w:val="right"/>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lastRenderedPageBreak/>
        <w:t>Приложение № 7</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к административному регламенту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предоставления муниципальной услуги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"Выдача решения о согласовании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или об отказе в согласовании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перепланировки и (или) переустройства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жилого (нежилого) помещения в жилом фонде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муниципального образования "Родниковский муниципальный район"</w:t>
      </w:r>
    </w:p>
    <w:p w:rsidR="00D01FDA" w:rsidRPr="00D01FDA" w:rsidRDefault="00D01FDA" w:rsidP="00D01FDA">
      <w:pPr>
        <w:pStyle w:val="aa"/>
        <w:spacing w:after="0" w:line="240" w:lineRule="auto"/>
        <w:rPr>
          <w:rFonts w:ascii="Times New Roman" w:hAnsi="Times New Roman" w:cs="Times New Roman"/>
          <w:sz w:val="28"/>
          <w:szCs w:val="28"/>
        </w:rPr>
      </w:pPr>
    </w:p>
    <w:p w:rsidR="00D01FDA" w:rsidRDefault="00D01FDA" w:rsidP="00D01FDA">
      <w:pPr>
        <w:pStyle w:val="aa"/>
        <w:spacing w:after="0" w:line="240" w:lineRule="auto"/>
        <w:jc w:val="center"/>
        <w:rPr>
          <w:rFonts w:ascii="Times New Roman" w:hAnsi="Times New Roman" w:cs="Times New Roman"/>
          <w:b/>
          <w:i/>
          <w:sz w:val="28"/>
          <w:szCs w:val="28"/>
        </w:rPr>
      </w:pPr>
      <w:r w:rsidRPr="00D01FDA">
        <w:rPr>
          <w:rFonts w:ascii="Times New Roman" w:hAnsi="Times New Roman" w:cs="Times New Roman"/>
          <w:b/>
          <w:i/>
          <w:noProof/>
          <w:sz w:val="28"/>
          <w:szCs w:val="28"/>
          <w:lang w:eastAsia="ru-RU"/>
        </w:rPr>
        <w:drawing>
          <wp:inline distT="0" distB="0" distL="0" distR="0">
            <wp:extent cx="653415" cy="783590"/>
            <wp:effectExtent l="19050" t="0" r="0" b="0"/>
            <wp:docPr id="44"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cstate="print"/>
                    <a:srcRect/>
                    <a:stretch>
                      <a:fillRect/>
                    </a:stretch>
                  </pic:blipFill>
                  <pic:spPr bwMode="auto">
                    <a:xfrm>
                      <a:off x="0" y="0"/>
                      <a:ext cx="653415" cy="783590"/>
                    </a:xfrm>
                    <a:prstGeom prst="rect">
                      <a:avLst/>
                    </a:prstGeom>
                    <a:noFill/>
                    <a:ln w="9525">
                      <a:noFill/>
                      <a:miter lim="800000"/>
                      <a:headEnd/>
                      <a:tailEnd/>
                    </a:ln>
                  </pic:spPr>
                </pic:pic>
              </a:graphicData>
            </a:graphic>
          </wp:inline>
        </w:drawing>
      </w:r>
    </w:p>
    <w:p w:rsidR="00D01FDA" w:rsidRDefault="00D01FDA" w:rsidP="00D01FDA">
      <w:pPr>
        <w:pStyle w:val="aa"/>
        <w:spacing w:after="0" w:line="240" w:lineRule="auto"/>
        <w:jc w:val="center"/>
        <w:rPr>
          <w:rFonts w:ascii="Times New Roman" w:hAnsi="Times New Roman" w:cs="Times New Roman"/>
          <w:b/>
          <w:i/>
          <w:sz w:val="28"/>
          <w:szCs w:val="28"/>
        </w:rPr>
      </w:pPr>
    </w:p>
    <w:p w:rsidR="00D01FDA" w:rsidRPr="00D01FDA" w:rsidRDefault="00D01FDA" w:rsidP="00D01FDA">
      <w:pPr>
        <w:pStyle w:val="aa"/>
        <w:spacing w:after="0" w:line="240" w:lineRule="auto"/>
        <w:jc w:val="center"/>
        <w:rPr>
          <w:rFonts w:ascii="Times New Roman" w:hAnsi="Times New Roman" w:cs="Times New Roman"/>
          <w:b/>
          <w:i/>
          <w:sz w:val="28"/>
          <w:szCs w:val="28"/>
        </w:rPr>
      </w:pPr>
      <w:r w:rsidRPr="00D01FDA">
        <w:rPr>
          <w:rFonts w:ascii="Times New Roman" w:hAnsi="Times New Roman" w:cs="Times New Roman"/>
          <w:b/>
          <w:i/>
          <w:sz w:val="28"/>
          <w:szCs w:val="28"/>
        </w:rPr>
        <w:t>ПОСТАНОВЛЕНИЕ</w:t>
      </w:r>
    </w:p>
    <w:p w:rsidR="00D01FDA" w:rsidRPr="00D01FDA" w:rsidRDefault="00D01FDA" w:rsidP="00D01FDA">
      <w:pPr>
        <w:pStyle w:val="aa"/>
        <w:spacing w:after="0" w:line="240" w:lineRule="auto"/>
        <w:jc w:val="center"/>
        <w:rPr>
          <w:rFonts w:ascii="Times New Roman" w:hAnsi="Times New Roman" w:cs="Times New Roman"/>
          <w:b/>
          <w:i/>
          <w:sz w:val="28"/>
          <w:szCs w:val="28"/>
        </w:rPr>
      </w:pPr>
      <w:r w:rsidRPr="00D01FDA">
        <w:rPr>
          <w:rFonts w:ascii="Times New Roman" w:hAnsi="Times New Roman" w:cs="Times New Roman"/>
          <w:b/>
          <w:i/>
          <w:sz w:val="28"/>
          <w:szCs w:val="28"/>
        </w:rPr>
        <w:t>Администрации</w:t>
      </w:r>
    </w:p>
    <w:p w:rsidR="00D01FDA" w:rsidRPr="00D01FDA" w:rsidRDefault="00D01FDA" w:rsidP="00D01FDA">
      <w:pPr>
        <w:pStyle w:val="aa"/>
        <w:spacing w:after="0" w:line="240" w:lineRule="auto"/>
        <w:jc w:val="center"/>
        <w:rPr>
          <w:rFonts w:ascii="Times New Roman" w:hAnsi="Times New Roman" w:cs="Times New Roman"/>
          <w:b/>
          <w:i/>
          <w:sz w:val="28"/>
          <w:szCs w:val="28"/>
        </w:rPr>
      </w:pPr>
      <w:r w:rsidRPr="00D01FDA">
        <w:rPr>
          <w:rFonts w:ascii="Times New Roman" w:hAnsi="Times New Roman" w:cs="Times New Roman"/>
          <w:b/>
          <w:i/>
          <w:sz w:val="28"/>
          <w:szCs w:val="28"/>
        </w:rPr>
        <w:t>муниципального образования «Родниковский муниципальный район»</w:t>
      </w:r>
    </w:p>
    <w:p w:rsidR="00D01FDA" w:rsidRPr="00D01FDA" w:rsidRDefault="00D01FDA" w:rsidP="00D01FDA">
      <w:pPr>
        <w:pStyle w:val="aa"/>
        <w:spacing w:after="0" w:line="240" w:lineRule="auto"/>
        <w:jc w:val="center"/>
        <w:rPr>
          <w:rFonts w:ascii="Times New Roman" w:hAnsi="Times New Roman" w:cs="Times New Roman"/>
          <w:b/>
          <w:i/>
          <w:sz w:val="28"/>
          <w:szCs w:val="28"/>
        </w:rPr>
      </w:pPr>
      <w:r w:rsidRPr="00D01FDA">
        <w:rPr>
          <w:rFonts w:ascii="Times New Roman" w:hAnsi="Times New Roman" w:cs="Times New Roman"/>
          <w:b/>
          <w:i/>
          <w:sz w:val="28"/>
          <w:szCs w:val="28"/>
        </w:rPr>
        <w:t>Ивановской области</w:t>
      </w:r>
    </w:p>
    <w:p w:rsidR="00D01FDA" w:rsidRPr="00D01FDA" w:rsidRDefault="00D01FDA" w:rsidP="00D01FDA">
      <w:pPr>
        <w:pStyle w:val="aa"/>
        <w:spacing w:after="0" w:line="240" w:lineRule="auto"/>
        <w:jc w:val="center"/>
        <w:rPr>
          <w:rFonts w:ascii="Times New Roman" w:hAnsi="Times New Roman" w:cs="Times New Roman"/>
          <w:sz w:val="28"/>
          <w:szCs w:val="28"/>
        </w:rPr>
      </w:pPr>
    </w:p>
    <w:p w:rsidR="00D01FDA" w:rsidRPr="00D01FDA" w:rsidRDefault="00D01FDA" w:rsidP="00D01FDA">
      <w:pPr>
        <w:pStyle w:val="aa"/>
        <w:spacing w:after="0" w:line="240" w:lineRule="auto"/>
        <w:jc w:val="center"/>
        <w:rPr>
          <w:rFonts w:ascii="Times New Roman" w:hAnsi="Times New Roman" w:cs="Times New Roman"/>
          <w:sz w:val="28"/>
          <w:szCs w:val="28"/>
        </w:rPr>
      </w:pPr>
    </w:p>
    <w:p w:rsidR="00D01FDA" w:rsidRPr="00D01FDA" w:rsidRDefault="00D01FDA" w:rsidP="00D01FDA">
      <w:pPr>
        <w:pStyle w:val="aa"/>
        <w:spacing w:after="0" w:line="240" w:lineRule="auto"/>
        <w:jc w:val="center"/>
        <w:rPr>
          <w:rFonts w:ascii="Times New Roman" w:hAnsi="Times New Roman" w:cs="Times New Roman"/>
          <w:sz w:val="28"/>
          <w:szCs w:val="28"/>
        </w:rPr>
      </w:pPr>
      <w:r w:rsidRPr="00D01FDA">
        <w:rPr>
          <w:rFonts w:ascii="Times New Roman" w:hAnsi="Times New Roman" w:cs="Times New Roman"/>
          <w:sz w:val="28"/>
          <w:szCs w:val="28"/>
        </w:rPr>
        <w:t>от____________________ № ___________</w:t>
      </w:r>
    </w:p>
    <w:p w:rsidR="00D01FDA" w:rsidRPr="00D01FDA" w:rsidRDefault="00D01FDA" w:rsidP="00D01FDA">
      <w:pPr>
        <w:pStyle w:val="aa"/>
        <w:spacing w:after="0" w:line="240" w:lineRule="auto"/>
        <w:jc w:val="center"/>
        <w:rPr>
          <w:rFonts w:ascii="Times New Roman" w:hAnsi="Times New Roman" w:cs="Times New Roman"/>
          <w:sz w:val="28"/>
          <w:szCs w:val="28"/>
        </w:rPr>
      </w:pPr>
    </w:p>
    <w:p w:rsidR="00D01FDA" w:rsidRPr="00D01FDA" w:rsidRDefault="00D01FDA" w:rsidP="00D01FDA">
      <w:pPr>
        <w:pStyle w:val="aa"/>
        <w:spacing w:after="0" w:line="240" w:lineRule="auto"/>
        <w:jc w:val="center"/>
        <w:rPr>
          <w:rFonts w:ascii="Times New Roman" w:hAnsi="Times New Roman" w:cs="Times New Roman"/>
          <w:b/>
          <w:sz w:val="28"/>
          <w:szCs w:val="28"/>
        </w:rPr>
      </w:pPr>
      <w:r w:rsidRPr="00D01FDA">
        <w:rPr>
          <w:rFonts w:ascii="Times New Roman" w:hAnsi="Times New Roman" w:cs="Times New Roman"/>
          <w:b/>
          <w:sz w:val="28"/>
          <w:szCs w:val="28"/>
        </w:rPr>
        <w:t>О внесении изменений в решение о согласовании переустройства</w:t>
      </w:r>
    </w:p>
    <w:p w:rsidR="00D01FDA" w:rsidRPr="00D01FDA" w:rsidRDefault="00D01FDA" w:rsidP="00D01FDA">
      <w:pPr>
        <w:pStyle w:val="aa"/>
        <w:spacing w:after="0" w:line="240" w:lineRule="auto"/>
        <w:jc w:val="center"/>
        <w:rPr>
          <w:rFonts w:ascii="Times New Roman" w:hAnsi="Times New Roman" w:cs="Times New Roman"/>
          <w:b/>
          <w:sz w:val="28"/>
          <w:szCs w:val="28"/>
        </w:rPr>
      </w:pPr>
      <w:r w:rsidRPr="00D01FDA">
        <w:rPr>
          <w:rFonts w:ascii="Times New Roman" w:hAnsi="Times New Roman" w:cs="Times New Roman"/>
          <w:b/>
          <w:sz w:val="28"/>
          <w:szCs w:val="28"/>
        </w:rPr>
        <w:t>и (или) перепланировки жилого (нежилого) помещения</w:t>
      </w:r>
    </w:p>
    <w:p w:rsidR="00D01FDA" w:rsidRPr="00D01FDA" w:rsidRDefault="00D01FDA" w:rsidP="00D01FDA">
      <w:pPr>
        <w:pStyle w:val="aa"/>
        <w:spacing w:after="0" w:line="240" w:lineRule="auto"/>
        <w:jc w:val="center"/>
        <w:rPr>
          <w:rFonts w:ascii="Times New Roman" w:hAnsi="Times New Roman" w:cs="Times New Roman"/>
          <w:sz w:val="28"/>
          <w:szCs w:val="28"/>
        </w:rPr>
      </w:pPr>
    </w:p>
    <w:p w:rsidR="00D01FDA" w:rsidRPr="00D01FDA" w:rsidRDefault="00D01FDA" w:rsidP="00D01FDA">
      <w:pPr>
        <w:pStyle w:val="aa"/>
        <w:spacing w:after="0" w:line="240" w:lineRule="auto"/>
        <w:rPr>
          <w:rFonts w:ascii="Times New Roman" w:hAnsi="Times New Roman" w:cs="Times New Roman"/>
          <w:sz w:val="28"/>
          <w:szCs w:val="28"/>
        </w:rPr>
      </w:pPr>
    </w:p>
    <w:p w:rsidR="00D01FDA" w:rsidRPr="00D01FDA" w:rsidRDefault="00D01FDA" w:rsidP="00D01FDA">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 xml:space="preserve">    В связи с обращением _______________________________________________________________</w:t>
      </w:r>
    </w:p>
    <w:p w:rsidR="00D01FDA" w:rsidRPr="00D01FDA" w:rsidRDefault="00D01FDA" w:rsidP="00D01FDA">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 xml:space="preserve">                                                                                Ф.И.О. Заявителя</w:t>
      </w:r>
    </w:p>
    <w:p w:rsidR="00D01FDA" w:rsidRPr="00D01FDA" w:rsidRDefault="00D01FDA" w:rsidP="00D01FDA">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о внесении дополнения к принятому решению от _______________ N  ___________ "О согласовании  переустройства  и (или) перепланировки жилого (нежилого) помещения", учитывая корректировку ранее представленного проекта переустройства и (или) перепланировки жилого (нежилого) помещения по адресу: _________________________________________________________________,</w:t>
      </w:r>
    </w:p>
    <w:p w:rsidR="00D01FDA" w:rsidRPr="00D01FDA" w:rsidRDefault="00D01FDA" w:rsidP="00D01FDA">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принадлежащего на основании: _________________________________________________________</w:t>
      </w:r>
    </w:p>
    <w:p w:rsidR="00D01FDA" w:rsidRPr="00D01FDA" w:rsidRDefault="00D01FDA" w:rsidP="00D01FDA">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____________________________________________________________________________________,</w:t>
      </w:r>
    </w:p>
    <w:p w:rsidR="00D01FDA" w:rsidRPr="00D01FDA" w:rsidRDefault="00D01FDA" w:rsidP="00D01FDA">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по результатам рассмотрения представленных документов принято решение:</w:t>
      </w:r>
    </w:p>
    <w:p w:rsidR="00D01FDA" w:rsidRPr="00D01FDA" w:rsidRDefault="00D01FDA" w:rsidP="00D01FDA">
      <w:pPr>
        <w:pStyle w:val="aa"/>
        <w:spacing w:after="0" w:line="240" w:lineRule="auto"/>
        <w:jc w:val="both"/>
        <w:rPr>
          <w:rFonts w:ascii="Times New Roman" w:hAnsi="Times New Roman" w:cs="Times New Roman"/>
          <w:sz w:val="28"/>
          <w:szCs w:val="28"/>
        </w:rPr>
      </w:pPr>
    </w:p>
    <w:p w:rsidR="00D01FDA" w:rsidRPr="00D01FDA" w:rsidRDefault="00D01FDA" w:rsidP="00D01FDA">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 xml:space="preserve">    1.  В  дополнение  к  решению  от  __________________  № ___________ "О согласовании  переустройства  и (или) перепланировки жилого (нежилого) помещения " дать согласие  на  переустройство  и  (или)  перепланировку  жилого (нежилого)  помещения в соответствии с представленным проектом (корректировкой).</w:t>
      </w:r>
    </w:p>
    <w:p w:rsidR="00D01FDA" w:rsidRPr="00D01FDA" w:rsidRDefault="00D01FDA" w:rsidP="00D01FDA">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lastRenderedPageBreak/>
        <w:t xml:space="preserve">    2.  Установить  срок производства ремонтно-строительных работ:</w:t>
      </w:r>
    </w:p>
    <w:p w:rsidR="00D01FDA" w:rsidRPr="00D01FDA" w:rsidRDefault="00D01FDA" w:rsidP="00D01FDA">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hAnsi="Times New Roman" w:cs="Times New Roman"/>
          <w:sz w:val="28"/>
          <w:szCs w:val="28"/>
        </w:rPr>
        <w:t xml:space="preserve"> </w:t>
      </w:r>
      <w:r w:rsidRPr="00D01FDA">
        <w:rPr>
          <w:rFonts w:ascii="Times New Roman" w:eastAsia="Times New Roman" w:hAnsi="Times New Roman" w:cs="Times New Roman"/>
          <w:sz w:val="28"/>
          <w:szCs w:val="28"/>
          <w:lang w:eastAsia="ru-RU"/>
        </w:rPr>
        <w:t>срок производства ремонтно-строительных работ с «___» ____________ года по  «___» ____________ года;</w:t>
      </w:r>
    </w:p>
    <w:p w:rsidR="00D01FDA" w:rsidRPr="00D01FDA" w:rsidRDefault="00D01FDA" w:rsidP="00D01FDA">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режим производства ремонтно-строительных работ с 9-00 до 17-00 часов в будние дни.</w:t>
      </w:r>
    </w:p>
    <w:p w:rsidR="00D01FDA" w:rsidRPr="00D01FDA" w:rsidRDefault="00D01FDA" w:rsidP="00D01FDA">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 xml:space="preserve">    3.Обязать ________________________________________________________________________</w:t>
      </w:r>
    </w:p>
    <w:p w:rsidR="00D01FDA" w:rsidRPr="00D01FDA" w:rsidRDefault="00D01FDA" w:rsidP="00D01FDA">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 xml:space="preserve">                                                         (Ф.И.О. Заявителя)</w:t>
      </w:r>
    </w:p>
    <w:p w:rsidR="00D01FDA" w:rsidRPr="00D01FDA" w:rsidRDefault="00D01FDA" w:rsidP="00D01FDA">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 xml:space="preserve">осуществить переустройство и (или) перепланировку в соответствии с проектом (корректировкой). </w:t>
      </w:r>
    </w:p>
    <w:p w:rsidR="00D01FDA" w:rsidRPr="00D01FDA" w:rsidRDefault="00D01FDA" w:rsidP="00D01FDA">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 xml:space="preserve">    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жилых (нежилых) помещений  в установленном порядке.</w:t>
      </w:r>
    </w:p>
    <w:p w:rsidR="00D01FDA" w:rsidRPr="00D01FDA" w:rsidRDefault="00D01FDA" w:rsidP="00D01FDA">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 xml:space="preserve">    5.   Приемочной   комиссии   после   подписания   акта   о   завершении переустройства   и   (или)   перепланировки   жилого   помещения  направить подписанный акт в _______________________________________________________.</w:t>
      </w:r>
    </w:p>
    <w:p w:rsidR="00D01FDA" w:rsidRPr="00D01FDA" w:rsidRDefault="00D01FDA" w:rsidP="00D01FDA">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 xml:space="preserve">    6.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w:t>
      </w:r>
    </w:p>
    <w:p w:rsidR="00D01FDA" w:rsidRPr="00D01FDA" w:rsidRDefault="00D01FDA" w:rsidP="00D01FDA">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 xml:space="preserve">                                                           </w:t>
      </w:r>
    </w:p>
    <w:p w:rsidR="00D01FDA" w:rsidRPr="00D01FDA" w:rsidRDefault="00D01FDA" w:rsidP="00D01FDA">
      <w:pPr>
        <w:pStyle w:val="aa"/>
        <w:spacing w:after="0" w:line="240" w:lineRule="auto"/>
        <w:jc w:val="both"/>
        <w:rPr>
          <w:rFonts w:ascii="Times New Roman" w:hAnsi="Times New Roman" w:cs="Times New Roman"/>
          <w:sz w:val="28"/>
          <w:szCs w:val="28"/>
        </w:rPr>
      </w:pPr>
    </w:p>
    <w:p w:rsidR="00D01FDA" w:rsidRPr="00D01FDA" w:rsidRDefault="00D01FDA" w:rsidP="00D01FDA">
      <w:pPr>
        <w:pStyle w:val="aa"/>
        <w:spacing w:after="0" w:line="240" w:lineRule="auto"/>
        <w:jc w:val="both"/>
        <w:rPr>
          <w:rFonts w:ascii="Times New Roman" w:hAnsi="Times New Roman" w:cs="Times New Roman"/>
          <w:sz w:val="28"/>
          <w:szCs w:val="28"/>
        </w:rPr>
      </w:pPr>
    </w:p>
    <w:p w:rsidR="00D01FDA" w:rsidRPr="00D01FDA" w:rsidRDefault="00D01FDA" w:rsidP="00D01FDA">
      <w:pPr>
        <w:pStyle w:val="aa"/>
        <w:spacing w:after="0" w:line="240" w:lineRule="auto"/>
        <w:jc w:val="both"/>
        <w:rPr>
          <w:rFonts w:ascii="Times New Roman" w:eastAsia="Times New Roman" w:hAnsi="Times New Roman" w:cs="Times New Roman"/>
          <w:b/>
          <w:bCs/>
          <w:sz w:val="28"/>
          <w:szCs w:val="28"/>
          <w:lang w:eastAsia="ru-RU"/>
        </w:rPr>
      </w:pPr>
      <w:r w:rsidRPr="00D01FDA">
        <w:rPr>
          <w:rFonts w:ascii="Times New Roman" w:eastAsia="Times New Roman" w:hAnsi="Times New Roman" w:cs="Times New Roman"/>
          <w:b/>
          <w:bCs/>
          <w:sz w:val="28"/>
          <w:szCs w:val="28"/>
          <w:lang w:eastAsia="ru-RU"/>
        </w:rPr>
        <w:t>Глава муниципального образования</w:t>
      </w:r>
    </w:p>
    <w:p w:rsidR="00D01FDA" w:rsidRPr="00D01FDA" w:rsidRDefault="00D01FDA" w:rsidP="00D01FDA">
      <w:pPr>
        <w:pStyle w:val="aa"/>
        <w:spacing w:after="0" w:line="240" w:lineRule="auto"/>
        <w:jc w:val="both"/>
        <w:rPr>
          <w:rFonts w:ascii="Times New Roman" w:eastAsia="Times New Roman" w:hAnsi="Times New Roman" w:cs="Times New Roman"/>
          <w:b/>
          <w:bCs/>
          <w:sz w:val="28"/>
          <w:szCs w:val="28"/>
          <w:lang w:eastAsia="ru-RU"/>
        </w:rPr>
      </w:pPr>
    </w:p>
    <w:p w:rsidR="00D01FDA" w:rsidRPr="00D01FDA" w:rsidRDefault="00D01FDA" w:rsidP="00D01FDA">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b/>
          <w:bCs/>
          <w:sz w:val="28"/>
          <w:szCs w:val="28"/>
          <w:lang w:eastAsia="ru-RU"/>
        </w:rPr>
        <w:t xml:space="preserve">«Родниковский муниципальный район» </w:t>
      </w:r>
      <w:r w:rsidRPr="00D01FDA">
        <w:rPr>
          <w:rFonts w:ascii="Times New Roman" w:eastAsia="Times New Roman" w:hAnsi="Times New Roman" w:cs="Times New Roman"/>
          <w:b/>
          <w:bCs/>
          <w:sz w:val="28"/>
          <w:szCs w:val="28"/>
          <w:lang w:eastAsia="ru-RU"/>
        </w:rPr>
        <w:tab/>
        <w:t>_____________</w:t>
      </w:r>
    </w:p>
    <w:p w:rsidR="00D01FDA" w:rsidRPr="00D01FDA" w:rsidRDefault="00D01FDA" w:rsidP="00D01FDA">
      <w:pPr>
        <w:pStyle w:val="aa"/>
        <w:spacing w:after="0" w:line="240" w:lineRule="auto"/>
        <w:jc w:val="both"/>
        <w:rPr>
          <w:rFonts w:ascii="Times New Roman" w:hAnsi="Times New Roman" w:cs="Times New Roman"/>
          <w:sz w:val="28"/>
          <w:szCs w:val="28"/>
        </w:rPr>
      </w:pPr>
    </w:p>
    <w:p w:rsidR="00D01FDA" w:rsidRPr="00D01FDA" w:rsidRDefault="00D01FDA" w:rsidP="00D01FDA">
      <w:pPr>
        <w:pStyle w:val="aa"/>
        <w:spacing w:after="0" w:line="240" w:lineRule="auto"/>
        <w:jc w:val="both"/>
        <w:rPr>
          <w:rFonts w:ascii="Times New Roman" w:hAnsi="Times New Roman" w:cs="Times New Roman"/>
          <w:sz w:val="28"/>
          <w:szCs w:val="28"/>
        </w:rPr>
      </w:pPr>
    </w:p>
    <w:p w:rsidR="00D01FDA" w:rsidRPr="00D01FDA" w:rsidRDefault="00D01FDA" w:rsidP="00D01FDA">
      <w:pPr>
        <w:pStyle w:val="aa"/>
        <w:spacing w:after="0" w:line="240" w:lineRule="auto"/>
        <w:jc w:val="both"/>
        <w:rPr>
          <w:rFonts w:ascii="Times New Roman" w:hAnsi="Times New Roman" w:cs="Times New Roman"/>
          <w:sz w:val="28"/>
          <w:szCs w:val="28"/>
        </w:rPr>
      </w:pPr>
    </w:p>
    <w:p w:rsidR="00D01FDA" w:rsidRPr="00D01FDA" w:rsidRDefault="00D01FDA" w:rsidP="00D01FDA">
      <w:pPr>
        <w:pStyle w:val="aa"/>
        <w:spacing w:after="0" w:line="240" w:lineRule="auto"/>
        <w:jc w:val="both"/>
        <w:rPr>
          <w:rFonts w:ascii="Times New Roman" w:hAnsi="Times New Roman" w:cs="Times New Roman"/>
          <w:sz w:val="28"/>
          <w:szCs w:val="28"/>
        </w:rPr>
      </w:pPr>
    </w:p>
    <w:p w:rsidR="00D01FDA" w:rsidRPr="00D01FDA" w:rsidRDefault="00D01FDA" w:rsidP="00D01FDA">
      <w:pPr>
        <w:pStyle w:val="aa"/>
        <w:spacing w:after="0" w:line="240" w:lineRule="auto"/>
        <w:jc w:val="both"/>
        <w:rPr>
          <w:rFonts w:ascii="Times New Roman" w:hAnsi="Times New Roman" w:cs="Times New Roman"/>
          <w:sz w:val="28"/>
          <w:szCs w:val="28"/>
        </w:rPr>
      </w:pPr>
    </w:p>
    <w:p w:rsidR="00D01FDA" w:rsidRPr="00D01FDA" w:rsidRDefault="00D01FDA" w:rsidP="00D01FDA">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 xml:space="preserve">Получил (а)  «______»_________________20    г. </w:t>
      </w:r>
    </w:p>
    <w:p w:rsidR="00D01FDA" w:rsidRPr="00D01FDA" w:rsidRDefault="00D01FDA" w:rsidP="00D01FDA">
      <w:pPr>
        <w:pStyle w:val="aa"/>
        <w:spacing w:after="0" w:line="240" w:lineRule="auto"/>
        <w:jc w:val="both"/>
        <w:rPr>
          <w:rFonts w:ascii="Times New Roman" w:hAnsi="Times New Roman" w:cs="Times New Roman"/>
          <w:sz w:val="28"/>
          <w:szCs w:val="28"/>
        </w:rPr>
      </w:pPr>
    </w:p>
    <w:p w:rsidR="00D01FDA" w:rsidRPr="00D01FDA" w:rsidRDefault="00D01FDA" w:rsidP="00D01FDA">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 xml:space="preserve">__________________________________________   </w:t>
      </w:r>
    </w:p>
    <w:p w:rsidR="00D01FDA" w:rsidRPr="00D01FDA" w:rsidRDefault="00D01FDA" w:rsidP="00D01FDA">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(подпись заявителя или уполномоченного лица заявителя)</w:t>
      </w:r>
    </w:p>
    <w:p w:rsidR="00D01FDA" w:rsidRPr="00D01FDA" w:rsidRDefault="00D01FDA" w:rsidP="00D01FDA">
      <w:pPr>
        <w:pStyle w:val="aa"/>
        <w:spacing w:after="0" w:line="240" w:lineRule="auto"/>
        <w:jc w:val="both"/>
        <w:rPr>
          <w:rFonts w:ascii="Times New Roman" w:hAnsi="Times New Roman" w:cs="Times New Roman"/>
          <w:sz w:val="28"/>
          <w:szCs w:val="28"/>
        </w:rPr>
      </w:pPr>
    </w:p>
    <w:p w:rsidR="00D01FDA" w:rsidRPr="00D01FDA" w:rsidRDefault="00D01FDA" w:rsidP="00D01FDA">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 xml:space="preserve">Постановление направлено в адрес заявителя (ей)  </w:t>
      </w:r>
      <w:r>
        <w:rPr>
          <w:rFonts w:ascii="Times New Roman" w:hAnsi="Times New Roman" w:cs="Times New Roman"/>
          <w:sz w:val="28"/>
          <w:szCs w:val="28"/>
        </w:rPr>
        <w:t xml:space="preserve">  «_____»_____________</w:t>
      </w:r>
      <w:r w:rsidRPr="00D01FDA">
        <w:rPr>
          <w:rFonts w:ascii="Times New Roman" w:hAnsi="Times New Roman" w:cs="Times New Roman"/>
          <w:sz w:val="28"/>
          <w:szCs w:val="28"/>
        </w:rPr>
        <w:t>20    г.</w:t>
      </w:r>
    </w:p>
    <w:p w:rsidR="00D01FDA" w:rsidRPr="00D01FDA" w:rsidRDefault="00D01FDA" w:rsidP="00D01FDA">
      <w:pPr>
        <w:pStyle w:val="aa"/>
        <w:spacing w:after="0" w:line="240" w:lineRule="auto"/>
        <w:jc w:val="both"/>
        <w:rPr>
          <w:rFonts w:ascii="Times New Roman" w:hAnsi="Times New Roman" w:cs="Times New Roman"/>
          <w:b/>
          <w:sz w:val="28"/>
          <w:szCs w:val="28"/>
        </w:rPr>
      </w:pPr>
      <w:r w:rsidRPr="00D01FDA">
        <w:rPr>
          <w:rFonts w:ascii="Times New Roman" w:hAnsi="Times New Roman" w:cs="Times New Roman"/>
          <w:b/>
          <w:sz w:val="28"/>
          <w:szCs w:val="28"/>
        </w:rPr>
        <w:br w:type="page"/>
      </w:r>
    </w:p>
    <w:p w:rsidR="00D01FDA" w:rsidRPr="00D01FDA" w:rsidRDefault="00D01FDA" w:rsidP="00D01FDA">
      <w:pPr>
        <w:pStyle w:val="aa"/>
        <w:spacing w:after="0" w:line="240" w:lineRule="auto"/>
        <w:jc w:val="right"/>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lastRenderedPageBreak/>
        <w:t>Приложение № 8</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к административному регламенту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предоставления муниципальной услуги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"Выдача решения о согласовании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или об отказе в согласовании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перепланировки и (или) переустройства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жилого (нежилого) помещения в жилом фонде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муниципального образования "Родниковский муниципальный район" </w:t>
      </w:r>
    </w:p>
    <w:p w:rsidR="00D01FDA" w:rsidRPr="00D01FDA" w:rsidRDefault="00D01FDA" w:rsidP="00D01FDA">
      <w:pPr>
        <w:pStyle w:val="aa"/>
        <w:spacing w:after="0" w:line="240" w:lineRule="auto"/>
        <w:jc w:val="right"/>
        <w:rPr>
          <w:rFonts w:ascii="Times New Roman" w:eastAsia="Calibri" w:hAnsi="Times New Roman" w:cs="Times New Roman"/>
          <w:sz w:val="28"/>
          <w:szCs w:val="28"/>
        </w:rPr>
      </w:pPr>
    </w:p>
    <w:p w:rsidR="00D01FDA" w:rsidRPr="00D01FDA" w:rsidRDefault="00D01FDA" w:rsidP="00D01FDA">
      <w:pPr>
        <w:pStyle w:val="aa"/>
        <w:spacing w:after="0" w:line="240" w:lineRule="auto"/>
        <w:jc w:val="right"/>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В администрацию муниципального образования</w:t>
      </w:r>
    </w:p>
    <w:p w:rsidR="00D01FDA" w:rsidRPr="00D01FDA" w:rsidRDefault="00D01FDA" w:rsidP="00D01FDA">
      <w:pPr>
        <w:pStyle w:val="aa"/>
        <w:spacing w:after="0" w:line="240" w:lineRule="auto"/>
        <w:jc w:val="right"/>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«Родниковский муниципальный район»</w:t>
      </w:r>
    </w:p>
    <w:p w:rsidR="00D01FDA" w:rsidRPr="00D01FDA" w:rsidRDefault="00D01FDA" w:rsidP="00D01FDA">
      <w:pPr>
        <w:pStyle w:val="aa"/>
        <w:spacing w:after="0" w:line="240" w:lineRule="auto"/>
        <w:jc w:val="right"/>
        <w:rPr>
          <w:rFonts w:ascii="Times New Roman" w:eastAsia="Times New Roman" w:hAnsi="Times New Roman" w:cs="Times New Roman"/>
          <w:sz w:val="28"/>
          <w:szCs w:val="28"/>
          <w:lang w:eastAsia="ru-RU"/>
        </w:rPr>
      </w:pPr>
    </w:p>
    <w:p w:rsidR="00D01FDA" w:rsidRPr="00D01FDA" w:rsidRDefault="00D01FDA" w:rsidP="00D01FDA">
      <w:pPr>
        <w:pStyle w:val="aa"/>
        <w:spacing w:after="0" w:line="240" w:lineRule="auto"/>
        <w:jc w:val="right"/>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xml:space="preserve">                                    от ____________________________________</w:t>
      </w:r>
    </w:p>
    <w:p w:rsidR="00D01FDA" w:rsidRPr="00D01FDA" w:rsidRDefault="00D01FDA" w:rsidP="00D01FDA">
      <w:pPr>
        <w:pStyle w:val="aa"/>
        <w:spacing w:after="0" w:line="240" w:lineRule="auto"/>
        <w:jc w:val="right"/>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xml:space="preserve">                                             (указывается Ф.И.О.)</w:t>
      </w:r>
    </w:p>
    <w:p w:rsidR="00D01FDA" w:rsidRPr="00D01FDA" w:rsidRDefault="00D01FDA" w:rsidP="00D01FDA">
      <w:pPr>
        <w:pStyle w:val="aa"/>
        <w:spacing w:after="0" w:line="240" w:lineRule="auto"/>
        <w:jc w:val="right"/>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xml:space="preserve">                                    собственника/нанимателя          жилого</w:t>
      </w:r>
    </w:p>
    <w:p w:rsidR="00D01FDA" w:rsidRPr="00D01FDA" w:rsidRDefault="00D01FDA" w:rsidP="00D01FDA">
      <w:pPr>
        <w:pStyle w:val="aa"/>
        <w:spacing w:after="0" w:line="240" w:lineRule="auto"/>
        <w:jc w:val="right"/>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xml:space="preserve">                                    помещения, расположенного по адресу:</w:t>
      </w:r>
    </w:p>
    <w:p w:rsidR="00D01FDA" w:rsidRPr="00D01FDA" w:rsidRDefault="00D01FDA" w:rsidP="00D01FDA">
      <w:pPr>
        <w:pStyle w:val="aa"/>
        <w:spacing w:after="0" w:line="240" w:lineRule="auto"/>
        <w:jc w:val="right"/>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xml:space="preserve">                                    _______________________________________</w:t>
      </w:r>
    </w:p>
    <w:p w:rsidR="00D01FDA" w:rsidRPr="00D01FDA" w:rsidRDefault="00D01FDA" w:rsidP="00D01FDA">
      <w:pPr>
        <w:pStyle w:val="aa"/>
        <w:spacing w:after="0" w:line="240" w:lineRule="auto"/>
        <w:jc w:val="right"/>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xml:space="preserve">                                     (указываются город, улица, номер дома,</w:t>
      </w:r>
    </w:p>
    <w:p w:rsidR="00D01FDA" w:rsidRPr="00D01FDA" w:rsidRDefault="00D01FDA" w:rsidP="00D01FDA">
      <w:pPr>
        <w:pStyle w:val="aa"/>
        <w:spacing w:after="0" w:line="240" w:lineRule="auto"/>
        <w:jc w:val="right"/>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xml:space="preserve">                                    _______________________________________</w:t>
      </w:r>
    </w:p>
    <w:p w:rsidR="00D01FDA" w:rsidRPr="00D01FDA" w:rsidRDefault="00D01FDA" w:rsidP="00D01FDA">
      <w:pPr>
        <w:pStyle w:val="aa"/>
        <w:spacing w:after="0" w:line="240" w:lineRule="auto"/>
        <w:jc w:val="right"/>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xml:space="preserve">                                          квартиры, комнаты, телефон)</w:t>
      </w:r>
    </w:p>
    <w:p w:rsidR="00D01FDA" w:rsidRPr="00D01FDA" w:rsidRDefault="00D01FDA" w:rsidP="00D01FDA">
      <w:pPr>
        <w:pStyle w:val="aa"/>
        <w:spacing w:after="0" w:line="240" w:lineRule="auto"/>
        <w:rPr>
          <w:rFonts w:ascii="Times New Roman" w:eastAsia="Times New Roman" w:hAnsi="Times New Roman" w:cs="Times New Roman"/>
          <w:sz w:val="28"/>
          <w:szCs w:val="28"/>
          <w:lang w:eastAsia="ru-RU"/>
        </w:rPr>
      </w:pPr>
    </w:p>
    <w:p w:rsidR="00D01FDA" w:rsidRPr="00D01FDA" w:rsidRDefault="00D01FDA" w:rsidP="00D01FDA">
      <w:pPr>
        <w:pStyle w:val="aa"/>
        <w:spacing w:after="0" w:line="240" w:lineRule="auto"/>
        <w:rPr>
          <w:rFonts w:ascii="Times New Roman" w:eastAsia="Times New Roman" w:hAnsi="Times New Roman" w:cs="Times New Roman"/>
          <w:sz w:val="28"/>
          <w:szCs w:val="28"/>
          <w:lang w:eastAsia="ru-RU"/>
        </w:rPr>
      </w:pPr>
    </w:p>
    <w:p w:rsidR="00D01FDA" w:rsidRPr="000D00B1" w:rsidRDefault="00D01FDA" w:rsidP="009E00F3">
      <w:pPr>
        <w:pStyle w:val="aa"/>
        <w:spacing w:after="0" w:line="240" w:lineRule="auto"/>
        <w:jc w:val="center"/>
        <w:rPr>
          <w:rFonts w:ascii="Times New Roman" w:eastAsia="Times New Roman" w:hAnsi="Times New Roman" w:cs="Times New Roman"/>
          <w:b/>
          <w:sz w:val="28"/>
          <w:szCs w:val="28"/>
          <w:lang w:eastAsia="ru-RU"/>
        </w:rPr>
      </w:pPr>
      <w:r w:rsidRPr="000D00B1">
        <w:rPr>
          <w:rFonts w:ascii="Times New Roman" w:eastAsia="Times New Roman" w:hAnsi="Times New Roman" w:cs="Times New Roman"/>
          <w:b/>
          <w:sz w:val="28"/>
          <w:szCs w:val="28"/>
          <w:lang w:eastAsia="ru-RU"/>
        </w:rPr>
        <w:t>ЗАЯВЛЕНИЕ</w:t>
      </w:r>
    </w:p>
    <w:p w:rsidR="00D01FDA" w:rsidRPr="00D01FDA" w:rsidRDefault="00D01FDA" w:rsidP="00D01FDA">
      <w:pPr>
        <w:pStyle w:val="aa"/>
        <w:spacing w:after="0" w:line="240" w:lineRule="auto"/>
        <w:rPr>
          <w:rFonts w:ascii="Times New Roman" w:eastAsia="Times New Roman" w:hAnsi="Times New Roman" w:cs="Times New Roman"/>
          <w:sz w:val="28"/>
          <w:szCs w:val="28"/>
          <w:lang w:eastAsia="ru-RU"/>
        </w:rPr>
      </w:pPr>
    </w:p>
    <w:p w:rsidR="00D01FDA" w:rsidRPr="00D01FDA" w:rsidRDefault="00D01FDA" w:rsidP="009E00F3">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xml:space="preserve">    Прошу  принять  в эксплуатацию переустроенное и (или) перепланированное жилое (нежилое) помещение, расположенное по адресу: </w:t>
      </w:r>
    </w:p>
    <w:p w:rsidR="00D01FDA" w:rsidRPr="00D01FDA" w:rsidRDefault="00D01FDA" w:rsidP="009E00F3">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____________________________________________________________________________________</w:t>
      </w:r>
    </w:p>
    <w:p w:rsidR="00D01FDA" w:rsidRPr="00D01FDA" w:rsidRDefault="00D01FDA" w:rsidP="009E00F3">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____________________________________________________________________________________.</w:t>
      </w:r>
    </w:p>
    <w:p w:rsidR="00D01FDA" w:rsidRPr="00D01FDA" w:rsidRDefault="00D01FDA" w:rsidP="009E00F3">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(указываются город, улица, номер дома, квартиры, комнаты)</w:t>
      </w:r>
    </w:p>
    <w:p w:rsidR="00D01FDA" w:rsidRPr="00D01FDA" w:rsidRDefault="00D01FDA" w:rsidP="009E00F3">
      <w:pPr>
        <w:pStyle w:val="aa"/>
        <w:spacing w:after="0" w:line="240" w:lineRule="auto"/>
        <w:jc w:val="both"/>
        <w:rPr>
          <w:rFonts w:ascii="Times New Roman" w:eastAsia="Times New Roman" w:hAnsi="Times New Roman" w:cs="Times New Roman"/>
          <w:sz w:val="28"/>
          <w:szCs w:val="28"/>
          <w:lang w:eastAsia="ru-RU"/>
        </w:rPr>
      </w:pPr>
    </w:p>
    <w:p w:rsidR="00D01FDA" w:rsidRPr="00D01FDA" w:rsidRDefault="00D01FDA" w:rsidP="009E00F3">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xml:space="preserve">    Приложения:</w:t>
      </w:r>
    </w:p>
    <w:p w:rsidR="00D01FDA" w:rsidRPr="00D01FDA" w:rsidRDefault="00D01FDA" w:rsidP="009E00F3">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xml:space="preserve">    1.</w:t>
      </w:r>
    </w:p>
    <w:p w:rsidR="00D01FDA" w:rsidRPr="00D01FDA" w:rsidRDefault="00D01FDA" w:rsidP="009E00F3">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___________________________________________</w:t>
      </w:r>
      <w:r w:rsidR="009E00F3">
        <w:rPr>
          <w:rFonts w:ascii="Times New Roman" w:eastAsia="Times New Roman" w:hAnsi="Times New Roman" w:cs="Times New Roman"/>
          <w:sz w:val="28"/>
          <w:szCs w:val="28"/>
          <w:lang w:eastAsia="ru-RU"/>
        </w:rPr>
        <w:t>___________________________</w:t>
      </w:r>
    </w:p>
    <w:p w:rsidR="00D01FDA" w:rsidRPr="00D01FDA" w:rsidRDefault="00D01FDA" w:rsidP="009E00F3">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xml:space="preserve">    2.</w:t>
      </w:r>
    </w:p>
    <w:p w:rsidR="00D01FDA" w:rsidRPr="00D01FDA" w:rsidRDefault="00D01FDA" w:rsidP="009E00F3">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___________________________________________</w:t>
      </w:r>
      <w:r w:rsidR="009E00F3">
        <w:rPr>
          <w:rFonts w:ascii="Times New Roman" w:eastAsia="Times New Roman" w:hAnsi="Times New Roman" w:cs="Times New Roman"/>
          <w:sz w:val="28"/>
          <w:szCs w:val="28"/>
          <w:lang w:eastAsia="ru-RU"/>
        </w:rPr>
        <w:t>___________________________</w:t>
      </w:r>
    </w:p>
    <w:p w:rsidR="00D01FDA" w:rsidRPr="00D01FDA" w:rsidRDefault="00D01FDA" w:rsidP="009E00F3">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xml:space="preserve">    3.</w:t>
      </w:r>
    </w:p>
    <w:p w:rsidR="00D01FDA" w:rsidRPr="00D01FDA" w:rsidRDefault="00D01FDA" w:rsidP="009E00F3">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___________________________________________</w:t>
      </w:r>
      <w:r w:rsidR="009E00F3">
        <w:rPr>
          <w:rFonts w:ascii="Times New Roman" w:eastAsia="Times New Roman" w:hAnsi="Times New Roman" w:cs="Times New Roman"/>
          <w:sz w:val="28"/>
          <w:szCs w:val="28"/>
          <w:lang w:eastAsia="ru-RU"/>
        </w:rPr>
        <w:t>___________________________</w:t>
      </w:r>
    </w:p>
    <w:p w:rsidR="00D01FDA" w:rsidRPr="00D01FDA" w:rsidRDefault="00D01FDA" w:rsidP="009E00F3">
      <w:pPr>
        <w:pStyle w:val="aa"/>
        <w:spacing w:after="0" w:line="240" w:lineRule="auto"/>
        <w:jc w:val="both"/>
        <w:rPr>
          <w:rFonts w:ascii="Times New Roman" w:eastAsia="Times New Roman" w:hAnsi="Times New Roman" w:cs="Times New Roman"/>
          <w:sz w:val="28"/>
          <w:szCs w:val="28"/>
          <w:lang w:eastAsia="ru-RU"/>
        </w:rPr>
      </w:pPr>
    </w:p>
    <w:p w:rsidR="00D01FDA" w:rsidRPr="00D01FDA" w:rsidRDefault="00D01FDA" w:rsidP="009E00F3">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"____" ________________ 20___ г.       ____________________________________</w:t>
      </w:r>
    </w:p>
    <w:p w:rsidR="00D01FDA" w:rsidRPr="00D01FDA" w:rsidRDefault="00D01FDA" w:rsidP="009E00F3">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xml:space="preserve">                                                                              (подпись Заявителя и расшифровка)</w:t>
      </w:r>
    </w:p>
    <w:p w:rsidR="00D01FDA" w:rsidRPr="00D01FDA" w:rsidRDefault="00D01FDA" w:rsidP="00D01FDA">
      <w:pPr>
        <w:pStyle w:val="aa"/>
        <w:spacing w:after="0" w:line="240" w:lineRule="auto"/>
        <w:rPr>
          <w:rFonts w:ascii="Times New Roman" w:eastAsia="Calibri" w:hAnsi="Times New Roman" w:cs="Times New Roman"/>
          <w:sz w:val="28"/>
          <w:szCs w:val="28"/>
        </w:rPr>
      </w:pPr>
    </w:p>
    <w:p w:rsidR="00D01FDA" w:rsidRPr="00D01FDA" w:rsidRDefault="00D01FDA" w:rsidP="00D01FDA">
      <w:pPr>
        <w:pStyle w:val="aa"/>
        <w:spacing w:after="0" w:line="240" w:lineRule="auto"/>
        <w:rPr>
          <w:rFonts w:ascii="Times New Roman" w:eastAsia="Calibri" w:hAnsi="Times New Roman" w:cs="Times New Roman"/>
          <w:sz w:val="28"/>
          <w:szCs w:val="28"/>
        </w:rPr>
      </w:pPr>
    </w:p>
    <w:p w:rsidR="00D01FDA" w:rsidRPr="00D01FDA" w:rsidRDefault="00D01FDA" w:rsidP="00D01FDA">
      <w:pPr>
        <w:pStyle w:val="aa"/>
        <w:spacing w:after="0" w:line="240" w:lineRule="auto"/>
        <w:rPr>
          <w:rFonts w:ascii="Times New Roman" w:eastAsia="Calibri" w:hAnsi="Times New Roman" w:cs="Times New Roman"/>
          <w:sz w:val="28"/>
          <w:szCs w:val="28"/>
        </w:rPr>
      </w:pPr>
      <w:r w:rsidRPr="00D01FDA">
        <w:rPr>
          <w:rFonts w:ascii="Times New Roman" w:eastAsia="Calibri" w:hAnsi="Times New Roman" w:cs="Times New Roman"/>
          <w:sz w:val="28"/>
          <w:szCs w:val="28"/>
        </w:rPr>
        <w:br w:type="page"/>
      </w:r>
    </w:p>
    <w:p w:rsidR="00D01FDA" w:rsidRPr="00D01FDA" w:rsidRDefault="00D01FDA" w:rsidP="009E00F3">
      <w:pPr>
        <w:pStyle w:val="aa"/>
        <w:spacing w:after="0" w:line="240" w:lineRule="auto"/>
        <w:jc w:val="right"/>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lastRenderedPageBreak/>
        <w:t>Приложение № 9</w:t>
      </w:r>
    </w:p>
    <w:p w:rsidR="00D01FDA" w:rsidRPr="00D01FDA" w:rsidRDefault="00D01FDA" w:rsidP="009E00F3">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к административному регламенту </w:t>
      </w:r>
    </w:p>
    <w:p w:rsidR="00D01FDA" w:rsidRPr="00D01FDA" w:rsidRDefault="00D01FDA" w:rsidP="009E00F3">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предоставления муниципальной услуги </w:t>
      </w:r>
    </w:p>
    <w:p w:rsidR="00D01FDA" w:rsidRPr="00D01FDA" w:rsidRDefault="00D01FDA" w:rsidP="009E00F3">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"Выдача решения о согласовании </w:t>
      </w:r>
    </w:p>
    <w:p w:rsidR="00D01FDA" w:rsidRPr="00D01FDA" w:rsidRDefault="00D01FDA" w:rsidP="009E00F3">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или об отказе в согласовании </w:t>
      </w:r>
    </w:p>
    <w:p w:rsidR="00D01FDA" w:rsidRPr="00D01FDA" w:rsidRDefault="00D01FDA" w:rsidP="009E00F3">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перепланировки и (или) переустройства </w:t>
      </w:r>
    </w:p>
    <w:p w:rsidR="00D01FDA" w:rsidRPr="00D01FDA" w:rsidRDefault="00D01FDA" w:rsidP="009E00F3">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жилого (нежилого) помещения в жилом фонде </w:t>
      </w:r>
    </w:p>
    <w:p w:rsidR="00D01FDA" w:rsidRPr="00D01FDA" w:rsidRDefault="00D01FDA" w:rsidP="009E00F3">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муниципального образования "Родниковский муниципальный район"</w:t>
      </w:r>
    </w:p>
    <w:p w:rsidR="00D01FDA" w:rsidRPr="00D01FDA" w:rsidRDefault="00D01FDA" w:rsidP="00D01FDA">
      <w:pPr>
        <w:pStyle w:val="aa"/>
        <w:spacing w:after="0" w:line="240" w:lineRule="auto"/>
        <w:rPr>
          <w:rFonts w:ascii="Times New Roman" w:hAnsi="Times New Roman" w:cs="Times New Roman"/>
          <w:sz w:val="28"/>
          <w:szCs w:val="28"/>
        </w:rPr>
      </w:pPr>
    </w:p>
    <w:p w:rsidR="00D01FDA" w:rsidRPr="00D01FDA" w:rsidRDefault="00D01FDA" w:rsidP="009E00F3">
      <w:pPr>
        <w:pStyle w:val="aa"/>
        <w:spacing w:after="0" w:line="240" w:lineRule="auto"/>
        <w:jc w:val="center"/>
        <w:rPr>
          <w:rFonts w:ascii="Times New Roman" w:hAnsi="Times New Roman" w:cs="Times New Roman"/>
          <w:b/>
          <w:sz w:val="28"/>
          <w:szCs w:val="28"/>
        </w:rPr>
      </w:pPr>
      <w:r w:rsidRPr="00D01FDA">
        <w:rPr>
          <w:rFonts w:ascii="Times New Roman" w:hAnsi="Times New Roman" w:cs="Times New Roman"/>
          <w:b/>
          <w:sz w:val="28"/>
          <w:szCs w:val="28"/>
        </w:rPr>
        <w:t>АКТ</w:t>
      </w:r>
    </w:p>
    <w:p w:rsidR="00D01FDA" w:rsidRPr="00D01FDA" w:rsidRDefault="00D01FDA" w:rsidP="009E00F3">
      <w:pPr>
        <w:pStyle w:val="aa"/>
        <w:spacing w:after="0" w:line="240" w:lineRule="auto"/>
        <w:jc w:val="center"/>
        <w:rPr>
          <w:rFonts w:ascii="Times New Roman" w:hAnsi="Times New Roman" w:cs="Times New Roman"/>
          <w:b/>
          <w:sz w:val="28"/>
          <w:szCs w:val="28"/>
        </w:rPr>
      </w:pPr>
      <w:r w:rsidRPr="00D01FDA">
        <w:rPr>
          <w:rFonts w:ascii="Times New Roman" w:hAnsi="Times New Roman" w:cs="Times New Roman"/>
          <w:b/>
          <w:sz w:val="28"/>
          <w:szCs w:val="28"/>
        </w:rPr>
        <w:t>приемочной комиссии о завершении переустройства и (или) перепланировки</w:t>
      </w:r>
    </w:p>
    <w:p w:rsidR="00D01FDA" w:rsidRPr="00D01FDA" w:rsidRDefault="00D01FDA" w:rsidP="009E00F3">
      <w:pPr>
        <w:pStyle w:val="aa"/>
        <w:spacing w:after="0" w:line="240" w:lineRule="auto"/>
        <w:jc w:val="center"/>
        <w:rPr>
          <w:rFonts w:ascii="Times New Roman" w:hAnsi="Times New Roman" w:cs="Times New Roman"/>
          <w:b/>
          <w:sz w:val="28"/>
          <w:szCs w:val="28"/>
        </w:rPr>
      </w:pPr>
      <w:r w:rsidRPr="00D01FDA">
        <w:rPr>
          <w:rFonts w:ascii="Times New Roman" w:hAnsi="Times New Roman" w:cs="Times New Roman"/>
          <w:b/>
          <w:sz w:val="28"/>
          <w:szCs w:val="28"/>
        </w:rPr>
        <w:t>жилого помещения</w:t>
      </w:r>
    </w:p>
    <w:p w:rsidR="00D01FDA" w:rsidRPr="00D01FDA" w:rsidRDefault="00D01FDA" w:rsidP="009E00F3">
      <w:pPr>
        <w:pStyle w:val="aa"/>
        <w:spacing w:after="0" w:line="240" w:lineRule="auto"/>
        <w:jc w:val="center"/>
        <w:rPr>
          <w:rFonts w:ascii="Times New Roman" w:hAnsi="Times New Roman" w:cs="Times New Roman"/>
          <w:sz w:val="28"/>
          <w:szCs w:val="28"/>
        </w:rPr>
      </w:pPr>
    </w:p>
    <w:p w:rsidR="00D01FDA" w:rsidRPr="00D01FDA" w:rsidRDefault="00D01FDA" w:rsidP="009E00F3">
      <w:pPr>
        <w:pStyle w:val="aa"/>
        <w:spacing w:after="0" w:line="240" w:lineRule="auto"/>
        <w:jc w:val="center"/>
        <w:rPr>
          <w:rFonts w:ascii="Times New Roman" w:hAnsi="Times New Roman" w:cs="Times New Roman"/>
          <w:sz w:val="28"/>
          <w:szCs w:val="28"/>
        </w:rPr>
      </w:pPr>
      <w:r w:rsidRPr="00D01FDA">
        <w:rPr>
          <w:rFonts w:ascii="Times New Roman" w:hAnsi="Times New Roman" w:cs="Times New Roman"/>
          <w:sz w:val="28"/>
          <w:szCs w:val="28"/>
        </w:rPr>
        <w:t>"___" ______________________ 20___ г.</w:t>
      </w:r>
    </w:p>
    <w:p w:rsidR="00D01FDA" w:rsidRPr="00D01FDA" w:rsidRDefault="00D01FDA" w:rsidP="00D01FDA">
      <w:pPr>
        <w:pStyle w:val="aa"/>
        <w:spacing w:after="0" w:line="240" w:lineRule="auto"/>
        <w:rPr>
          <w:rFonts w:ascii="Times New Roman" w:hAnsi="Times New Roman" w:cs="Times New Roman"/>
          <w:sz w:val="28"/>
          <w:szCs w:val="28"/>
        </w:rPr>
      </w:pPr>
    </w:p>
    <w:p w:rsidR="00D01FDA" w:rsidRPr="00D01FDA" w:rsidRDefault="00D01FDA" w:rsidP="00D01FDA">
      <w:pPr>
        <w:pStyle w:val="aa"/>
        <w:spacing w:after="0" w:line="240" w:lineRule="auto"/>
        <w:rPr>
          <w:rFonts w:ascii="Times New Roman" w:hAnsi="Times New Roman" w:cs="Times New Roman"/>
          <w:sz w:val="28"/>
          <w:szCs w:val="28"/>
        </w:rPr>
      </w:pPr>
    </w:p>
    <w:p w:rsidR="00D01FDA" w:rsidRPr="00D01FDA" w:rsidRDefault="00D01FDA" w:rsidP="009E00F3">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Приемочная  комиссия,  назначенная  распоряжением  от _______________ № ________ Администрации муниципального образования «Родниковский муниципальный район», в составе:</w:t>
      </w:r>
    </w:p>
    <w:p w:rsidR="00D01FDA" w:rsidRPr="00D01FDA" w:rsidRDefault="00D01FDA" w:rsidP="009E00F3">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председателя комиссии:      _______________________________________________</w:t>
      </w:r>
    </w:p>
    <w:p w:rsidR="00D01FDA" w:rsidRPr="00D01FDA" w:rsidRDefault="00D01FDA" w:rsidP="009E00F3">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 xml:space="preserve">                                                                                         (Ф.И.О.)</w:t>
      </w:r>
    </w:p>
    <w:p w:rsidR="00D01FDA" w:rsidRPr="00D01FDA" w:rsidRDefault="00D01FDA" w:rsidP="009E00F3">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и членов комиссии:</w:t>
      </w:r>
    </w:p>
    <w:p w:rsidR="00D01FDA" w:rsidRPr="00D01FDA" w:rsidRDefault="00D01FDA" w:rsidP="009E00F3">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 xml:space="preserve">                                               _______________________________________________</w:t>
      </w:r>
    </w:p>
    <w:p w:rsidR="00D01FDA" w:rsidRPr="00D01FDA" w:rsidRDefault="00D01FDA" w:rsidP="009E00F3">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 xml:space="preserve">                                                                                         (Ф.И.О.)</w:t>
      </w:r>
    </w:p>
    <w:p w:rsidR="00D01FDA" w:rsidRPr="00D01FDA" w:rsidRDefault="00D01FDA" w:rsidP="009E00F3">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 xml:space="preserve">                                               _______________________________________________</w:t>
      </w:r>
    </w:p>
    <w:p w:rsidR="00D01FDA" w:rsidRPr="00D01FDA" w:rsidRDefault="00D01FDA" w:rsidP="009E00F3">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 xml:space="preserve">                                                                                          (Ф.И.О.)  </w:t>
      </w:r>
    </w:p>
    <w:p w:rsidR="00D01FDA" w:rsidRPr="00D01FDA" w:rsidRDefault="00D01FDA" w:rsidP="009E00F3">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 xml:space="preserve">                                               ______________________________________________</w:t>
      </w:r>
    </w:p>
    <w:p w:rsidR="00D01FDA" w:rsidRPr="00D01FDA" w:rsidRDefault="00D01FDA" w:rsidP="009E00F3">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 xml:space="preserve">                                                                                         (Ф.И.О.)  </w:t>
      </w:r>
    </w:p>
    <w:p w:rsidR="00D01FDA" w:rsidRPr="00D01FDA" w:rsidRDefault="00D01FDA" w:rsidP="009E00F3">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 xml:space="preserve">                                              ________________________________________________</w:t>
      </w:r>
    </w:p>
    <w:p w:rsidR="00D01FDA" w:rsidRPr="00D01FDA" w:rsidRDefault="00D01FDA" w:rsidP="009E00F3">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 xml:space="preserve">                                                                                         (Ф.И.О.)  </w:t>
      </w:r>
    </w:p>
    <w:p w:rsidR="00D01FDA" w:rsidRPr="00D01FDA" w:rsidRDefault="00D01FDA" w:rsidP="009E00F3">
      <w:pPr>
        <w:pStyle w:val="aa"/>
        <w:spacing w:after="0" w:line="240" w:lineRule="auto"/>
        <w:jc w:val="both"/>
        <w:rPr>
          <w:rFonts w:ascii="Times New Roman" w:hAnsi="Times New Roman" w:cs="Times New Roman"/>
          <w:sz w:val="28"/>
          <w:szCs w:val="28"/>
        </w:rPr>
      </w:pPr>
    </w:p>
    <w:p w:rsidR="00D01FDA" w:rsidRPr="00D01FDA" w:rsidRDefault="00D01FDA" w:rsidP="009E00F3">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установила следующее:</w:t>
      </w:r>
    </w:p>
    <w:p w:rsidR="00D01FDA" w:rsidRPr="00D01FDA" w:rsidRDefault="00D01FDA" w:rsidP="009E00F3">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Переустройство /перепланировка/ жилого (нежилого) помещения, расположенного по адресу:</w:t>
      </w:r>
    </w:p>
    <w:p w:rsidR="00D01FDA" w:rsidRPr="00D01FDA" w:rsidRDefault="00D01FDA" w:rsidP="009E00F3">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_____________________________________________________________________________________произведен_  на основании постановления муниципального образования «Родниковский муниципальный район»  от _________  №_________  и выполнены  в  соответствии с проектом /с отклонением от проекта/, разработанным</w:t>
      </w:r>
    </w:p>
    <w:p w:rsidR="00D01FDA" w:rsidRPr="00D01FDA" w:rsidRDefault="00D01FDA" w:rsidP="009E00F3">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_____________________________________________________________________________________</w:t>
      </w:r>
    </w:p>
    <w:p w:rsidR="00D01FDA" w:rsidRPr="00D01FDA" w:rsidRDefault="00D01FDA" w:rsidP="009E00F3">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(наименование организации)</w:t>
      </w:r>
    </w:p>
    <w:p w:rsidR="00D01FDA" w:rsidRPr="00D01FDA" w:rsidRDefault="00D01FDA" w:rsidP="009E00F3">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Решение приемочной комиссии:</w:t>
      </w:r>
    </w:p>
    <w:p w:rsidR="00D01FDA" w:rsidRPr="00D01FDA" w:rsidRDefault="00D01FDA" w:rsidP="009E00F3">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 xml:space="preserve">   Предъявленное к приемке помещение считать принятым в эксплуатацию/ Предъявленное к приемке помещение не  принимать в эксплуатацию.</w:t>
      </w:r>
    </w:p>
    <w:p w:rsidR="00D01FDA" w:rsidRPr="00D01FDA" w:rsidRDefault="00D01FDA" w:rsidP="009E00F3">
      <w:pPr>
        <w:pStyle w:val="aa"/>
        <w:spacing w:after="0" w:line="240" w:lineRule="auto"/>
        <w:jc w:val="both"/>
        <w:rPr>
          <w:rFonts w:ascii="Times New Roman" w:hAnsi="Times New Roman" w:cs="Times New Roman"/>
          <w:sz w:val="28"/>
          <w:szCs w:val="28"/>
        </w:rPr>
      </w:pPr>
    </w:p>
    <w:p w:rsidR="00D01FDA" w:rsidRPr="00D01FDA" w:rsidRDefault="00D01FDA" w:rsidP="009E00F3">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lastRenderedPageBreak/>
        <w:t>Председатель комиссии:</w:t>
      </w:r>
      <w:r w:rsidRPr="00D01FDA">
        <w:rPr>
          <w:rFonts w:ascii="Times New Roman" w:hAnsi="Times New Roman" w:cs="Times New Roman"/>
          <w:sz w:val="28"/>
          <w:szCs w:val="28"/>
        </w:rPr>
        <w:tab/>
        <w:t>________________________________________________</w:t>
      </w:r>
    </w:p>
    <w:p w:rsidR="00D01FDA" w:rsidRPr="00D01FDA" w:rsidRDefault="00D01FDA" w:rsidP="009E00F3">
      <w:pPr>
        <w:pStyle w:val="aa"/>
        <w:spacing w:after="0" w:line="240" w:lineRule="auto"/>
        <w:jc w:val="both"/>
        <w:rPr>
          <w:rFonts w:ascii="Times New Roman" w:hAnsi="Times New Roman" w:cs="Times New Roman"/>
          <w:sz w:val="28"/>
          <w:szCs w:val="28"/>
        </w:rPr>
      </w:pPr>
    </w:p>
    <w:p w:rsidR="00D01FDA" w:rsidRPr="00D01FDA" w:rsidRDefault="00D01FDA" w:rsidP="009E00F3">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Члены комиссии:</w:t>
      </w:r>
      <w:r w:rsidRPr="00D01FDA">
        <w:rPr>
          <w:rFonts w:ascii="Times New Roman" w:hAnsi="Times New Roman" w:cs="Times New Roman"/>
          <w:sz w:val="28"/>
          <w:szCs w:val="28"/>
        </w:rPr>
        <w:tab/>
      </w:r>
      <w:r w:rsidRPr="00D01FDA">
        <w:rPr>
          <w:rFonts w:ascii="Times New Roman" w:hAnsi="Times New Roman" w:cs="Times New Roman"/>
          <w:sz w:val="28"/>
          <w:szCs w:val="28"/>
        </w:rPr>
        <w:tab/>
        <w:t>________________________________________________</w:t>
      </w:r>
    </w:p>
    <w:p w:rsidR="00D01FDA" w:rsidRPr="00D01FDA" w:rsidRDefault="00D01FDA" w:rsidP="009E00F3">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________________________________________________</w:t>
      </w:r>
    </w:p>
    <w:p w:rsidR="00D01FDA" w:rsidRPr="00D01FDA" w:rsidRDefault="00D01FDA" w:rsidP="009E00F3">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________________________________________________</w:t>
      </w:r>
    </w:p>
    <w:p w:rsidR="00D01FDA" w:rsidRPr="00D01FDA" w:rsidRDefault="00D01FDA" w:rsidP="009E00F3">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________________________________________________</w:t>
      </w:r>
    </w:p>
    <w:p w:rsidR="00D01FDA" w:rsidRPr="00D01FDA" w:rsidRDefault="00D01FDA" w:rsidP="009E00F3">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hAnsi="Times New Roman" w:cs="Times New Roman"/>
          <w:sz w:val="28"/>
          <w:szCs w:val="28"/>
        </w:rPr>
        <w:br w:type="page"/>
      </w:r>
    </w:p>
    <w:p w:rsidR="00D01FDA" w:rsidRPr="00D01FDA" w:rsidRDefault="00D01FDA" w:rsidP="009E00F3">
      <w:pPr>
        <w:pStyle w:val="aa"/>
        <w:spacing w:after="0" w:line="240" w:lineRule="auto"/>
        <w:jc w:val="right"/>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lastRenderedPageBreak/>
        <w:t>Приложение № 10</w:t>
      </w:r>
    </w:p>
    <w:p w:rsidR="00D01FDA" w:rsidRPr="00D01FDA" w:rsidRDefault="00D01FDA" w:rsidP="009E00F3">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к административному регламенту </w:t>
      </w:r>
    </w:p>
    <w:p w:rsidR="00D01FDA" w:rsidRPr="00D01FDA" w:rsidRDefault="00D01FDA" w:rsidP="009E00F3">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предоставления муниципальной услуги </w:t>
      </w:r>
    </w:p>
    <w:p w:rsidR="00D01FDA" w:rsidRPr="00D01FDA" w:rsidRDefault="00D01FDA" w:rsidP="009E00F3">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"Выдача решения о согласовании </w:t>
      </w:r>
    </w:p>
    <w:p w:rsidR="00D01FDA" w:rsidRPr="00D01FDA" w:rsidRDefault="00D01FDA" w:rsidP="009E00F3">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или об отказе в согласовании </w:t>
      </w:r>
    </w:p>
    <w:p w:rsidR="00D01FDA" w:rsidRPr="00D01FDA" w:rsidRDefault="00D01FDA" w:rsidP="009E00F3">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перепланировки и (или) переустройства </w:t>
      </w:r>
    </w:p>
    <w:p w:rsidR="00D01FDA" w:rsidRPr="00D01FDA" w:rsidRDefault="00D01FDA" w:rsidP="009E00F3">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жилого (нежилого) помещения в жилом фонде </w:t>
      </w:r>
    </w:p>
    <w:p w:rsidR="00D01FDA" w:rsidRPr="00D01FDA" w:rsidRDefault="00D01FDA" w:rsidP="009E00F3">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муниципального образования "Родниковский муниципальный район"</w:t>
      </w:r>
    </w:p>
    <w:p w:rsidR="00D01FDA" w:rsidRPr="00D01FDA" w:rsidRDefault="00D01FDA" w:rsidP="00D01FDA">
      <w:pPr>
        <w:pStyle w:val="aa"/>
        <w:spacing w:after="0" w:line="240" w:lineRule="auto"/>
        <w:rPr>
          <w:rFonts w:ascii="Times New Roman" w:hAnsi="Times New Roman" w:cs="Times New Roman"/>
          <w:sz w:val="28"/>
          <w:szCs w:val="28"/>
        </w:rPr>
      </w:pPr>
    </w:p>
    <w:p w:rsidR="009E00F3" w:rsidRDefault="009E00F3" w:rsidP="009E00F3">
      <w:pPr>
        <w:pStyle w:val="aa"/>
        <w:spacing w:after="0" w:line="240" w:lineRule="auto"/>
        <w:jc w:val="center"/>
        <w:rPr>
          <w:rFonts w:ascii="Times New Roman" w:hAnsi="Times New Roman" w:cs="Times New Roman"/>
          <w:b/>
          <w:i/>
          <w:sz w:val="28"/>
          <w:szCs w:val="28"/>
        </w:rPr>
      </w:pPr>
      <w:r w:rsidRPr="009E00F3">
        <w:rPr>
          <w:rFonts w:ascii="Times New Roman" w:hAnsi="Times New Roman" w:cs="Times New Roman"/>
          <w:b/>
          <w:i/>
          <w:noProof/>
          <w:sz w:val="28"/>
          <w:szCs w:val="28"/>
          <w:lang w:eastAsia="ru-RU"/>
        </w:rPr>
        <w:drawing>
          <wp:inline distT="0" distB="0" distL="0" distR="0">
            <wp:extent cx="653415" cy="783590"/>
            <wp:effectExtent l="19050" t="0" r="0" b="0"/>
            <wp:docPr id="45"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cstate="print"/>
                    <a:srcRect/>
                    <a:stretch>
                      <a:fillRect/>
                    </a:stretch>
                  </pic:blipFill>
                  <pic:spPr bwMode="auto">
                    <a:xfrm>
                      <a:off x="0" y="0"/>
                      <a:ext cx="653415" cy="783590"/>
                    </a:xfrm>
                    <a:prstGeom prst="rect">
                      <a:avLst/>
                    </a:prstGeom>
                    <a:noFill/>
                    <a:ln w="9525">
                      <a:noFill/>
                      <a:miter lim="800000"/>
                      <a:headEnd/>
                      <a:tailEnd/>
                    </a:ln>
                  </pic:spPr>
                </pic:pic>
              </a:graphicData>
            </a:graphic>
          </wp:inline>
        </w:drawing>
      </w:r>
    </w:p>
    <w:p w:rsidR="009E00F3" w:rsidRDefault="009E00F3" w:rsidP="009E00F3">
      <w:pPr>
        <w:pStyle w:val="aa"/>
        <w:spacing w:after="0" w:line="240" w:lineRule="auto"/>
        <w:jc w:val="center"/>
        <w:rPr>
          <w:rFonts w:ascii="Times New Roman" w:hAnsi="Times New Roman" w:cs="Times New Roman"/>
          <w:b/>
          <w:i/>
          <w:sz w:val="28"/>
          <w:szCs w:val="28"/>
        </w:rPr>
      </w:pPr>
    </w:p>
    <w:p w:rsidR="00D01FDA" w:rsidRPr="00D01FDA" w:rsidRDefault="00D01FDA" w:rsidP="009E00F3">
      <w:pPr>
        <w:pStyle w:val="aa"/>
        <w:spacing w:after="0" w:line="240" w:lineRule="auto"/>
        <w:jc w:val="center"/>
        <w:rPr>
          <w:rFonts w:ascii="Times New Roman" w:hAnsi="Times New Roman" w:cs="Times New Roman"/>
          <w:b/>
          <w:i/>
          <w:sz w:val="28"/>
          <w:szCs w:val="28"/>
        </w:rPr>
      </w:pPr>
      <w:r w:rsidRPr="00D01FDA">
        <w:rPr>
          <w:rFonts w:ascii="Times New Roman" w:hAnsi="Times New Roman" w:cs="Times New Roman"/>
          <w:b/>
          <w:i/>
          <w:sz w:val="28"/>
          <w:szCs w:val="28"/>
        </w:rPr>
        <w:t>ПОСТАНОВЛЕНИЕ</w:t>
      </w:r>
    </w:p>
    <w:p w:rsidR="00D01FDA" w:rsidRPr="00D01FDA" w:rsidRDefault="00D01FDA" w:rsidP="009E00F3">
      <w:pPr>
        <w:pStyle w:val="aa"/>
        <w:spacing w:after="0" w:line="240" w:lineRule="auto"/>
        <w:jc w:val="center"/>
        <w:rPr>
          <w:rFonts w:ascii="Times New Roman" w:hAnsi="Times New Roman" w:cs="Times New Roman"/>
          <w:b/>
          <w:i/>
          <w:sz w:val="28"/>
          <w:szCs w:val="28"/>
        </w:rPr>
      </w:pPr>
      <w:r w:rsidRPr="00D01FDA">
        <w:rPr>
          <w:rFonts w:ascii="Times New Roman" w:hAnsi="Times New Roman" w:cs="Times New Roman"/>
          <w:b/>
          <w:i/>
          <w:sz w:val="28"/>
          <w:szCs w:val="28"/>
        </w:rPr>
        <w:t>Администрации</w:t>
      </w:r>
    </w:p>
    <w:p w:rsidR="00D01FDA" w:rsidRPr="00D01FDA" w:rsidRDefault="00D01FDA" w:rsidP="009E00F3">
      <w:pPr>
        <w:pStyle w:val="aa"/>
        <w:spacing w:after="0" w:line="240" w:lineRule="auto"/>
        <w:jc w:val="center"/>
        <w:rPr>
          <w:rFonts w:ascii="Times New Roman" w:hAnsi="Times New Roman" w:cs="Times New Roman"/>
          <w:b/>
          <w:i/>
          <w:sz w:val="28"/>
          <w:szCs w:val="28"/>
        </w:rPr>
      </w:pPr>
      <w:r w:rsidRPr="00D01FDA">
        <w:rPr>
          <w:rFonts w:ascii="Times New Roman" w:hAnsi="Times New Roman" w:cs="Times New Roman"/>
          <w:b/>
          <w:i/>
          <w:sz w:val="28"/>
          <w:szCs w:val="28"/>
        </w:rPr>
        <w:t>муниципального образования «Родниковский муниципальный район»</w:t>
      </w:r>
    </w:p>
    <w:p w:rsidR="00D01FDA" w:rsidRPr="00D01FDA" w:rsidRDefault="00D01FDA" w:rsidP="009E00F3">
      <w:pPr>
        <w:pStyle w:val="aa"/>
        <w:spacing w:after="0" w:line="240" w:lineRule="auto"/>
        <w:jc w:val="center"/>
        <w:rPr>
          <w:rFonts w:ascii="Times New Roman" w:hAnsi="Times New Roman" w:cs="Times New Roman"/>
          <w:b/>
          <w:i/>
          <w:sz w:val="28"/>
          <w:szCs w:val="28"/>
        </w:rPr>
      </w:pPr>
      <w:r w:rsidRPr="00D01FDA">
        <w:rPr>
          <w:rFonts w:ascii="Times New Roman" w:hAnsi="Times New Roman" w:cs="Times New Roman"/>
          <w:b/>
          <w:i/>
          <w:sz w:val="28"/>
          <w:szCs w:val="28"/>
        </w:rPr>
        <w:t>Ивановской области</w:t>
      </w:r>
    </w:p>
    <w:p w:rsidR="00D01FDA" w:rsidRPr="00D01FDA" w:rsidRDefault="00D01FDA" w:rsidP="009E00F3">
      <w:pPr>
        <w:pStyle w:val="aa"/>
        <w:spacing w:after="0" w:line="240" w:lineRule="auto"/>
        <w:rPr>
          <w:rFonts w:ascii="Times New Roman" w:hAnsi="Times New Roman" w:cs="Times New Roman"/>
          <w:sz w:val="28"/>
          <w:szCs w:val="28"/>
        </w:rPr>
      </w:pPr>
    </w:p>
    <w:p w:rsidR="00D01FDA" w:rsidRPr="00D01FDA" w:rsidRDefault="00D01FDA" w:rsidP="009E00F3">
      <w:pPr>
        <w:pStyle w:val="aa"/>
        <w:spacing w:after="0" w:line="240" w:lineRule="auto"/>
        <w:jc w:val="center"/>
        <w:rPr>
          <w:rFonts w:ascii="Times New Roman" w:hAnsi="Times New Roman" w:cs="Times New Roman"/>
          <w:sz w:val="28"/>
          <w:szCs w:val="28"/>
        </w:rPr>
      </w:pPr>
      <w:r w:rsidRPr="00D01FDA">
        <w:rPr>
          <w:rFonts w:ascii="Times New Roman" w:hAnsi="Times New Roman" w:cs="Times New Roman"/>
          <w:sz w:val="28"/>
          <w:szCs w:val="28"/>
        </w:rPr>
        <w:t>от____________________ № ___________</w:t>
      </w:r>
    </w:p>
    <w:p w:rsidR="00D01FDA" w:rsidRPr="00D01FDA" w:rsidRDefault="00D01FDA" w:rsidP="009E00F3">
      <w:pPr>
        <w:pStyle w:val="aa"/>
        <w:spacing w:after="0" w:line="240" w:lineRule="auto"/>
        <w:jc w:val="center"/>
        <w:rPr>
          <w:rFonts w:ascii="Times New Roman" w:eastAsia="Times New Roman" w:hAnsi="Times New Roman" w:cs="Times New Roman"/>
          <w:sz w:val="28"/>
          <w:szCs w:val="28"/>
          <w:lang w:eastAsia="ru-RU"/>
        </w:rPr>
      </w:pPr>
    </w:p>
    <w:p w:rsidR="00D01FDA" w:rsidRPr="00D01FDA" w:rsidRDefault="00D01FDA" w:rsidP="009E00F3">
      <w:pPr>
        <w:pStyle w:val="aa"/>
        <w:spacing w:after="0" w:line="240" w:lineRule="auto"/>
        <w:jc w:val="center"/>
        <w:rPr>
          <w:rFonts w:ascii="Times New Roman" w:eastAsia="Calibri" w:hAnsi="Times New Roman" w:cs="Times New Roman"/>
          <w:b/>
          <w:sz w:val="28"/>
          <w:szCs w:val="28"/>
        </w:rPr>
      </w:pPr>
      <w:r w:rsidRPr="00D01FDA">
        <w:rPr>
          <w:rFonts w:ascii="Times New Roman" w:eastAsia="Calibri" w:hAnsi="Times New Roman" w:cs="Times New Roman"/>
          <w:b/>
          <w:sz w:val="28"/>
          <w:szCs w:val="28"/>
        </w:rPr>
        <w:t>О согласовании самовольно произведенного переустройства</w:t>
      </w:r>
    </w:p>
    <w:p w:rsidR="00D01FDA" w:rsidRPr="00D01FDA" w:rsidRDefault="00D01FDA" w:rsidP="009E00F3">
      <w:pPr>
        <w:pStyle w:val="aa"/>
        <w:spacing w:after="0" w:line="240" w:lineRule="auto"/>
        <w:jc w:val="center"/>
        <w:rPr>
          <w:rFonts w:ascii="Times New Roman" w:eastAsia="Calibri" w:hAnsi="Times New Roman" w:cs="Times New Roman"/>
          <w:b/>
          <w:sz w:val="28"/>
          <w:szCs w:val="28"/>
        </w:rPr>
      </w:pPr>
      <w:r w:rsidRPr="00D01FDA">
        <w:rPr>
          <w:rFonts w:ascii="Times New Roman" w:eastAsia="Calibri" w:hAnsi="Times New Roman" w:cs="Times New Roman"/>
          <w:b/>
          <w:sz w:val="28"/>
          <w:szCs w:val="28"/>
        </w:rPr>
        <w:t>и (или) перепланировки жилого (нежилого) помещения</w:t>
      </w:r>
    </w:p>
    <w:p w:rsidR="00D01FDA" w:rsidRPr="00D01FDA" w:rsidRDefault="00D01FDA" w:rsidP="00D01FDA">
      <w:pPr>
        <w:pStyle w:val="aa"/>
        <w:spacing w:after="0" w:line="240" w:lineRule="auto"/>
        <w:rPr>
          <w:rFonts w:ascii="Times New Roman" w:eastAsia="Calibri" w:hAnsi="Times New Roman" w:cs="Times New Roman"/>
          <w:sz w:val="28"/>
          <w:szCs w:val="28"/>
        </w:rPr>
      </w:pPr>
    </w:p>
    <w:p w:rsidR="00D01FDA" w:rsidRPr="00D01FDA" w:rsidRDefault="00D01FDA" w:rsidP="00D01FDA">
      <w:pPr>
        <w:pStyle w:val="aa"/>
        <w:spacing w:after="0" w:line="240" w:lineRule="auto"/>
        <w:rPr>
          <w:rFonts w:ascii="Times New Roman" w:eastAsia="Times New Roman" w:hAnsi="Times New Roman" w:cs="Times New Roman"/>
          <w:sz w:val="28"/>
          <w:szCs w:val="28"/>
          <w:lang w:eastAsia="ru-RU"/>
        </w:rPr>
      </w:pPr>
    </w:p>
    <w:p w:rsidR="00D01FDA" w:rsidRPr="00D01FDA" w:rsidRDefault="00D01FDA" w:rsidP="009E00F3">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xml:space="preserve">    Рассмотрев заявление от _________________________________________________</w:t>
      </w:r>
    </w:p>
    <w:p w:rsidR="00D01FDA" w:rsidRPr="00D01FDA" w:rsidRDefault="00D01FDA" w:rsidP="009E00F3">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xml:space="preserve">                                                                        (Ф.И.О. Заявителя)</w:t>
      </w:r>
    </w:p>
    <w:p w:rsidR="00D01FDA" w:rsidRPr="00D01FDA" w:rsidRDefault="00D01FDA" w:rsidP="009E00F3">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о    согласовании   самовольно   произведенных   переустройства   и   (или) перепланировки жилого (нежилого) помещения по адресу: _______________________________________</w:t>
      </w:r>
      <w:r w:rsidR="009E00F3">
        <w:rPr>
          <w:rFonts w:ascii="Times New Roman" w:eastAsia="Times New Roman" w:hAnsi="Times New Roman" w:cs="Times New Roman"/>
          <w:sz w:val="28"/>
          <w:szCs w:val="28"/>
          <w:lang w:eastAsia="ru-RU"/>
        </w:rPr>
        <w:t>______________________________</w:t>
      </w:r>
      <w:r w:rsidRPr="00D01FDA">
        <w:rPr>
          <w:rFonts w:ascii="Times New Roman" w:eastAsia="Times New Roman" w:hAnsi="Times New Roman" w:cs="Times New Roman"/>
          <w:sz w:val="28"/>
          <w:szCs w:val="28"/>
          <w:lang w:eastAsia="ru-RU"/>
        </w:rPr>
        <w:t>,</w:t>
      </w:r>
    </w:p>
    <w:p w:rsidR="00D01FDA" w:rsidRPr="00D01FDA" w:rsidRDefault="00D01FDA" w:rsidP="009E00F3">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принадлежащего на основании: ________________________________________</w:t>
      </w:r>
      <w:r w:rsidR="009E00F3">
        <w:rPr>
          <w:rFonts w:ascii="Times New Roman" w:eastAsia="Times New Roman" w:hAnsi="Times New Roman" w:cs="Times New Roman"/>
          <w:sz w:val="28"/>
          <w:szCs w:val="28"/>
          <w:lang w:eastAsia="ru-RU"/>
        </w:rPr>
        <w:t>______________________________</w:t>
      </w:r>
      <w:r w:rsidRPr="00D01FDA">
        <w:rPr>
          <w:rFonts w:ascii="Times New Roman" w:eastAsia="Times New Roman" w:hAnsi="Times New Roman" w:cs="Times New Roman"/>
          <w:sz w:val="28"/>
          <w:szCs w:val="28"/>
          <w:lang w:eastAsia="ru-RU"/>
        </w:rPr>
        <w:t>,</w:t>
      </w:r>
    </w:p>
    <w:p w:rsidR="00D01FDA" w:rsidRPr="00D01FDA" w:rsidRDefault="00D01FDA" w:rsidP="009E00F3">
      <w:pPr>
        <w:pStyle w:val="aa"/>
        <w:spacing w:after="0" w:line="240" w:lineRule="auto"/>
        <w:jc w:val="both"/>
        <w:rPr>
          <w:rFonts w:ascii="Times New Roman" w:hAnsi="Times New Roman" w:cs="Times New Roman"/>
          <w:b/>
          <w:sz w:val="28"/>
          <w:szCs w:val="28"/>
        </w:rPr>
      </w:pPr>
      <w:r w:rsidRPr="00D01FDA">
        <w:rPr>
          <w:rFonts w:ascii="Times New Roman" w:hAnsi="Times New Roman" w:cs="Times New Roman"/>
          <w:sz w:val="28"/>
          <w:szCs w:val="28"/>
        </w:rPr>
        <w:t>в соответствии с решением комиссии по переустройству и (или) перепланировке жилых (нежилых) помещений в жилищном фонде муниципального образования «Родниковский муниципальный район» от «___» _______ 2019 года протокол № ____, руководствуясь Жилищным кодексом Российской Федерации и постановлением муниципального образования «Родниковский муниципальный район» № _____ от «___» _________года «Об утверждении административного регламента предоставления муниципальной услуги  «Выдача решения о согласовании или об отказе в согласовании перепланировки и (или) переустройства жилого (нежилого) помещения в жилом фонде муниципального образования «Родниковский муниципальный район», по результатам рассмотрения представленных документов:</w:t>
      </w:r>
    </w:p>
    <w:p w:rsidR="00D01FDA" w:rsidRPr="00D01FDA" w:rsidRDefault="00D01FDA" w:rsidP="009E00F3">
      <w:pPr>
        <w:pStyle w:val="aa"/>
        <w:spacing w:after="0" w:line="240" w:lineRule="auto"/>
        <w:jc w:val="both"/>
        <w:rPr>
          <w:rFonts w:ascii="Times New Roman" w:hAnsi="Times New Roman" w:cs="Times New Roman"/>
          <w:sz w:val="28"/>
          <w:szCs w:val="28"/>
        </w:rPr>
      </w:pPr>
    </w:p>
    <w:p w:rsidR="00D01FDA" w:rsidRPr="00D01FDA" w:rsidRDefault="00D01FDA" w:rsidP="009E00F3">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постановляю:</w:t>
      </w:r>
    </w:p>
    <w:p w:rsidR="00D01FDA" w:rsidRPr="00D01FDA" w:rsidRDefault="00D01FDA" w:rsidP="009E00F3">
      <w:pPr>
        <w:pStyle w:val="aa"/>
        <w:spacing w:after="0" w:line="240" w:lineRule="auto"/>
        <w:jc w:val="both"/>
        <w:rPr>
          <w:rFonts w:ascii="Times New Roman" w:eastAsia="Times New Roman" w:hAnsi="Times New Roman" w:cs="Times New Roman"/>
          <w:sz w:val="28"/>
          <w:szCs w:val="28"/>
          <w:lang w:eastAsia="ru-RU"/>
        </w:rPr>
      </w:pPr>
    </w:p>
    <w:p w:rsidR="00D01FDA" w:rsidRPr="00D01FDA" w:rsidRDefault="00D01FDA" w:rsidP="009E00F3">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xml:space="preserve">    1.   Согласовать   самовольно   произведенные  переустройство  и  (или) перепланировку  жилого (нежилого)  помещения, расположенного по адресу: ________________________________________________________________________  в соответствии с представленным проектом (проектной документацией).</w:t>
      </w:r>
    </w:p>
    <w:p w:rsidR="00D01FDA" w:rsidRPr="00D01FDA" w:rsidRDefault="00D01FDA" w:rsidP="009E00F3">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xml:space="preserve">    2.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жилых (нежилых) помещений  в установленном порядке.</w:t>
      </w:r>
    </w:p>
    <w:p w:rsidR="00D01FDA" w:rsidRPr="00D01FDA" w:rsidRDefault="00D01FDA" w:rsidP="009E00F3">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xml:space="preserve">    3.   Приемочной   комиссии   после   подписания   акта   о   завершении переустройства   и   (или)   перепланировки   жилого   помещения  направить подписанный акт в _______________________________________________________.</w:t>
      </w:r>
    </w:p>
    <w:p w:rsidR="00D01FDA" w:rsidRPr="00D01FDA" w:rsidRDefault="00D01FDA" w:rsidP="009E00F3">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xml:space="preserve">    4. 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w:t>
      </w:r>
    </w:p>
    <w:p w:rsidR="00D01FDA" w:rsidRPr="00D01FDA" w:rsidRDefault="00D01FDA" w:rsidP="009E00F3">
      <w:pPr>
        <w:pStyle w:val="aa"/>
        <w:spacing w:after="0" w:line="240" w:lineRule="auto"/>
        <w:jc w:val="both"/>
        <w:rPr>
          <w:rFonts w:ascii="Times New Roman" w:eastAsia="Times New Roman" w:hAnsi="Times New Roman" w:cs="Times New Roman"/>
          <w:sz w:val="28"/>
          <w:szCs w:val="28"/>
          <w:lang w:eastAsia="ru-RU"/>
        </w:rPr>
      </w:pPr>
    </w:p>
    <w:p w:rsidR="00D01FDA" w:rsidRPr="00D01FDA" w:rsidRDefault="00D01FDA" w:rsidP="009E00F3">
      <w:pPr>
        <w:pStyle w:val="aa"/>
        <w:spacing w:after="0" w:line="240" w:lineRule="auto"/>
        <w:jc w:val="both"/>
        <w:rPr>
          <w:rFonts w:ascii="Times New Roman" w:hAnsi="Times New Roman" w:cs="Times New Roman"/>
          <w:b/>
          <w:bCs/>
          <w:sz w:val="28"/>
          <w:szCs w:val="28"/>
        </w:rPr>
      </w:pPr>
    </w:p>
    <w:p w:rsidR="00D01FDA" w:rsidRPr="00D01FDA" w:rsidRDefault="00D01FDA" w:rsidP="009E00F3">
      <w:pPr>
        <w:pStyle w:val="aa"/>
        <w:spacing w:after="0" w:line="240" w:lineRule="auto"/>
        <w:jc w:val="both"/>
        <w:rPr>
          <w:rFonts w:ascii="Times New Roman" w:hAnsi="Times New Roman" w:cs="Times New Roman"/>
          <w:b/>
          <w:bCs/>
          <w:sz w:val="28"/>
          <w:szCs w:val="28"/>
        </w:rPr>
      </w:pPr>
    </w:p>
    <w:p w:rsidR="00D01FDA" w:rsidRPr="00D01FDA" w:rsidRDefault="00D01FDA" w:rsidP="009E00F3">
      <w:pPr>
        <w:pStyle w:val="aa"/>
        <w:spacing w:after="0" w:line="240" w:lineRule="auto"/>
        <w:jc w:val="both"/>
        <w:rPr>
          <w:rFonts w:ascii="Times New Roman" w:eastAsia="Times New Roman" w:hAnsi="Times New Roman" w:cs="Times New Roman"/>
          <w:b/>
          <w:bCs/>
          <w:sz w:val="28"/>
          <w:szCs w:val="28"/>
          <w:lang w:eastAsia="ru-RU"/>
        </w:rPr>
      </w:pPr>
      <w:r w:rsidRPr="00D01FDA">
        <w:rPr>
          <w:rFonts w:ascii="Times New Roman" w:eastAsia="Times New Roman" w:hAnsi="Times New Roman" w:cs="Times New Roman"/>
          <w:b/>
          <w:bCs/>
          <w:sz w:val="28"/>
          <w:szCs w:val="28"/>
          <w:lang w:eastAsia="ru-RU"/>
        </w:rPr>
        <w:t>Глава муниципального образования</w:t>
      </w:r>
    </w:p>
    <w:p w:rsidR="00D01FDA" w:rsidRPr="00D01FDA" w:rsidRDefault="00D01FDA" w:rsidP="009E00F3">
      <w:pPr>
        <w:pStyle w:val="aa"/>
        <w:spacing w:after="0" w:line="240" w:lineRule="auto"/>
        <w:jc w:val="both"/>
        <w:rPr>
          <w:rFonts w:ascii="Times New Roman" w:eastAsia="Times New Roman" w:hAnsi="Times New Roman" w:cs="Times New Roman"/>
          <w:b/>
          <w:bCs/>
          <w:sz w:val="28"/>
          <w:szCs w:val="28"/>
          <w:lang w:eastAsia="ru-RU"/>
        </w:rPr>
      </w:pPr>
    </w:p>
    <w:p w:rsidR="00D01FDA" w:rsidRPr="00D01FDA" w:rsidRDefault="00D01FDA" w:rsidP="009E00F3">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b/>
          <w:bCs/>
          <w:sz w:val="28"/>
          <w:szCs w:val="28"/>
          <w:lang w:eastAsia="ru-RU"/>
        </w:rPr>
        <w:t xml:space="preserve">«Родниковский муниципальный район» </w:t>
      </w:r>
      <w:r w:rsidRPr="00D01FDA">
        <w:rPr>
          <w:rFonts w:ascii="Times New Roman" w:eastAsia="Times New Roman" w:hAnsi="Times New Roman" w:cs="Times New Roman"/>
          <w:b/>
          <w:bCs/>
          <w:sz w:val="28"/>
          <w:szCs w:val="28"/>
          <w:lang w:eastAsia="ru-RU"/>
        </w:rPr>
        <w:tab/>
        <w:t>_____________</w:t>
      </w:r>
    </w:p>
    <w:p w:rsidR="00D01FDA" w:rsidRPr="00D01FDA" w:rsidRDefault="00D01FDA" w:rsidP="009E00F3">
      <w:pPr>
        <w:pStyle w:val="aa"/>
        <w:spacing w:after="0" w:line="240" w:lineRule="auto"/>
        <w:jc w:val="both"/>
        <w:rPr>
          <w:rFonts w:ascii="Times New Roman" w:hAnsi="Times New Roman" w:cs="Times New Roman"/>
          <w:color w:val="FF0000"/>
          <w:sz w:val="28"/>
          <w:szCs w:val="28"/>
        </w:rPr>
      </w:pPr>
    </w:p>
    <w:p w:rsidR="00D01FDA" w:rsidRPr="00D01FDA" w:rsidRDefault="00D01FDA" w:rsidP="009E00F3">
      <w:pPr>
        <w:pStyle w:val="aa"/>
        <w:spacing w:after="0" w:line="240" w:lineRule="auto"/>
        <w:jc w:val="both"/>
        <w:rPr>
          <w:rFonts w:ascii="Times New Roman" w:hAnsi="Times New Roman" w:cs="Times New Roman"/>
          <w:sz w:val="28"/>
          <w:szCs w:val="28"/>
        </w:rPr>
      </w:pPr>
    </w:p>
    <w:p w:rsidR="00D01FDA" w:rsidRPr="00D01FDA" w:rsidRDefault="00D01FDA" w:rsidP="009E00F3">
      <w:pPr>
        <w:pStyle w:val="aa"/>
        <w:spacing w:after="0" w:line="240" w:lineRule="auto"/>
        <w:jc w:val="both"/>
        <w:rPr>
          <w:rFonts w:ascii="Times New Roman" w:hAnsi="Times New Roman" w:cs="Times New Roman"/>
          <w:sz w:val="28"/>
          <w:szCs w:val="28"/>
        </w:rPr>
      </w:pPr>
    </w:p>
    <w:p w:rsidR="00D01FDA" w:rsidRPr="00D01FDA" w:rsidRDefault="00D01FDA" w:rsidP="009E00F3">
      <w:pPr>
        <w:pStyle w:val="aa"/>
        <w:spacing w:after="0" w:line="240" w:lineRule="auto"/>
        <w:jc w:val="both"/>
        <w:rPr>
          <w:rFonts w:ascii="Times New Roman" w:hAnsi="Times New Roman" w:cs="Times New Roman"/>
          <w:sz w:val="28"/>
          <w:szCs w:val="28"/>
        </w:rPr>
      </w:pPr>
    </w:p>
    <w:p w:rsidR="00D01FDA" w:rsidRPr="00D01FDA" w:rsidRDefault="00D01FDA" w:rsidP="009E00F3">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 xml:space="preserve">Получил (а)  «______»_________________20    г. </w:t>
      </w:r>
    </w:p>
    <w:p w:rsidR="00D01FDA" w:rsidRPr="00D01FDA" w:rsidRDefault="00D01FDA" w:rsidP="009E00F3">
      <w:pPr>
        <w:pStyle w:val="aa"/>
        <w:spacing w:after="0" w:line="240" w:lineRule="auto"/>
        <w:jc w:val="both"/>
        <w:rPr>
          <w:rFonts w:ascii="Times New Roman" w:hAnsi="Times New Roman" w:cs="Times New Roman"/>
          <w:sz w:val="28"/>
          <w:szCs w:val="28"/>
        </w:rPr>
      </w:pPr>
    </w:p>
    <w:p w:rsidR="00D01FDA" w:rsidRPr="00D01FDA" w:rsidRDefault="00D01FDA" w:rsidP="009E00F3">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 xml:space="preserve">__________________________________________   </w:t>
      </w:r>
    </w:p>
    <w:p w:rsidR="00D01FDA" w:rsidRPr="00D01FDA" w:rsidRDefault="00D01FDA" w:rsidP="009E00F3">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(подпись заявителя или уполномоченного лица заявителя)</w:t>
      </w:r>
    </w:p>
    <w:p w:rsidR="00D01FDA" w:rsidRPr="00D01FDA" w:rsidRDefault="00D01FDA" w:rsidP="009E00F3">
      <w:pPr>
        <w:pStyle w:val="aa"/>
        <w:spacing w:after="0" w:line="240" w:lineRule="auto"/>
        <w:jc w:val="both"/>
        <w:rPr>
          <w:rFonts w:ascii="Times New Roman" w:hAnsi="Times New Roman" w:cs="Times New Roman"/>
          <w:sz w:val="28"/>
          <w:szCs w:val="28"/>
        </w:rPr>
      </w:pPr>
    </w:p>
    <w:p w:rsidR="00D01FDA" w:rsidRPr="00D01FDA" w:rsidRDefault="00D01FDA" w:rsidP="009E00F3">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Постановление направлено в адрес заявит</w:t>
      </w:r>
      <w:r w:rsidR="009E00F3">
        <w:rPr>
          <w:rFonts w:ascii="Times New Roman" w:hAnsi="Times New Roman" w:cs="Times New Roman"/>
          <w:sz w:val="28"/>
          <w:szCs w:val="28"/>
        </w:rPr>
        <w:t>еля (ей)    «_____»___________</w:t>
      </w:r>
      <w:r w:rsidRPr="00D01FDA">
        <w:rPr>
          <w:rFonts w:ascii="Times New Roman" w:hAnsi="Times New Roman" w:cs="Times New Roman"/>
          <w:sz w:val="28"/>
          <w:szCs w:val="28"/>
        </w:rPr>
        <w:t>__20    г.</w:t>
      </w:r>
    </w:p>
    <w:p w:rsidR="00D01FDA" w:rsidRPr="00D01FDA" w:rsidRDefault="00D01FDA" w:rsidP="009E00F3">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hAnsi="Times New Roman" w:cs="Times New Roman"/>
          <w:sz w:val="28"/>
          <w:szCs w:val="28"/>
        </w:rPr>
        <w:br w:type="page"/>
      </w:r>
    </w:p>
    <w:p w:rsidR="00D01FDA" w:rsidRPr="00D01FDA" w:rsidRDefault="00D01FDA" w:rsidP="009E00F3">
      <w:pPr>
        <w:pStyle w:val="aa"/>
        <w:spacing w:after="0" w:line="240" w:lineRule="auto"/>
        <w:jc w:val="right"/>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lastRenderedPageBreak/>
        <w:t>Приложение № 11</w:t>
      </w:r>
    </w:p>
    <w:p w:rsidR="00D01FDA" w:rsidRPr="00D01FDA" w:rsidRDefault="00D01FDA" w:rsidP="009E00F3">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к административному регламенту </w:t>
      </w:r>
    </w:p>
    <w:p w:rsidR="00D01FDA" w:rsidRPr="00D01FDA" w:rsidRDefault="00D01FDA" w:rsidP="009E00F3">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предоставления муниципальной услуги </w:t>
      </w:r>
    </w:p>
    <w:p w:rsidR="00D01FDA" w:rsidRPr="00D01FDA" w:rsidRDefault="00D01FDA" w:rsidP="009E00F3">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"Выдача решения о согласовании </w:t>
      </w:r>
    </w:p>
    <w:p w:rsidR="00D01FDA" w:rsidRPr="00D01FDA" w:rsidRDefault="00D01FDA" w:rsidP="009E00F3">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или об отказе в согласовании </w:t>
      </w:r>
    </w:p>
    <w:p w:rsidR="00D01FDA" w:rsidRPr="00D01FDA" w:rsidRDefault="00D01FDA" w:rsidP="009E00F3">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перепланировки и (или) переустройства </w:t>
      </w:r>
    </w:p>
    <w:p w:rsidR="00D01FDA" w:rsidRPr="00D01FDA" w:rsidRDefault="00D01FDA" w:rsidP="009E00F3">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жилого (нежилого) помещения в жилом фонде </w:t>
      </w:r>
    </w:p>
    <w:p w:rsidR="00D01FDA" w:rsidRPr="00D01FDA" w:rsidRDefault="00D01FDA" w:rsidP="009E00F3">
      <w:pPr>
        <w:pStyle w:val="aa"/>
        <w:spacing w:after="0" w:line="240" w:lineRule="auto"/>
        <w:jc w:val="right"/>
        <w:rPr>
          <w:rFonts w:ascii="Times New Roman" w:eastAsia="Calibri" w:hAnsi="Times New Roman" w:cs="Times New Roman"/>
          <w:sz w:val="28"/>
          <w:szCs w:val="28"/>
        </w:rPr>
      </w:pPr>
      <w:r w:rsidRPr="00D01FDA">
        <w:rPr>
          <w:rFonts w:ascii="Times New Roman" w:eastAsia="Calibri" w:hAnsi="Times New Roman" w:cs="Times New Roman"/>
          <w:sz w:val="28"/>
          <w:szCs w:val="28"/>
        </w:rPr>
        <w:t>муниципального образования "Родниковский муниципальный район"</w:t>
      </w:r>
    </w:p>
    <w:p w:rsidR="00D01FDA" w:rsidRDefault="00D01FDA" w:rsidP="00D01FDA">
      <w:pPr>
        <w:pStyle w:val="aa"/>
        <w:spacing w:after="0" w:line="240" w:lineRule="auto"/>
        <w:rPr>
          <w:rFonts w:ascii="Times New Roman" w:hAnsi="Times New Roman" w:cs="Times New Roman"/>
          <w:b/>
          <w:i/>
          <w:sz w:val="28"/>
          <w:szCs w:val="28"/>
        </w:rPr>
      </w:pPr>
    </w:p>
    <w:p w:rsidR="009E00F3" w:rsidRPr="00D01FDA" w:rsidRDefault="009E00F3" w:rsidP="009E00F3">
      <w:pPr>
        <w:pStyle w:val="aa"/>
        <w:spacing w:after="0" w:line="240" w:lineRule="auto"/>
        <w:jc w:val="center"/>
        <w:rPr>
          <w:rFonts w:ascii="Times New Roman" w:hAnsi="Times New Roman" w:cs="Times New Roman"/>
          <w:b/>
          <w:i/>
          <w:sz w:val="28"/>
          <w:szCs w:val="28"/>
        </w:rPr>
      </w:pPr>
      <w:r w:rsidRPr="009E00F3">
        <w:rPr>
          <w:rFonts w:ascii="Times New Roman" w:hAnsi="Times New Roman" w:cs="Times New Roman"/>
          <w:b/>
          <w:i/>
          <w:noProof/>
          <w:sz w:val="28"/>
          <w:szCs w:val="28"/>
          <w:lang w:eastAsia="ru-RU"/>
        </w:rPr>
        <w:drawing>
          <wp:inline distT="0" distB="0" distL="0" distR="0">
            <wp:extent cx="653415" cy="783590"/>
            <wp:effectExtent l="19050" t="0" r="0" b="0"/>
            <wp:docPr id="46"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cstate="print"/>
                    <a:srcRect/>
                    <a:stretch>
                      <a:fillRect/>
                    </a:stretch>
                  </pic:blipFill>
                  <pic:spPr bwMode="auto">
                    <a:xfrm>
                      <a:off x="0" y="0"/>
                      <a:ext cx="653415" cy="783590"/>
                    </a:xfrm>
                    <a:prstGeom prst="rect">
                      <a:avLst/>
                    </a:prstGeom>
                    <a:noFill/>
                    <a:ln w="9525">
                      <a:noFill/>
                      <a:miter lim="800000"/>
                      <a:headEnd/>
                      <a:tailEnd/>
                    </a:ln>
                  </pic:spPr>
                </pic:pic>
              </a:graphicData>
            </a:graphic>
          </wp:inline>
        </w:drawing>
      </w:r>
    </w:p>
    <w:p w:rsidR="00D01FDA" w:rsidRPr="00D01FDA" w:rsidRDefault="00D01FDA" w:rsidP="009E00F3">
      <w:pPr>
        <w:pStyle w:val="aa"/>
        <w:spacing w:after="0" w:line="240" w:lineRule="auto"/>
        <w:jc w:val="center"/>
        <w:rPr>
          <w:rFonts w:ascii="Times New Roman" w:hAnsi="Times New Roman" w:cs="Times New Roman"/>
          <w:b/>
          <w:i/>
          <w:sz w:val="28"/>
          <w:szCs w:val="28"/>
        </w:rPr>
      </w:pPr>
    </w:p>
    <w:p w:rsidR="00D01FDA" w:rsidRPr="00D01FDA" w:rsidRDefault="00D01FDA" w:rsidP="009E00F3">
      <w:pPr>
        <w:pStyle w:val="aa"/>
        <w:spacing w:after="0" w:line="240" w:lineRule="auto"/>
        <w:jc w:val="center"/>
        <w:rPr>
          <w:rFonts w:ascii="Times New Roman" w:hAnsi="Times New Roman" w:cs="Times New Roman"/>
          <w:b/>
          <w:i/>
          <w:sz w:val="28"/>
          <w:szCs w:val="28"/>
        </w:rPr>
      </w:pPr>
      <w:r w:rsidRPr="00D01FDA">
        <w:rPr>
          <w:rFonts w:ascii="Times New Roman" w:hAnsi="Times New Roman" w:cs="Times New Roman"/>
          <w:b/>
          <w:i/>
          <w:sz w:val="28"/>
          <w:szCs w:val="28"/>
        </w:rPr>
        <w:t>ПОСТАНОВЛЕНИЕ</w:t>
      </w:r>
    </w:p>
    <w:p w:rsidR="00D01FDA" w:rsidRPr="00D01FDA" w:rsidRDefault="00D01FDA" w:rsidP="009E00F3">
      <w:pPr>
        <w:pStyle w:val="aa"/>
        <w:spacing w:after="0" w:line="240" w:lineRule="auto"/>
        <w:jc w:val="center"/>
        <w:rPr>
          <w:rFonts w:ascii="Times New Roman" w:hAnsi="Times New Roman" w:cs="Times New Roman"/>
          <w:b/>
          <w:i/>
          <w:sz w:val="28"/>
          <w:szCs w:val="28"/>
        </w:rPr>
      </w:pPr>
      <w:r w:rsidRPr="00D01FDA">
        <w:rPr>
          <w:rFonts w:ascii="Times New Roman" w:hAnsi="Times New Roman" w:cs="Times New Roman"/>
          <w:b/>
          <w:i/>
          <w:sz w:val="28"/>
          <w:szCs w:val="28"/>
        </w:rPr>
        <w:t>Администрации</w:t>
      </w:r>
    </w:p>
    <w:p w:rsidR="00D01FDA" w:rsidRPr="00D01FDA" w:rsidRDefault="00D01FDA" w:rsidP="009E00F3">
      <w:pPr>
        <w:pStyle w:val="aa"/>
        <w:spacing w:after="0" w:line="240" w:lineRule="auto"/>
        <w:jc w:val="center"/>
        <w:rPr>
          <w:rFonts w:ascii="Times New Roman" w:hAnsi="Times New Roman" w:cs="Times New Roman"/>
          <w:b/>
          <w:i/>
          <w:sz w:val="28"/>
          <w:szCs w:val="28"/>
        </w:rPr>
      </w:pPr>
      <w:r w:rsidRPr="00D01FDA">
        <w:rPr>
          <w:rFonts w:ascii="Times New Roman" w:hAnsi="Times New Roman" w:cs="Times New Roman"/>
          <w:b/>
          <w:i/>
          <w:sz w:val="28"/>
          <w:szCs w:val="28"/>
        </w:rPr>
        <w:t>муниципального образования «Родниковский муниципальный район»</w:t>
      </w:r>
    </w:p>
    <w:p w:rsidR="00D01FDA" w:rsidRPr="00D01FDA" w:rsidRDefault="00D01FDA" w:rsidP="009E00F3">
      <w:pPr>
        <w:pStyle w:val="aa"/>
        <w:spacing w:after="0" w:line="240" w:lineRule="auto"/>
        <w:jc w:val="center"/>
        <w:rPr>
          <w:rFonts w:ascii="Times New Roman" w:hAnsi="Times New Roman" w:cs="Times New Roman"/>
          <w:b/>
          <w:i/>
          <w:sz w:val="28"/>
          <w:szCs w:val="28"/>
        </w:rPr>
      </w:pPr>
      <w:r w:rsidRPr="00D01FDA">
        <w:rPr>
          <w:rFonts w:ascii="Times New Roman" w:hAnsi="Times New Roman" w:cs="Times New Roman"/>
          <w:b/>
          <w:i/>
          <w:sz w:val="28"/>
          <w:szCs w:val="28"/>
        </w:rPr>
        <w:t>Ивановской области</w:t>
      </w:r>
    </w:p>
    <w:p w:rsidR="00D01FDA" w:rsidRPr="00D01FDA" w:rsidRDefault="00D01FDA" w:rsidP="009E00F3">
      <w:pPr>
        <w:pStyle w:val="aa"/>
        <w:spacing w:after="0" w:line="240" w:lineRule="auto"/>
        <w:jc w:val="center"/>
        <w:rPr>
          <w:rFonts w:ascii="Times New Roman" w:hAnsi="Times New Roman" w:cs="Times New Roman"/>
          <w:sz w:val="28"/>
          <w:szCs w:val="28"/>
        </w:rPr>
      </w:pPr>
    </w:p>
    <w:p w:rsidR="00D01FDA" w:rsidRPr="00D01FDA" w:rsidRDefault="00D01FDA" w:rsidP="009E00F3">
      <w:pPr>
        <w:pStyle w:val="aa"/>
        <w:spacing w:after="0" w:line="240" w:lineRule="auto"/>
        <w:jc w:val="center"/>
        <w:rPr>
          <w:rFonts w:ascii="Times New Roman" w:hAnsi="Times New Roman" w:cs="Times New Roman"/>
          <w:sz w:val="28"/>
          <w:szCs w:val="28"/>
        </w:rPr>
      </w:pPr>
    </w:p>
    <w:p w:rsidR="00D01FDA" w:rsidRPr="00D01FDA" w:rsidRDefault="00D01FDA" w:rsidP="009E00F3">
      <w:pPr>
        <w:pStyle w:val="aa"/>
        <w:spacing w:after="0" w:line="240" w:lineRule="auto"/>
        <w:jc w:val="center"/>
        <w:rPr>
          <w:rFonts w:ascii="Times New Roman" w:hAnsi="Times New Roman" w:cs="Times New Roman"/>
          <w:sz w:val="28"/>
          <w:szCs w:val="28"/>
        </w:rPr>
      </w:pPr>
      <w:r w:rsidRPr="00D01FDA">
        <w:rPr>
          <w:rFonts w:ascii="Times New Roman" w:hAnsi="Times New Roman" w:cs="Times New Roman"/>
          <w:sz w:val="28"/>
          <w:szCs w:val="28"/>
        </w:rPr>
        <w:t>от____________________ № ___________</w:t>
      </w:r>
    </w:p>
    <w:p w:rsidR="00D01FDA" w:rsidRPr="00D01FDA" w:rsidRDefault="00D01FDA" w:rsidP="009E00F3">
      <w:pPr>
        <w:pStyle w:val="aa"/>
        <w:spacing w:after="0" w:line="240" w:lineRule="auto"/>
        <w:jc w:val="center"/>
        <w:rPr>
          <w:rFonts w:ascii="Times New Roman" w:hAnsi="Times New Roman" w:cs="Times New Roman"/>
          <w:sz w:val="28"/>
          <w:szCs w:val="28"/>
        </w:rPr>
      </w:pPr>
    </w:p>
    <w:p w:rsidR="00D01FDA" w:rsidRPr="00D01FDA" w:rsidRDefault="00D01FDA" w:rsidP="009E00F3">
      <w:pPr>
        <w:pStyle w:val="aa"/>
        <w:spacing w:after="0" w:line="240" w:lineRule="auto"/>
        <w:jc w:val="center"/>
        <w:rPr>
          <w:rFonts w:ascii="Times New Roman" w:eastAsia="Calibri" w:hAnsi="Times New Roman" w:cs="Times New Roman"/>
          <w:b/>
          <w:sz w:val="28"/>
          <w:szCs w:val="28"/>
        </w:rPr>
      </w:pPr>
      <w:r w:rsidRPr="00D01FDA">
        <w:rPr>
          <w:rFonts w:ascii="Times New Roman" w:eastAsia="Calibri" w:hAnsi="Times New Roman" w:cs="Times New Roman"/>
          <w:b/>
          <w:sz w:val="28"/>
          <w:szCs w:val="28"/>
        </w:rPr>
        <w:t>Об отказе в согласовании (самовольно произведенных) переустройства</w:t>
      </w:r>
    </w:p>
    <w:p w:rsidR="00D01FDA" w:rsidRPr="00D01FDA" w:rsidRDefault="00D01FDA" w:rsidP="009E00F3">
      <w:pPr>
        <w:pStyle w:val="aa"/>
        <w:spacing w:after="0" w:line="240" w:lineRule="auto"/>
        <w:jc w:val="center"/>
        <w:rPr>
          <w:rFonts w:ascii="Times New Roman" w:eastAsia="Calibri" w:hAnsi="Times New Roman" w:cs="Times New Roman"/>
          <w:b/>
          <w:sz w:val="28"/>
          <w:szCs w:val="28"/>
        </w:rPr>
      </w:pPr>
      <w:r w:rsidRPr="00D01FDA">
        <w:rPr>
          <w:rFonts w:ascii="Times New Roman" w:eastAsia="Calibri" w:hAnsi="Times New Roman" w:cs="Times New Roman"/>
          <w:b/>
          <w:sz w:val="28"/>
          <w:szCs w:val="28"/>
        </w:rPr>
        <w:t>и (или) перепланировки жилого (нежилого) помещения</w:t>
      </w:r>
    </w:p>
    <w:p w:rsidR="00D01FDA" w:rsidRPr="00D01FDA" w:rsidRDefault="00D01FDA" w:rsidP="00D01FDA">
      <w:pPr>
        <w:pStyle w:val="aa"/>
        <w:spacing w:after="0" w:line="240" w:lineRule="auto"/>
        <w:rPr>
          <w:rFonts w:ascii="Times New Roman" w:eastAsia="Calibri" w:hAnsi="Times New Roman" w:cs="Times New Roman"/>
          <w:sz w:val="28"/>
          <w:szCs w:val="28"/>
        </w:rPr>
      </w:pPr>
    </w:p>
    <w:p w:rsidR="00D01FDA" w:rsidRPr="00D01FDA" w:rsidRDefault="00D01FDA" w:rsidP="00D01FDA">
      <w:pPr>
        <w:pStyle w:val="aa"/>
        <w:spacing w:after="0" w:line="240" w:lineRule="auto"/>
        <w:rPr>
          <w:rFonts w:ascii="Times New Roman" w:eastAsia="Calibri" w:hAnsi="Times New Roman" w:cs="Times New Roman"/>
          <w:sz w:val="28"/>
          <w:szCs w:val="28"/>
        </w:rPr>
      </w:pPr>
    </w:p>
    <w:p w:rsidR="00D01FDA" w:rsidRPr="00D01FDA" w:rsidRDefault="00D01FDA" w:rsidP="009E00F3">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Рассмотрев заявление от _________________________________________________</w:t>
      </w:r>
    </w:p>
    <w:p w:rsidR="00D01FDA" w:rsidRPr="00D01FDA" w:rsidRDefault="00D01FDA" w:rsidP="009E00F3">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 xml:space="preserve">                                                                        (Ф.И.О. Заявителя)</w:t>
      </w:r>
    </w:p>
    <w:p w:rsidR="00D01FDA" w:rsidRPr="00D01FDA" w:rsidRDefault="00D01FDA" w:rsidP="009E00F3">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о   согласовании   самовольно   произведенных   переустройства   и  (или) перепланировки жилого (нежилого) помещения по адресу:  _______________________________________</w:t>
      </w:r>
      <w:r w:rsidR="009E00F3">
        <w:rPr>
          <w:rFonts w:ascii="Times New Roman" w:eastAsia="Calibri" w:hAnsi="Times New Roman" w:cs="Times New Roman"/>
          <w:sz w:val="28"/>
          <w:szCs w:val="28"/>
        </w:rPr>
        <w:t>______________________________</w:t>
      </w:r>
      <w:r w:rsidRPr="00D01FDA">
        <w:rPr>
          <w:rFonts w:ascii="Times New Roman" w:eastAsia="Calibri" w:hAnsi="Times New Roman" w:cs="Times New Roman"/>
          <w:sz w:val="28"/>
          <w:szCs w:val="28"/>
        </w:rPr>
        <w:t>,</w:t>
      </w:r>
    </w:p>
    <w:p w:rsidR="00D01FDA" w:rsidRPr="00D01FDA" w:rsidRDefault="00D01FDA" w:rsidP="009E00F3">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принадлежащего на основании: ________________________________________</w:t>
      </w:r>
      <w:r w:rsidR="009E00F3">
        <w:rPr>
          <w:rFonts w:ascii="Times New Roman" w:eastAsia="Times New Roman" w:hAnsi="Times New Roman" w:cs="Times New Roman"/>
          <w:sz w:val="28"/>
          <w:szCs w:val="28"/>
          <w:lang w:eastAsia="ru-RU"/>
        </w:rPr>
        <w:t>______________________________</w:t>
      </w:r>
      <w:r w:rsidRPr="00D01FDA">
        <w:rPr>
          <w:rFonts w:ascii="Times New Roman" w:eastAsia="Times New Roman" w:hAnsi="Times New Roman" w:cs="Times New Roman"/>
          <w:sz w:val="28"/>
          <w:szCs w:val="28"/>
          <w:lang w:eastAsia="ru-RU"/>
        </w:rPr>
        <w:t>,</w:t>
      </w:r>
    </w:p>
    <w:p w:rsidR="00D01FDA" w:rsidRPr="00D01FDA" w:rsidRDefault="00D01FDA" w:rsidP="009E00F3">
      <w:pPr>
        <w:pStyle w:val="aa"/>
        <w:spacing w:after="0" w:line="240" w:lineRule="auto"/>
        <w:jc w:val="both"/>
        <w:rPr>
          <w:rFonts w:ascii="Times New Roman" w:hAnsi="Times New Roman" w:cs="Times New Roman"/>
          <w:b/>
          <w:sz w:val="28"/>
          <w:szCs w:val="28"/>
        </w:rPr>
      </w:pPr>
      <w:r w:rsidRPr="00D01FDA">
        <w:rPr>
          <w:rFonts w:ascii="Times New Roman" w:hAnsi="Times New Roman" w:cs="Times New Roman"/>
          <w:sz w:val="28"/>
          <w:szCs w:val="28"/>
        </w:rPr>
        <w:t>в соответствии с решением комиссии по переустройству и (или) перепланировке жилых (нежилых) помещений в жилищном фонде муниципального образования «Родниковский муниципальный район» от «___» _______ 2019 года протокол № ____, руководствуясь частью  1  статьи  26,  частью  3  статьи  27  Жилищного кодекса Российской Федерации и постановлением муниципального образования «Родниковский муниципальный район» № _____ от «___» _________года «Об утверждении административного регламента предоставления муниципальной услуги  «Выдача решения о согласовании или об отказе в согласовании перепланировки и (или) переустройства жилого (нежилого) помещения в жилом фонде муниципального образования «Родниковский муниципальный район», по результатам рассмотрения представленных документов:</w:t>
      </w:r>
    </w:p>
    <w:p w:rsidR="00D01FDA" w:rsidRPr="00D01FDA" w:rsidRDefault="00D01FDA" w:rsidP="009E00F3">
      <w:pPr>
        <w:pStyle w:val="aa"/>
        <w:spacing w:after="0" w:line="240" w:lineRule="auto"/>
        <w:jc w:val="both"/>
        <w:rPr>
          <w:rFonts w:ascii="Times New Roman" w:hAnsi="Times New Roman" w:cs="Times New Roman"/>
          <w:sz w:val="28"/>
          <w:szCs w:val="28"/>
        </w:rPr>
      </w:pPr>
      <w:r w:rsidRPr="00D01FDA">
        <w:rPr>
          <w:rFonts w:ascii="Times New Roman" w:hAnsi="Times New Roman" w:cs="Times New Roman"/>
          <w:sz w:val="28"/>
          <w:szCs w:val="28"/>
        </w:rPr>
        <w:t>постановляю:</w:t>
      </w:r>
    </w:p>
    <w:p w:rsidR="00D01FDA" w:rsidRPr="00D01FDA" w:rsidRDefault="00D01FDA" w:rsidP="009E00F3">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lastRenderedPageBreak/>
        <w:t xml:space="preserve"> 1.  Отказать в согласовании самовольно произведенных переустройства и (или) перепланировки жилого (нежилого) помещения по адресу: </w:t>
      </w:r>
    </w:p>
    <w:p w:rsidR="00D01FDA" w:rsidRPr="00D01FDA" w:rsidRDefault="00D01FDA" w:rsidP="009E00F3">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__________________________________________________</w:t>
      </w:r>
      <w:r w:rsidR="009E00F3">
        <w:rPr>
          <w:rFonts w:ascii="Times New Roman" w:eastAsia="Calibri" w:hAnsi="Times New Roman" w:cs="Times New Roman"/>
          <w:sz w:val="28"/>
          <w:szCs w:val="28"/>
        </w:rPr>
        <w:t>____________________</w:t>
      </w:r>
      <w:r w:rsidRPr="00D01FDA">
        <w:rPr>
          <w:rFonts w:ascii="Times New Roman" w:eastAsia="Calibri" w:hAnsi="Times New Roman" w:cs="Times New Roman"/>
          <w:sz w:val="28"/>
          <w:szCs w:val="28"/>
        </w:rPr>
        <w:t>,</w:t>
      </w:r>
    </w:p>
    <w:p w:rsidR="00D01FDA" w:rsidRPr="00D01FDA" w:rsidRDefault="00D01FDA" w:rsidP="009E00F3">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на основании ________________________________________</w:t>
      </w:r>
      <w:r w:rsidR="009E00F3">
        <w:rPr>
          <w:rFonts w:ascii="Times New Roman" w:eastAsia="Calibri" w:hAnsi="Times New Roman" w:cs="Times New Roman"/>
          <w:sz w:val="28"/>
          <w:szCs w:val="28"/>
        </w:rPr>
        <w:t>______________________________</w:t>
      </w:r>
      <w:r w:rsidRPr="00D01FDA">
        <w:rPr>
          <w:rFonts w:ascii="Times New Roman" w:eastAsia="Calibri" w:hAnsi="Times New Roman" w:cs="Times New Roman"/>
          <w:sz w:val="28"/>
          <w:szCs w:val="28"/>
        </w:rPr>
        <w:t>.</w:t>
      </w:r>
    </w:p>
    <w:p w:rsidR="00D01FDA" w:rsidRPr="00D01FDA" w:rsidRDefault="00D01FDA" w:rsidP="009E00F3">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 xml:space="preserve">    2. Обязать _______________________________________________________________________</w:t>
      </w:r>
    </w:p>
    <w:p w:rsidR="00D01FDA" w:rsidRPr="00D01FDA" w:rsidRDefault="00D01FDA" w:rsidP="009E00F3">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Ф.И.О. собственника помещения</w:t>
      </w:r>
    </w:p>
    <w:p w:rsidR="00D01FDA" w:rsidRPr="00D01FDA" w:rsidRDefault="00D01FDA" w:rsidP="009E00F3">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привести жилое (нежилое) помещение по  адресу: ________________________________________</w:t>
      </w:r>
      <w:r w:rsidR="009E00F3">
        <w:rPr>
          <w:rFonts w:ascii="Times New Roman" w:eastAsia="Calibri" w:hAnsi="Times New Roman" w:cs="Times New Roman"/>
          <w:sz w:val="28"/>
          <w:szCs w:val="28"/>
        </w:rPr>
        <w:t>______________________________</w:t>
      </w:r>
    </w:p>
    <w:p w:rsidR="00D01FDA" w:rsidRPr="00D01FDA" w:rsidRDefault="00D01FDA" w:rsidP="009E00F3">
      <w:pPr>
        <w:pStyle w:val="aa"/>
        <w:spacing w:after="0" w:line="240" w:lineRule="auto"/>
        <w:jc w:val="both"/>
        <w:rPr>
          <w:rFonts w:ascii="Times New Roman" w:eastAsia="Calibri" w:hAnsi="Times New Roman" w:cs="Times New Roman"/>
          <w:sz w:val="28"/>
          <w:szCs w:val="28"/>
        </w:rPr>
      </w:pPr>
      <w:r w:rsidRPr="00D01FDA">
        <w:rPr>
          <w:rFonts w:ascii="Times New Roman" w:eastAsia="Calibri" w:hAnsi="Times New Roman" w:cs="Times New Roman"/>
          <w:sz w:val="28"/>
          <w:szCs w:val="28"/>
        </w:rPr>
        <w:t>в прежнее состояние в срок до «____»  ___________ года.</w:t>
      </w:r>
    </w:p>
    <w:p w:rsidR="00D01FDA" w:rsidRPr="00D01FDA" w:rsidRDefault="00D01FDA" w:rsidP="009E00F3">
      <w:pPr>
        <w:pStyle w:val="aa"/>
        <w:spacing w:after="0" w:line="240" w:lineRule="auto"/>
        <w:jc w:val="both"/>
        <w:rPr>
          <w:rFonts w:ascii="Times New Roman" w:eastAsia="Times New Roman" w:hAnsi="Times New Roman" w:cs="Times New Roman"/>
          <w:sz w:val="28"/>
          <w:szCs w:val="28"/>
          <w:lang w:eastAsia="ru-RU"/>
        </w:rPr>
      </w:pPr>
      <w:r w:rsidRPr="00D01FDA">
        <w:rPr>
          <w:rFonts w:ascii="Times New Roman" w:eastAsia="Times New Roman" w:hAnsi="Times New Roman" w:cs="Times New Roman"/>
          <w:sz w:val="28"/>
          <w:szCs w:val="28"/>
          <w:lang w:eastAsia="ru-RU"/>
        </w:rPr>
        <w:t>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ЖКХ, строительству и архитектуре.</w:t>
      </w:r>
    </w:p>
    <w:p w:rsidR="00D01FDA" w:rsidRPr="00D01FDA" w:rsidRDefault="00D01FDA" w:rsidP="00D01FDA">
      <w:pPr>
        <w:pStyle w:val="aa"/>
        <w:spacing w:after="0" w:line="240" w:lineRule="auto"/>
        <w:rPr>
          <w:rFonts w:ascii="Times New Roman" w:eastAsia="Times New Roman" w:hAnsi="Times New Roman" w:cs="Times New Roman"/>
          <w:sz w:val="28"/>
          <w:szCs w:val="28"/>
          <w:lang w:eastAsia="ru-RU"/>
        </w:rPr>
      </w:pPr>
    </w:p>
    <w:p w:rsidR="00D01FDA" w:rsidRPr="00D01FDA" w:rsidRDefault="00D01FDA" w:rsidP="00D01FDA">
      <w:pPr>
        <w:pStyle w:val="aa"/>
        <w:spacing w:after="0" w:line="240" w:lineRule="auto"/>
        <w:rPr>
          <w:rFonts w:ascii="Times New Roman" w:hAnsi="Times New Roman" w:cs="Times New Roman"/>
          <w:b/>
          <w:bCs/>
          <w:sz w:val="28"/>
          <w:szCs w:val="28"/>
        </w:rPr>
      </w:pPr>
    </w:p>
    <w:p w:rsidR="00D01FDA" w:rsidRPr="00D01FDA" w:rsidRDefault="00D01FDA" w:rsidP="00D01FDA">
      <w:pPr>
        <w:pStyle w:val="aa"/>
        <w:spacing w:after="0" w:line="240" w:lineRule="auto"/>
        <w:rPr>
          <w:rFonts w:ascii="Times New Roman" w:hAnsi="Times New Roman" w:cs="Times New Roman"/>
          <w:b/>
          <w:bCs/>
          <w:sz w:val="28"/>
          <w:szCs w:val="28"/>
        </w:rPr>
      </w:pPr>
    </w:p>
    <w:p w:rsidR="00D01FDA" w:rsidRPr="00D01FDA" w:rsidRDefault="00D01FDA" w:rsidP="00D01FDA">
      <w:pPr>
        <w:pStyle w:val="aa"/>
        <w:spacing w:after="0" w:line="240" w:lineRule="auto"/>
        <w:rPr>
          <w:rFonts w:ascii="Times New Roman" w:eastAsia="Times New Roman" w:hAnsi="Times New Roman" w:cs="Times New Roman"/>
          <w:b/>
          <w:bCs/>
          <w:sz w:val="28"/>
          <w:szCs w:val="28"/>
          <w:lang w:eastAsia="ru-RU"/>
        </w:rPr>
      </w:pPr>
      <w:r w:rsidRPr="00D01FDA">
        <w:rPr>
          <w:rFonts w:ascii="Times New Roman" w:eastAsia="Times New Roman" w:hAnsi="Times New Roman" w:cs="Times New Roman"/>
          <w:b/>
          <w:bCs/>
          <w:sz w:val="28"/>
          <w:szCs w:val="28"/>
          <w:lang w:eastAsia="ru-RU"/>
        </w:rPr>
        <w:t>Глава муниципального образования</w:t>
      </w:r>
    </w:p>
    <w:p w:rsidR="00D01FDA" w:rsidRPr="00D01FDA" w:rsidRDefault="00D01FDA" w:rsidP="00D01FDA">
      <w:pPr>
        <w:pStyle w:val="aa"/>
        <w:spacing w:after="0" w:line="240" w:lineRule="auto"/>
        <w:rPr>
          <w:rFonts w:ascii="Times New Roman" w:eastAsia="Times New Roman" w:hAnsi="Times New Roman" w:cs="Times New Roman"/>
          <w:b/>
          <w:bCs/>
          <w:sz w:val="28"/>
          <w:szCs w:val="28"/>
          <w:lang w:eastAsia="ru-RU"/>
        </w:rPr>
      </w:pPr>
    </w:p>
    <w:p w:rsidR="00D01FDA" w:rsidRPr="00D01FDA" w:rsidRDefault="00D01FDA" w:rsidP="00D01FDA">
      <w:pPr>
        <w:pStyle w:val="aa"/>
        <w:spacing w:after="0" w:line="240" w:lineRule="auto"/>
        <w:rPr>
          <w:rFonts w:ascii="Times New Roman" w:eastAsia="Times New Roman" w:hAnsi="Times New Roman" w:cs="Times New Roman"/>
          <w:sz w:val="28"/>
          <w:szCs w:val="28"/>
          <w:lang w:eastAsia="ru-RU"/>
        </w:rPr>
      </w:pPr>
      <w:r w:rsidRPr="00D01FDA">
        <w:rPr>
          <w:rFonts w:ascii="Times New Roman" w:eastAsia="Times New Roman" w:hAnsi="Times New Roman" w:cs="Times New Roman"/>
          <w:b/>
          <w:bCs/>
          <w:sz w:val="28"/>
          <w:szCs w:val="28"/>
          <w:lang w:eastAsia="ru-RU"/>
        </w:rPr>
        <w:t xml:space="preserve">«Родниковский муниципальный район» </w:t>
      </w:r>
      <w:r w:rsidRPr="00D01FDA">
        <w:rPr>
          <w:rFonts w:ascii="Times New Roman" w:eastAsia="Times New Roman" w:hAnsi="Times New Roman" w:cs="Times New Roman"/>
          <w:b/>
          <w:bCs/>
          <w:sz w:val="28"/>
          <w:szCs w:val="28"/>
          <w:lang w:eastAsia="ru-RU"/>
        </w:rPr>
        <w:tab/>
        <w:t>_____________</w:t>
      </w:r>
    </w:p>
    <w:p w:rsidR="00D01FDA" w:rsidRPr="00D01FDA" w:rsidRDefault="00D01FDA" w:rsidP="00D01FDA">
      <w:pPr>
        <w:pStyle w:val="aa"/>
        <w:spacing w:after="0" w:line="240" w:lineRule="auto"/>
        <w:rPr>
          <w:rFonts w:ascii="Times New Roman" w:hAnsi="Times New Roman" w:cs="Times New Roman"/>
          <w:sz w:val="28"/>
          <w:szCs w:val="28"/>
        </w:rPr>
      </w:pPr>
    </w:p>
    <w:p w:rsidR="00D01FDA" w:rsidRPr="00D01FDA" w:rsidRDefault="00D01FDA" w:rsidP="00D01FDA">
      <w:pPr>
        <w:pStyle w:val="aa"/>
        <w:spacing w:after="0" w:line="240" w:lineRule="auto"/>
        <w:rPr>
          <w:rFonts w:ascii="Times New Roman" w:hAnsi="Times New Roman" w:cs="Times New Roman"/>
          <w:sz w:val="28"/>
          <w:szCs w:val="28"/>
        </w:rPr>
      </w:pPr>
    </w:p>
    <w:p w:rsidR="00D01FDA" w:rsidRPr="00D01FDA" w:rsidRDefault="00D01FDA" w:rsidP="00D01FDA">
      <w:pPr>
        <w:pStyle w:val="aa"/>
        <w:spacing w:after="0" w:line="240" w:lineRule="auto"/>
        <w:rPr>
          <w:rFonts w:ascii="Times New Roman" w:hAnsi="Times New Roman" w:cs="Times New Roman"/>
          <w:sz w:val="28"/>
          <w:szCs w:val="28"/>
        </w:rPr>
      </w:pPr>
    </w:p>
    <w:p w:rsidR="00D01FDA" w:rsidRPr="00D01FDA" w:rsidRDefault="00D01FDA" w:rsidP="00D01FDA">
      <w:pPr>
        <w:pStyle w:val="aa"/>
        <w:spacing w:after="0" w:line="240" w:lineRule="auto"/>
        <w:rPr>
          <w:rFonts w:ascii="Times New Roman" w:hAnsi="Times New Roman" w:cs="Times New Roman"/>
          <w:sz w:val="28"/>
          <w:szCs w:val="28"/>
        </w:rPr>
      </w:pPr>
    </w:p>
    <w:p w:rsidR="00D01FDA" w:rsidRPr="00D01FDA" w:rsidRDefault="00D01FDA" w:rsidP="00D01FDA">
      <w:pPr>
        <w:pStyle w:val="aa"/>
        <w:spacing w:after="0" w:line="240" w:lineRule="auto"/>
        <w:rPr>
          <w:rFonts w:ascii="Times New Roman" w:hAnsi="Times New Roman" w:cs="Times New Roman"/>
          <w:sz w:val="28"/>
          <w:szCs w:val="28"/>
        </w:rPr>
      </w:pPr>
      <w:r w:rsidRPr="00D01FDA">
        <w:rPr>
          <w:rFonts w:ascii="Times New Roman" w:hAnsi="Times New Roman" w:cs="Times New Roman"/>
          <w:sz w:val="28"/>
          <w:szCs w:val="28"/>
        </w:rPr>
        <w:t xml:space="preserve">Получил (а)  «______»_________________20    г. </w:t>
      </w:r>
    </w:p>
    <w:p w:rsidR="00D01FDA" w:rsidRPr="00D01FDA" w:rsidRDefault="00D01FDA" w:rsidP="00D01FDA">
      <w:pPr>
        <w:pStyle w:val="aa"/>
        <w:spacing w:after="0" w:line="240" w:lineRule="auto"/>
        <w:rPr>
          <w:rFonts w:ascii="Times New Roman" w:hAnsi="Times New Roman" w:cs="Times New Roman"/>
          <w:sz w:val="28"/>
          <w:szCs w:val="28"/>
        </w:rPr>
      </w:pPr>
    </w:p>
    <w:p w:rsidR="00D01FDA" w:rsidRPr="00D01FDA" w:rsidRDefault="00D01FDA" w:rsidP="00D01FDA">
      <w:pPr>
        <w:pStyle w:val="aa"/>
        <w:spacing w:after="0" w:line="240" w:lineRule="auto"/>
        <w:rPr>
          <w:rFonts w:ascii="Times New Roman" w:hAnsi="Times New Roman" w:cs="Times New Roman"/>
          <w:sz w:val="28"/>
          <w:szCs w:val="28"/>
        </w:rPr>
      </w:pPr>
      <w:r w:rsidRPr="00D01FDA">
        <w:rPr>
          <w:rFonts w:ascii="Times New Roman" w:hAnsi="Times New Roman" w:cs="Times New Roman"/>
          <w:sz w:val="28"/>
          <w:szCs w:val="28"/>
        </w:rPr>
        <w:t xml:space="preserve">__________________________________________   </w:t>
      </w:r>
    </w:p>
    <w:p w:rsidR="00D01FDA" w:rsidRPr="00D01FDA" w:rsidRDefault="00D01FDA" w:rsidP="00D01FDA">
      <w:pPr>
        <w:pStyle w:val="aa"/>
        <w:spacing w:after="0" w:line="240" w:lineRule="auto"/>
        <w:rPr>
          <w:rFonts w:ascii="Times New Roman" w:hAnsi="Times New Roman" w:cs="Times New Roman"/>
          <w:sz w:val="28"/>
          <w:szCs w:val="28"/>
        </w:rPr>
      </w:pPr>
      <w:r w:rsidRPr="00D01FDA">
        <w:rPr>
          <w:rFonts w:ascii="Times New Roman" w:hAnsi="Times New Roman" w:cs="Times New Roman"/>
          <w:sz w:val="28"/>
          <w:szCs w:val="28"/>
        </w:rPr>
        <w:t>(подпись заявителя или уполномоченного лица заявителя)</w:t>
      </w:r>
    </w:p>
    <w:p w:rsidR="00D01FDA" w:rsidRPr="00D01FDA" w:rsidRDefault="00D01FDA" w:rsidP="00D01FDA">
      <w:pPr>
        <w:pStyle w:val="aa"/>
        <w:spacing w:after="0" w:line="240" w:lineRule="auto"/>
        <w:rPr>
          <w:rFonts w:ascii="Times New Roman" w:hAnsi="Times New Roman" w:cs="Times New Roman"/>
          <w:sz w:val="28"/>
          <w:szCs w:val="28"/>
        </w:rPr>
      </w:pPr>
    </w:p>
    <w:p w:rsidR="00D01FDA" w:rsidRPr="00D01FDA" w:rsidRDefault="00D01FDA" w:rsidP="00D01FDA">
      <w:pPr>
        <w:pStyle w:val="aa"/>
        <w:spacing w:after="0" w:line="240" w:lineRule="auto"/>
        <w:rPr>
          <w:rFonts w:ascii="Times New Roman" w:hAnsi="Times New Roman" w:cs="Times New Roman"/>
          <w:sz w:val="28"/>
          <w:szCs w:val="28"/>
        </w:rPr>
      </w:pPr>
      <w:r w:rsidRPr="00D01FDA">
        <w:rPr>
          <w:rFonts w:ascii="Times New Roman" w:hAnsi="Times New Roman" w:cs="Times New Roman"/>
          <w:sz w:val="28"/>
          <w:szCs w:val="28"/>
        </w:rPr>
        <w:t>Постановление направлено в адрес заявит</w:t>
      </w:r>
      <w:r w:rsidR="009E00F3">
        <w:rPr>
          <w:rFonts w:ascii="Times New Roman" w:hAnsi="Times New Roman" w:cs="Times New Roman"/>
          <w:sz w:val="28"/>
          <w:szCs w:val="28"/>
        </w:rPr>
        <w:t>еля (ей)    «_____»____________</w:t>
      </w:r>
      <w:r w:rsidRPr="00D01FDA">
        <w:rPr>
          <w:rFonts w:ascii="Times New Roman" w:hAnsi="Times New Roman" w:cs="Times New Roman"/>
          <w:sz w:val="28"/>
          <w:szCs w:val="28"/>
        </w:rPr>
        <w:t>_20    г.</w:t>
      </w:r>
    </w:p>
    <w:p w:rsidR="00D01FDA" w:rsidRPr="00D01FDA" w:rsidRDefault="00D01FDA" w:rsidP="00D01FDA">
      <w:pPr>
        <w:pStyle w:val="aa"/>
        <w:spacing w:after="0" w:line="240" w:lineRule="auto"/>
        <w:rPr>
          <w:rFonts w:ascii="Times New Roman" w:hAnsi="Times New Roman" w:cs="Times New Roman"/>
          <w:sz w:val="28"/>
          <w:szCs w:val="28"/>
        </w:rPr>
      </w:pPr>
    </w:p>
    <w:p w:rsidR="00BD7CB6" w:rsidRDefault="00BD7CB6" w:rsidP="00774B79">
      <w:pPr>
        <w:pStyle w:val="aa"/>
        <w:spacing w:after="0" w:line="240" w:lineRule="auto"/>
        <w:rPr>
          <w:rFonts w:ascii="Times New Roman" w:hAnsi="Times New Roman" w:cs="Times New Roman"/>
          <w:sz w:val="28"/>
          <w:szCs w:val="28"/>
        </w:rPr>
      </w:pPr>
    </w:p>
    <w:p w:rsidR="009E00F3" w:rsidRDefault="009E00F3" w:rsidP="00774B79">
      <w:pPr>
        <w:pStyle w:val="aa"/>
        <w:spacing w:after="0" w:line="240" w:lineRule="auto"/>
        <w:rPr>
          <w:rFonts w:ascii="Times New Roman" w:hAnsi="Times New Roman" w:cs="Times New Roman"/>
          <w:sz w:val="28"/>
          <w:szCs w:val="28"/>
        </w:rPr>
      </w:pPr>
    </w:p>
    <w:p w:rsidR="009E00F3" w:rsidRDefault="009E00F3" w:rsidP="00774B79">
      <w:pPr>
        <w:pStyle w:val="aa"/>
        <w:spacing w:after="0" w:line="240" w:lineRule="auto"/>
        <w:rPr>
          <w:rFonts w:ascii="Times New Roman" w:hAnsi="Times New Roman" w:cs="Times New Roman"/>
          <w:sz w:val="28"/>
          <w:szCs w:val="28"/>
        </w:rPr>
      </w:pPr>
    </w:p>
    <w:p w:rsidR="009E00F3" w:rsidRDefault="009E00F3" w:rsidP="00774B79">
      <w:pPr>
        <w:pStyle w:val="aa"/>
        <w:spacing w:after="0" w:line="240" w:lineRule="auto"/>
        <w:rPr>
          <w:rFonts w:ascii="Times New Roman" w:hAnsi="Times New Roman" w:cs="Times New Roman"/>
          <w:sz w:val="28"/>
          <w:szCs w:val="28"/>
        </w:rPr>
      </w:pPr>
    </w:p>
    <w:p w:rsidR="009E00F3" w:rsidRDefault="009E00F3" w:rsidP="00774B79">
      <w:pPr>
        <w:pStyle w:val="aa"/>
        <w:spacing w:after="0" w:line="240" w:lineRule="auto"/>
        <w:rPr>
          <w:rFonts w:ascii="Times New Roman" w:hAnsi="Times New Roman" w:cs="Times New Roman"/>
          <w:sz w:val="28"/>
          <w:szCs w:val="28"/>
        </w:rPr>
      </w:pPr>
    </w:p>
    <w:p w:rsidR="009E00F3" w:rsidRDefault="009E00F3" w:rsidP="00774B79">
      <w:pPr>
        <w:pStyle w:val="aa"/>
        <w:spacing w:after="0" w:line="240" w:lineRule="auto"/>
        <w:rPr>
          <w:rFonts w:ascii="Times New Roman" w:hAnsi="Times New Roman" w:cs="Times New Roman"/>
          <w:sz w:val="28"/>
          <w:szCs w:val="28"/>
        </w:rPr>
      </w:pPr>
    </w:p>
    <w:p w:rsidR="009E00F3" w:rsidRDefault="009E00F3" w:rsidP="00774B79">
      <w:pPr>
        <w:pStyle w:val="aa"/>
        <w:spacing w:after="0" w:line="240" w:lineRule="auto"/>
        <w:rPr>
          <w:rFonts w:ascii="Times New Roman" w:hAnsi="Times New Roman" w:cs="Times New Roman"/>
          <w:sz w:val="28"/>
          <w:szCs w:val="28"/>
        </w:rPr>
      </w:pPr>
    </w:p>
    <w:p w:rsidR="009E00F3" w:rsidRDefault="009E00F3" w:rsidP="00774B79">
      <w:pPr>
        <w:pStyle w:val="aa"/>
        <w:spacing w:after="0" w:line="240" w:lineRule="auto"/>
        <w:rPr>
          <w:rFonts w:ascii="Times New Roman" w:hAnsi="Times New Roman" w:cs="Times New Roman"/>
          <w:sz w:val="28"/>
          <w:szCs w:val="28"/>
        </w:rPr>
      </w:pPr>
    </w:p>
    <w:p w:rsidR="009E00F3" w:rsidRDefault="009E00F3" w:rsidP="00774B79">
      <w:pPr>
        <w:pStyle w:val="aa"/>
        <w:spacing w:after="0" w:line="240" w:lineRule="auto"/>
        <w:rPr>
          <w:rFonts w:ascii="Times New Roman" w:hAnsi="Times New Roman" w:cs="Times New Roman"/>
          <w:sz w:val="28"/>
          <w:szCs w:val="28"/>
        </w:rPr>
      </w:pPr>
    </w:p>
    <w:p w:rsidR="009E00F3" w:rsidRDefault="009E00F3" w:rsidP="00774B79">
      <w:pPr>
        <w:pStyle w:val="aa"/>
        <w:spacing w:after="0" w:line="240" w:lineRule="auto"/>
        <w:rPr>
          <w:rFonts w:ascii="Times New Roman" w:hAnsi="Times New Roman" w:cs="Times New Roman"/>
          <w:sz w:val="28"/>
          <w:szCs w:val="28"/>
        </w:rPr>
      </w:pPr>
    </w:p>
    <w:p w:rsidR="009E00F3" w:rsidRDefault="009E00F3" w:rsidP="00774B79">
      <w:pPr>
        <w:pStyle w:val="aa"/>
        <w:spacing w:after="0" w:line="240" w:lineRule="auto"/>
        <w:rPr>
          <w:rFonts w:ascii="Times New Roman" w:hAnsi="Times New Roman" w:cs="Times New Roman"/>
          <w:sz w:val="28"/>
          <w:szCs w:val="28"/>
        </w:rPr>
      </w:pPr>
    </w:p>
    <w:p w:rsidR="009E00F3" w:rsidRDefault="009E00F3" w:rsidP="00774B79">
      <w:pPr>
        <w:pStyle w:val="aa"/>
        <w:spacing w:after="0" w:line="240" w:lineRule="auto"/>
        <w:rPr>
          <w:rFonts w:ascii="Times New Roman" w:hAnsi="Times New Roman" w:cs="Times New Roman"/>
          <w:sz w:val="28"/>
          <w:szCs w:val="28"/>
        </w:rPr>
      </w:pPr>
    </w:p>
    <w:p w:rsidR="009E00F3" w:rsidRDefault="009E00F3" w:rsidP="00774B79">
      <w:pPr>
        <w:pStyle w:val="aa"/>
        <w:spacing w:after="0" w:line="240" w:lineRule="auto"/>
        <w:rPr>
          <w:rFonts w:ascii="Times New Roman" w:hAnsi="Times New Roman" w:cs="Times New Roman"/>
          <w:sz w:val="28"/>
          <w:szCs w:val="28"/>
        </w:rPr>
      </w:pPr>
    </w:p>
    <w:p w:rsidR="009E00F3" w:rsidRPr="00EB047A" w:rsidRDefault="009E00F3" w:rsidP="00EB047A">
      <w:pPr>
        <w:pStyle w:val="aa"/>
        <w:spacing w:after="0" w:line="240" w:lineRule="auto"/>
        <w:rPr>
          <w:rFonts w:ascii="Times New Roman" w:hAnsi="Times New Roman" w:cs="Times New Roman"/>
          <w:sz w:val="28"/>
          <w:szCs w:val="28"/>
        </w:rPr>
      </w:pPr>
    </w:p>
    <w:p w:rsidR="00EB047A" w:rsidRPr="000D00B1" w:rsidRDefault="00EB047A" w:rsidP="00EB047A">
      <w:pPr>
        <w:spacing w:after="0" w:line="240" w:lineRule="auto"/>
        <w:jc w:val="center"/>
        <w:rPr>
          <w:rFonts w:ascii="Times New Roman" w:hAnsi="Times New Roman" w:cs="Times New Roman"/>
          <w:b/>
          <w:bCs/>
          <w:sz w:val="28"/>
          <w:szCs w:val="28"/>
        </w:rPr>
      </w:pPr>
      <w:r w:rsidRPr="000D00B1">
        <w:rPr>
          <w:rFonts w:ascii="Times New Roman" w:hAnsi="Times New Roman" w:cs="Times New Roman"/>
          <w:noProof/>
          <w:sz w:val="28"/>
          <w:szCs w:val="28"/>
          <w:lang w:eastAsia="ru-RU"/>
        </w:rPr>
        <w:lastRenderedPageBreak/>
        <w:drawing>
          <wp:inline distT="0" distB="0" distL="0" distR="0">
            <wp:extent cx="646430" cy="788035"/>
            <wp:effectExtent l="19050" t="0" r="1270" b="0"/>
            <wp:docPr id="47" name="Рисунок 12"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erb_rf"/>
                    <pic:cNvPicPr>
                      <a:picLocks noChangeAspect="1" noChangeArrowheads="1"/>
                    </pic:cNvPicPr>
                  </pic:nvPicPr>
                  <pic:blipFill>
                    <a:blip r:embed="rId8"/>
                    <a:srcRect/>
                    <a:stretch>
                      <a:fillRect/>
                    </a:stretch>
                  </pic:blipFill>
                  <pic:spPr bwMode="auto">
                    <a:xfrm>
                      <a:off x="0" y="0"/>
                      <a:ext cx="646430" cy="788035"/>
                    </a:xfrm>
                    <a:prstGeom prst="rect">
                      <a:avLst/>
                    </a:prstGeom>
                    <a:noFill/>
                    <a:ln w="9525">
                      <a:noFill/>
                      <a:miter lim="800000"/>
                      <a:headEnd/>
                      <a:tailEnd/>
                    </a:ln>
                  </pic:spPr>
                </pic:pic>
              </a:graphicData>
            </a:graphic>
          </wp:inline>
        </w:drawing>
      </w:r>
    </w:p>
    <w:p w:rsidR="00EB047A" w:rsidRPr="000D00B1" w:rsidRDefault="00EB047A" w:rsidP="00EB047A">
      <w:pPr>
        <w:spacing w:after="0" w:line="240" w:lineRule="auto"/>
        <w:jc w:val="center"/>
        <w:rPr>
          <w:rFonts w:ascii="Times New Roman" w:hAnsi="Times New Roman" w:cs="Times New Roman"/>
          <w:b/>
          <w:sz w:val="28"/>
          <w:szCs w:val="28"/>
        </w:rPr>
      </w:pPr>
    </w:p>
    <w:p w:rsidR="00EB047A" w:rsidRPr="000D00B1" w:rsidRDefault="00EB047A" w:rsidP="00EB047A">
      <w:pPr>
        <w:tabs>
          <w:tab w:val="left" w:pos="5670"/>
        </w:tabs>
        <w:spacing w:after="0" w:line="240" w:lineRule="auto"/>
        <w:jc w:val="center"/>
        <w:rPr>
          <w:rFonts w:ascii="Times New Roman" w:hAnsi="Times New Roman" w:cs="Times New Roman"/>
          <w:b/>
          <w:i/>
          <w:sz w:val="28"/>
          <w:szCs w:val="28"/>
        </w:rPr>
      </w:pPr>
      <w:r w:rsidRPr="000D00B1">
        <w:rPr>
          <w:rFonts w:ascii="Times New Roman" w:hAnsi="Times New Roman" w:cs="Times New Roman"/>
          <w:b/>
          <w:i/>
          <w:sz w:val="28"/>
          <w:szCs w:val="28"/>
        </w:rPr>
        <w:t>ПОСТАНОВЛЕНИЕ</w:t>
      </w:r>
    </w:p>
    <w:p w:rsidR="00EB047A" w:rsidRPr="000D00B1" w:rsidRDefault="00EB047A" w:rsidP="00EB047A">
      <w:pPr>
        <w:spacing w:after="0" w:line="240" w:lineRule="auto"/>
        <w:jc w:val="center"/>
        <w:rPr>
          <w:rFonts w:ascii="Times New Roman" w:hAnsi="Times New Roman" w:cs="Times New Roman"/>
          <w:b/>
          <w:i/>
          <w:sz w:val="28"/>
          <w:szCs w:val="28"/>
        </w:rPr>
      </w:pPr>
      <w:r w:rsidRPr="000D00B1">
        <w:rPr>
          <w:rFonts w:ascii="Times New Roman" w:hAnsi="Times New Roman" w:cs="Times New Roman"/>
          <w:b/>
          <w:i/>
          <w:sz w:val="28"/>
          <w:szCs w:val="28"/>
        </w:rPr>
        <w:t xml:space="preserve">Администрации </w:t>
      </w:r>
    </w:p>
    <w:p w:rsidR="00EB047A" w:rsidRPr="000D00B1" w:rsidRDefault="00EB047A" w:rsidP="00EB047A">
      <w:pPr>
        <w:spacing w:after="0" w:line="240" w:lineRule="auto"/>
        <w:jc w:val="center"/>
        <w:rPr>
          <w:rFonts w:ascii="Times New Roman" w:hAnsi="Times New Roman" w:cs="Times New Roman"/>
          <w:b/>
          <w:i/>
          <w:sz w:val="28"/>
          <w:szCs w:val="28"/>
        </w:rPr>
      </w:pPr>
      <w:r w:rsidRPr="000D00B1">
        <w:rPr>
          <w:rFonts w:ascii="Times New Roman" w:hAnsi="Times New Roman" w:cs="Times New Roman"/>
          <w:b/>
          <w:i/>
          <w:sz w:val="28"/>
          <w:szCs w:val="28"/>
        </w:rPr>
        <w:t>муниципального образования «Родниковский муниципальный район»</w:t>
      </w:r>
    </w:p>
    <w:p w:rsidR="00EB047A" w:rsidRPr="000D00B1" w:rsidRDefault="00EB047A" w:rsidP="00EB047A">
      <w:pPr>
        <w:spacing w:after="0" w:line="240" w:lineRule="auto"/>
        <w:jc w:val="center"/>
        <w:rPr>
          <w:rFonts w:ascii="Times New Roman" w:hAnsi="Times New Roman" w:cs="Times New Roman"/>
          <w:b/>
          <w:i/>
          <w:sz w:val="28"/>
          <w:szCs w:val="28"/>
        </w:rPr>
      </w:pPr>
      <w:r w:rsidRPr="000D00B1">
        <w:rPr>
          <w:rFonts w:ascii="Times New Roman" w:hAnsi="Times New Roman" w:cs="Times New Roman"/>
          <w:b/>
          <w:i/>
          <w:sz w:val="28"/>
          <w:szCs w:val="28"/>
        </w:rPr>
        <w:t>Ивановской области</w:t>
      </w:r>
    </w:p>
    <w:p w:rsidR="00EB047A" w:rsidRPr="000D00B1" w:rsidRDefault="00EB047A" w:rsidP="000D00B1">
      <w:pPr>
        <w:spacing w:after="0" w:line="240" w:lineRule="auto"/>
        <w:rPr>
          <w:rFonts w:ascii="Times New Roman" w:hAnsi="Times New Roman" w:cs="Times New Roman"/>
          <w:sz w:val="28"/>
          <w:szCs w:val="28"/>
        </w:rPr>
      </w:pPr>
    </w:p>
    <w:p w:rsidR="00EB047A" w:rsidRPr="000D00B1" w:rsidRDefault="00EB047A" w:rsidP="00EB047A">
      <w:pPr>
        <w:spacing w:after="0" w:line="240" w:lineRule="auto"/>
        <w:jc w:val="center"/>
        <w:rPr>
          <w:rFonts w:ascii="Times New Roman" w:hAnsi="Times New Roman" w:cs="Times New Roman"/>
          <w:sz w:val="28"/>
          <w:szCs w:val="28"/>
        </w:rPr>
      </w:pPr>
      <w:r w:rsidRPr="000D00B1">
        <w:rPr>
          <w:rFonts w:ascii="Times New Roman" w:hAnsi="Times New Roman" w:cs="Times New Roman"/>
          <w:sz w:val="28"/>
          <w:szCs w:val="28"/>
        </w:rPr>
        <w:t>от 23.07.2019 792</w:t>
      </w:r>
    </w:p>
    <w:p w:rsidR="00EB047A" w:rsidRPr="000D00B1" w:rsidRDefault="00EB047A" w:rsidP="00EB047A">
      <w:pPr>
        <w:pStyle w:val="aa"/>
        <w:spacing w:after="0" w:line="240" w:lineRule="auto"/>
        <w:jc w:val="both"/>
        <w:rPr>
          <w:rFonts w:ascii="Times New Roman" w:hAnsi="Times New Roman" w:cs="Times New Roman"/>
          <w:sz w:val="28"/>
          <w:szCs w:val="28"/>
        </w:rPr>
      </w:pPr>
    </w:p>
    <w:p w:rsidR="00EB047A" w:rsidRPr="000D00B1" w:rsidRDefault="00EB047A" w:rsidP="00EB047A">
      <w:pPr>
        <w:pStyle w:val="aa"/>
        <w:spacing w:after="0" w:line="240" w:lineRule="auto"/>
        <w:jc w:val="center"/>
        <w:rPr>
          <w:rFonts w:ascii="Times New Roman" w:hAnsi="Times New Roman" w:cs="Times New Roman"/>
          <w:b/>
          <w:sz w:val="28"/>
          <w:szCs w:val="28"/>
        </w:rPr>
      </w:pPr>
      <w:r w:rsidRPr="000D00B1">
        <w:rPr>
          <w:rFonts w:ascii="Times New Roman" w:hAnsi="Times New Roman" w:cs="Times New Roman"/>
          <w:b/>
          <w:sz w:val="28"/>
          <w:szCs w:val="28"/>
        </w:rPr>
        <w:t>Об утверждении Устава Хуторского казачьего общества Родниковского муниципального района Ивановской области</w:t>
      </w:r>
    </w:p>
    <w:p w:rsidR="00EB047A" w:rsidRPr="000D00B1" w:rsidRDefault="00EB047A" w:rsidP="00EB047A">
      <w:pPr>
        <w:pStyle w:val="aa"/>
        <w:spacing w:after="0" w:line="240" w:lineRule="auto"/>
        <w:jc w:val="center"/>
        <w:rPr>
          <w:rFonts w:ascii="Times New Roman" w:hAnsi="Times New Roman" w:cs="Times New Roman"/>
          <w:b/>
          <w:sz w:val="28"/>
          <w:szCs w:val="28"/>
        </w:rPr>
      </w:pPr>
    </w:p>
    <w:p w:rsidR="00EB047A" w:rsidRPr="000D00B1" w:rsidRDefault="00EB047A" w:rsidP="00EB047A">
      <w:pPr>
        <w:pStyle w:val="aa"/>
        <w:spacing w:after="0" w:line="240" w:lineRule="auto"/>
        <w:jc w:val="both"/>
        <w:rPr>
          <w:rFonts w:ascii="Times New Roman" w:hAnsi="Times New Roman" w:cs="Times New Roman"/>
          <w:sz w:val="28"/>
          <w:szCs w:val="28"/>
        </w:rPr>
      </w:pPr>
      <w:r w:rsidRPr="000D00B1">
        <w:rPr>
          <w:rFonts w:ascii="Times New Roman" w:hAnsi="Times New Roman" w:cs="Times New Roman"/>
          <w:sz w:val="28"/>
          <w:szCs w:val="28"/>
        </w:rPr>
        <w:tab/>
        <w:t>Руководствуясь п.3.2. Указа Президента Российской Федерации от 15.06.1992 № 632 «О мерах по реализации Закона Российской Федерации «О реабилитации репрессированных народов» в отношении казачества»</w:t>
      </w:r>
    </w:p>
    <w:p w:rsidR="00EB047A" w:rsidRPr="000D00B1" w:rsidRDefault="00EB047A" w:rsidP="00EB047A">
      <w:pPr>
        <w:pStyle w:val="aa"/>
        <w:spacing w:after="0" w:line="240" w:lineRule="auto"/>
        <w:jc w:val="both"/>
        <w:rPr>
          <w:rFonts w:ascii="Times New Roman" w:hAnsi="Times New Roman" w:cs="Times New Roman"/>
          <w:sz w:val="28"/>
          <w:szCs w:val="28"/>
        </w:rPr>
      </w:pPr>
    </w:p>
    <w:p w:rsidR="00EB047A" w:rsidRPr="000D00B1" w:rsidRDefault="00EB047A" w:rsidP="00EB047A">
      <w:pPr>
        <w:pStyle w:val="aa"/>
        <w:spacing w:after="0" w:line="240" w:lineRule="auto"/>
        <w:jc w:val="center"/>
        <w:rPr>
          <w:rFonts w:ascii="Times New Roman" w:hAnsi="Times New Roman" w:cs="Times New Roman"/>
          <w:sz w:val="28"/>
          <w:szCs w:val="28"/>
        </w:rPr>
      </w:pPr>
      <w:r w:rsidRPr="000D00B1">
        <w:rPr>
          <w:rFonts w:ascii="Times New Roman" w:hAnsi="Times New Roman" w:cs="Times New Roman"/>
          <w:sz w:val="28"/>
          <w:szCs w:val="28"/>
        </w:rPr>
        <w:t>постановляю:</w:t>
      </w:r>
    </w:p>
    <w:p w:rsidR="00EB047A" w:rsidRPr="000D00B1" w:rsidRDefault="00EB047A" w:rsidP="00EB047A">
      <w:pPr>
        <w:pStyle w:val="aa"/>
        <w:spacing w:after="0" w:line="240" w:lineRule="auto"/>
        <w:jc w:val="center"/>
        <w:rPr>
          <w:rFonts w:ascii="Times New Roman" w:hAnsi="Times New Roman" w:cs="Times New Roman"/>
          <w:sz w:val="28"/>
          <w:szCs w:val="28"/>
        </w:rPr>
      </w:pPr>
    </w:p>
    <w:p w:rsidR="00EB047A" w:rsidRPr="000D00B1" w:rsidRDefault="00EB047A" w:rsidP="00EB047A">
      <w:pPr>
        <w:pStyle w:val="aa"/>
        <w:spacing w:after="0" w:line="240" w:lineRule="auto"/>
        <w:ind w:firstLine="709"/>
        <w:jc w:val="both"/>
        <w:rPr>
          <w:rFonts w:ascii="Times New Roman" w:hAnsi="Times New Roman" w:cs="Times New Roman"/>
          <w:sz w:val="28"/>
          <w:szCs w:val="28"/>
        </w:rPr>
      </w:pPr>
      <w:r w:rsidRPr="000D00B1">
        <w:rPr>
          <w:rFonts w:ascii="Times New Roman" w:hAnsi="Times New Roman" w:cs="Times New Roman"/>
          <w:sz w:val="28"/>
          <w:szCs w:val="28"/>
        </w:rPr>
        <w:t>1. Утвердить Устав Хуторского казачьего общества Родниковского муниципального района Ивановской области (прилагается).</w:t>
      </w:r>
    </w:p>
    <w:p w:rsidR="00EB047A" w:rsidRPr="000D00B1" w:rsidRDefault="00EB047A" w:rsidP="00EB047A">
      <w:pPr>
        <w:pStyle w:val="aa"/>
        <w:spacing w:after="0" w:line="240" w:lineRule="auto"/>
        <w:ind w:firstLine="709"/>
        <w:jc w:val="both"/>
        <w:rPr>
          <w:rFonts w:ascii="Times New Roman" w:hAnsi="Times New Roman" w:cs="Times New Roman"/>
          <w:sz w:val="28"/>
          <w:szCs w:val="28"/>
        </w:rPr>
      </w:pPr>
    </w:p>
    <w:p w:rsidR="00EB047A" w:rsidRPr="000D00B1" w:rsidRDefault="00EB047A" w:rsidP="00EB047A">
      <w:pPr>
        <w:pStyle w:val="aa"/>
        <w:spacing w:after="0" w:line="240" w:lineRule="auto"/>
        <w:ind w:firstLine="709"/>
        <w:jc w:val="both"/>
        <w:rPr>
          <w:rFonts w:ascii="Times New Roman" w:hAnsi="Times New Roman" w:cs="Times New Roman"/>
          <w:sz w:val="28"/>
          <w:szCs w:val="28"/>
        </w:rPr>
      </w:pPr>
      <w:r w:rsidRPr="000D00B1">
        <w:rPr>
          <w:rFonts w:ascii="Times New Roman" w:hAnsi="Times New Roman" w:cs="Times New Roman"/>
          <w:sz w:val="28"/>
          <w:szCs w:val="28"/>
        </w:rPr>
        <w:t>2. Постановление администрации муниципального образования «Родниковский муниципальный район» Ивановской области от 02.11.2018 № 1258 «Об утверждении Устава Хуторского казачьего общества Родниковского муниципального района Ивановской области отменить.</w:t>
      </w:r>
    </w:p>
    <w:p w:rsidR="00EB047A" w:rsidRPr="000D00B1" w:rsidRDefault="00EB047A" w:rsidP="00EB047A">
      <w:pPr>
        <w:pStyle w:val="aa"/>
        <w:spacing w:after="0" w:line="240" w:lineRule="auto"/>
        <w:ind w:firstLine="709"/>
        <w:jc w:val="both"/>
        <w:rPr>
          <w:rFonts w:ascii="Times New Roman" w:hAnsi="Times New Roman" w:cs="Times New Roman"/>
          <w:sz w:val="28"/>
          <w:szCs w:val="28"/>
        </w:rPr>
      </w:pPr>
    </w:p>
    <w:p w:rsidR="00EB047A" w:rsidRPr="000D00B1" w:rsidRDefault="00EB047A" w:rsidP="00EB047A">
      <w:pPr>
        <w:pStyle w:val="aa"/>
        <w:spacing w:after="0" w:line="240" w:lineRule="auto"/>
        <w:ind w:firstLine="709"/>
        <w:jc w:val="both"/>
        <w:rPr>
          <w:rFonts w:ascii="Times New Roman" w:hAnsi="Times New Roman" w:cs="Times New Roman"/>
          <w:sz w:val="28"/>
          <w:szCs w:val="28"/>
        </w:rPr>
      </w:pPr>
      <w:r w:rsidRPr="000D00B1">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EB047A" w:rsidRPr="000D00B1" w:rsidRDefault="00EB047A" w:rsidP="00EB047A">
      <w:pPr>
        <w:pStyle w:val="aa"/>
        <w:spacing w:after="0" w:line="240" w:lineRule="auto"/>
        <w:ind w:firstLine="709"/>
        <w:jc w:val="both"/>
        <w:rPr>
          <w:rFonts w:ascii="Times New Roman" w:hAnsi="Times New Roman" w:cs="Times New Roman"/>
          <w:sz w:val="28"/>
          <w:szCs w:val="28"/>
        </w:rPr>
      </w:pPr>
    </w:p>
    <w:p w:rsidR="00EB047A" w:rsidRPr="000D00B1" w:rsidRDefault="00EB047A" w:rsidP="00EB047A">
      <w:pPr>
        <w:pStyle w:val="aa"/>
        <w:spacing w:after="0" w:line="240" w:lineRule="auto"/>
        <w:ind w:firstLine="709"/>
        <w:jc w:val="both"/>
        <w:rPr>
          <w:rFonts w:ascii="Times New Roman" w:hAnsi="Times New Roman" w:cs="Times New Roman"/>
          <w:sz w:val="28"/>
          <w:szCs w:val="28"/>
        </w:rPr>
      </w:pPr>
      <w:r w:rsidRPr="000D00B1">
        <w:rPr>
          <w:rFonts w:ascii="Times New Roman" w:hAnsi="Times New Roman" w:cs="Times New Roman"/>
          <w:sz w:val="28"/>
          <w:szCs w:val="28"/>
        </w:rPr>
        <w:t>3. Настоящее постановление вступает в силу со дня его подписания.</w:t>
      </w:r>
    </w:p>
    <w:p w:rsidR="00EB047A" w:rsidRPr="000D00B1" w:rsidRDefault="00EB047A" w:rsidP="00EB047A">
      <w:pPr>
        <w:pStyle w:val="aa"/>
        <w:spacing w:after="0" w:line="240" w:lineRule="auto"/>
        <w:ind w:firstLine="709"/>
        <w:jc w:val="both"/>
        <w:rPr>
          <w:rFonts w:ascii="Times New Roman" w:hAnsi="Times New Roman" w:cs="Times New Roman"/>
          <w:sz w:val="28"/>
          <w:szCs w:val="28"/>
        </w:rPr>
      </w:pPr>
    </w:p>
    <w:p w:rsidR="00EB047A" w:rsidRPr="000D00B1" w:rsidRDefault="00EB047A" w:rsidP="00EB047A">
      <w:pPr>
        <w:pStyle w:val="aa"/>
        <w:spacing w:after="0" w:line="240" w:lineRule="auto"/>
        <w:ind w:firstLine="709"/>
        <w:jc w:val="both"/>
        <w:rPr>
          <w:rFonts w:ascii="Times New Roman" w:hAnsi="Times New Roman" w:cs="Times New Roman"/>
          <w:sz w:val="28"/>
          <w:szCs w:val="28"/>
        </w:rPr>
      </w:pPr>
      <w:r w:rsidRPr="000D00B1">
        <w:rPr>
          <w:rFonts w:ascii="Times New Roman" w:hAnsi="Times New Roman" w:cs="Times New Roman"/>
          <w:sz w:val="28"/>
          <w:szCs w:val="28"/>
        </w:rPr>
        <w:t>4. Контроль за исполнением настоящего постановления возложить на заместителя Главы администрации по социальной политике.</w:t>
      </w:r>
    </w:p>
    <w:p w:rsidR="00EB047A" w:rsidRPr="000D00B1" w:rsidRDefault="00EB047A" w:rsidP="00EB047A">
      <w:pPr>
        <w:pStyle w:val="aa"/>
        <w:spacing w:after="0" w:line="240" w:lineRule="auto"/>
        <w:jc w:val="both"/>
        <w:rPr>
          <w:rFonts w:ascii="Times New Roman" w:hAnsi="Times New Roman" w:cs="Times New Roman"/>
          <w:sz w:val="28"/>
          <w:szCs w:val="28"/>
        </w:rPr>
      </w:pPr>
    </w:p>
    <w:p w:rsidR="00EB047A" w:rsidRPr="000D00B1" w:rsidRDefault="00EB047A" w:rsidP="00EB047A">
      <w:pPr>
        <w:pStyle w:val="aa"/>
        <w:spacing w:after="0" w:line="240" w:lineRule="auto"/>
        <w:jc w:val="both"/>
        <w:rPr>
          <w:rFonts w:ascii="Times New Roman" w:hAnsi="Times New Roman" w:cs="Times New Roman"/>
          <w:sz w:val="28"/>
          <w:szCs w:val="28"/>
        </w:rPr>
      </w:pPr>
    </w:p>
    <w:p w:rsidR="00EB047A" w:rsidRPr="000D00B1" w:rsidRDefault="00EB047A" w:rsidP="00EB047A">
      <w:pPr>
        <w:pStyle w:val="aa"/>
        <w:spacing w:after="0" w:line="240" w:lineRule="auto"/>
        <w:jc w:val="both"/>
        <w:rPr>
          <w:rFonts w:ascii="Times New Roman" w:hAnsi="Times New Roman" w:cs="Times New Roman"/>
          <w:b/>
          <w:sz w:val="28"/>
          <w:szCs w:val="28"/>
        </w:rPr>
      </w:pPr>
      <w:r w:rsidRPr="000D00B1">
        <w:rPr>
          <w:rFonts w:ascii="Times New Roman" w:hAnsi="Times New Roman" w:cs="Times New Roman"/>
          <w:b/>
          <w:sz w:val="28"/>
          <w:szCs w:val="28"/>
        </w:rPr>
        <w:t>Глава муниципального образования</w:t>
      </w:r>
    </w:p>
    <w:p w:rsidR="00EB047A" w:rsidRDefault="00EB047A" w:rsidP="00EB047A">
      <w:pPr>
        <w:pStyle w:val="aa"/>
        <w:spacing w:after="0" w:line="240" w:lineRule="auto"/>
        <w:jc w:val="both"/>
        <w:rPr>
          <w:rFonts w:ascii="Times New Roman" w:hAnsi="Times New Roman"/>
          <w:b/>
          <w:sz w:val="28"/>
          <w:szCs w:val="28"/>
        </w:rPr>
      </w:pPr>
      <w:r w:rsidRPr="000D00B1">
        <w:rPr>
          <w:rFonts w:ascii="Times New Roman" w:hAnsi="Times New Roman" w:cs="Times New Roman"/>
          <w:b/>
          <w:sz w:val="28"/>
          <w:szCs w:val="28"/>
        </w:rPr>
        <w:t>«Родниковский муниципальный район</w:t>
      </w:r>
      <w:r w:rsidRPr="000D00B1">
        <w:rPr>
          <w:rFonts w:ascii="Times New Roman" w:hAnsi="Times New Roman"/>
          <w:b/>
          <w:sz w:val="28"/>
          <w:szCs w:val="28"/>
        </w:rPr>
        <w:t xml:space="preserve">» </w:t>
      </w:r>
      <w:r w:rsidRPr="000D00B1">
        <w:rPr>
          <w:rFonts w:ascii="Times New Roman" w:hAnsi="Times New Roman"/>
          <w:b/>
          <w:sz w:val="28"/>
          <w:szCs w:val="28"/>
        </w:rPr>
        <w:tab/>
      </w:r>
      <w:r w:rsidRPr="000D00B1">
        <w:rPr>
          <w:rFonts w:ascii="Times New Roman" w:hAnsi="Times New Roman"/>
          <w:b/>
          <w:sz w:val="28"/>
          <w:szCs w:val="28"/>
        </w:rPr>
        <w:tab/>
      </w:r>
      <w:r w:rsidRPr="000D00B1">
        <w:rPr>
          <w:rFonts w:ascii="Times New Roman" w:hAnsi="Times New Roman"/>
          <w:b/>
          <w:sz w:val="28"/>
          <w:szCs w:val="28"/>
        </w:rPr>
        <w:tab/>
      </w:r>
      <w:r w:rsidRPr="000D00B1">
        <w:rPr>
          <w:rFonts w:ascii="Times New Roman" w:hAnsi="Times New Roman"/>
          <w:b/>
          <w:sz w:val="28"/>
          <w:szCs w:val="28"/>
        </w:rPr>
        <w:tab/>
      </w:r>
      <w:r w:rsidRPr="000D00B1">
        <w:rPr>
          <w:rFonts w:ascii="Times New Roman" w:hAnsi="Times New Roman"/>
          <w:b/>
          <w:sz w:val="28"/>
          <w:szCs w:val="28"/>
        </w:rPr>
        <w:tab/>
        <w:t>С.В.Носов</w:t>
      </w:r>
      <w:r w:rsidRPr="0088136F">
        <w:rPr>
          <w:rFonts w:ascii="Times New Roman" w:hAnsi="Times New Roman"/>
          <w:b/>
          <w:sz w:val="28"/>
          <w:szCs w:val="28"/>
        </w:rPr>
        <w:t xml:space="preserve">    </w:t>
      </w:r>
    </w:p>
    <w:p w:rsidR="000F3B68" w:rsidRDefault="000F3B68" w:rsidP="00EB047A">
      <w:pPr>
        <w:pStyle w:val="aa"/>
        <w:spacing w:after="0" w:line="240" w:lineRule="auto"/>
        <w:jc w:val="both"/>
        <w:rPr>
          <w:rFonts w:ascii="Times New Roman" w:hAnsi="Times New Roman"/>
          <w:b/>
          <w:sz w:val="28"/>
          <w:szCs w:val="28"/>
        </w:rPr>
      </w:pPr>
    </w:p>
    <w:p w:rsidR="000F3B68" w:rsidRDefault="000F3B68" w:rsidP="00EB047A">
      <w:pPr>
        <w:pStyle w:val="aa"/>
        <w:spacing w:after="0" w:line="240" w:lineRule="auto"/>
        <w:jc w:val="both"/>
        <w:rPr>
          <w:rFonts w:ascii="Times New Roman" w:hAnsi="Times New Roman"/>
          <w:b/>
          <w:sz w:val="28"/>
          <w:szCs w:val="28"/>
        </w:rPr>
      </w:pPr>
    </w:p>
    <w:p w:rsidR="000F3B68" w:rsidRDefault="000F3B68" w:rsidP="00EB047A">
      <w:pPr>
        <w:pStyle w:val="aa"/>
        <w:spacing w:after="0" w:line="240" w:lineRule="auto"/>
        <w:jc w:val="both"/>
        <w:rPr>
          <w:rFonts w:ascii="Times New Roman" w:hAnsi="Times New Roman"/>
          <w:b/>
          <w:sz w:val="28"/>
          <w:szCs w:val="28"/>
        </w:rPr>
      </w:pPr>
    </w:p>
    <w:p w:rsidR="000F3B68" w:rsidRPr="0088136F" w:rsidRDefault="000F3B68" w:rsidP="00EB047A">
      <w:pPr>
        <w:pStyle w:val="aa"/>
        <w:spacing w:after="0" w:line="240" w:lineRule="auto"/>
        <w:jc w:val="both"/>
        <w:rPr>
          <w:rFonts w:ascii="Times New Roman" w:hAnsi="Times New Roman"/>
          <w:b/>
          <w:sz w:val="28"/>
          <w:szCs w:val="28"/>
        </w:rPr>
      </w:pPr>
    </w:p>
    <w:p w:rsidR="009E00F3" w:rsidRDefault="009E00F3" w:rsidP="00774B79">
      <w:pPr>
        <w:pStyle w:val="aa"/>
        <w:spacing w:after="0" w:line="240" w:lineRule="auto"/>
        <w:rPr>
          <w:rFonts w:ascii="Times New Roman" w:hAnsi="Times New Roman" w:cs="Times New Roman"/>
          <w:sz w:val="28"/>
          <w:szCs w:val="28"/>
        </w:rPr>
      </w:pPr>
    </w:p>
    <w:tbl>
      <w:tblPr>
        <w:tblW w:w="0" w:type="auto"/>
        <w:tblLayout w:type="fixed"/>
        <w:tblLook w:val="0000"/>
      </w:tblPr>
      <w:tblGrid>
        <w:gridCol w:w="4785"/>
        <w:gridCol w:w="4786"/>
      </w:tblGrid>
      <w:tr w:rsidR="008A2E83" w:rsidRPr="008A2E83" w:rsidTr="00B51956">
        <w:tc>
          <w:tcPr>
            <w:tcW w:w="4785" w:type="dxa"/>
          </w:tcPr>
          <w:p w:rsidR="008A2E83" w:rsidRPr="008A2E83" w:rsidRDefault="008A2E83" w:rsidP="008A2E83">
            <w:pPr>
              <w:spacing w:after="0" w:line="240" w:lineRule="auto"/>
              <w:jc w:val="center"/>
              <w:rPr>
                <w:rFonts w:ascii="Times New Roman" w:eastAsia="Calibri" w:hAnsi="Times New Roman" w:cs="Times New Roman"/>
                <w:b/>
                <w:sz w:val="28"/>
                <w:szCs w:val="28"/>
              </w:rPr>
            </w:pPr>
            <w:r w:rsidRPr="008A2E83">
              <w:rPr>
                <w:rFonts w:ascii="Times New Roman" w:hAnsi="Times New Roman" w:cs="Times New Roman"/>
                <w:b/>
                <w:sz w:val="28"/>
                <w:szCs w:val="28"/>
              </w:rPr>
              <w:lastRenderedPageBreak/>
              <w:t>Принят:</w:t>
            </w:r>
          </w:p>
        </w:tc>
        <w:tc>
          <w:tcPr>
            <w:tcW w:w="4786" w:type="dxa"/>
          </w:tcPr>
          <w:p w:rsidR="008A2E83" w:rsidRPr="008A2E83" w:rsidRDefault="008A2E83" w:rsidP="008A2E83">
            <w:pPr>
              <w:spacing w:after="0" w:line="240" w:lineRule="auto"/>
              <w:jc w:val="center"/>
              <w:rPr>
                <w:rFonts w:ascii="Times New Roman" w:eastAsia="Calibri" w:hAnsi="Times New Roman" w:cs="Times New Roman"/>
                <w:b/>
                <w:sz w:val="28"/>
                <w:szCs w:val="28"/>
              </w:rPr>
            </w:pPr>
            <w:r w:rsidRPr="008A2E83">
              <w:rPr>
                <w:rFonts w:ascii="Times New Roman" w:hAnsi="Times New Roman" w:cs="Times New Roman"/>
                <w:b/>
                <w:sz w:val="28"/>
                <w:szCs w:val="28"/>
              </w:rPr>
              <w:t>Утверждено:</w:t>
            </w:r>
          </w:p>
          <w:p w:rsidR="008A2E83" w:rsidRPr="008A2E83" w:rsidRDefault="008A2E83" w:rsidP="008A2E83">
            <w:pPr>
              <w:spacing w:after="0" w:line="240" w:lineRule="auto"/>
              <w:rPr>
                <w:rFonts w:ascii="Times New Roman" w:eastAsia="Calibri" w:hAnsi="Times New Roman" w:cs="Times New Roman"/>
                <w:sz w:val="28"/>
                <w:szCs w:val="28"/>
              </w:rPr>
            </w:pPr>
          </w:p>
        </w:tc>
      </w:tr>
      <w:tr w:rsidR="008A2E83" w:rsidRPr="008A2E83" w:rsidTr="00B51956">
        <w:tc>
          <w:tcPr>
            <w:tcW w:w="4785" w:type="dxa"/>
          </w:tcPr>
          <w:p w:rsidR="008A2E83" w:rsidRPr="008A2E83" w:rsidRDefault="008A2E83" w:rsidP="008A2E83">
            <w:pPr>
              <w:tabs>
                <w:tab w:val="left" w:pos="6521"/>
              </w:tabs>
              <w:spacing w:after="0" w:line="240" w:lineRule="auto"/>
              <w:rPr>
                <w:rFonts w:ascii="Times New Roman" w:hAnsi="Times New Roman" w:cs="Times New Roman"/>
              </w:rPr>
            </w:pPr>
            <w:r w:rsidRPr="008A2E83">
              <w:rPr>
                <w:rFonts w:ascii="Times New Roman" w:hAnsi="Times New Roman" w:cs="Times New Roman"/>
              </w:rPr>
              <w:t>Принят кругом Хуторского казачьего общества - протокол с решением № 1</w:t>
            </w:r>
          </w:p>
          <w:p w:rsidR="008A2E83" w:rsidRPr="008A2E83" w:rsidRDefault="008A2E83" w:rsidP="008A2E83">
            <w:pPr>
              <w:tabs>
                <w:tab w:val="left" w:pos="6521"/>
              </w:tabs>
              <w:spacing w:after="0" w:line="240" w:lineRule="auto"/>
              <w:rPr>
                <w:rFonts w:ascii="Times New Roman" w:hAnsi="Times New Roman" w:cs="Times New Roman"/>
              </w:rPr>
            </w:pPr>
            <w:r w:rsidRPr="008A2E83">
              <w:rPr>
                <w:rFonts w:ascii="Times New Roman" w:hAnsi="Times New Roman" w:cs="Times New Roman"/>
              </w:rPr>
              <w:t xml:space="preserve">от « </w:t>
            </w:r>
            <w:r w:rsidRPr="008A2E83">
              <w:rPr>
                <w:rFonts w:ascii="Times New Roman" w:hAnsi="Times New Roman" w:cs="Times New Roman"/>
                <w:u w:val="single"/>
              </w:rPr>
              <w:t>10</w:t>
            </w:r>
            <w:r w:rsidRPr="008A2E83">
              <w:rPr>
                <w:rFonts w:ascii="Times New Roman" w:hAnsi="Times New Roman" w:cs="Times New Roman"/>
              </w:rPr>
              <w:t xml:space="preserve"> » </w:t>
            </w:r>
            <w:r w:rsidRPr="008A2E83">
              <w:rPr>
                <w:rFonts w:ascii="Times New Roman" w:hAnsi="Times New Roman" w:cs="Times New Roman"/>
                <w:u w:val="single"/>
              </w:rPr>
              <w:t>июля</w:t>
            </w:r>
            <w:r w:rsidRPr="008A2E83">
              <w:rPr>
                <w:rFonts w:ascii="Times New Roman" w:hAnsi="Times New Roman" w:cs="Times New Roman"/>
              </w:rPr>
              <w:t xml:space="preserve"> 2019 года </w:t>
            </w:r>
          </w:p>
          <w:p w:rsidR="008A2E83" w:rsidRPr="008A2E83" w:rsidRDefault="008A2E83" w:rsidP="008A2E83">
            <w:pPr>
              <w:tabs>
                <w:tab w:val="left" w:pos="6521"/>
              </w:tabs>
              <w:spacing w:after="0" w:line="240" w:lineRule="auto"/>
              <w:rPr>
                <w:rFonts w:ascii="Times New Roman" w:hAnsi="Times New Roman" w:cs="Times New Roman"/>
              </w:rPr>
            </w:pPr>
          </w:p>
          <w:p w:rsidR="008A2E83" w:rsidRPr="008A2E83" w:rsidRDefault="008A2E83" w:rsidP="008A2E83">
            <w:pPr>
              <w:tabs>
                <w:tab w:val="left" w:pos="6521"/>
              </w:tabs>
              <w:spacing w:after="0" w:line="240" w:lineRule="auto"/>
              <w:rPr>
                <w:rFonts w:ascii="Times New Roman" w:hAnsi="Times New Roman" w:cs="Times New Roman"/>
              </w:rPr>
            </w:pPr>
            <w:r w:rsidRPr="008A2E83">
              <w:rPr>
                <w:rFonts w:ascii="Times New Roman" w:hAnsi="Times New Roman" w:cs="Times New Roman"/>
              </w:rPr>
              <w:t xml:space="preserve">Атаман Хуторского казачьего общества </w:t>
            </w:r>
          </w:p>
          <w:p w:rsidR="008A2E83" w:rsidRPr="008A2E83" w:rsidRDefault="008A2E83" w:rsidP="008A2E83">
            <w:pPr>
              <w:tabs>
                <w:tab w:val="left" w:pos="6521"/>
              </w:tabs>
              <w:spacing w:after="0" w:line="240" w:lineRule="auto"/>
              <w:rPr>
                <w:rFonts w:ascii="Times New Roman" w:hAnsi="Times New Roman" w:cs="Times New Roman"/>
              </w:rPr>
            </w:pPr>
            <w:r w:rsidRPr="008A2E83">
              <w:rPr>
                <w:rFonts w:ascii="Times New Roman" w:hAnsi="Times New Roman" w:cs="Times New Roman"/>
              </w:rPr>
              <w:t>Базаркин Алексей Владимирович</w:t>
            </w:r>
          </w:p>
          <w:p w:rsidR="008A2E83" w:rsidRPr="008A2E83" w:rsidRDefault="008A2E83" w:rsidP="008A2E83">
            <w:pPr>
              <w:tabs>
                <w:tab w:val="left" w:pos="6521"/>
              </w:tabs>
              <w:spacing w:after="0" w:line="240" w:lineRule="auto"/>
              <w:rPr>
                <w:rFonts w:ascii="Times New Roman" w:eastAsia="Calibri" w:hAnsi="Times New Roman" w:cs="Times New Roman"/>
                <w:sz w:val="28"/>
                <w:szCs w:val="28"/>
              </w:rPr>
            </w:pPr>
            <w:r w:rsidRPr="008A2E83">
              <w:rPr>
                <w:rFonts w:ascii="Times New Roman" w:eastAsia="Calibri" w:hAnsi="Times New Roman" w:cs="Times New Roman"/>
                <w:sz w:val="28"/>
                <w:szCs w:val="28"/>
              </w:rPr>
              <w:t>________________</w:t>
            </w:r>
          </w:p>
        </w:tc>
        <w:tc>
          <w:tcPr>
            <w:tcW w:w="4786" w:type="dxa"/>
          </w:tcPr>
          <w:p w:rsidR="008A2E83" w:rsidRPr="008A2E83" w:rsidRDefault="008A2E83" w:rsidP="008A2E83">
            <w:pPr>
              <w:spacing w:after="0" w:line="240" w:lineRule="auto"/>
              <w:jc w:val="right"/>
              <w:rPr>
                <w:rFonts w:ascii="Times New Roman" w:hAnsi="Times New Roman" w:cs="Times New Roman"/>
              </w:rPr>
            </w:pPr>
            <w:r w:rsidRPr="008A2E83">
              <w:rPr>
                <w:rFonts w:ascii="Times New Roman" w:hAnsi="Times New Roman" w:cs="Times New Roman"/>
              </w:rPr>
              <w:t xml:space="preserve"> «___» _______________ 2019 г. № _____</w:t>
            </w:r>
          </w:p>
          <w:p w:rsidR="008A2E83" w:rsidRPr="008A2E83" w:rsidRDefault="008A2E83" w:rsidP="008A2E83">
            <w:pPr>
              <w:spacing w:after="0" w:line="240" w:lineRule="auto"/>
              <w:jc w:val="right"/>
              <w:rPr>
                <w:rFonts w:ascii="Times New Roman" w:hAnsi="Times New Roman" w:cs="Times New Roman"/>
              </w:rPr>
            </w:pPr>
            <w:r w:rsidRPr="008A2E83">
              <w:rPr>
                <w:rFonts w:ascii="Times New Roman" w:hAnsi="Times New Roman" w:cs="Times New Roman"/>
              </w:rPr>
              <w:t>Глава Родниковского муниципального района</w:t>
            </w:r>
          </w:p>
          <w:p w:rsidR="008A2E83" w:rsidRPr="008A2E83" w:rsidRDefault="008A2E83" w:rsidP="008A2E83">
            <w:pPr>
              <w:spacing w:after="0" w:line="240" w:lineRule="auto"/>
              <w:jc w:val="right"/>
              <w:rPr>
                <w:rFonts w:ascii="Times New Roman" w:hAnsi="Times New Roman" w:cs="Times New Roman"/>
              </w:rPr>
            </w:pPr>
            <w:r w:rsidRPr="008A2E83">
              <w:rPr>
                <w:rFonts w:ascii="Times New Roman" w:hAnsi="Times New Roman" w:cs="Times New Roman"/>
              </w:rPr>
              <w:t>Ивановской области</w:t>
            </w:r>
          </w:p>
          <w:p w:rsidR="008A2E83" w:rsidRPr="008A2E83" w:rsidRDefault="008A2E83" w:rsidP="008A2E83">
            <w:pPr>
              <w:spacing w:after="0" w:line="240" w:lineRule="auto"/>
              <w:jc w:val="right"/>
              <w:rPr>
                <w:rFonts w:ascii="Times New Roman" w:hAnsi="Times New Roman" w:cs="Times New Roman"/>
              </w:rPr>
            </w:pPr>
          </w:p>
          <w:p w:rsidR="008A2E83" w:rsidRPr="008A2E83" w:rsidRDefault="008A2E83" w:rsidP="008A2E83">
            <w:pPr>
              <w:spacing w:after="0" w:line="240" w:lineRule="auto"/>
              <w:jc w:val="right"/>
              <w:rPr>
                <w:rFonts w:ascii="Times New Roman" w:hAnsi="Times New Roman" w:cs="Times New Roman"/>
              </w:rPr>
            </w:pPr>
            <w:r w:rsidRPr="008A2E83">
              <w:rPr>
                <w:rFonts w:ascii="Times New Roman" w:hAnsi="Times New Roman" w:cs="Times New Roman"/>
              </w:rPr>
              <w:t>_________________ С.В. Носов</w:t>
            </w:r>
          </w:p>
          <w:p w:rsidR="008A2E83" w:rsidRPr="008A2E83" w:rsidRDefault="008A2E83" w:rsidP="008A2E83">
            <w:pPr>
              <w:spacing w:after="0" w:line="240" w:lineRule="auto"/>
              <w:jc w:val="right"/>
              <w:rPr>
                <w:rFonts w:ascii="Times New Roman" w:hAnsi="Times New Roman" w:cs="Times New Roman"/>
              </w:rPr>
            </w:pPr>
          </w:p>
          <w:p w:rsidR="008A2E83" w:rsidRPr="008A2E83" w:rsidRDefault="008A2E83" w:rsidP="008A2E83">
            <w:pPr>
              <w:spacing w:after="0" w:line="240" w:lineRule="auto"/>
              <w:jc w:val="right"/>
              <w:rPr>
                <w:rFonts w:ascii="Times New Roman" w:eastAsia="Calibri" w:hAnsi="Times New Roman" w:cs="Times New Roman"/>
                <w:sz w:val="28"/>
                <w:szCs w:val="28"/>
              </w:rPr>
            </w:pPr>
            <w:r w:rsidRPr="008A2E83">
              <w:rPr>
                <w:rFonts w:ascii="Times New Roman" w:hAnsi="Times New Roman" w:cs="Times New Roman"/>
              </w:rPr>
              <w:t xml:space="preserve">  </w:t>
            </w:r>
          </w:p>
        </w:tc>
      </w:tr>
    </w:tbl>
    <w:p w:rsidR="008A2E83" w:rsidRPr="008A2E83" w:rsidRDefault="008A2E83" w:rsidP="008A2E83">
      <w:pPr>
        <w:spacing w:after="0" w:line="240" w:lineRule="auto"/>
        <w:rPr>
          <w:rFonts w:ascii="Times New Roman" w:hAnsi="Times New Roman" w:cs="Times New Roman"/>
          <w:sz w:val="28"/>
          <w:szCs w:val="28"/>
        </w:rPr>
      </w:pPr>
    </w:p>
    <w:p w:rsidR="008A2E83" w:rsidRPr="008A2E83" w:rsidRDefault="008A2E83" w:rsidP="008A2E83">
      <w:pPr>
        <w:spacing w:after="0" w:line="240" w:lineRule="auto"/>
        <w:jc w:val="center"/>
        <w:rPr>
          <w:rFonts w:ascii="Times New Roman" w:hAnsi="Times New Roman" w:cs="Times New Roman"/>
          <w:b/>
          <w:sz w:val="32"/>
          <w:szCs w:val="32"/>
        </w:rPr>
      </w:pPr>
    </w:p>
    <w:p w:rsidR="008A2E83" w:rsidRPr="008A2E83" w:rsidRDefault="008A2E83" w:rsidP="008A2E83">
      <w:pPr>
        <w:spacing w:after="0" w:line="240" w:lineRule="auto"/>
        <w:jc w:val="center"/>
        <w:rPr>
          <w:rFonts w:ascii="Times New Roman" w:hAnsi="Times New Roman" w:cs="Times New Roman"/>
          <w:b/>
          <w:sz w:val="32"/>
          <w:szCs w:val="32"/>
        </w:rPr>
      </w:pPr>
    </w:p>
    <w:p w:rsidR="008A2E83" w:rsidRPr="008A2E83" w:rsidRDefault="008A2E83" w:rsidP="008A2E83">
      <w:pPr>
        <w:spacing w:after="0" w:line="240" w:lineRule="auto"/>
        <w:jc w:val="center"/>
        <w:rPr>
          <w:rFonts w:ascii="Times New Roman" w:hAnsi="Times New Roman" w:cs="Times New Roman"/>
          <w:b/>
          <w:sz w:val="32"/>
          <w:szCs w:val="32"/>
        </w:rPr>
      </w:pPr>
    </w:p>
    <w:p w:rsidR="008A2E83" w:rsidRPr="008A2E83" w:rsidRDefault="008A2E83" w:rsidP="008A2E83">
      <w:pPr>
        <w:spacing w:after="0" w:line="240" w:lineRule="auto"/>
        <w:jc w:val="center"/>
        <w:rPr>
          <w:rFonts w:ascii="Times New Roman" w:hAnsi="Times New Roman" w:cs="Times New Roman"/>
          <w:b/>
          <w:sz w:val="32"/>
          <w:szCs w:val="32"/>
        </w:rPr>
      </w:pPr>
    </w:p>
    <w:p w:rsidR="008A2E83" w:rsidRPr="008A2E83" w:rsidRDefault="008A2E83" w:rsidP="008A2E83">
      <w:pPr>
        <w:spacing w:after="0" w:line="240" w:lineRule="auto"/>
        <w:jc w:val="center"/>
        <w:rPr>
          <w:rFonts w:ascii="Times New Roman" w:hAnsi="Times New Roman" w:cs="Times New Roman"/>
          <w:b/>
          <w:sz w:val="32"/>
          <w:szCs w:val="32"/>
        </w:rPr>
      </w:pPr>
    </w:p>
    <w:p w:rsidR="008A2E83" w:rsidRPr="008A2E83" w:rsidRDefault="008A2E83" w:rsidP="008A2E83">
      <w:pPr>
        <w:spacing w:after="0" w:line="240" w:lineRule="auto"/>
        <w:jc w:val="center"/>
        <w:rPr>
          <w:rFonts w:ascii="Times New Roman" w:hAnsi="Times New Roman" w:cs="Times New Roman"/>
          <w:b/>
          <w:sz w:val="32"/>
          <w:szCs w:val="32"/>
        </w:rPr>
      </w:pPr>
    </w:p>
    <w:p w:rsidR="008A2E83" w:rsidRPr="008A2E83" w:rsidRDefault="008A2E83" w:rsidP="008A2E83">
      <w:pPr>
        <w:spacing w:after="0" w:line="240" w:lineRule="auto"/>
        <w:jc w:val="center"/>
        <w:rPr>
          <w:rFonts w:ascii="Times New Roman" w:hAnsi="Times New Roman" w:cs="Times New Roman"/>
          <w:b/>
          <w:sz w:val="32"/>
          <w:szCs w:val="32"/>
        </w:rPr>
      </w:pPr>
    </w:p>
    <w:p w:rsidR="008A2E83" w:rsidRPr="008A2E83" w:rsidRDefault="008A2E83" w:rsidP="008A2E83">
      <w:pPr>
        <w:spacing w:after="0" w:line="240" w:lineRule="auto"/>
        <w:jc w:val="center"/>
        <w:rPr>
          <w:rFonts w:ascii="Times New Roman" w:hAnsi="Times New Roman" w:cs="Times New Roman"/>
          <w:b/>
          <w:sz w:val="40"/>
          <w:szCs w:val="40"/>
        </w:rPr>
      </w:pPr>
      <w:r w:rsidRPr="008A2E83">
        <w:rPr>
          <w:rFonts w:ascii="Times New Roman" w:hAnsi="Times New Roman" w:cs="Times New Roman"/>
          <w:b/>
          <w:sz w:val="40"/>
          <w:szCs w:val="40"/>
        </w:rPr>
        <w:t>УСТАВ</w:t>
      </w:r>
    </w:p>
    <w:p w:rsidR="008A2E83" w:rsidRPr="008A2E83" w:rsidRDefault="008A2E83" w:rsidP="008A2E83">
      <w:pPr>
        <w:spacing w:after="0" w:line="240" w:lineRule="auto"/>
        <w:jc w:val="center"/>
        <w:rPr>
          <w:rFonts w:ascii="Times New Roman" w:hAnsi="Times New Roman" w:cs="Times New Roman"/>
          <w:b/>
          <w:sz w:val="32"/>
          <w:szCs w:val="32"/>
        </w:rPr>
      </w:pPr>
    </w:p>
    <w:p w:rsidR="008A2E83" w:rsidRPr="008A2E83" w:rsidRDefault="008A2E83" w:rsidP="008A2E83">
      <w:pPr>
        <w:spacing w:after="0" w:line="240" w:lineRule="auto"/>
        <w:jc w:val="center"/>
        <w:rPr>
          <w:rFonts w:ascii="Times New Roman" w:hAnsi="Times New Roman" w:cs="Times New Roman"/>
          <w:b/>
          <w:sz w:val="40"/>
          <w:szCs w:val="40"/>
        </w:rPr>
      </w:pPr>
      <w:r w:rsidRPr="008A2E83">
        <w:rPr>
          <w:rFonts w:ascii="Times New Roman" w:hAnsi="Times New Roman" w:cs="Times New Roman"/>
          <w:b/>
          <w:sz w:val="40"/>
          <w:szCs w:val="40"/>
        </w:rPr>
        <w:t xml:space="preserve">ХУТОРСКОГО КАЗАЧЬЕГО ОБЩЕСТВА </w:t>
      </w:r>
    </w:p>
    <w:p w:rsidR="008A2E83" w:rsidRPr="008A2E83" w:rsidRDefault="008A2E83" w:rsidP="008A2E83">
      <w:pPr>
        <w:spacing w:after="0" w:line="240" w:lineRule="auto"/>
        <w:jc w:val="center"/>
        <w:rPr>
          <w:rFonts w:ascii="Times New Roman" w:hAnsi="Times New Roman" w:cs="Times New Roman"/>
          <w:i/>
          <w:u w:val="single"/>
        </w:rPr>
      </w:pPr>
      <w:r w:rsidRPr="008A2E83">
        <w:rPr>
          <w:rFonts w:ascii="Times New Roman" w:hAnsi="Times New Roman" w:cs="Times New Roman"/>
          <w:b/>
          <w:sz w:val="40"/>
          <w:szCs w:val="40"/>
        </w:rPr>
        <w:t xml:space="preserve"> РОДНИКОВСКОГО МУНИЦИПАЛЬНОГО РАЙОНА ИВАНОВСКОЙ ОБЛАСТИ</w:t>
      </w:r>
    </w:p>
    <w:p w:rsidR="008A2E83" w:rsidRPr="008A2E83" w:rsidRDefault="008A2E83" w:rsidP="008A2E83">
      <w:pPr>
        <w:spacing w:after="0" w:line="240" w:lineRule="auto"/>
        <w:jc w:val="center"/>
        <w:rPr>
          <w:rFonts w:ascii="Times New Roman" w:hAnsi="Times New Roman" w:cs="Times New Roman"/>
          <w:i/>
          <w:u w:val="single"/>
        </w:rPr>
      </w:pPr>
    </w:p>
    <w:p w:rsidR="008A2E83" w:rsidRPr="008A2E83" w:rsidRDefault="008A2E83" w:rsidP="008A2E83">
      <w:pPr>
        <w:spacing w:after="0" w:line="240" w:lineRule="auto"/>
        <w:jc w:val="center"/>
        <w:rPr>
          <w:rFonts w:ascii="Times New Roman" w:hAnsi="Times New Roman" w:cs="Times New Roman"/>
          <w:i/>
          <w:u w:val="single"/>
        </w:rPr>
      </w:pPr>
    </w:p>
    <w:p w:rsidR="008A2E83" w:rsidRPr="008A2E83" w:rsidRDefault="008A2E83" w:rsidP="008A2E83">
      <w:pPr>
        <w:spacing w:after="0" w:line="240" w:lineRule="auto"/>
        <w:jc w:val="center"/>
        <w:rPr>
          <w:rFonts w:ascii="Times New Roman" w:hAnsi="Times New Roman" w:cs="Times New Roman"/>
          <w:i/>
          <w:u w:val="single"/>
        </w:rPr>
      </w:pPr>
    </w:p>
    <w:p w:rsidR="008A2E83" w:rsidRPr="008A2E83" w:rsidRDefault="008A2E83" w:rsidP="008A2E83">
      <w:pPr>
        <w:spacing w:after="0" w:line="240" w:lineRule="auto"/>
        <w:jc w:val="center"/>
        <w:rPr>
          <w:rFonts w:ascii="Times New Roman" w:hAnsi="Times New Roman" w:cs="Times New Roman"/>
          <w:i/>
          <w:u w:val="single"/>
        </w:rPr>
      </w:pPr>
    </w:p>
    <w:p w:rsidR="008A2E83" w:rsidRPr="008A2E83" w:rsidRDefault="008A2E83" w:rsidP="008A2E83">
      <w:pPr>
        <w:spacing w:after="0" w:line="240" w:lineRule="auto"/>
        <w:jc w:val="center"/>
        <w:rPr>
          <w:rFonts w:ascii="Times New Roman" w:hAnsi="Times New Roman" w:cs="Times New Roman"/>
          <w:i/>
          <w:u w:val="single"/>
        </w:rPr>
      </w:pPr>
    </w:p>
    <w:p w:rsidR="008A2E83" w:rsidRPr="008A2E83" w:rsidRDefault="008A2E83" w:rsidP="008A2E83">
      <w:pPr>
        <w:spacing w:after="0" w:line="240" w:lineRule="auto"/>
        <w:jc w:val="center"/>
        <w:rPr>
          <w:rFonts w:ascii="Times New Roman" w:hAnsi="Times New Roman" w:cs="Times New Roman"/>
          <w:i/>
          <w:u w:val="single"/>
        </w:rPr>
      </w:pPr>
    </w:p>
    <w:p w:rsidR="008A2E83" w:rsidRPr="008A2E83" w:rsidRDefault="008A2E83" w:rsidP="008A2E83">
      <w:pPr>
        <w:spacing w:after="0" w:line="240" w:lineRule="auto"/>
        <w:jc w:val="center"/>
        <w:rPr>
          <w:rFonts w:ascii="Times New Roman" w:hAnsi="Times New Roman" w:cs="Times New Roman"/>
          <w:i/>
          <w:u w:val="single"/>
        </w:rPr>
      </w:pPr>
    </w:p>
    <w:p w:rsidR="008A2E83" w:rsidRPr="008A2E83" w:rsidRDefault="008A2E83" w:rsidP="008A2E83">
      <w:pPr>
        <w:spacing w:after="0" w:line="240" w:lineRule="auto"/>
        <w:jc w:val="center"/>
        <w:rPr>
          <w:rFonts w:ascii="Times New Roman" w:hAnsi="Times New Roman" w:cs="Times New Roman"/>
          <w:i/>
          <w:u w:val="single"/>
        </w:rPr>
      </w:pPr>
    </w:p>
    <w:p w:rsidR="008A2E83" w:rsidRPr="008A2E83" w:rsidRDefault="008A2E83" w:rsidP="008A2E83">
      <w:pPr>
        <w:spacing w:after="0" w:line="240" w:lineRule="auto"/>
        <w:jc w:val="center"/>
        <w:rPr>
          <w:rFonts w:ascii="Times New Roman" w:hAnsi="Times New Roman" w:cs="Times New Roman"/>
          <w:i/>
          <w:u w:val="single"/>
        </w:rPr>
      </w:pPr>
    </w:p>
    <w:p w:rsidR="008A2E83" w:rsidRPr="008A2E83" w:rsidRDefault="008A2E83" w:rsidP="008A2E83">
      <w:pPr>
        <w:spacing w:after="0" w:line="240" w:lineRule="auto"/>
        <w:jc w:val="center"/>
        <w:rPr>
          <w:rFonts w:ascii="Times New Roman" w:hAnsi="Times New Roman" w:cs="Times New Roman"/>
          <w:i/>
          <w:u w:val="single"/>
        </w:rPr>
      </w:pPr>
    </w:p>
    <w:p w:rsidR="008A2E83" w:rsidRPr="008A2E83" w:rsidRDefault="008A2E83" w:rsidP="008A2E83">
      <w:pPr>
        <w:spacing w:after="0" w:line="240" w:lineRule="auto"/>
        <w:jc w:val="center"/>
        <w:rPr>
          <w:rFonts w:ascii="Times New Roman" w:hAnsi="Times New Roman" w:cs="Times New Roman"/>
          <w:i/>
          <w:u w:val="single"/>
        </w:rPr>
      </w:pPr>
    </w:p>
    <w:p w:rsidR="008A2E83" w:rsidRDefault="008A2E83" w:rsidP="008A2E83">
      <w:pPr>
        <w:spacing w:after="0" w:line="240" w:lineRule="auto"/>
        <w:jc w:val="center"/>
        <w:rPr>
          <w:rFonts w:ascii="Times New Roman" w:hAnsi="Times New Roman" w:cs="Times New Roman"/>
          <w:sz w:val="28"/>
          <w:szCs w:val="28"/>
        </w:rPr>
      </w:pPr>
    </w:p>
    <w:p w:rsidR="006D02ED" w:rsidRDefault="006D02ED" w:rsidP="008A2E83">
      <w:pPr>
        <w:spacing w:after="0" w:line="240" w:lineRule="auto"/>
        <w:jc w:val="center"/>
        <w:rPr>
          <w:rFonts w:ascii="Times New Roman" w:hAnsi="Times New Roman" w:cs="Times New Roman"/>
          <w:sz w:val="28"/>
          <w:szCs w:val="28"/>
        </w:rPr>
      </w:pPr>
    </w:p>
    <w:p w:rsidR="006D02ED" w:rsidRDefault="006D02ED" w:rsidP="008A2E83">
      <w:pPr>
        <w:spacing w:after="0" w:line="240" w:lineRule="auto"/>
        <w:jc w:val="center"/>
        <w:rPr>
          <w:rFonts w:ascii="Times New Roman" w:hAnsi="Times New Roman" w:cs="Times New Roman"/>
          <w:sz w:val="28"/>
          <w:szCs w:val="28"/>
        </w:rPr>
      </w:pPr>
    </w:p>
    <w:p w:rsidR="006D02ED" w:rsidRDefault="006D02ED" w:rsidP="008A2E83">
      <w:pPr>
        <w:spacing w:after="0" w:line="240" w:lineRule="auto"/>
        <w:jc w:val="center"/>
        <w:rPr>
          <w:rFonts w:ascii="Times New Roman" w:hAnsi="Times New Roman" w:cs="Times New Roman"/>
          <w:sz w:val="28"/>
          <w:szCs w:val="28"/>
        </w:rPr>
      </w:pPr>
    </w:p>
    <w:p w:rsidR="006D02ED" w:rsidRDefault="006D02ED" w:rsidP="008A2E83">
      <w:pPr>
        <w:spacing w:after="0" w:line="240" w:lineRule="auto"/>
        <w:jc w:val="center"/>
        <w:rPr>
          <w:rFonts w:ascii="Times New Roman" w:hAnsi="Times New Roman" w:cs="Times New Roman"/>
          <w:sz w:val="28"/>
          <w:szCs w:val="28"/>
        </w:rPr>
      </w:pPr>
    </w:p>
    <w:p w:rsidR="006D02ED" w:rsidRDefault="006D02ED" w:rsidP="008A2E83">
      <w:pPr>
        <w:spacing w:after="0" w:line="240" w:lineRule="auto"/>
        <w:jc w:val="center"/>
        <w:rPr>
          <w:rFonts w:ascii="Times New Roman" w:hAnsi="Times New Roman" w:cs="Times New Roman"/>
          <w:sz w:val="28"/>
          <w:szCs w:val="28"/>
        </w:rPr>
      </w:pPr>
    </w:p>
    <w:p w:rsidR="006D02ED" w:rsidRDefault="006D02ED" w:rsidP="008A2E83">
      <w:pPr>
        <w:spacing w:after="0" w:line="240" w:lineRule="auto"/>
        <w:jc w:val="center"/>
        <w:rPr>
          <w:rFonts w:ascii="Times New Roman" w:hAnsi="Times New Roman" w:cs="Times New Roman"/>
          <w:sz w:val="28"/>
          <w:szCs w:val="28"/>
        </w:rPr>
      </w:pPr>
    </w:p>
    <w:p w:rsidR="006D02ED" w:rsidRDefault="006D02ED" w:rsidP="008A2E83">
      <w:pPr>
        <w:spacing w:after="0" w:line="240" w:lineRule="auto"/>
        <w:jc w:val="center"/>
        <w:rPr>
          <w:rFonts w:ascii="Times New Roman" w:hAnsi="Times New Roman" w:cs="Times New Roman"/>
          <w:sz w:val="28"/>
          <w:szCs w:val="28"/>
        </w:rPr>
      </w:pPr>
    </w:p>
    <w:p w:rsidR="006D02ED" w:rsidRPr="008A2E83" w:rsidRDefault="006D02ED" w:rsidP="008A2E83">
      <w:pPr>
        <w:spacing w:after="0" w:line="240" w:lineRule="auto"/>
        <w:jc w:val="center"/>
        <w:rPr>
          <w:rFonts w:ascii="Times New Roman" w:hAnsi="Times New Roman" w:cs="Times New Roman"/>
          <w:sz w:val="28"/>
          <w:szCs w:val="28"/>
        </w:rPr>
      </w:pPr>
    </w:p>
    <w:p w:rsidR="008A2E83" w:rsidRPr="008A2E83" w:rsidRDefault="008A2E83" w:rsidP="008A2E83">
      <w:pPr>
        <w:spacing w:after="0" w:line="240" w:lineRule="auto"/>
        <w:jc w:val="center"/>
        <w:rPr>
          <w:rFonts w:ascii="Times New Roman" w:hAnsi="Times New Roman" w:cs="Times New Roman"/>
          <w:sz w:val="28"/>
          <w:szCs w:val="28"/>
        </w:rPr>
      </w:pPr>
    </w:p>
    <w:p w:rsidR="008A2E83" w:rsidRPr="008A2E83" w:rsidRDefault="008A2E83" w:rsidP="008A2E83">
      <w:pPr>
        <w:spacing w:after="0" w:line="240" w:lineRule="auto"/>
        <w:jc w:val="center"/>
        <w:rPr>
          <w:rFonts w:ascii="Times New Roman" w:hAnsi="Times New Roman" w:cs="Times New Roman"/>
          <w:sz w:val="28"/>
          <w:szCs w:val="28"/>
        </w:rPr>
      </w:pPr>
      <w:r w:rsidRPr="008A2E83">
        <w:rPr>
          <w:rFonts w:ascii="Times New Roman" w:hAnsi="Times New Roman" w:cs="Times New Roman"/>
          <w:sz w:val="28"/>
          <w:szCs w:val="28"/>
        </w:rPr>
        <w:t>г. Родники</w:t>
      </w:r>
    </w:p>
    <w:p w:rsidR="008A2E83" w:rsidRPr="008A2E83" w:rsidRDefault="006D02ED" w:rsidP="008A2E8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2019</w:t>
      </w:r>
    </w:p>
    <w:p w:rsidR="008A2E83" w:rsidRPr="008A2E83" w:rsidRDefault="008A2E83" w:rsidP="008A2E83">
      <w:pPr>
        <w:spacing w:after="0" w:line="240" w:lineRule="auto"/>
        <w:jc w:val="center"/>
        <w:rPr>
          <w:rFonts w:ascii="Times New Roman" w:eastAsia="Calibri" w:hAnsi="Times New Roman" w:cs="Times New Roman"/>
          <w:b/>
          <w:sz w:val="28"/>
          <w:szCs w:val="28"/>
        </w:rPr>
      </w:pPr>
      <w:r w:rsidRPr="008A2E83">
        <w:rPr>
          <w:rFonts w:ascii="Times New Roman" w:hAnsi="Times New Roman" w:cs="Times New Roman"/>
          <w:sz w:val="28"/>
          <w:szCs w:val="28"/>
        </w:rPr>
        <w:br w:type="page"/>
      </w:r>
      <w:r w:rsidRPr="008A2E83">
        <w:rPr>
          <w:rFonts w:ascii="Times New Roman" w:eastAsia="Calibri" w:hAnsi="Times New Roman" w:cs="Times New Roman"/>
          <w:b/>
          <w:sz w:val="28"/>
          <w:szCs w:val="28"/>
        </w:rPr>
        <w:lastRenderedPageBreak/>
        <w:t>Общие положения</w:t>
      </w:r>
    </w:p>
    <w:p w:rsidR="008A2E83" w:rsidRPr="008A2E83" w:rsidRDefault="008A2E83" w:rsidP="008A2E83">
      <w:pPr>
        <w:spacing w:after="0" w:line="240" w:lineRule="auto"/>
        <w:jc w:val="center"/>
        <w:rPr>
          <w:rFonts w:ascii="Times New Roman" w:eastAsia="Calibri" w:hAnsi="Times New Roman" w:cs="Times New Roman"/>
          <w:b/>
          <w:sz w:val="28"/>
          <w:szCs w:val="28"/>
        </w:rPr>
      </w:pPr>
    </w:p>
    <w:p w:rsidR="008A2E83" w:rsidRPr="008A2E83" w:rsidRDefault="008A2E83" w:rsidP="008A2E83">
      <w:pPr>
        <w:numPr>
          <w:ilvl w:val="0"/>
          <w:numId w:val="15"/>
        </w:numPr>
        <w:spacing w:after="0" w:line="240" w:lineRule="auto"/>
        <w:ind w:left="0" w:firstLine="709"/>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t>Хуторское казачье общество Родниковского муниципального района Ивановской области (далее – казачье общество) – первичное объединение граждан Российской Федерации, созданное в целях сохранения традиционного образа жизни, хозяйствования и культуры российского казачества, а также в иных целях, предусмотренных настоящим уставом в соответствии с Федеральным законом от 5 декабря 2005 года № 154-ФЗ «О государственной службе российского казачества».</w:t>
      </w:r>
    </w:p>
    <w:p w:rsidR="008A2E83" w:rsidRPr="008A2E83" w:rsidRDefault="008A2E83" w:rsidP="008A2E83">
      <w:pPr>
        <w:numPr>
          <w:ilvl w:val="0"/>
          <w:numId w:val="15"/>
        </w:numPr>
        <w:spacing w:after="0" w:line="240" w:lineRule="auto"/>
        <w:ind w:left="0" w:firstLine="709"/>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t>Казачье общество объединяет граждан Российской Федерации, проживающих в пределах территории Родниковского района Ивановской области.</w:t>
      </w:r>
    </w:p>
    <w:p w:rsidR="008A2E83" w:rsidRPr="008A2E83" w:rsidRDefault="008A2E83" w:rsidP="008A2E83">
      <w:pPr>
        <w:numPr>
          <w:ilvl w:val="0"/>
          <w:numId w:val="15"/>
        </w:numPr>
        <w:spacing w:after="0" w:line="240" w:lineRule="auto"/>
        <w:ind w:left="0" w:firstLine="709"/>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t>Полное наименование: Хуторское казачье общество Родниковского муниципального района Ивановской области.</w:t>
      </w:r>
    </w:p>
    <w:p w:rsidR="008A2E83" w:rsidRPr="008A2E83" w:rsidRDefault="008A2E83" w:rsidP="008A2E83">
      <w:pPr>
        <w:spacing w:after="0" w:line="240" w:lineRule="auto"/>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t>Сокращенное наименование: ХКО РМР ИО.</w:t>
      </w:r>
    </w:p>
    <w:p w:rsidR="008A2E83" w:rsidRPr="008A2E83" w:rsidRDefault="008A2E83" w:rsidP="008A2E83">
      <w:pPr>
        <w:numPr>
          <w:ilvl w:val="0"/>
          <w:numId w:val="15"/>
        </w:numPr>
        <w:spacing w:after="0" w:line="240" w:lineRule="auto"/>
        <w:ind w:left="0" w:firstLine="709"/>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t>Казачье общество создано и действует на основе принципов добровольности, равноправия, самоуправления, законности, гласности, уважения прав и свобод человека и гражданина, сохранения и развития казачьих традиций, а также подконтрольности и подотчетности органам государственной власти и органам местного самоуправления.</w:t>
      </w:r>
    </w:p>
    <w:p w:rsidR="008A2E83" w:rsidRPr="008A2E83" w:rsidRDefault="008A2E83" w:rsidP="008A2E83">
      <w:pPr>
        <w:numPr>
          <w:ilvl w:val="0"/>
          <w:numId w:val="15"/>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t xml:space="preserve">Казачье общество считается созданным как юридическое лицо </w:t>
      </w:r>
      <w:r w:rsidRPr="008A2E83">
        <w:rPr>
          <w:rFonts w:ascii="Times New Roman" w:eastAsia="Calibri" w:hAnsi="Times New Roman" w:cs="Times New Roman"/>
          <w:sz w:val="28"/>
          <w:szCs w:val="28"/>
        </w:rPr>
        <w:br/>
        <w:t>с момента его государственной регистрации в установленном законом порядке, имеет в собственности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8A2E83" w:rsidRPr="008A2E83" w:rsidRDefault="008A2E83" w:rsidP="008A2E83">
      <w:pPr>
        <w:numPr>
          <w:ilvl w:val="0"/>
          <w:numId w:val="15"/>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t>Казачье общество создано без ограничения срока деятельности.</w:t>
      </w:r>
    </w:p>
    <w:p w:rsidR="008A2E83" w:rsidRPr="008A2E83" w:rsidRDefault="008A2E83" w:rsidP="008A2E83">
      <w:pPr>
        <w:numPr>
          <w:ilvl w:val="0"/>
          <w:numId w:val="15"/>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t xml:space="preserve">Казачье общество вправе в установленном порядке открывать счета </w:t>
      </w:r>
      <w:r w:rsidRPr="008A2E83">
        <w:rPr>
          <w:rFonts w:ascii="Times New Roman" w:eastAsia="Calibri" w:hAnsi="Times New Roman" w:cs="Times New Roman"/>
          <w:sz w:val="28"/>
          <w:szCs w:val="28"/>
        </w:rPr>
        <w:br/>
        <w:t xml:space="preserve">в банках на территории Российской Федерации и за пределами ее территории, </w:t>
      </w:r>
      <w:r w:rsidRPr="008A2E83">
        <w:rPr>
          <w:rFonts w:ascii="Times New Roman" w:eastAsia="Calibri" w:hAnsi="Times New Roman" w:cs="Times New Roman"/>
          <w:sz w:val="28"/>
          <w:szCs w:val="28"/>
        </w:rPr>
        <w:br/>
        <w:t>за исключением случаев, установленных федеральным законом.</w:t>
      </w:r>
    </w:p>
    <w:p w:rsidR="008A2E83" w:rsidRPr="008A2E83" w:rsidRDefault="008A2E83" w:rsidP="008A2E83">
      <w:pPr>
        <w:numPr>
          <w:ilvl w:val="0"/>
          <w:numId w:val="15"/>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t xml:space="preserve">Казачье общество имеет печать с его полным наименованием на русском языке, штампы и бланки со своим наименованием, на которых использована эмблема казачьего общества. </w:t>
      </w:r>
    </w:p>
    <w:p w:rsidR="008A2E83" w:rsidRPr="008A2E83" w:rsidRDefault="008A2E83" w:rsidP="008A2E83">
      <w:pPr>
        <w:autoSpaceDE w:val="0"/>
        <w:autoSpaceDN w:val="0"/>
        <w:adjustRightInd w:val="0"/>
        <w:spacing w:after="0" w:line="240" w:lineRule="auto"/>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t xml:space="preserve">          Эмблема казачьего общества представляет собой – на белом фоне изображен Святой Георгий Победоносец, контурное изображение силуэта всадника на коне, поражающего дракона, тонкая диагональ копья пронзает пасть «чудовища», согласно геральдическим основам в левую сторону.</w:t>
      </w:r>
    </w:p>
    <w:p w:rsidR="008A2E83" w:rsidRPr="008A2E83" w:rsidRDefault="008A2E83" w:rsidP="008A2E83">
      <w:pPr>
        <w:numPr>
          <w:ilvl w:val="0"/>
          <w:numId w:val="15"/>
        </w:numPr>
        <w:spacing w:after="0" w:line="240" w:lineRule="auto"/>
        <w:ind w:left="0" w:firstLine="709"/>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t xml:space="preserve">Место нахождения казачьего общества 155251, Ивановская область, Родниковский район, город Родники, ул. Любимова, д.30 </w:t>
      </w:r>
    </w:p>
    <w:p w:rsidR="008A2E83" w:rsidRPr="008A2E83" w:rsidRDefault="008A2E83" w:rsidP="008A2E83">
      <w:pPr>
        <w:numPr>
          <w:ilvl w:val="0"/>
          <w:numId w:val="15"/>
        </w:numPr>
        <w:spacing w:after="0" w:line="240" w:lineRule="auto"/>
        <w:ind w:left="0" w:firstLine="709"/>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t xml:space="preserve">Правовую основу деятельности казачьего общества составляют Конституция Российской Федерации, федеральные законы, акты Президента Российской Федерации и Правительства Российской Федерации, иные нормативные правовые акты Российской Федерации, конституции (уставы) и иные нормативные правовые акты субъектов Российской Федерации, муниципальные правовые акты, </w:t>
      </w:r>
      <w:r w:rsidRPr="008A2E83">
        <w:rPr>
          <w:rFonts w:ascii="Times New Roman" w:eastAsia="Calibri" w:hAnsi="Times New Roman" w:cs="Times New Roman"/>
          <w:sz w:val="28"/>
          <w:szCs w:val="28"/>
        </w:rPr>
        <w:br/>
        <w:t>а также настоящий устав.</w:t>
      </w:r>
    </w:p>
    <w:p w:rsidR="008A2E83" w:rsidRPr="008A2E83" w:rsidRDefault="008A2E83" w:rsidP="008A2E83">
      <w:pPr>
        <w:numPr>
          <w:ilvl w:val="0"/>
          <w:numId w:val="15"/>
        </w:numPr>
        <w:tabs>
          <w:tab w:val="left" w:pos="1200"/>
        </w:tabs>
        <w:autoSpaceDE w:val="0"/>
        <w:autoSpaceDN w:val="0"/>
        <w:adjustRightInd w:val="0"/>
        <w:spacing w:after="0" w:line="240" w:lineRule="auto"/>
        <w:ind w:left="0" w:firstLine="709"/>
        <w:jc w:val="both"/>
        <w:rPr>
          <w:rFonts w:ascii="Times New Roman" w:hAnsi="Times New Roman" w:cs="Times New Roman"/>
          <w:sz w:val="28"/>
          <w:szCs w:val="28"/>
        </w:rPr>
      </w:pPr>
      <w:r w:rsidRPr="008A2E83">
        <w:rPr>
          <w:rFonts w:ascii="Times New Roman" w:hAnsi="Times New Roman" w:cs="Times New Roman"/>
          <w:sz w:val="28"/>
          <w:szCs w:val="28"/>
        </w:rPr>
        <w:t>Целями казачьего общества являются:</w:t>
      </w:r>
    </w:p>
    <w:p w:rsidR="008A2E83" w:rsidRPr="008A2E83" w:rsidRDefault="008A2E83" w:rsidP="008A2E83">
      <w:pPr>
        <w:tabs>
          <w:tab w:val="left" w:pos="1200"/>
        </w:tabs>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lastRenderedPageBreak/>
        <w:t>- возрождение казачества, обеспечение его единства, защиты гражданских свобод, чести и достоинства казаков и членов их семей:</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 xml:space="preserve">- возрождение и сохранение исторических, культурных и духовных казачьих традиций, и обычаев; </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 xml:space="preserve">- культурное, духовное и нравственное воспитание казаков, сохранение </w:t>
      </w:r>
      <w:r w:rsidRPr="008A2E83">
        <w:rPr>
          <w:rFonts w:ascii="Times New Roman" w:hAnsi="Times New Roman" w:cs="Times New Roman"/>
          <w:sz w:val="28"/>
          <w:szCs w:val="28"/>
        </w:rPr>
        <w:br/>
        <w:t>и развитие казачьих традиций и обычаев,</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 xml:space="preserve">- развитие российского казачества, защита гражданских прав </w:t>
      </w:r>
      <w:r w:rsidRPr="008A2E83">
        <w:rPr>
          <w:rFonts w:ascii="Times New Roman" w:hAnsi="Times New Roman" w:cs="Times New Roman"/>
          <w:sz w:val="28"/>
          <w:szCs w:val="28"/>
        </w:rPr>
        <w:br/>
        <w:t>и свобод, чести и достоинства казаков;</w:t>
      </w:r>
    </w:p>
    <w:p w:rsidR="008A2E83" w:rsidRPr="008A2E83" w:rsidRDefault="008A2E83" w:rsidP="008A2E83">
      <w:pPr>
        <w:tabs>
          <w:tab w:val="left" w:pos="1200"/>
        </w:tabs>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 организация и обеспечение исполнения казаками казачьего общества принятых на себя обязательств по несению государственной или иной службы;</w:t>
      </w:r>
    </w:p>
    <w:p w:rsidR="008A2E83" w:rsidRPr="008A2E83" w:rsidRDefault="008A2E83" w:rsidP="008A2E83">
      <w:pPr>
        <w:tabs>
          <w:tab w:val="left" w:pos="1200"/>
        </w:tabs>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 забота о членах семей казаков, призванных (поступивших) на военную службу, оказание помощи семьям погибших (умерших) казаков, многодетным семьям, сиротам, инвалидам и пенсионерам;</w:t>
      </w:r>
    </w:p>
    <w:p w:rsidR="008A2E83" w:rsidRPr="008A2E83" w:rsidRDefault="008A2E83" w:rsidP="008A2E83">
      <w:pPr>
        <w:tabs>
          <w:tab w:val="left" w:pos="1200"/>
        </w:tabs>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 участие в реализации государственных и муниципальных программ и проектов, направленных на возрождение казачества;</w:t>
      </w:r>
    </w:p>
    <w:p w:rsidR="008A2E83" w:rsidRPr="008A2E83" w:rsidRDefault="008A2E83" w:rsidP="008A2E83">
      <w:pPr>
        <w:tabs>
          <w:tab w:val="left" w:pos="1200"/>
        </w:tabs>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 xml:space="preserve">- развитие дружбы и сотрудничества, поддержание межнационального мира </w:t>
      </w:r>
      <w:r w:rsidRPr="008A2E83">
        <w:rPr>
          <w:rFonts w:ascii="Times New Roman" w:hAnsi="Times New Roman" w:cs="Times New Roman"/>
          <w:sz w:val="28"/>
          <w:szCs w:val="28"/>
        </w:rPr>
        <w:br/>
        <w:t>и согласия между народами Российской Федерации;</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 xml:space="preserve">- участие в разработке и реализации государственной политики </w:t>
      </w:r>
      <w:r w:rsidRPr="008A2E83">
        <w:rPr>
          <w:rFonts w:ascii="Times New Roman" w:hAnsi="Times New Roman" w:cs="Times New Roman"/>
          <w:sz w:val="28"/>
          <w:szCs w:val="28"/>
        </w:rPr>
        <w:br/>
        <w:t>в отношении российского казачества;</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 укрепление международных связей с казачеством за рубежом в рамках государственной политики Российской Федерации в отношении соотечественников за рубежом.</w:t>
      </w:r>
    </w:p>
    <w:p w:rsidR="008A2E83" w:rsidRPr="008A2E83" w:rsidRDefault="008A2E83" w:rsidP="008A2E83">
      <w:pPr>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8A2E83">
        <w:rPr>
          <w:rFonts w:ascii="Times New Roman" w:hAnsi="Times New Roman" w:cs="Times New Roman"/>
          <w:sz w:val="28"/>
          <w:szCs w:val="28"/>
        </w:rPr>
        <w:t xml:space="preserve"> Казачье общество осуществляет следующие виды деятельности, направленные на достижение указанных выше целей (предмет деятельности):</w:t>
      </w:r>
    </w:p>
    <w:p w:rsidR="008A2E83" w:rsidRPr="008A2E83" w:rsidRDefault="008A2E83" w:rsidP="008A2E83">
      <w:pPr>
        <w:autoSpaceDE w:val="0"/>
        <w:autoSpaceDN w:val="0"/>
        <w:adjustRightInd w:val="0"/>
        <w:spacing w:after="0" w:line="240" w:lineRule="auto"/>
        <w:ind w:firstLine="708"/>
        <w:jc w:val="both"/>
        <w:rPr>
          <w:rFonts w:ascii="Times New Roman" w:hAnsi="Times New Roman" w:cs="Times New Roman"/>
          <w:sz w:val="28"/>
          <w:szCs w:val="28"/>
        </w:rPr>
      </w:pPr>
      <w:r w:rsidRPr="008A2E83">
        <w:rPr>
          <w:rFonts w:ascii="Times New Roman" w:hAnsi="Times New Roman" w:cs="Times New Roman"/>
          <w:sz w:val="28"/>
          <w:szCs w:val="28"/>
        </w:rPr>
        <w:t>1) организация привлечения членов казачьего общества к несению государственной, муниципальной и иной службы в соответствии с действующим законодательством, в том числе в следующих сферах деятельности:</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2) организация и ведение воинского учета членов казачьих обществ, организация военно-патриотического воспитания призывников, их подготовки к военной службе и вневойсковой подготовки членов казачьих обществ во время их пребывания в запасе;</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3) предупреждение и ликвидация чрезвычайных ситуаций, и ликвидация последствий стихийных бедствий, гражданская и территориальная оборона, осуществление природоохранных мероприятий;</w:t>
      </w:r>
    </w:p>
    <w:p w:rsidR="008A2E83" w:rsidRPr="008A2E83" w:rsidRDefault="008A2E83" w:rsidP="008A2E83">
      <w:pPr>
        <w:autoSpaceDE w:val="0"/>
        <w:autoSpaceDN w:val="0"/>
        <w:adjustRightInd w:val="0"/>
        <w:spacing w:after="0" w:line="240" w:lineRule="auto"/>
        <w:ind w:firstLine="708"/>
        <w:jc w:val="both"/>
        <w:rPr>
          <w:rFonts w:ascii="Times New Roman" w:hAnsi="Times New Roman" w:cs="Times New Roman"/>
          <w:sz w:val="28"/>
          <w:szCs w:val="28"/>
        </w:rPr>
      </w:pPr>
      <w:r w:rsidRPr="008A2E83">
        <w:rPr>
          <w:rFonts w:ascii="Times New Roman" w:hAnsi="Times New Roman" w:cs="Times New Roman"/>
          <w:sz w:val="28"/>
          <w:szCs w:val="28"/>
        </w:rPr>
        <w:t>4) охрана общественного порядка, обеспечение экологической и пожарной безопасности, защита государственной границы Российской Федерации, борьба с терроризмом;</w:t>
      </w:r>
    </w:p>
    <w:p w:rsidR="008A2E83" w:rsidRPr="008A2E83" w:rsidRDefault="008A2E83" w:rsidP="008A2E83">
      <w:pPr>
        <w:tabs>
          <w:tab w:val="left" w:pos="1200"/>
        </w:tabs>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5) охрана объектов жизнеобеспечения населения;</w:t>
      </w:r>
    </w:p>
    <w:p w:rsidR="008A2E83" w:rsidRPr="008A2E83" w:rsidRDefault="008A2E83" w:rsidP="008A2E83">
      <w:pPr>
        <w:tabs>
          <w:tab w:val="left" w:pos="1200"/>
        </w:tabs>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6) охрана объектов культурного наследия;</w:t>
      </w:r>
    </w:p>
    <w:p w:rsidR="008A2E83" w:rsidRPr="008A2E83" w:rsidRDefault="008A2E83" w:rsidP="008A2E83">
      <w:pPr>
        <w:tabs>
          <w:tab w:val="left" w:pos="1200"/>
        </w:tabs>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7) охрана лесов;</w:t>
      </w:r>
    </w:p>
    <w:p w:rsidR="008A2E83" w:rsidRPr="008A2E83" w:rsidRDefault="008A2E83" w:rsidP="008A2E83">
      <w:pPr>
        <w:tabs>
          <w:tab w:val="left" w:pos="1200"/>
        </w:tabs>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8) охрана объектов животного мира;</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9) охрана объектов, находящихся в государственной и муниципальной собственности;</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 xml:space="preserve">10) представление законных интересов членов казачьего общества и членов их семей в государственных, муниципальных и общественных органах Российской </w:t>
      </w:r>
      <w:r w:rsidRPr="008A2E83">
        <w:rPr>
          <w:rFonts w:ascii="Times New Roman" w:hAnsi="Times New Roman" w:cs="Times New Roman"/>
          <w:sz w:val="28"/>
          <w:szCs w:val="28"/>
        </w:rPr>
        <w:lastRenderedPageBreak/>
        <w:t>Федерации, защита гражданских, экономических, социальных и культурных прав и свобод членов казачьего общества, развитие их гражданской активности;</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11) оказание содействия соотечественникам, из числа казаков, проживающих</w:t>
      </w:r>
      <w:r w:rsidRPr="008A2E83">
        <w:rPr>
          <w:rFonts w:ascii="Times New Roman" w:hAnsi="Times New Roman" w:cs="Times New Roman"/>
          <w:sz w:val="28"/>
          <w:szCs w:val="28"/>
        </w:rPr>
        <w:br/>
        <w:t>за рубежом, в том числе по добровольному возвращению в Российскую Федерацию;</w:t>
      </w:r>
    </w:p>
    <w:p w:rsidR="008A2E83" w:rsidRPr="008A2E83" w:rsidRDefault="008A2E83" w:rsidP="008A2E83">
      <w:pPr>
        <w:spacing w:after="0" w:line="240" w:lineRule="auto"/>
        <w:ind w:firstLine="709"/>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t>12) взаимодействие с другими казачьими обществами, общественными объединениями казаков в интересах казачьего общества и развития российского казачества;</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13) взаимодействие с органами государственной власти, органами местного самоуправления и российскими некоммерческими организациями в целях укрепления российской государственности, общественно-политической стабильности и развития традиций российского казачества;</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14) взаимодействие с федеральными органами государственной власти, органами государственной власти субъектов Российской Федерации и органами местного самоуправления по вопросам становления и развития российского казачества, реализации федерального законодательства и законодательства субъектов Российской Федерации по вопросам российского казачества;</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15) осуществление мероприятий по военно-патриотическому воспитанию молодежи, ведение культурно-массовой и спортивной работы;</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16) участие в развитии казачьих кадетских корпусов;</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17) осуществление деятельности и оказание содействия деятельности в области образования, просвещения, науки, культуры, искусства, пропаганды здорового образа жизни, улучшения морально-психологического состояния граждан, физической культуры и спорта, а также содействие духовному развитию личности;</w:t>
      </w:r>
    </w:p>
    <w:p w:rsidR="008A2E83" w:rsidRPr="008A2E83" w:rsidRDefault="008A2E83" w:rsidP="008A2E83">
      <w:pPr>
        <w:spacing w:after="0" w:line="240" w:lineRule="auto"/>
        <w:ind w:firstLine="709"/>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t xml:space="preserve">18) участие в развитии агропромышленного комплекса и сельских территорий </w:t>
      </w:r>
      <w:r w:rsidRPr="008A2E83">
        <w:rPr>
          <w:rFonts w:ascii="Times New Roman" w:eastAsia="Calibri" w:hAnsi="Times New Roman" w:cs="Times New Roman"/>
          <w:sz w:val="28"/>
          <w:szCs w:val="28"/>
        </w:rPr>
        <w:br/>
        <w:t>в местах компактного проживания российского казачества;</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 xml:space="preserve">19) осуществление благотворительной деятельности, а также деятельности </w:t>
      </w:r>
      <w:r w:rsidRPr="008A2E83">
        <w:rPr>
          <w:rFonts w:ascii="Times New Roman" w:hAnsi="Times New Roman" w:cs="Times New Roman"/>
          <w:sz w:val="28"/>
          <w:szCs w:val="28"/>
        </w:rPr>
        <w:br/>
        <w:t>в области содействия благотворительности и добровольчества.</w:t>
      </w:r>
    </w:p>
    <w:p w:rsidR="008A2E83" w:rsidRPr="008A2E83" w:rsidRDefault="008A2E83" w:rsidP="008A2E83">
      <w:pPr>
        <w:numPr>
          <w:ilvl w:val="0"/>
          <w:numId w:val="15"/>
        </w:numPr>
        <w:tabs>
          <w:tab w:val="left" w:pos="1200"/>
        </w:tabs>
        <w:autoSpaceDE w:val="0"/>
        <w:autoSpaceDN w:val="0"/>
        <w:adjustRightInd w:val="0"/>
        <w:spacing w:after="0" w:line="240" w:lineRule="auto"/>
        <w:ind w:left="0" w:firstLine="709"/>
        <w:jc w:val="both"/>
        <w:rPr>
          <w:rFonts w:ascii="Times New Roman" w:hAnsi="Times New Roman" w:cs="Times New Roman"/>
          <w:sz w:val="28"/>
          <w:szCs w:val="28"/>
        </w:rPr>
      </w:pPr>
      <w:r w:rsidRPr="008A2E83">
        <w:rPr>
          <w:rFonts w:ascii="Times New Roman" w:hAnsi="Times New Roman" w:cs="Times New Roman"/>
          <w:sz w:val="28"/>
          <w:szCs w:val="28"/>
        </w:rPr>
        <w:t>Казачье общество может осуществлять предпринимательскую и иную приносящую доход деятельность лишь постольку, поскольку это служит достижению целей, ради которых оно создано и соответствует указанным целям, при условии, что такая деятельность будет указана в его уставе.</w:t>
      </w:r>
    </w:p>
    <w:p w:rsidR="008A2E83" w:rsidRPr="008A2E83" w:rsidRDefault="008A2E83" w:rsidP="008A2E83">
      <w:pPr>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8A2E83">
        <w:rPr>
          <w:rFonts w:ascii="Times New Roman" w:hAnsi="Times New Roman" w:cs="Times New Roman"/>
          <w:sz w:val="28"/>
          <w:szCs w:val="28"/>
        </w:rPr>
        <w:t xml:space="preserve">Казачье общество обеспечивает возможность ознакомления своих членов, органов государственной власти и органов местного самоуправления, иных заинтересованных граждан и организаций с информацией о своей деятельности. </w:t>
      </w:r>
    </w:p>
    <w:p w:rsidR="008A2E83" w:rsidRPr="008A2E83" w:rsidRDefault="008A2E83" w:rsidP="008A2E83">
      <w:pPr>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8A2E83">
        <w:rPr>
          <w:rFonts w:ascii="Times New Roman" w:hAnsi="Times New Roman" w:cs="Times New Roman"/>
          <w:sz w:val="28"/>
          <w:szCs w:val="28"/>
        </w:rPr>
        <w:t>Деятельность политических партий, иных общественных объединений, преследующих политические цели, в казачьем обществе не допускается.</w:t>
      </w:r>
    </w:p>
    <w:p w:rsidR="006D02ED" w:rsidRDefault="006D02ED" w:rsidP="008A2E83">
      <w:pPr>
        <w:autoSpaceDE w:val="0"/>
        <w:autoSpaceDN w:val="0"/>
        <w:adjustRightInd w:val="0"/>
        <w:spacing w:after="0" w:line="240" w:lineRule="auto"/>
        <w:jc w:val="center"/>
        <w:outlineLvl w:val="0"/>
        <w:rPr>
          <w:rFonts w:ascii="Times New Roman" w:hAnsi="Times New Roman" w:cs="Times New Roman"/>
          <w:b/>
          <w:sz w:val="28"/>
          <w:szCs w:val="28"/>
        </w:rPr>
      </w:pPr>
    </w:p>
    <w:p w:rsidR="008A2E83" w:rsidRPr="008A2E83" w:rsidRDefault="008A2E83" w:rsidP="008A2E83">
      <w:pPr>
        <w:autoSpaceDE w:val="0"/>
        <w:autoSpaceDN w:val="0"/>
        <w:adjustRightInd w:val="0"/>
        <w:spacing w:after="0" w:line="240" w:lineRule="auto"/>
        <w:jc w:val="center"/>
        <w:outlineLvl w:val="0"/>
        <w:rPr>
          <w:rFonts w:ascii="Times New Roman" w:hAnsi="Times New Roman" w:cs="Times New Roman"/>
          <w:b/>
          <w:sz w:val="28"/>
          <w:szCs w:val="28"/>
        </w:rPr>
      </w:pPr>
      <w:r w:rsidRPr="008A2E83">
        <w:rPr>
          <w:rFonts w:ascii="Times New Roman" w:hAnsi="Times New Roman" w:cs="Times New Roman"/>
          <w:b/>
          <w:sz w:val="28"/>
          <w:szCs w:val="28"/>
        </w:rPr>
        <w:t>Порядок и условия приема в члены казачьего общества и выхода из него. Права и обязанности членов казачьего общества</w:t>
      </w:r>
    </w:p>
    <w:p w:rsidR="008A2E83" w:rsidRPr="008A2E83" w:rsidRDefault="008A2E83" w:rsidP="008A2E83">
      <w:pPr>
        <w:spacing w:after="0" w:line="240" w:lineRule="auto"/>
        <w:ind w:firstLine="709"/>
        <w:contextualSpacing/>
        <w:jc w:val="both"/>
        <w:rPr>
          <w:rFonts w:ascii="Times New Roman" w:eastAsia="Calibri" w:hAnsi="Times New Roman" w:cs="Times New Roman"/>
          <w:sz w:val="28"/>
          <w:szCs w:val="28"/>
        </w:rPr>
      </w:pPr>
    </w:p>
    <w:p w:rsidR="008A2E83" w:rsidRPr="008A2E83" w:rsidRDefault="008A2E83" w:rsidP="008A2E83">
      <w:pPr>
        <w:numPr>
          <w:ilvl w:val="0"/>
          <w:numId w:val="15"/>
        </w:numPr>
        <w:spacing w:after="0" w:line="240" w:lineRule="auto"/>
        <w:ind w:left="0" w:firstLine="709"/>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t>Членами казачьего общества являются граждане Российской Федерации, достигшие 18-летнего возраста (далее – граждане) и проживающие в пределах территории Родниковского муниципального района Ивановской области.</w:t>
      </w:r>
    </w:p>
    <w:p w:rsidR="008A2E83" w:rsidRPr="008A2E83" w:rsidRDefault="008A2E83" w:rsidP="008A2E83">
      <w:pPr>
        <w:numPr>
          <w:ilvl w:val="0"/>
          <w:numId w:val="15"/>
        </w:numPr>
        <w:spacing w:after="0" w:line="240" w:lineRule="auto"/>
        <w:ind w:left="0" w:firstLine="709"/>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lastRenderedPageBreak/>
        <w:t>Члены казачьего общества в установленном порядке могут принимать на себя обязательства по несению государственной или иной службы по согласованию с заинтересованными федеральными органами исполнительной власти или территориальными органами, органами исполнительной власти субъектов РФ и органами местного самоуправления.</w:t>
      </w:r>
    </w:p>
    <w:p w:rsidR="008A2E83" w:rsidRPr="008A2E83" w:rsidRDefault="008A2E83" w:rsidP="008A2E83">
      <w:pPr>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8A2E83">
        <w:rPr>
          <w:rFonts w:ascii="Times New Roman" w:hAnsi="Times New Roman" w:cs="Times New Roman"/>
          <w:sz w:val="28"/>
          <w:szCs w:val="28"/>
        </w:rPr>
        <w:t xml:space="preserve">Казачье общество ведет учет своих членов в порядке, установленном высшим органом управления казачьего общества. </w:t>
      </w:r>
    </w:p>
    <w:p w:rsidR="008A2E83" w:rsidRPr="008A2E83" w:rsidRDefault="008A2E83" w:rsidP="008A2E83">
      <w:pPr>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8A2E83">
        <w:rPr>
          <w:rFonts w:ascii="Times New Roman" w:hAnsi="Times New Roman" w:cs="Times New Roman"/>
          <w:sz w:val="28"/>
          <w:szCs w:val="28"/>
        </w:rPr>
        <w:t>Основанием для вступления в казачье общество является письменное заявление гражданина на имя атамана казачьего общества.</w:t>
      </w:r>
    </w:p>
    <w:p w:rsidR="008A2E83" w:rsidRPr="008A2E83" w:rsidRDefault="008A2E83" w:rsidP="008A2E83">
      <w:pPr>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8A2E83">
        <w:rPr>
          <w:rFonts w:ascii="Times New Roman" w:hAnsi="Times New Roman" w:cs="Times New Roman"/>
          <w:sz w:val="28"/>
          <w:szCs w:val="28"/>
        </w:rPr>
        <w:t xml:space="preserve">Рассмотрение заявлений о приеме в члены казачьего общества </w:t>
      </w:r>
      <w:r w:rsidRPr="008A2E83">
        <w:rPr>
          <w:rFonts w:ascii="Times New Roman" w:hAnsi="Times New Roman" w:cs="Times New Roman"/>
          <w:sz w:val="28"/>
          <w:szCs w:val="28"/>
        </w:rPr>
        <w:br/>
        <w:t>и принятие решений о приеме или об отказе в приеме граждан в члены казачьего общества осуществляется высшим органом управления казачьего общества.</w:t>
      </w:r>
    </w:p>
    <w:p w:rsidR="008A2E83" w:rsidRPr="008A2E83" w:rsidRDefault="008A2E83" w:rsidP="008A2E83">
      <w:pPr>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8A2E83">
        <w:rPr>
          <w:rFonts w:ascii="Times New Roman" w:hAnsi="Times New Roman" w:cs="Times New Roman"/>
          <w:sz w:val="28"/>
          <w:szCs w:val="28"/>
        </w:rPr>
        <w:t xml:space="preserve">Член казачьего общества вправе добровольно выйти из казачьего общества, подав письменное заявление на имя атамана казачьего общества. Решение </w:t>
      </w:r>
      <w:r w:rsidRPr="008A2E83">
        <w:rPr>
          <w:rFonts w:ascii="Times New Roman" w:hAnsi="Times New Roman" w:cs="Times New Roman"/>
          <w:sz w:val="28"/>
          <w:szCs w:val="28"/>
        </w:rPr>
        <w:br/>
        <w:t>об удовлетворении указанного заявления принимается высшим органом управления казачьего общества.</w:t>
      </w:r>
    </w:p>
    <w:p w:rsidR="008A2E83" w:rsidRPr="008A2E83" w:rsidRDefault="008A2E83" w:rsidP="008A2E83">
      <w:pPr>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8A2E83">
        <w:rPr>
          <w:rFonts w:ascii="Times New Roman" w:hAnsi="Times New Roman" w:cs="Times New Roman"/>
          <w:sz w:val="28"/>
          <w:szCs w:val="28"/>
        </w:rPr>
        <w:t>Члены казачьего общества, если иное не установлено настоящим Уставом, имеют право:</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 участвовать в управлении делами казачьего общества, в том числе</w:t>
      </w:r>
      <w:r w:rsidRPr="008A2E83">
        <w:rPr>
          <w:rFonts w:ascii="Times New Roman" w:hAnsi="Times New Roman" w:cs="Times New Roman"/>
        </w:rPr>
        <w:t xml:space="preserve"> </w:t>
      </w:r>
      <w:r w:rsidRPr="008A2E83">
        <w:rPr>
          <w:rFonts w:ascii="Times New Roman" w:hAnsi="Times New Roman" w:cs="Times New Roman"/>
          <w:sz w:val="28"/>
          <w:szCs w:val="28"/>
        </w:rPr>
        <w:t>избирать и быть избранными на выборную должность в органы управления казачьего общества;</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 участвовать в уставной деятельности казачьего общества;</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 ставить перед органами управления казачьего общества, обладающими соответствующими полномочиями согласно настоящему уставу</w:t>
      </w:r>
      <w:r w:rsidRPr="008A2E83">
        <w:rPr>
          <w:rFonts w:ascii="Times New Roman" w:hAnsi="Times New Roman" w:cs="Times New Roman"/>
        </w:rPr>
        <w:t>,</w:t>
      </w:r>
      <w:r w:rsidRPr="008A2E83">
        <w:rPr>
          <w:rFonts w:ascii="Times New Roman" w:hAnsi="Times New Roman" w:cs="Times New Roman"/>
          <w:sz w:val="28"/>
          <w:szCs w:val="28"/>
        </w:rPr>
        <w:t xml:space="preserve"> вопрос о созыве внеочередного заседания высшего органа управления казачьего общества;</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bookmarkStart w:id="59" w:name="sub_415472831"/>
      <w:r w:rsidRPr="008A2E83">
        <w:rPr>
          <w:rFonts w:ascii="Times New Roman" w:hAnsi="Times New Roman" w:cs="Times New Roman"/>
          <w:sz w:val="28"/>
          <w:szCs w:val="28"/>
        </w:rPr>
        <w:t>- в случаях и в порядке, которые предусмотрены законом и уставом казачьего общества, получать информацию о деятельности казачьего общества и знакомиться с его бухгалтерской и иной документацией;</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bookmarkStart w:id="60" w:name="sub_652014"/>
      <w:bookmarkEnd w:id="59"/>
      <w:r w:rsidRPr="008A2E83">
        <w:rPr>
          <w:rFonts w:ascii="Times New Roman" w:hAnsi="Times New Roman" w:cs="Times New Roman"/>
          <w:sz w:val="28"/>
          <w:szCs w:val="28"/>
        </w:rPr>
        <w:t>- обжаловать решения органов казачьего общества, влекущие гражданско-правовые последствия, в случаях и в порядке, которые предусмотрены законом;</w:t>
      </w:r>
    </w:p>
    <w:bookmarkEnd w:id="60"/>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 требовать, действуя от имени казачьего общества, возмещения причиненных казачьему обществу убытков;</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bookmarkStart w:id="61" w:name="sub_65216"/>
      <w:r w:rsidRPr="008A2E83">
        <w:rPr>
          <w:rFonts w:ascii="Times New Roman" w:hAnsi="Times New Roman" w:cs="Times New Roman"/>
          <w:sz w:val="28"/>
          <w:szCs w:val="28"/>
        </w:rPr>
        <w:t>- оспаривать, действуя от имени казачьего общества, совершенные им сделки по основаниям, предусмотренным законодательством Российской Федерации, и требовать применения последствий их недействительности, а также применения последствий недействительности ничтожных сделок казачьего общества.</w:t>
      </w:r>
    </w:p>
    <w:bookmarkEnd w:id="61"/>
    <w:p w:rsidR="008A2E83" w:rsidRPr="008A2E83" w:rsidRDefault="008A2E83" w:rsidP="008A2E83">
      <w:pPr>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8A2E83">
        <w:rPr>
          <w:rFonts w:ascii="Times New Roman" w:hAnsi="Times New Roman" w:cs="Times New Roman"/>
          <w:sz w:val="28"/>
          <w:szCs w:val="28"/>
        </w:rPr>
        <w:t>Члены казачьего общества, если иное не установлено настоящим Уставом, обязаны:</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А) соблюдать законодательство Российской Федерации, настоящий устав;</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 xml:space="preserve">- точно и беспрекословно выполнять не противоречащие законодательству Российской Федерации и настоящему уставу: </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Б) решения высшего органа управления казачьего общества;</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В) приказы и распоряжения атамана казачьего общества, а также решения иных органов казачьего общества, в случае если они не противоречат решениям высшего органа управления казачьего общества;</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lastRenderedPageBreak/>
        <w:t xml:space="preserve">Г) личным трудовым и материальным вкладом способствовать развитию </w:t>
      </w:r>
      <w:r w:rsidRPr="008A2E83">
        <w:rPr>
          <w:rFonts w:ascii="Times New Roman" w:hAnsi="Times New Roman" w:cs="Times New Roman"/>
          <w:sz w:val="28"/>
          <w:szCs w:val="28"/>
        </w:rPr>
        <w:br/>
        <w:t>и укреплению казачьего общества;</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Д) активно участвовать в патриотическом воспитании молодых казаков;</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Е) хранить и развивать казачьи традиции, культуру, беречь честь и достоинство казака, крепить единство российского казачества;</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 xml:space="preserve">Ж) приумножать собственность казачьего общества и обеспечивать </w:t>
      </w:r>
      <w:r w:rsidRPr="008A2E83">
        <w:rPr>
          <w:rFonts w:ascii="Times New Roman" w:hAnsi="Times New Roman" w:cs="Times New Roman"/>
          <w:sz w:val="28"/>
          <w:szCs w:val="28"/>
        </w:rPr>
        <w:br/>
        <w:t>ее сохранность;</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З) участвовать в образовании имущества казачьего общества в необходимом размере в порядке, способом и в сроки, которые предусмотрены законом или уставом казачьего общества;</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bookmarkStart w:id="62" w:name="sub_472824"/>
      <w:r w:rsidRPr="008A2E83">
        <w:rPr>
          <w:rFonts w:ascii="Times New Roman" w:hAnsi="Times New Roman" w:cs="Times New Roman"/>
          <w:sz w:val="28"/>
          <w:szCs w:val="28"/>
        </w:rPr>
        <w:t>И) не разглашать конфиденциальную информацию о казачьем обществе;</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bookmarkStart w:id="63" w:name="sub_65244"/>
      <w:bookmarkEnd w:id="62"/>
      <w:r w:rsidRPr="008A2E83">
        <w:rPr>
          <w:rFonts w:ascii="Times New Roman" w:hAnsi="Times New Roman" w:cs="Times New Roman"/>
          <w:sz w:val="28"/>
          <w:szCs w:val="28"/>
        </w:rPr>
        <w:t>К) участвовать в принятии решений казачьего общества, без которых казачье общество не может продолжать свою деятельность в соответствии с законом, если его участие необходимо для принятия таких решений;</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bookmarkStart w:id="64" w:name="sub_65245"/>
      <w:bookmarkEnd w:id="63"/>
      <w:r w:rsidRPr="008A2E83">
        <w:rPr>
          <w:rFonts w:ascii="Times New Roman" w:hAnsi="Times New Roman" w:cs="Times New Roman"/>
          <w:sz w:val="28"/>
          <w:szCs w:val="28"/>
        </w:rPr>
        <w:t>Л) не совершать действия, заведомо направленные на причинение вреда казачьему обществу;</w:t>
      </w:r>
    </w:p>
    <w:bookmarkEnd w:id="64"/>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М) не совершать действия (бездействие), которые существенно затрудняют или делают невозможным достижение целей, ради которых создано казачье общество.</w:t>
      </w:r>
    </w:p>
    <w:p w:rsidR="008A2E83" w:rsidRPr="008A2E83" w:rsidRDefault="008A2E83" w:rsidP="008A2E83">
      <w:pPr>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8A2E83">
        <w:rPr>
          <w:rFonts w:ascii="Times New Roman" w:hAnsi="Times New Roman" w:cs="Times New Roman"/>
          <w:sz w:val="28"/>
          <w:szCs w:val="28"/>
        </w:rPr>
        <w:t xml:space="preserve">За ненадлежащее исполнение обязанностей, предусмотренных настоящим уставом, член казачьего общества может быть подвергнут публичному порицанию на заседании высшего органа управления казачьего общества </w:t>
      </w:r>
      <w:r w:rsidRPr="008A2E83">
        <w:rPr>
          <w:rFonts w:ascii="Times New Roman" w:hAnsi="Times New Roman" w:cs="Times New Roman"/>
          <w:sz w:val="28"/>
          <w:szCs w:val="28"/>
        </w:rPr>
        <w:br/>
        <w:t>или исключен из казачьего общества.</w:t>
      </w:r>
    </w:p>
    <w:p w:rsidR="008A2E83" w:rsidRPr="008A2E83" w:rsidRDefault="008A2E83" w:rsidP="008A2E83">
      <w:pPr>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8A2E83">
        <w:rPr>
          <w:rFonts w:ascii="Times New Roman" w:hAnsi="Times New Roman" w:cs="Times New Roman"/>
          <w:sz w:val="28"/>
          <w:szCs w:val="28"/>
        </w:rPr>
        <w:t xml:space="preserve">Члены казачьего общества обладают иными правами и несут иные обязанности в соответствии с законодательством Российской Федерации наряду </w:t>
      </w:r>
      <w:r w:rsidRPr="008A2E83">
        <w:rPr>
          <w:rFonts w:ascii="Times New Roman" w:hAnsi="Times New Roman" w:cs="Times New Roman"/>
          <w:sz w:val="28"/>
          <w:szCs w:val="28"/>
        </w:rPr>
        <w:br/>
        <w:t>с перечисленными в настоящем уставе.</w:t>
      </w:r>
    </w:p>
    <w:p w:rsidR="006D02ED" w:rsidRDefault="006D02ED" w:rsidP="008A2E83">
      <w:pPr>
        <w:autoSpaceDE w:val="0"/>
        <w:autoSpaceDN w:val="0"/>
        <w:adjustRightInd w:val="0"/>
        <w:spacing w:after="0" w:line="240" w:lineRule="auto"/>
        <w:jc w:val="center"/>
        <w:outlineLvl w:val="0"/>
        <w:rPr>
          <w:rFonts w:ascii="Times New Roman" w:hAnsi="Times New Roman" w:cs="Times New Roman"/>
          <w:b/>
          <w:sz w:val="28"/>
          <w:szCs w:val="28"/>
        </w:rPr>
      </w:pPr>
    </w:p>
    <w:p w:rsidR="008A2E83" w:rsidRPr="008A2E83" w:rsidRDefault="008A2E83" w:rsidP="008A2E83">
      <w:pPr>
        <w:autoSpaceDE w:val="0"/>
        <w:autoSpaceDN w:val="0"/>
        <w:adjustRightInd w:val="0"/>
        <w:spacing w:after="0" w:line="240" w:lineRule="auto"/>
        <w:jc w:val="center"/>
        <w:outlineLvl w:val="0"/>
        <w:rPr>
          <w:rFonts w:ascii="Times New Roman" w:hAnsi="Times New Roman" w:cs="Times New Roman"/>
          <w:b/>
          <w:sz w:val="28"/>
          <w:szCs w:val="28"/>
        </w:rPr>
      </w:pPr>
      <w:r w:rsidRPr="008A2E83">
        <w:rPr>
          <w:rFonts w:ascii="Times New Roman" w:hAnsi="Times New Roman" w:cs="Times New Roman"/>
          <w:b/>
          <w:sz w:val="28"/>
          <w:szCs w:val="28"/>
        </w:rPr>
        <w:t>Органы управления казачьего общества</w:t>
      </w:r>
    </w:p>
    <w:p w:rsidR="008A2E83" w:rsidRPr="008A2E83" w:rsidRDefault="008A2E83" w:rsidP="008A2E83">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8A2E83" w:rsidRPr="008A2E83" w:rsidRDefault="008A2E83" w:rsidP="008A2E83">
      <w:pPr>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8A2E83">
        <w:rPr>
          <w:rFonts w:ascii="Times New Roman" w:hAnsi="Times New Roman" w:cs="Times New Roman"/>
          <w:sz w:val="28"/>
          <w:szCs w:val="28"/>
        </w:rPr>
        <w:t>Круг (далее - высший орган управления казачьего общества) является высшим органом управления казачьим обществом, общим собранием членов казачьего общества.</w:t>
      </w:r>
    </w:p>
    <w:p w:rsidR="008A2E83" w:rsidRPr="008A2E83" w:rsidRDefault="008A2E83" w:rsidP="008A2E83">
      <w:pPr>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8A2E83">
        <w:rPr>
          <w:rFonts w:ascii="Times New Roman" w:hAnsi="Times New Roman" w:cs="Times New Roman"/>
          <w:sz w:val="28"/>
          <w:szCs w:val="28"/>
        </w:rPr>
        <w:t>Заседания высшего органа управления казачьего общества созываются атаманом не реже одного раза в год. Внеочередные заседания высшего органа управления могут быть созваны атаманом по инициативе коллегиального органа казачьего общества, либо по инициативе более чем 2/3 членов казачьего общества.</w:t>
      </w:r>
    </w:p>
    <w:p w:rsidR="008A2E83" w:rsidRPr="008A2E83" w:rsidRDefault="008A2E83" w:rsidP="008A2E83">
      <w:pPr>
        <w:numPr>
          <w:ilvl w:val="0"/>
          <w:numId w:val="15"/>
        </w:numPr>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8A2E83">
        <w:rPr>
          <w:rFonts w:ascii="Times New Roman" w:hAnsi="Times New Roman" w:cs="Times New Roman"/>
          <w:sz w:val="28"/>
          <w:szCs w:val="28"/>
        </w:rPr>
        <w:t>О созыве заседания высшего органа управления казачьего общества, дате созыва и месте проведения такого заседания атаман уведомляет членов казачьего общества не менее чем за 1 месяц до его проведения.</w:t>
      </w:r>
    </w:p>
    <w:p w:rsidR="008A2E83" w:rsidRPr="008A2E83" w:rsidRDefault="008A2E83" w:rsidP="008A2E83">
      <w:pPr>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8A2E83">
        <w:rPr>
          <w:rFonts w:ascii="Times New Roman" w:hAnsi="Times New Roman" w:cs="Times New Roman"/>
          <w:sz w:val="28"/>
          <w:szCs w:val="28"/>
        </w:rPr>
        <w:t>На открытие заседания высшего органа управления казачьего общества может приглашаться уполномоченный представитель религиозной организации Русской Православной Церкви. Открытие заседания высшего органа управления казачьего общества может сопровождаться проведением религиозных обрядов уполномоченным представителем Русской Православной Церкви.</w:t>
      </w:r>
    </w:p>
    <w:p w:rsidR="008A2E83" w:rsidRPr="008A2E83" w:rsidRDefault="008A2E83" w:rsidP="008A2E83">
      <w:pPr>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8A2E83">
        <w:rPr>
          <w:rFonts w:ascii="Times New Roman" w:hAnsi="Times New Roman" w:cs="Times New Roman"/>
          <w:sz w:val="28"/>
          <w:szCs w:val="28"/>
        </w:rPr>
        <w:lastRenderedPageBreak/>
        <w:t>К компетенции высшего органа управления казачьего общества относятся вопросы:</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 принятия и внесения изменений в устав казачьего общества;</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 определения приоритетных направлений деятельности казачьего общества;</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 xml:space="preserve">- образования органов казачьего общества и досрочного прекращения </w:t>
      </w:r>
      <w:r w:rsidRPr="008A2E83">
        <w:rPr>
          <w:rFonts w:ascii="Times New Roman" w:hAnsi="Times New Roman" w:cs="Times New Roman"/>
          <w:sz w:val="28"/>
          <w:szCs w:val="28"/>
        </w:rPr>
        <w:br/>
        <w:t>их полномочий, определение количественного состава членов органов;</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 реорганизации и ликвидации казачьего общества, назначения ликвидационной комиссии, утверждение ликвидационного баланса;</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 определения в соответствии с законодательством Российской Федерации порядка распоряжения имуществом казачьего общества;</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 распределения полномочий по распоряжению имуществом казачьего общества между органами казачьего общества;</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 xml:space="preserve">- определения порядка приема в члены казачьего общества и исключения </w:t>
      </w:r>
      <w:r w:rsidRPr="008A2E83">
        <w:rPr>
          <w:rFonts w:ascii="Times New Roman" w:hAnsi="Times New Roman" w:cs="Times New Roman"/>
          <w:sz w:val="28"/>
          <w:szCs w:val="28"/>
        </w:rPr>
        <w:br/>
        <w:t>из них;</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 решения иных вопросов, связанных с распоряжением имуществом казачьего общества, в соответствии с законодательством Российской Федерации;</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 рассмотрения и утверждения ежегодных отчетов о деятельности казачьего общества и его органов;</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 xml:space="preserve">- утверждения аудитора казачьего общества, определения размера оплаты </w:t>
      </w:r>
      <w:r w:rsidRPr="008A2E83">
        <w:rPr>
          <w:rFonts w:ascii="Times New Roman" w:hAnsi="Times New Roman" w:cs="Times New Roman"/>
          <w:sz w:val="28"/>
          <w:szCs w:val="28"/>
        </w:rPr>
        <w:br/>
        <w:t>его услуг;</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 xml:space="preserve">- определения порядка оказания материальной и иной помощи семьям погибших (умерших) казаков, многодетным семьям, сиротам, инвалидам </w:t>
      </w:r>
      <w:r w:rsidRPr="008A2E83">
        <w:rPr>
          <w:rFonts w:ascii="Times New Roman" w:hAnsi="Times New Roman" w:cs="Times New Roman"/>
          <w:sz w:val="28"/>
          <w:szCs w:val="28"/>
        </w:rPr>
        <w:br/>
        <w:t xml:space="preserve">и пенсионерам, а также членам семей казаков, призванных (поступивших) </w:t>
      </w:r>
      <w:r w:rsidRPr="008A2E83">
        <w:rPr>
          <w:rFonts w:ascii="Times New Roman" w:hAnsi="Times New Roman" w:cs="Times New Roman"/>
          <w:sz w:val="28"/>
          <w:szCs w:val="28"/>
        </w:rPr>
        <w:br/>
        <w:t>на военную службу;</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 рассмотрения предложений и ходатайств членов казачьих обществ, а также принятие по ним решений;</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 утверждения годового отчета и годового бухгалтерского баланса;</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 утверждения финансового плана и внесения в него изменений;</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 участия в других организациях;</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-определение порядка даты членских и иных имущественных взносов.</w:t>
      </w:r>
    </w:p>
    <w:p w:rsidR="008A2E83" w:rsidRPr="008A2E83" w:rsidRDefault="008A2E83" w:rsidP="008A2E83">
      <w:pPr>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8A2E83">
        <w:rPr>
          <w:rFonts w:ascii="Times New Roman" w:hAnsi="Times New Roman" w:cs="Times New Roman"/>
          <w:sz w:val="28"/>
          <w:szCs w:val="28"/>
        </w:rPr>
        <w:t>Высший орган управления казачьего общества рассматривает другие вопросы, связанные с уставной деятельностью казачьего общества.</w:t>
      </w:r>
    </w:p>
    <w:p w:rsidR="008A2E83" w:rsidRPr="008A2E83" w:rsidRDefault="008A2E83" w:rsidP="008A2E83">
      <w:pPr>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8A2E83">
        <w:rPr>
          <w:rFonts w:ascii="Times New Roman" w:hAnsi="Times New Roman" w:cs="Times New Roman"/>
          <w:sz w:val="28"/>
          <w:szCs w:val="28"/>
        </w:rPr>
        <w:t>К исключительной компетенции высшего органа управления казачьего общества относятся вопросы, указанные в абзацах втором – восьмом, десятом, одиннадцатом, четырнадцатом – шестнадцатом пункта 30 настоящего устава.</w:t>
      </w:r>
    </w:p>
    <w:p w:rsidR="008A2E83" w:rsidRPr="008A2E83" w:rsidRDefault="008A2E83" w:rsidP="008A2E83">
      <w:pPr>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8A2E83">
        <w:rPr>
          <w:rFonts w:ascii="Times New Roman" w:hAnsi="Times New Roman" w:cs="Times New Roman"/>
          <w:sz w:val="28"/>
          <w:szCs w:val="28"/>
        </w:rPr>
        <w:t xml:space="preserve">Заседание высшего органа управления казачьего общества правомочно, если на нем присутствуют более двух третей членов казачьего общества. </w:t>
      </w:r>
    </w:p>
    <w:p w:rsidR="008A2E83" w:rsidRPr="008A2E83" w:rsidRDefault="008A2E83" w:rsidP="008A2E83">
      <w:pPr>
        <w:numPr>
          <w:ilvl w:val="0"/>
          <w:numId w:val="15"/>
        </w:numPr>
        <w:autoSpaceDE w:val="0"/>
        <w:autoSpaceDN w:val="0"/>
        <w:adjustRightInd w:val="0"/>
        <w:spacing w:after="0" w:line="240" w:lineRule="auto"/>
        <w:ind w:left="0" w:firstLine="709"/>
        <w:jc w:val="both"/>
        <w:rPr>
          <w:rFonts w:ascii="Times New Roman" w:hAnsi="Times New Roman" w:cs="Times New Roman"/>
          <w:spacing w:val="-6"/>
          <w:sz w:val="28"/>
          <w:szCs w:val="28"/>
        </w:rPr>
      </w:pPr>
      <w:r w:rsidRPr="008A2E83">
        <w:rPr>
          <w:rFonts w:ascii="Times New Roman" w:hAnsi="Times New Roman" w:cs="Times New Roman"/>
          <w:spacing w:val="-6"/>
          <w:sz w:val="28"/>
          <w:szCs w:val="28"/>
        </w:rPr>
        <w:t xml:space="preserve">Решения высшего органа управления казачьего общества принимаются открытым голосованием и оформляются протоколом, </w:t>
      </w:r>
      <w:r w:rsidRPr="008A2E83">
        <w:rPr>
          <w:rFonts w:ascii="Times New Roman" w:hAnsi="Times New Roman" w:cs="Times New Roman"/>
          <w:sz w:val="28"/>
          <w:szCs w:val="28"/>
        </w:rPr>
        <w:t xml:space="preserve">подписываемым лицом, председательствующим на заседании </w:t>
      </w:r>
      <w:r w:rsidRPr="008A2E83">
        <w:rPr>
          <w:rFonts w:ascii="Times New Roman" w:hAnsi="Times New Roman" w:cs="Times New Roman"/>
          <w:spacing w:val="-6"/>
          <w:sz w:val="28"/>
          <w:szCs w:val="28"/>
        </w:rPr>
        <w:t>высшего органа управления казачьего общества и секретарем заседания.</w:t>
      </w:r>
    </w:p>
    <w:p w:rsidR="008A2E83" w:rsidRPr="008A2E83" w:rsidRDefault="008A2E83" w:rsidP="008A2E83">
      <w:pPr>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8A2E83">
        <w:rPr>
          <w:rFonts w:ascii="Times New Roman" w:hAnsi="Times New Roman" w:cs="Times New Roman"/>
          <w:sz w:val="28"/>
          <w:szCs w:val="28"/>
        </w:rPr>
        <w:t xml:space="preserve">Решения высшего органа управления казачьего общества по вопросам, отнесенным настоящим Уставом к исключительной компетенции высшего органа управления казачьего общества, принимаются не менее чем двумя третями голосов членов казачьего общества, присутствующих на заседании, по иным вопросам – </w:t>
      </w:r>
      <w:r w:rsidRPr="008A2E83">
        <w:rPr>
          <w:rFonts w:ascii="Times New Roman" w:hAnsi="Times New Roman" w:cs="Times New Roman"/>
          <w:sz w:val="28"/>
          <w:szCs w:val="28"/>
        </w:rPr>
        <w:lastRenderedPageBreak/>
        <w:t>принятых большинством голосов от общего числа членов казачьего общества, присутствующих на заседании.</w:t>
      </w:r>
    </w:p>
    <w:p w:rsidR="008A2E83" w:rsidRPr="008A2E83" w:rsidRDefault="008A2E83" w:rsidP="008A2E83">
      <w:pPr>
        <w:numPr>
          <w:ilvl w:val="0"/>
          <w:numId w:val="15"/>
        </w:numPr>
        <w:spacing w:after="0" w:line="240" w:lineRule="auto"/>
        <w:ind w:left="0" w:firstLine="709"/>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t xml:space="preserve">Правление казачьего общества (далее – правление) является коллегиальным исполнительным органом казачьего общества и возглавляется Атаманом. </w:t>
      </w:r>
    </w:p>
    <w:p w:rsidR="008A2E83" w:rsidRPr="008A2E83" w:rsidRDefault="008A2E83" w:rsidP="008A2E83">
      <w:pPr>
        <w:numPr>
          <w:ilvl w:val="0"/>
          <w:numId w:val="15"/>
        </w:numPr>
        <w:spacing w:after="0" w:line="240" w:lineRule="auto"/>
        <w:ind w:left="0" w:firstLine="709"/>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t>Правление подотчетно высшему органу управления казачьего общества.</w:t>
      </w:r>
    </w:p>
    <w:p w:rsidR="008A2E83" w:rsidRPr="008A2E83" w:rsidRDefault="008A2E83" w:rsidP="008A2E83">
      <w:pPr>
        <w:numPr>
          <w:ilvl w:val="0"/>
          <w:numId w:val="15"/>
        </w:numPr>
        <w:spacing w:after="0" w:line="240" w:lineRule="auto"/>
        <w:ind w:left="0" w:firstLine="709"/>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t>Назначение на должность и освобождение от должности членов правления осуществляется высшим органом управления казачьего общества сроком на 5 (пять) лет.</w:t>
      </w:r>
    </w:p>
    <w:p w:rsidR="008A2E83" w:rsidRPr="008A2E83" w:rsidRDefault="008A2E83" w:rsidP="008A2E83">
      <w:pPr>
        <w:numPr>
          <w:ilvl w:val="0"/>
          <w:numId w:val="15"/>
        </w:numPr>
        <w:spacing w:after="0" w:line="240" w:lineRule="auto"/>
        <w:ind w:left="0" w:firstLine="709"/>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t>Обязанности членов правления утверждаются приказом атамана.</w:t>
      </w:r>
    </w:p>
    <w:p w:rsidR="008A2E83" w:rsidRPr="008A2E83" w:rsidRDefault="008A2E83" w:rsidP="008A2E83">
      <w:pPr>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8A2E83">
        <w:rPr>
          <w:rFonts w:ascii="Times New Roman" w:hAnsi="Times New Roman" w:cs="Times New Roman"/>
          <w:sz w:val="28"/>
          <w:szCs w:val="28"/>
        </w:rPr>
        <w:t>Правление:</w:t>
      </w:r>
    </w:p>
    <w:p w:rsidR="008A2E83" w:rsidRPr="008A2E83" w:rsidRDefault="008A2E83" w:rsidP="008A2E83">
      <w:pPr>
        <w:spacing w:after="0" w:line="240" w:lineRule="auto"/>
        <w:ind w:firstLine="709"/>
        <w:contextualSpacing/>
        <w:jc w:val="both"/>
        <w:rPr>
          <w:rFonts w:ascii="Times New Roman" w:eastAsia="Calibri" w:hAnsi="Times New Roman" w:cs="Times New Roman"/>
          <w:sz w:val="28"/>
          <w:szCs w:val="28"/>
        </w:rPr>
      </w:pPr>
      <w:r w:rsidRPr="008A2E83">
        <w:rPr>
          <w:rFonts w:ascii="Times New Roman" w:hAnsi="Times New Roman" w:cs="Times New Roman"/>
          <w:sz w:val="28"/>
          <w:szCs w:val="28"/>
        </w:rPr>
        <w:t xml:space="preserve">- </w:t>
      </w:r>
      <w:r w:rsidRPr="008A2E83">
        <w:rPr>
          <w:rFonts w:ascii="Times New Roman" w:eastAsia="Calibri" w:hAnsi="Times New Roman" w:cs="Times New Roman"/>
          <w:sz w:val="28"/>
          <w:szCs w:val="28"/>
        </w:rPr>
        <w:t>осуществляет текущую работу, исполняет решения высшего органа управления казачьего общества;</w:t>
      </w:r>
    </w:p>
    <w:p w:rsidR="008A2E83" w:rsidRPr="008A2E83" w:rsidRDefault="008A2E83" w:rsidP="008A2E83">
      <w:pPr>
        <w:spacing w:after="0" w:line="240" w:lineRule="auto"/>
        <w:ind w:firstLine="709"/>
        <w:contextualSpacing/>
        <w:jc w:val="both"/>
        <w:rPr>
          <w:rFonts w:ascii="Times New Roman" w:eastAsia="Calibri" w:hAnsi="Times New Roman" w:cs="Times New Roman"/>
          <w:sz w:val="28"/>
          <w:szCs w:val="28"/>
        </w:rPr>
      </w:pPr>
      <w:r w:rsidRPr="008A2E83">
        <w:rPr>
          <w:rFonts w:ascii="Times New Roman" w:hAnsi="Times New Roman" w:cs="Times New Roman"/>
          <w:sz w:val="28"/>
          <w:szCs w:val="28"/>
        </w:rPr>
        <w:t xml:space="preserve">- </w:t>
      </w:r>
      <w:r w:rsidRPr="008A2E83">
        <w:rPr>
          <w:rFonts w:ascii="Times New Roman" w:eastAsia="Calibri" w:hAnsi="Times New Roman" w:cs="Times New Roman"/>
          <w:sz w:val="28"/>
          <w:szCs w:val="28"/>
        </w:rPr>
        <w:t>координирует деятельность членов казачьего общества;</w:t>
      </w:r>
    </w:p>
    <w:p w:rsidR="008A2E83" w:rsidRPr="008A2E83" w:rsidRDefault="008A2E83" w:rsidP="008A2E83">
      <w:pPr>
        <w:spacing w:after="0" w:line="240" w:lineRule="auto"/>
        <w:ind w:firstLine="709"/>
        <w:contextualSpacing/>
        <w:jc w:val="both"/>
        <w:rPr>
          <w:rFonts w:ascii="Times New Roman" w:eastAsia="Calibri" w:hAnsi="Times New Roman" w:cs="Times New Roman"/>
          <w:sz w:val="28"/>
          <w:szCs w:val="28"/>
        </w:rPr>
      </w:pPr>
      <w:r w:rsidRPr="008A2E83">
        <w:rPr>
          <w:rFonts w:ascii="Times New Roman" w:hAnsi="Times New Roman" w:cs="Times New Roman"/>
          <w:sz w:val="28"/>
          <w:szCs w:val="28"/>
        </w:rPr>
        <w:t xml:space="preserve">- </w:t>
      </w:r>
      <w:r w:rsidRPr="008A2E83">
        <w:rPr>
          <w:rFonts w:ascii="Times New Roman" w:eastAsia="Calibri" w:hAnsi="Times New Roman" w:cs="Times New Roman"/>
          <w:sz w:val="28"/>
          <w:szCs w:val="28"/>
        </w:rPr>
        <w:t>в соответствии с положением, утверждаемым высшим органом управления казачьего общества, распоряжается имуществом казачьего общества;</w:t>
      </w:r>
    </w:p>
    <w:p w:rsidR="008A2E83" w:rsidRPr="008A2E83" w:rsidRDefault="008A2E83" w:rsidP="008A2E83">
      <w:pPr>
        <w:spacing w:after="0" w:line="240" w:lineRule="auto"/>
        <w:ind w:firstLine="709"/>
        <w:contextualSpacing/>
        <w:jc w:val="both"/>
        <w:rPr>
          <w:rFonts w:ascii="Times New Roman" w:eastAsia="Calibri" w:hAnsi="Times New Roman" w:cs="Times New Roman"/>
          <w:sz w:val="28"/>
          <w:szCs w:val="28"/>
        </w:rPr>
      </w:pPr>
      <w:r w:rsidRPr="008A2E83">
        <w:rPr>
          <w:rFonts w:ascii="Times New Roman" w:hAnsi="Times New Roman" w:cs="Times New Roman"/>
          <w:sz w:val="28"/>
          <w:szCs w:val="28"/>
        </w:rPr>
        <w:t xml:space="preserve">- </w:t>
      </w:r>
      <w:r w:rsidRPr="008A2E83">
        <w:rPr>
          <w:rFonts w:ascii="Times New Roman" w:eastAsia="Calibri" w:hAnsi="Times New Roman" w:cs="Times New Roman"/>
          <w:sz w:val="28"/>
          <w:szCs w:val="28"/>
        </w:rPr>
        <w:t>принимает иные решения, не отнесенные к компетенции высшего органа управления казачьего общества, атамана, Контрольно-ревизионной комиссии.</w:t>
      </w:r>
    </w:p>
    <w:p w:rsidR="008A2E83" w:rsidRPr="008A2E83" w:rsidRDefault="008A2E83" w:rsidP="008A2E83">
      <w:pPr>
        <w:numPr>
          <w:ilvl w:val="0"/>
          <w:numId w:val="15"/>
        </w:numPr>
        <w:spacing w:after="0" w:line="240" w:lineRule="auto"/>
        <w:ind w:left="0" w:firstLine="709"/>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t xml:space="preserve">Заседание правления правомочно, если в нем принимает участие более половины его членов. Решения принимаются правлением простым большинством голосов его членов, присутствующих на заседании. </w:t>
      </w:r>
    </w:p>
    <w:p w:rsidR="008A2E83" w:rsidRPr="008A2E83" w:rsidRDefault="008A2E83" w:rsidP="008A2E83">
      <w:pPr>
        <w:numPr>
          <w:ilvl w:val="0"/>
          <w:numId w:val="15"/>
        </w:numPr>
        <w:spacing w:after="0" w:line="240" w:lineRule="auto"/>
        <w:ind w:left="0" w:firstLine="709"/>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t xml:space="preserve">Очередные заседания правления проводятся не реже одного раза </w:t>
      </w:r>
      <w:r w:rsidRPr="008A2E83">
        <w:rPr>
          <w:rFonts w:ascii="Times New Roman" w:eastAsia="Calibri" w:hAnsi="Times New Roman" w:cs="Times New Roman"/>
          <w:sz w:val="28"/>
          <w:szCs w:val="28"/>
        </w:rPr>
        <w:br/>
        <w:t xml:space="preserve">в месяц, внеочередные заседания проводятся по решению атамана или </w:t>
      </w:r>
      <w:r w:rsidRPr="008A2E83">
        <w:rPr>
          <w:rFonts w:ascii="Times New Roman" w:eastAsia="Calibri" w:hAnsi="Times New Roman" w:cs="Times New Roman"/>
          <w:sz w:val="28"/>
          <w:szCs w:val="28"/>
        </w:rPr>
        <w:br/>
        <w:t>по требованию Контрольно-ревизионной комиссии.</w:t>
      </w:r>
    </w:p>
    <w:p w:rsidR="008A2E83" w:rsidRPr="008A2E83" w:rsidRDefault="008A2E83" w:rsidP="008A2E83">
      <w:pPr>
        <w:numPr>
          <w:ilvl w:val="0"/>
          <w:numId w:val="15"/>
        </w:numPr>
        <w:spacing w:after="0" w:line="240" w:lineRule="auto"/>
        <w:ind w:left="0" w:firstLine="709"/>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t>Атаман – единоличный исполнительный орган казачьего общества, избираемый высшим органом управления казачьего общества из числа членов казачьего общества сроком на 5 (пять) лет.</w:t>
      </w:r>
    </w:p>
    <w:p w:rsidR="008A2E83" w:rsidRPr="008A2E83" w:rsidRDefault="008A2E83" w:rsidP="008A2E83">
      <w:pPr>
        <w:numPr>
          <w:ilvl w:val="0"/>
          <w:numId w:val="15"/>
        </w:numPr>
        <w:spacing w:after="0" w:line="240" w:lineRule="auto"/>
        <w:ind w:left="0" w:firstLine="709"/>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t>Один и тот же член казачьего общества не может быть избран атаманом более чем два срока подряд.</w:t>
      </w:r>
    </w:p>
    <w:p w:rsidR="008A2E83" w:rsidRPr="008A2E83" w:rsidRDefault="008A2E83" w:rsidP="008A2E83">
      <w:pPr>
        <w:numPr>
          <w:ilvl w:val="0"/>
          <w:numId w:val="15"/>
        </w:numPr>
        <w:spacing w:after="0" w:line="240" w:lineRule="auto"/>
        <w:ind w:left="0" w:firstLine="709"/>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t>Атаман вступает в должность со дня его избрания высшим органом управления казачьего общества.</w:t>
      </w:r>
    </w:p>
    <w:p w:rsidR="008A2E83" w:rsidRPr="008A2E83" w:rsidRDefault="008A2E83" w:rsidP="008A2E83">
      <w:pPr>
        <w:numPr>
          <w:ilvl w:val="0"/>
          <w:numId w:val="15"/>
        </w:numPr>
        <w:spacing w:after="0" w:line="240" w:lineRule="auto"/>
        <w:ind w:left="0" w:firstLine="709"/>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t xml:space="preserve">Полномочия атамана прекращаются по истечении срока, на который </w:t>
      </w:r>
      <w:r w:rsidRPr="008A2E83">
        <w:rPr>
          <w:rFonts w:ascii="Times New Roman" w:eastAsia="Calibri" w:hAnsi="Times New Roman" w:cs="Times New Roman"/>
          <w:sz w:val="28"/>
          <w:szCs w:val="28"/>
        </w:rPr>
        <w:br/>
        <w:t>он был избран либо в случае принятия высшим органом управления казачьего общества решения о прекращении полномочий атамана в связи с:</w:t>
      </w:r>
    </w:p>
    <w:p w:rsidR="008A2E83" w:rsidRPr="008A2E83" w:rsidRDefault="008A2E83" w:rsidP="008A2E83">
      <w:pPr>
        <w:spacing w:after="0" w:line="240" w:lineRule="auto"/>
        <w:ind w:firstLine="709"/>
        <w:contextualSpacing/>
        <w:jc w:val="both"/>
        <w:rPr>
          <w:rFonts w:ascii="Times New Roman" w:eastAsia="Calibri" w:hAnsi="Times New Roman" w:cs="Times New Roman"/>
          <w:sz w:val="28"/>
          <w:szCs w:val="28"/>
        </w:rPr>
      </w:pPr>
      <w:r w:rsidRPr="008A2E83">
        <w:rPr>
          <w:rFonts w:ascii="Times New Roman" w:hAnsi="Times New Roman" w:cs="Times New Roman"/>
          <w:sz w:val="28"/>
          <w:szCs w:val="28"/>
        </w:rPr>
        <w:t xml:space="preserve">- </w:t>
      </w:r>
      <w:r w:rsidRPr="008A2E83">
        <w:rPr>
          <w:rFonts w:ascii="Times New Roman" w:eastAsia="Calibri" w:hAnsi="Times New Roman" w:cs="Times New Roman"/>
          <w:sz w:val="28"/>
          <w:szCs w:val="28"/>
        </w:rPr>
        <w:t>подачей письменного заявления атамана о прекращении своих полномочий;</w:t>
      </w:r>
    </w:p>
    <w:p w:rsidR="008A2E83" w:rsidRPr="008A2E83" w:rsidRDefault="008A2E83" w:rsidP="008A2E83">
      <w:pPr>
        <w:spacing w:after="0" w:line="240" w:lineRule="auto"/>
        <w:ind w:firstLine="709"/>
        <w:contextualSpacing/>
        <w:jc w:val="both"/>
        <w:rPr>
          <w:rFonts w:ascii="Times New Roman" w:eastAsia="Calibri" w:hAnsi="Times New Roman" w:cs="Times New Roman"/>
          <w:sz w:val="28"/>
          <w:szCs w:val="28"/>
        </w:rPr>
      </w:pPr>
      <w:r w:rsidRPr="008A2E83">
        <w:rPr>
          <w:rFonts w:ascii="Times New Roman" w:hAnsi="Times New Roman" w:cs="Times New Roman"/>
          <w:sz w:val="28"/>
          <w:szCs w:val="28"/>
        </w:rPr>
        <w:t xml:space="preserve">- </w:t>
      </w:r>
      <w:r w:rsidRPr="008A2E83">
        <w:rPr>
          <w:rFonts w:ascii="Times New Roman" w:eastAsia="Calibri" w:hAnsi="Times New Roman" w:cs="Times New Roman"/>
          <w:sz w:val="28"/>
          <w:szCs w:val="28"/>
        </w:rPr>
        <w:t>достижением атаманом 65-летнего возраста;</w:t>
      </w:r>
    </w:p>
    <w:p w:rsidR="008A2E83" w:rsidRPr="008A2E83" w:rsidRDefault="008A2E83" w:rsidP="008A2E83">
      <w:pPr>
        <w:spacing w:after="0" w:line="240" w:lineRule="auto"/>
        <w:ind w:firstLine="709"/>
        <w:contextualSpacing/>
        <w:jc w:val="both"/>
        <w:rPr>
          <w:rFonts w:ascii="Times New Roman" w:eastAsia="Calibri" w:hAnsi="Times New Roman" w:cs="Times New Roman"/>
          <w:sz w:val="28"/>
          <w:szCs w:val="28"/>
        </w:rPr>
      </w:pPr>
      <w:r w:rsidRPr="008A2E83">
        <w:rPr>
          <w:rFonts w:ascii="Times New Roman" w:hAnsi="Times New Roman" w:cs="Times New Roman"/>
          <w:sz w:val="28"/>
          <w:szCs w:val="28"/>
        </w:rPr>
        <w:t xml:space="preserve">- </w:t>
      </w:r>
      <w:r w:rsidRPr="008A2E83">
        <w:rPr>
          <w:rFonts w:ascii="Times New Roman" w:eastAsia="Calibri" w:hAnsi="Times New Roman" w:cs="Times New Roman"/>
          <w:sz w:val="28"/>
          <w:szCs w:val="28"/>
        </w:rPr>
        <w:t>привлечением атамана к уголовной ответственности;</w:t>
      </w:r>
    </w:p>
    <w:p w:rsidR="008A2E83" w:rsidRPr="008A2E83" w:rsidRDefault="008A2E83" w:rsidP="008A2E83">
      <w:pPr>
        <w:spacing w:after="0" w:line="240" w:lineRule="auto"/>
        <w:ind w:firstLine="709"/>
        <w:contextualSpacing/>
        <w:jc w:val="both"/>
        <w:rPr>
          <w:rFonts w:ascii="Times New Roman" w:eastAsia="Calibri" w:hAnsi="Times New Roman" w:cs="Times New Roman"/>
          <w:sz w:val="28"/>
          <w:szCs w:val="28"/>
        </w:rPr>
      </w:pPr>
      <w:r w:rsidRPr="008A2E83">
        <w:rPr>
          <w:rFonts w:ascii="Times New Roman" w:hAnsi="Times New Roman" w:cs="Times New Roman"/>
          <w:sz w:val="28"/>
          <w:szCs w:val="28"/>
        </w:rPr>
        <w:t xml:space="preserve">- </w:t>
      </w:r>
      <w:r w:rsidRPr="008A2E83">
        <w:rPr>
          <w:rFonts w:ascii="Times New Roman" w:eastAsia="Calibri" w:hAnsi="Times New Roman" w:cs="Times New Roman"/>
          <w:sz w:val="28"/>
          <w:szCs w:val="28"/>
        </w:rPr>
        <w:t>признанием атамана судом недееспособным или ограниченно дееспособным;</w:t>
      </w:r>
    </w:p>
    <w:p w:rsidR="008A2E83" w:rsidRPr="008A2E83" w:rsidRDefault="008A2E83" w:rsidP="008A2E83">
      <w:pPr>
        <w:spacing w:after="0" w:line="240" w:lineRule="auto"/>
        <w:ind w:firstLine="709"/>
        <w:contextualSpacing/>
        <w:jc w:val="both"/>
        <w:rPr>
          <w:rFonts w:ascii="Times New Roman" w:eastAsia="Calibri" w:hAnsi="Times New Roman" w:cs="Times New Roman"/>
          <w:sz w:val="28"/>
          <w:szCs w:val="28"/>
        </w:rPr>
      </w:pPr>
      <w:r w:rsidRPr="008A2E83">
        <w:rPr>
          <w:rFonts w:ascii="Times New Roman" w:hAnsi="Times New Roman" w:cs="Times New Roman"/>
          <w:sz w:val="28"/>
          <w:szCs w:val="28"/>
        </w:rPr>
        <w:t xml:space="preserve">- </w:t>
      </w:r>
      <w:r w:rsidRPr="008A2E83">
        <w:rPr>
          <w:rFonts w:ascii="Times New Roman" w:eastAsia="Calibri" w:hAnsi="Times New Roman" w:cs="Times New Roman"/>
          <w:sz w:val="28"/>
          <w:szCs w:val="28"/>
        </w:rPr>
        <w:t>смертью атамана;</w:t>
      </w:r>
    </w:p>
    <w:p w:rsidR="008A2E83" w:rsidRPr="008A2E83" w:rsidRDefault="008A2E83" w:rsidP="008A2E83">
      <w:pPr>
        <w:spacing w:after="0" w:line="240" w:lineRule="auto"/>
        <w:ind w:firstLine="709"/>
        <w:contextualSpacing/>
        <w:jc w:val="both"/>
        <w:rPr>
          <w:rFonts w:ascii="Times New Roman" w:eastAsia="Calibri" w:hAnsi="Times New Roman" w:cs="Times New Roman"/>
          <w:sz w:val="28"/>
          <w:szCs w:val="28"/>
        </w:rPr>
      </w:pPr>
      <w:r w:rsidRPr="008A2E83">
        <w:rPr>
          <w:rFonts w:ascii="Times New Roman" w:hAnsi="Times New Roman" w:cs="Times New Roman"/>
          <w:sz w:val="28"/>
          <w:szCs w:val="28"/>
        </w:rPr>
        <w:t xml:space="preserve">- </w:t>
      </w:r>
      <w:r w:rsidRPr="008A2E83">
        <w:rPr>
          <w:rFonts w:ascii="Times New Roman" w:eastAsia="Calibri" w:hAnsi="Times New Roman" w:cs="Times New Roman"/>
          <w:sz w:val="28"/>
          <w:szCs w:val="28"/>
        </w:rPr>
        <w:t>утратой атаманом гражданства Российской Федерации;</w:t>
      </w:r>
    </w:p>
    <w:p w:rsidR="008A2E83" w:rsidRPr="008A2E83" w:rsidRDefault="008A2E83" w:rsidP="008A2E83">
      <w:pPr>
        <w:spacing w:after="0" w:line="240" w:lineRule="auto"/>
        <w:ind w:firstLine="709"/>
        <w:contextualSpacing/>
        <w:jc w:val="both"/>
        <w:rPr>
          <w:rFonts w:ascii="Times New Roman" w:eastAsia="Calibri" w:hAnsi="Times New Roman" w:cs="Times New Roman"/>
          <w:sz w:val="28"/>
          <w:szCs w:val="28"/>
        </w:rPr>
      </w:pPr>
      <w:r w:rsidRPr="008A2E83">
        <w:rPr>
          <w:rFonts w:ascii="Times New Roman" w:hAnsi="Times New Roman" w:cs="Times New Roman"/>
          <w:sz w:val="28"/>
          <w:szCs w:val="28"/>
        </w:rPr>
        <w:t xml:space="preserve">- </w:t>
      </w:r>
      <w:r w:rsidRPr="008A2E83">
        <w:rPr>
          <w:rFonts w:ascii="Times New Roman" w:eastAsia="Calibri" w:hAnsi="Times New Roman" w:cs="Times New Roman"/>
          <w:sz w:val="28"/>
          <w:szCs w:val="28"/>
        </w:rPr>
        <w:t>привлечением атамана к административной ответственности за совершение административных правонарушений, предусмотренных статьями 20.3 и (или) 20.29 Кодекса Российской Федерации об административных правонарушениях;</w:t>
      </w:r>
    </w:p>
    <w:p w:rsidR="008A2E83" w:rsidRPr="008A2E83" w:rsidRDefault="008A2E83" w:rsidP="008A2E83">
      <w:pPr>
        <w:spacing w:after="0" w:line="240" w:lineRule="auto"/>
        <w:ind w:firstLine="709"/>
        <w:contextualSpacing/>
        <w:jc w:val="both"/>
        <w:rPr>
          <w:rFonts w:ascii="Times New Roman" w:eastAsia="Calibri" w:hAnsi="Times New Roman" w:cs="Times New Roman"/>
          <w:sz w:val="28"/>
          <w:szCs w:val="28"/>
        </w:rPr>
      </w:pPr>
      <w:r w:rsidRPr="008A2E83">
        <w:rPr>
          <w:rFonts w:ascii="Times New Roman" w:hAnsi="Times New Roman" w:cs="Times New Roman"/>
          <w:sz w:val="28"/>
          <w:szCs w:val="28"/>
        </w:rPr>
        <w:t xml:space="preserve">- </w:t>
      </w:r>
      <w:r w:rsidRPr="008A2E83">
        <w:rPr>
          <w:rFonts w:ascii="Times New Roman" w:eastAsia="Calibri" w:hAnsi="Times New Roman" w:cs="Times New Roman"/>
          <w:sz w:val="28"/>
          <w:szCs w:val="28"/>
        </w:rPr>
        <w:t>утратой доверия со стороны казачьего общества;</w:t>
      </w:r>
    </w:p>
    <w:p w:rsidR="008A2E83" w:rsidRPr="008A2E83" w:rsidRDefault="008A2E83" w:rsidP="008A2E83">
      <w:pPr>
        <w:spacing w:after="0" w:line="240" w:lineRule="auto"/>
        <w:ind w:firstLine="709"/>
        <w:contextualSpacing/>
        <w:jc w:val="both"/>
        <w:rPr>
          <w:rFonts w:ascii="Times New Roman" w:eastAsia="Calibri" w:hAnsi="Times New Roman" w:cs="Times New Roman"/>
          <w:sz w:val="28"/>
          <w:szCs w:val="28"/>
        </w:rPr>
      </w:pPr>
      <w:r w:rsidRPr="008A2E83">
        <w:rPr>
          <w:rFonts w:ascii="Times New Roman" w:hAnsi="Times New Roman" w:cs="Times New Roman"/>
          <w:sz w:val="28"/>
          <w:szCs w:val="28"/>
        </w:rPr>
        <w:t xml:space="preserve">- </w:t>
      </w:r>
      <w:r w:rsidRPr="008A2E83">
        <w:rPr>
          <w:rFonts w:ascii="Times New Roman" w:eastAsia="Calibri" w:hAnsi="Times New Roman" w:cs="Times New Roman"/>
          <w:sz w:val="28"/>
          <w:szCs w:val="28"/>
        </w:rPr>
        <w:t xml:space="preserve">совершением действий, порочащих репутацию казачьего общества, </w:t>
      </w:r>
    </w:p>
    <w:p w:rsidR="008A2E83" w:rsidRPr="008A2E83" w:rsidRDefault="008A2E83" w:rsidP="008A2E83">
      <w:pPr>
        <w:spacing w:after="0" w:line="240" w:lineRule="auto"/>
        <w:ind w:firstLine="709"/>
        <w:contextualSpacing/>
        <w:jc w:val="both"/>
        <w:rPr>
          <w:rFonts w:ascii="Times New Roman" w:eastAsia="Calibri" w:hAnsi="Times New Roman" w:cs="Times New Roman"/>
          <w:sz w:val="28"/>
          <w:szCs w:val="28"/>
        </w:rPr>
      </w:pPr>
      <w:r w:rsidRPr="008A2E83">
        <w:rPr>
          <w:rFonts w:ascii="Times New Roman" w:hAnsi="Times New Roman" w:cs="Times New Roman"/>
          <w:sz w:val="28"/>
          <w:szCs w:val="28"/>
        </w:rPr>
        <w:lastRenderedPageBreak/>
        <w:t xml:space="preserve">- </w:t>
      </w:r>
      <w:r w:rsidRPr="008A2E83">
        <w:rPr>
          <w:rFonts w:ascii="Times New Roman" w:eastAsia="Calibri" w:hAnsi="Times New Roman" w:cs="Times New Roman"/>
          <w:sz w:val="28"/>
          <w:szCs w:val="28"/>
        </w:rPr>
        <w:t>ненадлежащим исполнением обязанностей атаманом своих обязанностей.</w:t>
      </w:r>
    </w:p>
    <w:p w:rsidR="008A2E83" w:rsidRPr="008A2E83" w:rsidRDefault="008A2E83" w:rsidP="008A2E83">
      <w:pPr>
        <w:numPr>
          <w:ilvl w:val="0"/>
          <w:numId w:val="15"/>
        </w:numPr>
        <w:spacing w:after="0" w:line="240" w:lineRule="auto"/>
        <w:ind w:left="0" w:firstLine="709"/>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t>В случае досрочного прекращения полномочий атамана по основаниям, предусмотренным настоящим уставом, высший орган управления казачьего общества назначает одного из заместителей атамана временно исполняющим обязанности атамана до избрания нового атамана.</w:t>
      </w:r>
    </w:p>
    <w:p w:rsidR="008A2E83" w:rsidRPr="008A2E83" w:rsidRDefault="008A2E83" w:rsidP="008A2E83">
      <w:pPr>
        <w:numPr>
          <w:ilvl w:val="0"/>
          <w:numId w:val="15"/>
        </w:numPr>
        <w:spacing w:after="0" w:line="240" w:lineRule="auto"/>
        <w:ind w:left="0" w:firstLine="709"/>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t xml:space="preserve">Решение о назначении выборов атамана должно быть принято </w:t>
      </w:r>
      <w:r w:rsidRPr="008A2E83">
        <w:rPr>
          <w:rFonts w:ascii="Times New Roman" w:eastAsia="Calibri" w:hAnsi="Times New Roman" w:cs="Times New Roman"/>
          <w:sz w:val="28"/>
          <w:szCs w:val="28"/>
        </w:rPr>
        <w:br/>
        <w:t>не позднее, чем за один месяц до даты истечения срока, на который атаман был избран.</w:t>
      </w:r>
    </w:p>
    <w:p w:rsidR="008A2E83" w:rsidRPr="008A2E83" w:rsidRDefault="008A2E83" w:rsidP="008A2E83">
      <w:pPr>
        <w:numPr>
          <w:ilvl w:val="0"/>
          <w:numId w:val="15"/>
        </w:numPr>
        <w:spacing w:after="0" w:line="240" w:lineRule="auto"/>
        <w:ind w:left="0" w:firstLine="709"/>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t>Выборы атамана должны состояться не позднее шести месяцев с даты истечения срока, на который атаман был избран.</w:t>
      </w:r>
    </w:p>
    <w:p w:rsidR="008A2E83" w:rsidRPr="008A2E83" w:rsidRDefault="008A2E83" w:rsidP="008A2E83">
      <w:pPr>
        <w:numPr>
          <w:ilvl w:val="0"/>
          <w:numId w:val="15"/>
        </w:numPr>
        <w:spacing w:after="0" w:line="240" w:lineRule="auto"/>
        <w:ind w:left="0" w:firstLine="709"/>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t xml:space="preserve">Решение о назначении выборов атамана в связи с досрочным прекращением его полномочий должно быть принято одновременно с решением </w:t>
      </w:r>
      <w:r w:rsidRPr="008A2E83">
        <w:rPr>
          <w:rFonts w:ascii="Times New Roman" w:eastAsia="Calibri" w:hAnsi="Times New Roman" w:cs="Times New Roman"/>
          <w:sz w:val="28"/>
          <w:szCs w:val="28"/>
        </w:rPr>
        <w:br/>
        <w:t>о досрочном прекращении полномочий атамана.</w:t>
      </w:r>
    </w:p>
    <w:p w:rsidR="008A2E83" w:rsidRPr="008A2E83" w:rsidRDefault="008A2E83" w:rsidP="008A2E83">
      <w:pPr>
        <w:numPr>
          <w:ilvl w:val="0"/>
          <w:numId w:val="15"/>
        </w:numPr>
        <w:spacing w:after="0" w:line="240" w:lineRule="auto"/>
        <w:ind w:left="0" w:firstLine="709"/>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t>Выборы атамана в связи с досрочным прекращением полномочий атамана должны состояться не позднее шести месяцев с даты наступления событий, послуживших основанием для принятия высшим органом управления казачьего общества решения о прекращении полномочий атамана.</w:t>
      </w:r>
    </w:p>
    <w:p w:rsidR="008A2E83" w:rsidRPr="008A2E83" w:rsidRDefault="008A2E83" w:rsidP="008A2E83">
      <w:pPr>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8A2E83">
        <w:rPr>
          <w:rFonts w:ascii="Times New Roman" w:hAnsi="Times New Roman" w:cs="Times New Roman"/>
          <w:sz w:val="28"/>
          <w:szCs w:val="28"/>
        </w:rPr>
        <w:t>Не могут быть избраны атаманом лица:</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 имеющие неснятую или непогашенную судимость;</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 содержащиеся в местах лишения свободы по приговору суда;</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 xml:space="preserve">- которым в соответствии с </w:t>
      </w:r>
      <w:hyperlink r:id="rId188" w:anchor="172" w:tooltip="Уголовно-процессуальный кодекс РФ от 18 декабря 2001 г. N 174-ФЗ (УП..." w:history="1">
        <w:r w:rsidRPr="008A2E83">
          <w:rPr>
            <w:rFonts w:ascii="Times New Roman" w:hAnsi="Times New Roman" w:cs="Times New Roman"/>
            <w:sz w:val="28"/>
            <w:szCs w:val="28"/>
          </w:rPr>
          <w:t>уголовно-процессуальным законодательством</w:t>
        </w:r>
      </w:hyperlink>
      <w:r w:rsidRPr="008A2E83">
        <w:rPr>
          <w:rFonts w:ascii="Times New Roman" w:hAnsi="Times New Roman" w:cs="Times New Roman"/>
          <w:sz w:val="28"/>
          <w:szCs w:val="28"/>
        </w:rPr>
        <w:t xml:space="preserve"> Российской Федерации предъявлено обвинение в совершении преступления;</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 xml:space="preserve">- подвергнутые административному наказанию за совершение административных правонарушений, предусмотренных </w:t>
      </w:r>
      <w:hyperlink r:id="rId189" w:anchor="203" w:tooltip="Кодекс Российской Федерации об административных правонарушениях от 3..." w:history="1">
        <w:r w:rsidRPr="008A2E83">
          <w:rPr>
            <w:rFonts w:ascii="Times New Roman" w:hAnsi="Times New Roman" w:cs="Times New Roman"/>
            <w:sz w:val="28"/>
            <w:szCs w:val="28"/>
          </w:rPr>
          <w:t>статьями 20.3</w:t>
        </w:r>
      </w:hyperlink>
      <w:r w:rsidRPr="008A2E83">
        <w:rPr>
          <w:rFonts w:ascii="Times New Roman" w:hAnsi="Times New Roman" w:cs="Times New Roman"/>
          <w:sz w:val="28"/>
          <w:szCs w:val="28"/>
        </w:rPr>
        <w:t xml:space="preserve"> и (или) </w:t>
      </w:r>
      <w:hyperlink r:id="rId190" w:anchor="2029" w:tooltip="Кодекс Российской Федерации об административных правонарушениях от 3..." w:history="1">
        <w:r w:rsidRPr="008A2E83">
          <w:rPr>
            <w:rFonts w:ascii="Times New Roman" w:hAnsi="Times New Roman" w:cs="Times New Roman"/>
            <w:sz w:val="28"/>
            <w:szCs w:val="28"/>
          </w:rPr>
          <w:t>20.29</w:t>
        </w:r>
      </w:hyperlink>
      <w:r w:rsidRPr="008A2E83">
        <w:rPr>
          <w:rFonts w:ascii="Times New Roman" w:hAnsi="Times New Roman" w:cs="Times New Roman"/>
          <w:sz w:val="28"/>
          <w:szCs w:val="28"/>
        </w:rPr>
        <w:t xml:space="preserve"> Кодекса Российской Федерации об административных правонарушениях (в течение срока, когда гражданин Российской Федерации считается подвергнутым административному наказанию);</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 признанные судом недееспособными или ограниченно дееспособными;</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 полномочия которых досрочно прекращены на основании абзацев восьмого – одиннадцатого пункта 48 настоящего Устава.</w:t>
      </w:r>
    </w:p>
    <w:p w:rsidR="008A2E83" w:rsidRPr="008A2E83" w:rsidRDefault="008A2E83" w:rsidP="008A2E83">
      <w:pPr>
        <w:numPr>
          <w:ilvl w:val="0"/>
          <w:numId w:val="15"/>
        </w:numPr>
        <w:spacing w:after="0" w:line="240" w:lineRule="auto"/>
        <w:ind w:left="0" w:firstLine="709"/>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t>Атаман:</w:t>
      </w:r>
    </w:p>
    <w:p w:rsidR="008A2E83" w:rsidRPr="008A2E83" w:rsidRDefault="008A2E83" w:rsidP="008A2E83">
      <w:pPr>
        <w:spacing w:after="0" w:line="240" w:lineRule="auto"/>
        <w:ind w:firstLine="709"/>
        <w:contextualSpacing/>
        <w:jc w:val="both"/>
        <w:rPr>
          <w:rFonts w:ascii="Times New Roman" w:eastAsia="Calibri" w:hAnsi="Times New Roman" w:cs="Times New Roman"/>
          <w:sz w:val="28"/>
          <w:szCs w:val="28"/>
        </w:rPr>
      </w:pPr>
      <w:r w:rsidRPr="008A2E83">
        <w:rPr>
          <w:rFonts w:ascii="Times New Roman" w:hAnsi="Times New Roman" w:cs="Times New Roman"/>
          <w:sz w:val="28"/>
          <w:szCs w:val="28"/>
        </w:rPr>
        <w:t xml:space="preserve">- </w:t>
      </w:r>
      <w:r w:rsidRPr="008A2E83">
        <w:rPr>
          <w:rFonts w:ascii="Times New Roman" w:eastAsia="Calibri" w:hAnsi="Times New Roman" w:cs="Times New Roman"/>
          <w:sz w:val="28"/>
          <w:szCs w:val="28"/>
        </w:rPr>
        <w:t xml:space="preserve">действует без доверенности от имени казачьего общества, представляет </w:t>
      </w:r>
      <w:r w:rsidRPr="008A2E83">
        <w:rPr>
          <w:rFonts w:ascii="Times New Roman" w:eastAsia="Calibri" w:hAnsi="Times New Roman" w:cs="Times New Roman"/>
          <w:sz w:val="28"/>
          <w:szCs w:val="28"/>
        </w:rPr>
        <w:br/>
        <w:t>в установленном порядке казачье общество в федеральных органах государственной власти, органах государственной власти субъектов Российской Федерации и органах местного самоуправления;</w:t>
      </w:r>
    </w:p>
    <w:p w:rsidR="008A2E83" w:rsidRPr="008A2E83" w:rsidRDefault="008A2E83" w:rsidP="008A2E83">
      <w:pPr>
        <w:spacing w:after="0" w:line="240" w:lineRule="auto"/>
        <w:ind w:firstLine="709"/>
        <w:contextualSpacing/>
        <w:jc w:val="both"/>
        <w:rPr>
          <w:rFonts w:ascii="Times New Roman" w:eastAsia="Calibri" w:hAnsi="Times New Roman" w:cs="Times New Roman"/>
          <w:sz w:val="28"/>
          <w:szCs w:val="28"/>
        </w:rPr>
      </w:pPr>
      <w:r w:rsidRPr="008A2E83">
        <w:rPr>
          <w:rFonts w:ascii="Times New Roman" w:hAnsi="Times New Roman" w:cs="Times New Roman"/>
          <w:sz w:val="28"/>
          <w:szCs w:val="28"/>
        </w:rPr>
        <w:t xml:space="preserve">- </w:t>
      </w:r>
      <w:r w:rsidRPr="008A2E83">
        <w:rPr>
          <w:rFonts w:ascii="Times New Roman" w:eastAsia="Calibri" w:hAnsi="Times New Roman" w:cs="Times New Roman"/>
          <w:sz w:val="28"/>
          <w:szCs w:val="28"/>
        </w:rPr>
        <w:t>взаимодействует с органами государственной власти субъектов Российской Федерации и органами местного самоуправления по вопросам уставной деятельности казачьего общества;</w:t>
      </w:r>
    </w:p>
    <w:p w:rsidR="008A2E83" w:rsidRPr="008A2E83" w:rsidRDefault="008A2E83" w:rsidP="008A2E83">
      <w:pPr>
        <w:spacing w:after="0" w:line="240" w:lineRule="auto"/>
        <w:ind w:firstLine="709"/>
        <w:contextualSpacing/>
        <w:jc w:val="both"/>
        <w:rPr>
          <w:rFonts w:ascii="Times New Roman" w:eastAsia="Calibri" w:hAnsi="Times New Roman" w:cs="Times New Roman"/>
          <w:sz w:val="28"/>
          <w:szCs w:val="28"/>
        </w:rPr>
      </w:pPr>
      <w:r w:rsidRPr="008A2E83">
        <w:rPr>
          <w:rFonts w:ascii="Times New Roman" w:hAnsi="Times New Roman" w:cs="Times New Roman"/>
          <w:sz w:val="28"/>
          <w:szCs w:val="28"/>
        </w:rPr>
        <w:t xml:space="preserve">- </w:t>
      </w:r>
      <w:r w:rsidRPr="008A2E83">
        <w:rPr>
          <w:rFonts w:ascii="Times New Roman" w:eastAsia="Calibri" w:hAnsi="Times New Roman" w:cs="Times New Roman"/>
          <w:sz w:val="28"/>
          <w:szCs w:val="28"/>
        </w:rPr>
        <w:t>организует и обеспечивает осуществление уставной деятельности казачьего общества;</w:t>
      </w:r>
    </w:p>
    <w:p w:rsidR="008A2E83" w:rsidRPr="008A2E83" w:rsidRDefault="008A2E83" w:rsidP="008A2E83">
      <w:pPr>
        <w:spacing w:after="0" w:line="240" w:lineRule="auto"/>
        <w:ind w:firstLine="709"/>
        <w:contextualSpacing/>
        <w:jc w:val="both"/>
        <w:rPr>
          <w:rFonts w:ascii="Times New Roman" w:eastAsia="Calibri" w:hAnsi="Times New Roman" w:cs="Times New Roman"/>
          <w:sz w:val="28"/>
          <w:szCs w:val="28"/>
        </w:rPr>
      </w:pPr>
      <w:r w:rsidRPr="008A2E83">
        <w:rPr>
          <w:rFonts w:ascii="Times New Roman" w:hAnsi="Times New Roman" w:cs="Times New Roman"/>
          <w:sz w:val="28"/>
          <w:szCs w:val="28"/>
        </w:rPr>
        <w:t xml:space="preserve">- </w:t>
      </w:r>
      <w:r w:rsidRPr="008A2E83">
        <w:rPr>
          <w:rFonts w:ascii="Times New Roman" w:eastAsia="Calibri" w:hAnsi="Times New Roman" w:cs="Times New Roman"/>
          <w:sz w:val="28"/>
          <w:szCs w:val="28"/>
        </w:rPr>
        <w:t>подписывает финансовые и иные документы, издает приказы по вопросам, относящимся к его компетенции;</w:t>
      </w:r>
    </w:p>
    <w:p w:rsidR="008A2E83" w:rsidRPr="008A2E83" w:rsidRDefault="008A2E83" w:rsidP="008A2E83">
      <w:pPr>
        <w:spacing w:after="0" w:line="240" w:lineRule="auto"/>
        <w:ind w:firstLine="709"/>
        <w:contextualSpacing/>
        <w:jc w:val="both"/>
        <w:rPr>
          <w:rFonts w:ascii="Times New Roman" w:eastAsia="Calibri" w:hAnsi="Times New Roman" w:cs="Times New Roman"/>
          <w:sz w:val="28"/>
          <w:szCs w:val="28"/>
        </w:rPr>
      </w:pPr>
      <w:r w:rsidRPr="008A2E83">
        <w:rPr>
          <w:rFonts w:ascii="Times New Roman" w:hAnsi="Times New Roman" w:cs="Times New Roman"/>
          <w:sz w:val="28"/>
          <w:szCs w:val="28"/>
        </w:rPr>
        <w:t xml:space="preserve">- </w:t>
      </w:r>
      <w:r w:rsidRPr="008A2E83">
        <w:rPr>
          <w:rFonts w:ascii="Times New Roman" w:eastAsia="Calibri" w:hAnsi="Times New Roman" w:cs="Times New Roman"/>
          <w:sz w:val="28"/>
          <w:szCs w:val="28"/>
        </w:rPr>
        <w:t>вносит на рассмотрение высшего органа управления казачьего общества вопросы, относящиеся к уставной деятельности казачьего общества;</w:t>
      </w:r>
    </w:p>
    <w:p w:rsidR="008A2E83" w:rsidRPr="008A2E83" w:rsidRDefault="008A2E83" w:rsidP="008A2E83">
      <w:pPr>
        <w:spacing w:after="0" w:line="240" w:lineRule="auto"/>
        <w:ind w:firstLine="709"/>
        <w:contextualSpacing/>
        <w:jc w:val="both"/>
        <w:rPr>
          <w:rFonts w:ascii="Times New Roman" w:eastAsia="Calibri" w:hAnsi="Times New Roman" w:cs="Times New Roman"/>
          <w:sz w:val="28"/>
          <w:szCs w:val="28"/>
        </w:rPr>
      </w:pPr>
      <w:r w:rsidRPr="008A2E83">
        <w:rPr>
          <w:rFonts w:ascii="Times New Roman" w:hAnsi="Times New Roman" w:cs="Times New Roman"/>
          <w:sz w:val="28"/>
          <w:szCs w:val="28"/>
        </w:rPr>
        <w:lastRenderedPageBreak/>
        <w:t xml:space="preserve">- </w:t>
      </w:r>
      <w:r w:rsidRPr="008A2E83">
        <w:rPr>
          <w:rFonts w:ascii="Times New Roman" w:eastAsia="Calibri" w:hAnsi="Times New Roman" w:cs="Times New Roman"/>
          <w:sz w:val="28"/>
          <w:szCs w:val="28"/>
        </w:rPr>
        <w:t>осуществляет подготовку отчетов и иных документов, предусмотренных законодательством Российской Федерации.</w:t>
      </w:r>
    </w:p>
    <w:p w:rsidR="008A2E83" w:rsidRPr="008A2E83" w:rsidRDefault="008A2E83" w:rsidP="008A2E83">
      <w:pPr>
        <w:numPr>
          <w:ilvl w:val="0"/>
          <w:numId w:val="15"/>
        </w:numPr>
        <w:spacing w:after="0" w:line="240" w:lineRule="auto"/>
        <w:ind w:left="0" w:firstLine="709"/>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t>Заместители (помощники) атамана избираются сроком на 5 (пять) лет высшим органом управления казачьего общества и обладают следующими правами:</w:t>
      </w:r>
    </w:p>
    <w:p w:rsidR="008A2E83" w:rsidRPr="008A2E83" w:rsidRDefault="008A2E83" w:rsidP="008A2E83">
      <w:pPr>
        <w:spacing w:after="0" w:line="240" w:lineRule="auto"/>
        <w:ind w:firstLine="709"/>
        <w:contextualSpacing/>
        <w:jc w:val="both"/>
        <w:rPr>
          <w:rFonts w:ascii="Times New Roman" w:eastAsia="Calibri" w:hAnsi="Times New Roman" w:cs="Times New Roman"/>
          <w:sz w:val="28"/>
          <w:szCs w:val="28"/>
        </w:rPr>
      </w:pPr>
      <w:r w:rsidRPr="008A2E83">
        <w:rPr>
          <w:rFonts w:ascii="Times New Roman" w:hAnsi="Times New Roman" w:cs="Times New Roman"/>
          <w:sz w:val="28"/>
          <w:szCs w:val="28"/>
        </w:rPr>
        <w:t xml:space="preserve">- </w:t>
      </w:r>
      <w:r w:rsidRPr="008A2E83">
        <w:rPr>
          <w:rFonts w:ascii="Times New Roman" w:eastAsia="Calibri" w:hAnsi="Times New Roman" w:cs="Times New Roman"/>
          <w:sz w:val="28"/>
          <w:szCs w:val="28"/>
        </w:rPr>
        <w:t>на основании доверенности, выданной атаманом, действуют от имени казачьего общества,</w:t>
      </w:r>
    </w:p>
    <w:p w:rsidR="008A2E83" w:rsidRPr="008A2E83" w:rsidRDefault="008A2E83" w:rsidP="008A2E83">
      <w:pPr>
        <w:spacing w:after="0" w:line="240" w:lineRule="auto"/>
        <w:ind w:firstLine="709"/>
        <w:contextualSpacing/>
        <w:jc w:val="both"/>
        <w:rPr>
          <w:rFonts w:ascii="Times New Roman" w:eastAsia="Calibri" w:hAnsi="Times New Roman" w:cs="Times New Roman"/>
          <w:sz w:val="28"/>
          <w:szCs w:val="28"/>
        </w:rPr>
      </w:pPr>
      <w:r w:rsidRPr="008A2E83">
        <w:rPr>
          <w:rFonts w:ascii="Times New Roman" w:hAnsi="Times New Roman" w:cs="Times New Roman"/>
          <w:sz w:val="28"/>
          <w:szCs w:val="28"/>
        </w:rPr>
        <w:t xml:space="preserve">- </w:t>
      </w:r>
      <w:r w:rsidRPr="008A2E83">
        <w:rPr>
          <w:rFonts w:ascii="Times New Roman" w:eastAsia="Calibri" w:hAnsi="Times New Roman" w:cs="Times New Roman"/>
          <w:sz w:val="28"/>
          <w:szCs w:val="28"/>
        </w:rPr>
        <w:t xml:space="preserve">на основании доверенности, выданной атаманом, представляют интересы казачьего общества во всех учреждениях, организациях и предприятиях, органах государственной власти и местного самоуправления. </w:t>
      </w:r>
    </w:p>
    <w:p w:rsidR="008A2E83" w:rsidRPr="008A2E83" w:rsidRDefault="008A2E83" w:rsidP="008A2E83">
      <w:pPr>
        <w:spacing w:after="0" w:line="240" w:lineRule="auto"/>
        <w:ind w:firstLine="709"/>
        <w:contextualSpacing/>
        <w:jc w:val="both"/>
        <w:rPr>
          <w:rFonts w:ascii="Times New Roman" w:eastAsia="Calibri" w:hAnsi="Times New Roman" w:cs="Times New Roman"/>
          <w:sz w:val="28"/>
          <w:szCs w:val="28"/>
        </w:rPr>
      </w:pPr>
      <w:r w:rsidRPr="008A2E83">
        <w:rPr>
          <w:rFonts w:ascii="Times New Roman" w:hAnsi="Times New Roman" w:cs="Times New Roman"/>
          <w:sz w:val="28"/>
          <w:szCs w:val="28"/>
        </w:rPr>
        <w:t xml:space="preserve">- </w:t>
      </w:r>
      <w:r w:rsidRPr="008A2E83">
        <w:rPr>
          <w:rFonts w:ascii="Times New Roman" w:eastAsia="Calibri" w:hAnsi="Times New Roman" w:cs="Times New Roman"/>
          <w:sz w:val="28"/>
          <w:szCs w:val="28"/>
        </w:rPr>
        <w:t xml:space="preserve">в период отпуска, болезни, командировки атамана один из его заместителей </w:t>
      </w:r>
      <w:r w:rsidRPr="008A2E83">
        <w:rPr>
          <w:rFonts w:ascii="Times New Roman" w:eastAsia="Calibri" w:hAnsi="Times New Roman" w:cs="Times New Roman"/>
          <w:sz w:val="28"/>
          <w:szCs w:val="28"/>
        </w:rPr>
        <w:br/>
        <w:t>на основании решения атамана исполняет его обязанности.</w:t>
      </w:r>
    </w:p>
    <w:p w:rsidR="008A2E83" w:rsidRPr="008A2E83" w:rsidRDefault="008A2E83" w:rsidP="008A2E83">
      <w:pPr>
        <w:numPr>
          <w:ilvl w:val="0"/>
          <w:numId w:val="15"/>
        </w:numPr>
        <w:spacing w:after="0" w:line="240" w:lineRule="auto"/>
        <w:ind w:left="0" w:firstLine="709"/>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t>Совет стариков – совещательный орган казачьего общества, который избирается сроком на 5 (пять) лет высшим органом управления казачьего общества.</w:t>
      </w:r>
    </w:p>
    <w:p w:rsidR="008A2E83" w:rsidRPr="008A2E83" w:rsidRDefault="008A2E83" w:rsidP="008A2E83">
      <w:pPr>
        <w:numPr>
          <w:ilvl w:val="0"/>
          <w:numId w:val="15"/>
        </w:numPr>
        <w:spacing w:after="0" w:line="240" w:lineRule="auto"/>
        <w:ind w:left="0" w:firstLine="709"/>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t xml:space="preserve">Членами Совета стариков могут быть наиболее заслуженные </w:t>
      </w:r>
      <w:r w:rsidRPr="008A2E83">
        <w:rPr>
          <w:rFonts w:ascii="Times New Roman" w:eastAsia="Calibri" w:hAnsi="Times New Roman" w:cs="Times New Roman"/>
          <w:sz w:val="28"/>
          <w:szCs w:val="28"/>
        </w:rPr>
        <w:br/>
        <w:t>и авторитетные граждане Российской Федерации, знающие и соблюдающие традиции и обычаи российского казачества.</w:t>
      </w:r>
    </w:p>
    <w:p w:rsidR="008A2E83" w:rsidRPr="008A2E83" w:rsidRDefault="008A2E83" w:rsidP="008A2E83">
      <w:pPr>
        <w:numPr>
          <w:ilvl w:val="0"/>
          <w:numId w:val="15"/>
        </w:numPr>
        <w:spacing w:after="0" w:line="240" w:lineRule="auto"/>
        <w:ind w:left="0" w:firstLine="709"/>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t xml:space="preserve">Совет стариков осуществляет свою деятельность в соответствии </w:t>
      </w:r>
      <w:r w:rsidRPr="008A2E83">
        <w:rPr>
          <w:rFonts w:ascii="Times New Roman" w:eastAsia="Calibri" w:hAnsi="Times New Roman" w:cs="Times New Roman"/>
          <w:sz w:val="28"/>
          <w:szCs w:val="28"/>
        </w:rPr>
        <w:br/>
        <w:t xml:space="preserve">с положением, утвержденным высшим органом управления казачьего общества, </w:t>
      </w:r>
      <w:r w:rsidRPr="008A2E83">
        <w:rPr>
          <w:rFonts w:ascii="Times New Roman" w:eastAsia="Calibri" w:hAnsi="Times New Roman" w:cs="Times New Roman"/>
          <w:sz w:val="28"/>
          <w:szCs w:val="28"/>
        </w:rPr>
        <w:br/>
        <w:t>и подотчетен высшему органу управления казачьего общества.</w:t>
      </w:r>
    </w:p>
    <w:p w:rsidR="008A2E83" w:rsidRPr="008A2E83" w:rsidRDefault="008A2E83" w:rsidP="008A2E83">
      <w:pPr>
        <w:numPr>
          <w:ilvl w:val="0"/>
          <w:numId w:val="15"/>
        </w:numPr>
        <w:spacing w:after="0" w:line="240" w:lineRule="auto"/>
        <w:ind w:left="0" w:firstLine="709"/>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t>Совет стариков имеет право в период работы высшего органа управления казачьего общества:</w:t>
      </w:r>
    </w:p>
    <w:p w:rsidR="008A2E83" w:rsidRPr="008A2E83" w:rsidRDefault="008A2E83" w:rsidP="008A2E83">
      <w:pPr>
        <w:spacing w:after="0" w:line="240" w:lineRule="auto"/>
        <w:ind w:firstLine="709"/>
        <w:contextualSpacing/>
        <w:jc w:val="both"/>
        <w:rPr>
          <w:rFonts w:ascii="Times New Roman" w:eastAsia="Calibri" w:hAnsi="Times New Roman" w:cs="Times New Roman"/>
          <w:sz w:val="28"/>
          <w:szCs w:val="28"/>
        </w:rPr>
      </w:pPr>
      <w:r w:rsidRPr="008A2E83">
        <w:rPr>
          <w:rFonts w:ascii="Times New Roman" w:hAnsi="Times New Roman" w:cs="Times New Roman"/>
          <w:sz w:val="28"/>
          <w:szCs w:val="28"/>
        </w:rPr>
        <w:t xml:space="preserve">- </w:t>
      </w:r>
      <w:r w:rsidRPr="008A2E83">
        <w:rPr>
          <w:rFonts w:ascii="Times New Roman" w:eastAsia="Calibri" w:hAnsi="Times New Roman" w:cs="Times New Roman"/>
          <w:sz w:val="28"/>
          <w:szCs w:val="28"/>
        </w:rPr>
        <w:t>вносить обоснованные возражения против того или иного решения и ставить вопрос о повторном его обсуждении и голосовании. Такое решение вступает в силу только после повторного обсуждения и голосования за его принятие высшего органа управления казачьего общества;</w:t>
      </w:r>
    </w:p>
    <w:p w:rsidR="008A2E83" w:rsidRPr="008A2E83" w:rsidRDefault="008A2E83" w:rsidP="008A2E83">
      <w:pPr>
        <w:spacing w:after="0" w:line="240" w:lineRule="auto"/>
        <w:ind w:firstLine="709"/>
        <w:contextualSpacing/>
        <w:jc w:val="both"/>
        <w:rPr>
          <w:rFonts w:ascii="Times New Roman" w:eastAsia="Calibri" w:hAnsi="Times New Roman" w:cs="Times New Roman"/>
          <w:sz w:val="28"/>
          <w:szCs w:val="28"/>
        </w:rPr>
      </w:pPr>
      <w:r w:rsidRPr="008A2E83">
        <w:rPr>
          <w:rFonts w:ascii="Times New Roman" w:hAnsi="Times New Roman" w:cs="Times New Roman"/>
          <w:sz w:val="28"/>
          <w:szCs w:val="28"/>
        </w:rPr>
        <w:t xml:space="preserve">- </w:t>
      </w:r>
      <w:r w:rsidRPr="008A2E83">
        <w:rPr>
          <w:rFonts w:ascii="Times New Roman" w:eastAsia="Calibri" w:hAnsi="Times New Roman" w:cs="Times New Roman"/>
          <w:sz w:val="28"/>
          <w:szCs w:val="28"/>
        </w:rPr>
        <w:t xml:space="preserve">приостанавливать работу высшего органа управления казачьего общества </w:t>
      </w:r>
      <w:r w:rsidRPr="008A2E83">
        <w:rPr>
          <w:rFonts w:ascii="Times New Roman" w:eastAsia="Calibri" w:hAnsi="Times New Roman" w:cs="Times New Roman"/>
          <w:sz w:val="28"/>
          <w:szCs w:val="28"/>
        </w:rPr>
        <w:br/>
        <w:t xml:space="preserve">в случае возникновения конфликтной ситуации либо проявления неуважения </w:t>
      </w:r>
      <w:r w:rsidRPr="008A2E83">
        <w:rPr>
          <w:rFonts w:ascii="Times New Roman" w:eastAsia="Calibri" w:hAnsi="Times New Roman" w:cs="Times New Roman"/>
          <w:sz w:val="28"/>
          <w:szCs w:val="28"/>
        </w:rPr>
        <w:br/>
        <w:t>к атаману или высшему органу управления казачьего общества со стороны присутствующих на заседании лиц.</w:t>
      </w:r>
    </w:p>
    <w:p w:rsidR="008A2E83" w:rsidRPr="008A2E83" w:rsidRDefault="008A2E83" w:rsidP="008A2E83">
      <w:pPr>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8A2E83">
        <w:rPr>
          <w:rFonts w:ascii="Times New Roman" w:hAnsi="Times New Roman" w:cs="Times New Roman"/>
          <w:sz w:val="28"/>
          <w:szCs w:val="28"/>
        </w:rPr>
        <w:t>Совету стариков по решению, принятому высшим органом управления казачьего общества, могут передаваться функции Суда чести.</w:t>
      </w:r>
    </w:p>
    <w:p w:rsidR="008A2E83" w:rsidRPr="008A2E83" w:rsidRDefault="008A2E83" w:rsidP="008A2E83">
      <w:pPr>
        <w:numPr>
          <w:ilvl w:val="0"/>
          <w:numId w:val="15"/>
        </w:numPr>
        <w:autoSpaceDE w:val="0"/>
        <w:autoSpaceDN w:val="0"/>
        <w:adjustRightInd w:val="0"/>
        <w:spacing w:after="0" w:line="240" w:lineRule="auto"/>
        <w:ind w:left="0" w:firstLine="709"/>
        <w:jc w:val="both"/>
        <w:rPr>
          <w:rFonts w:ascii="Times New Roman" w:hAnsi="Times New Roman" w:cs="Times New Roman"/>
          <w:spacing w:val="-4"/>
          <w:sz w:val="28"/>
          <w:szCs w:val="28"/>
        </w:rPr>
      </w:pPr>
      <w:r w:rsidRPr="008A2E83">
        <w:rPr>
          <w:rFonts w:ascii="Times New Roman" w:hAnsi="Times New Roman" w:cs="Times New Roman"/>
          <w:spacing w:val="-4"/>
          <w:sz w:val="28"/>
          <w:szCs w:val="28"/>
        </w:rPr>
        <w:t>Суд чести избирается высшим органом управления казачьего общества открытым голосованием сроком на 5 (пять) лет.</w:t>
      </w:r>
    </w:p>
    <w:p w:rsidR="008A2E83" w:rsidRPr="008A2E83" w:rsidRDefault="008A2E83" w:rsidP="008A2E83">
      <w:pPr>
        <w:numPr>
          <w:ilvl w:val="0"/>
          <w:numId w:val="15"/>
        </w:numPr>
        <w:spacing w:after="0" w:line="240" w:lineRule="auto"/>
        <w:ind w:left="0" w:firstLine="709"/>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t>Членами суда чести могут быть наиболее заслуженные и авторитетные члены казачьего общества, знающие и соблюдающие традиции и обычаи российского казачества.</w:t>
      </w:r>
    </w:p>
    <w:p w:rsidR="008A2E83" w:rsidRPr="008A2E83" w:rsidRDefault="008A2E83" w:rsidP="008A2E83">
      <w:pPr>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8A2E83">
        <w:rPr>
          <w:rFonts w:ascii="Times New Roman" w:hAnsi="Times New Roman" w:cs="Times New Roman"/>
          <w:sz w:val="28"/>
          <w:szCs w:val="28"/>
        </w:rPr>
        <w:t>В работе суда чести могут принимать участие иные лица с правом совещательного голоса.</w:t>
      </w:r>
    </w:p>
    <w:p w:rsidR="008A2E83" w:rsidRPr="008A2E83" w:rsidRDefault="008A2E83" w:rsidP="008A2E83">
      <w:pPr>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8A2E83">
        <w:rPr>
          <w:rFonts w:ascii="Times New Roman" w:hAnsi="Times New Roman" w:cs="Times New Roman"/>
          <w:sz w:val="28"/>
          <w:szCs w:val="28"/>
        </w:rPr>
        <w:t xml:space="preserve">Суд чести осуществляет свою деятельность в соответствии </w:t>
      </w:r>
      <w:r w:rsidRPr="008A2E83">
        <w:rPr>
          <w:rFonts w:ascii="Times New Roman" w:hAnsi="Times New Roman" w:cs="Times New Roman"/>
          <w:sz w:val="28"/>
          <w:szCs w:val="28"/>
        </w:rPr>
        <w:br/>
        <w:t xml:space="preserve">с положением, утвержденным высшим органом управления казачьего общества, </w:t>
      </w:r>
      <w:r w:rsidRPr="008A2E83">
        <w:rPr>
          <w:rFonts w:ascii="Times New Roman" w:hAnsi="Times New Roman" w:cs="Times New Roman"/>
          <w:sz w:val="28"/>
          <w:szCs w:val="28"/>
        </w:rPr>
        <w:br/>
        <w:t xml:space="preserve">и подотчетен высшему органу управления войскового казачьего общества. </w:t>
      </w:r>
    </w:p>
    <w:p w:rsidR="008A2E83" w:rsidRPr="008A2E83" w:rsidRDefault="008A2E83" w:rsidP="008A2E83">
      <w:pPr>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8A2E83">
        <w:rPr>
          <w:rFonts w:ascii="Times New Roman" w:hAnsi="Times New Roman" w:cs="Times New Roman"/>
          <w:sz w:val="28"/>
          <w:szCs w:val="28"/>
        </w:rPr>
        <w:t xml:space="preserve">Основной задачей Суда чести является организация контроля </w:t>
      </w:r>
      <w:r w:rsidRPr="008A2E83">
        <w:rPr>
          <w:rFonts w:ascii="Times New Roman" w:hAnsi="Times New Roman" w:cs="Times New Roman"/>
          <w:sz w:val="28"/>
          <w:szCs w:val="28"/>
        </w:rPr>
        <w:br/>
        <w:t>за соблюдением членами казачьего общества норм этики, морали, традиционных для образа жизни и культуры российского казачества.</w:t>
      </w:r>
    </w:p>
    <w:p w:rsidR="008A2E83" w:rsidRPr="008A2E83" w:rsidRDefault="008A2E83" w:rsidP="008A2E83">
      <w:pPr>
        <w:autoSpaceDE w:val="0"/>
        <w:autoSpaceDN w:val="0"/>
        <w:adjustRightInd w:val="0"/>
        <w:spacing w:after="0" w:line="240" w:lineRule="auto"/>
        <w:jc w:val="both"/>
        <w:rPr>
          <w:rFonts w:ascii="Times New Roman" w:hAnsi="Times New Roman" w:cs="Times New Roman"/>
          <w:sz w:val="28"/>
          <w:szCs w:val="28"/>
        </w:rPr>
      </w:pPr>
    </w:p>
    <w:p w:rsidR="008A2E83" w:rsidRPr="008A2E83" w:rsidRDefault="008A2E83" w:rsidP="008A2E83">
      <w:pPr>
        <w:autoSpaceDE w:val="0"/>
        <w:autoSpaceDN w:val="0"/>
        <w:adjustRightInd w:val="0"/>
        <w:spacing w:after="0" w:line="240" w:lineRule="auto"/>
        <w:jc w:val="center"/>
        <w:outlineLvl w:val="0"/>
        <w:rPr>
          <w:rFonts w:ascii="Times New Roman" w:hAnsi="Times New Roman" w:cs="Times New Roman"/>
          <w:b/>
          <w:sz w:val="28"/>
          <w:szCs w:val="28"/>
        </w:rPr>
      </w:pPr>
      <w:r w:rsidRPr="008A2E83">
        <w:rPr>
          <w:rFonts w:ascii="Times New Roman" w:hAnsi="Times New Roman" w:cs="Times New Roman"/>
          <w:b/>
          <w:sz w:val="28"/>
          <w:szCs w:val="28"/>
        </w:rPr>
        <w:lastRenderedPageBreak/>
        <w:t>Финансово-хозяйственная деятельность и имущество казачьего общества</w:t>
      </w:r>
    </w:p>
    <w:p w:rsidR="008A2E83" w:rsidRPr="008A2E83" w:rsidRDefault="008A2E83" w:rsidP="008A2E83">
      <w:pPr>
        <w:autoSpaceDE w:val="0"/>
        <w:autoSpaceDN w:val="0"/>
        <w:adjustRightInd w:val="0"/>
        <w:spacing w:after="0" w:line="240" w:lineRule="auto"/>
        <w:jc w:val="center"/>
        <w:outlineLvl w:val="0"/>
        <w:rPr>
          <w:rFonts w:ascii="Times New Roman" w:hAnsi="Times New Roman" w:cs="Times New Roman"/>
          <w:b/>
          <w:sz w:val="28"/>
          <w:szCs w:val="28"/>
        </w:rPr>
      </w:pPr>
    </w:p>
    <w:p w:rsidR="008A2E83" w:rsidRPr="008A2E83" w:rsidRDefault="008A2E83" w:rsidP="008A2E83">
      <w:pPr>
        <w:numPr>
          <w:ilvl w:val="0"/>
          <w:numId w:val="15"/>
        </w:numPr>
        <w:spacing w:after="0" w:line="240" w:lineRule="auto"/>
        <w:ind w:left="0" w:firstLine="709"/>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t>Финансово-хозяйственная деятельность казачьего общества организуется и осуществляется в соответствии с законодательством Российской Федерации.</w:t>
      </w:r>
    </w:p>
    <w:p w:rsidR="008A2E83" w:rsidRPr="008A2E83" w:rsidRDefault="008A2E83" w:rsidP="008A2E83">
      <w:pPr>
        <w:numPr>
          <w:ilvl w:val="0"/>
          <w:numId w:val="15"/>
        </w:numPr>
        <w:spacing w:after="0" w:line="240" w:lineRule="auto"/>
        <w:ind w:left="0" w:firstLine="709"/>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t>За организацию финансово-хозяйственной деятельности казачьего общества отвечает атаман.</w:t>
      </w:r>
    </w:p>
    <w:p w:rsidR="008A2E83" w:rsidRPr="008A2E83" w:rsidRDefault="008A2E83" w:rsidP="008A2E83">
      <w:pPr>
        <w:numPr>
          <w:ilvl w:val="0"/>
          <w:numId w:val="15"/>
        </w:numPr>
        <w:spacing w:after="0" w:line="240" w:lineRule="auto"/>
        <w:ind w:left="0" w:firstLine="709"/>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t>Для осуществления контроля над финансово-хозяйственной деятельностью казачьего общества высшим органом управления казачьего общества избирается контрольно-ревизионная комиссия сроком на 5 (пять) лет.</w:t>
      </w:r>
    </w:p>
    <w:p w:rsidR="008A2E83" w:rsidRPr="008A2E83" w:rsidRDefault="008A2E83" w:rsidP="008A2E83">
      <w:pPr>
        <w:numPr>
          <w:ilvl w:val="0"/>
          <w:numId w:val="15"/>
        </w:numPr>
        <w:spacing w:after="0" w:line="240" w:lineRule="auto"/>
        <w:ind w:left="0" w:firstLine="709"/>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t>В состав контрольно-ревизионной комиссии не могут входить члены казачьего общества, входящие в состав иных органов казачьего общества.</w:t>
      </w:r>
    </w:p>
    <w:p w:rsidR="008A2E83" w:rsidRPr="008A2E83" w:rsidRDefault="008A2E83" w:rsidP="008A2E83">
      <w:pPr>
        <w:numPr>
          <w:ilvl w:val="0"/>
          <w:numId w:val="15"/>
        </w:numPr>
        <w:spacing w:after="0" w:line="240" w:lineRule="auto"/>
        <w:ind w:left="0" w:firstLine="709"/>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t>Полномочия контрольно-ревизионной комиссии и порядок ее работы определяются положением о ней, утверждаемым высшим органом управления казачьего общества.</w:t>
      </w:r>
    </w:p>
    <w:p w:rsidR="008A2E83" w:rsidRPr="008A2E83" w:rsidRDefault="008A2E83" w:rsidP="008A2E83">
      <w:pPr>
        <w:numPr>
          <w:ilvl w:val="0"/>
          <w:numId w:val="15"/>
        </w:numPr>
        <w:spacing w:after="0" w:line="240" w:lineRule="auto"/>
        <w:ind w:left="0" w:firstLine="709"/>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t xml:space="preserve">Проверка (ревизия) финансово-хозяйственной деятельности казачьего общества осуществляется по итогам годовой деятельности казачьего общества, </w:t>
      </w:r>
      <w:r w:rsidRPr="008A2E83">
        <w:rPr>
          <w:rFonts w:ascii="Times New Roman" w:eastAsia="Calibri" w:hAnsi="Times New Roman" w:cs="Times New Roman"/>
          <w:sz w:val="28"/>
          <w:szCs w:val="28"/>
        </w:rPr>
        <w:br/>
        <w:t>а также в любое время - по инициативе контрольно-ревизионной комиссии, решению, принятому высшим органом управления казачьего общества.</w:t>
      </w:r>
    </w:p>
    <w:p w:rsidR="008A2E83" w:rsidRPr="008A2E83" w:rsidRDefault="008A2E83" w:rsidP="008A2E83">
      <w:pPr>
        <w:numPr>
          <w:ilvl w:val="0"/>
          <w:numId w:val="15"/>
        </w:numPr>
        <w:spacing w:after="0" w:line="240" w:lineRule="auto"/>
        <w:ind w:left="0" w:firstLine="709"/>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t>Высший орган управления казачьего общества вправе принять решение о проведении проверки финансово-хозяйственной деятельности казачьего общества аудиторской организацией или аудитором, не являющимся членом казачьего общества.</w:t>
      </w:r>
    </w:p>
    <w:p w:rsidR="008A2E83" w:rsidRPr="008A2E83" w:rsidRDefault="008A2E83" w:rsidP="008A2E83">
      <w:pPr>
        <w:numPr>
          <w:ilvl w:val="0"/>
          <w:numId w:val="15"/>
        </w:numPr>
        <w:spacing w:after="0" w:line="240" w:lineRule="auto"/>
        <w:ind w:left="0" w:firstLine="709"/>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t>Контрольно-ревизионная комиссия подотчетна только высшему органу управления казачьего общества.</w:t>
      </w:r>
    </w:p>
    <w:p w:rsidR="008A2E83" w:rsidRPr="008A2E83" w:rsidRDefault="008A2E83" w:rsidP="008A2E83">
      <w:pPr>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8A2E83">
        <w:rPr>
          <w:rFonts w:ascii="Times New Roman" w:hAnsi="Times New Roman" w:cs="Times New Roman"/>
          <w:sz w:val="28"/>
          <w:szCs w:val="28"/>
        </w:rPr>
        <w:t xml:space="preserve">Имущество казачьего общества формируется в соответствии </w:t>
      </w:r>
      <w:r w:rsidRPr="008A2E83">
        <w:rPr>
          <w:rFonts w:ascii="Times New Roman" w:hAnsi="Times New Roman" w:cs="Times New Roman"/>
          <w:sz w:val="28"/>
          <w:szCs w:val="28"/>
        </w:rPr>
        <w:br/>
        <w:t xml:space="preserve">с законодательством Российской Федерации в целях осуществления указанной </w:t>
      </w:r>
      <w:r w:rsidRPr="008A2E83">
        <w:rPr>
          <w:rFonts w:ascii="Times New Roman" w:hAnsi="Times New Roman" w:cs="Times New Roman"/>
          <w:sz w:val="28"/>
          <w:szCs w:val="28"/>
        </w:rPr>
        <w:br/>
        <w:t>в настоящем уставе деятельности.</w:t>
      </w:r>
    </w:p>
    <w:p w:rsidR="008A2E83" w:rsidRPr="008A2E83" w:rsidRDefault="008A2E83" w:rsidP="008A2E83">
      <w:pPr>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8A2E83">
        <w:rPr>
          <w:rFonts w:ascii="Times New Roman" w:hAnsi="Times New Roman" w:cs="Times New Roman"/>
          <w:sz w:val="28"/>
          <w:szCs w:val="28"/>
        </w:rPr>
        <w:t>Источниками формирования имущества казачьего общества являются:</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 взносы (отчисления) членов казачьего общества;</w:t>
      </w:r>
    </w:p>
    <w:p w:rsidR="008A2E83" w:rsidRPr="008A2E83" w:rsidRDefault="008A2E83" w:rsidP="008A2E83">
      <w:pPr>
        <w:autoSpaceDE w:val="0"/>
        <w:autoSpaceDN w:val="0"/>
        <w:adjustRightInd w:val="0"/>
        <w:spacing w:after="0" w:line="240" w:lineRule="auto"/>
        <w:ind w:firstLine="709"/>
        <w:jc w:val="both"/>
        <w:rPr>
          <w:rFonts w:ascii="Times New Roman" w:hAnsi="Times New Roman" w:cs="Times New Roman"/>
          <w:sz w:val="28"/>
          <w:szCs w:val="28"/>
        </w:rPr>
      </w:pPr>
      <w:r w:rsidRPr="008A2E83">
        <w:rPr>
          <w:rFonts w:ascii="Times New Roman" w:hAnsi="Times New Roman" w:cs="Times New Roman"/>
          <w:sz w:val="28"/>
          <w:szCs w:val="28"/>
        </w:rPr>
        <w:t>- иные источники, не противоречащие законодательству Российской Федерации.</w:t>
      </w:r>
    </w:p>
    <w:p w:rsidR="008A2E83" w:rsidRPr="008A2E83" w:rsidRDefault="008A2E83" w:rsidP="008A2E83">
      <w:pPr>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8A2E83">
        <w:rPr>
          <w:rFonts w:ascii="Times New Roman" w:hAnsi="Times New Roman" w:cs="Times New Roman"/>
          <w:sz w:val="28"/>
          <w:szCs w:val="28"/>
        </w:rPr>
        <w:t>Размер взносов (отчислений) и порядок их внесения определяются высшим органом управления казачьего общества.</w:t>
      </w:r>
    </w:p>
    <w:p w:rsidR="008A2E83" w:rsidRPr="008A2E83" w:rsidRDefault="008A2E83" w:rsidP="008A2E83">
      <w:pPr>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8A2E83">
        <w:rPr>
          <w:rFonts w:ascii="Times New Roman" w:hAnsi="Times New Roman" w:cs="Times New Roman"/>
          <w:sz w:val="28"/>
          <w:szCs w:val="28"/>
        </w:rPr>
        <w:t>Полномочия органов казачьего общества</w:t>
      </w:r>
      <w:r w:rsidRPr="008A2E83">
        <w:rPr>
          <w:rFonts w:ascii="Times New Roman" w:hAnsi="Times New Roman" w:cs="Times New Roman"/>
        </w:rPr>
        <w:t xml:space="preserve"> </w:t>
      </w:r>
      <w:r w:rsidRPr="008A2E83">
        <w:rPr>
          <w:rFonts w:ascii="Times New Roman" w:hAnsi="Times New Roman" w:cs="Times New Roman"/>
          <w:sz w:val="28"/>
          <w:szCs w:val="28"/>
        </w:rPr>
        <w:t>по распоряжению имуществом казачьего общества осуществляются в соответствии с законодательством Российской Федерации и настоящим уставом.</w:t>
      </w:r>
    </w:p>
    <w:p w:rsidR="008A2E83" w:rsidRPr="008A2E83" w:rsidRDefault="008A2E83" w:rsidP="008A2E83">
      <w:pPr>
        <w:autoSpaceDE w:val="0"/>
        <w:autoSpaceDN w:val="0"/>
        <w:adjustRightInd w:val="0"/>
        <w:spacing w:after="0" w:line="240" w:lineRule="auto"/>
        <w:jc w:val="both"/>
        <w:outlineLvl w:val="0"/>
        <w:rPr>
          <w:rFonts w:ascii="Times New Roman" w:hAnsi="Times New Roman" w:cs="Times New Roman"/>
          <w:sz w:val="28"/>
          <w:szCs w:val="28"/>
        </w:rPr>
      </w:pPr>
    </w:p>
    <w:p w:rsidR="008A2E83" w:rsidRPr="008A2E83" w:rsidRDefault="008A2E83" w:rsidP="008A2E83">
      <w:pPr>
        <w:autoSpaceDE w:val="0"/>
        <w:autoSpaceDN w:val="0"/>
        <w:adjustRightInd w:val="0"/>
        <w:spacing w:after="0" w:line="240" w:lineRule="auto"/>
        <w:jc w:val="center"/>
        <w:outlineLvl w:val="0"/>
        <w:rPr>
          <w:rFonts w:ascii="Times New Roman" w:hAnsi="Times New Roman" w:cs="Times New Roman"/>
          <w:b/>
          <w:sz w:val="28"/>
          <w:szCs w:val="28"/>
        </w:rPr>
      </w:pPr>
      <w:r w:rsidRPr="008A2E83">
        <w:rPr>
          <w:rFonts w:ascii="Times New Roman" w:hAnsi="Times New Roman" w:cs="Times New Roman"/>
          <w:b/>
          <w:sz w:val="28"/>
          <w:szCs w:val="28"/>
        </w:rPr>
        <w:t>Заключительные положения</w:t>
      </w:r>
    </w:p>
    <w:p w:rsidR="008A2E83" w:rsidRPr="008A2E83" w:rsidRDefault="008A2E83" w:rsidP="008A2E83">
      <w:pPr>
        <w:autoSpaceDE w:val="0"/>
        <w:autoSpaceDN w:val="0"/>
        <w:adjustRightInd w:val="0"/>
        <w:spacing w:after="0" w:line="240" w:lineRule="auto"/>
        <w:jc w:val="center"/>
        <w:rPr>
          <w:rFonts w:ascii="Times New Roman" w:hAnsi="Times New Roman" w:cs="Times New Roman"/>
          <w:b/>
          <w:sz w:val="28"/>
          <w:szCs w:val="28"/>
        </w:rPr>
      </w:pPr>
    </w:p>
    <w:p w:rsidR="008A2E83" w:rsidRPr="008A2E83" w:rsidRDefault="008A2E83" w:rsidP="008A2E83">
      <w:pPr>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8A2E83">
        <w:rPr>
          <w:rFonts w:ascii="Times New Roman" w:hAnsi="Times New Roman" w:cs="Times New Roman"/>
          <w:sz w:val="28"/>
          <w:szCs w:val="28"/>
        </w:rPr>
        <w:t>Настоящий устав принят на учредительном круге казачьего общества «10» июля  2019 г. в городе Родники Родниковского муниципального района.</w:t>
      </w:r>
    </w:p>
    <w:p w:rsidR="008A2E83" w:rsidRPr="008A2E83" w:rsidRDefault="008A2E83" w:rsidP="008A2E83">
      <w:pPr>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8A2E83">
        <w:rPr>
          <w:rFonts w:ascii="Times New Roman" w:hAnsi="Times New Roman" w:cs="Times New Roman"/>
          <w:sz w:val="28"/>
          <w:szCs w:val="28"/>
        </w:rPr>
        <w:t xml:space="preserve">Внесение изменений в настоящий устав осуществляется высшим органом управления казачьего общества в установленном настоящим уставом порядке. Решение о внесении изменений в настоящий устав принимается высшим </w:t>
      </w:r>
      <w:r w:rsidRPr="008A2E83">
        <w:rPr>
          <w:rFonts w:ascii="Times New Roman" w:hAnsi="Times New Roman" w:cs="Times New Roman"/>
          <w:sz w:val="28"/>
          <w:szCs w:val="28"/>
        </w:rPr>
        <w:lastRenderedPageBreak/>
        <w:t>органом управления казачьего общества не менее чем двумя третями голосов членов казачьего общества, присутствующих на заседании.</w:t>
      </w:r>
    </w:p>
    <w:p w:rsidR="008A2E83" w:rsidRPr="008A2E83" w:rsidRDefault="008A2E83" w:rsidP="008A2E83">
      <w:pPr>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8A2E83">
        <w:rPr>
          <w:rFonts w:ascii="Times New Roman" w:hAnsi="Times New Roman" w:cs="Times New Roman"/>
          <w:sz w:val="28"/>
          <w:szCs w:val="28"/>
        </w:rPr>
        <w:t>Изменения в настоящий устав, принятые на заседании высшего органа управления казачьего общества, вступают в силу после их регистрации в установленном законодательством Российской Федерации порядке.</w:t>
      </w:r>
    </w:p>
    <w:p w:rsidR="008A2E83" w:rsidRPr="008A2E83" w:rsidRDefault="008A2E83" w:rsidP="008A2E83">
      <w:pPr>
        <w:numPr>
          <w:ilvl w:val="0"/>
          <w:numId w:val="15"/>
        </w:numPr>
        <w:spacing w:after="0" w:line="240" w:lineRule="auto"/>
        <w:ind w:left="0" w:firstLine="709"/>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t xml:space="preserve">Реорганизация казачьего общества осуществляется в порядке, предусмотренном законодательством Российской Федерации. Решение </w:t>
      </w:r>
      <w:r w:rsidRPr="008A2E83">
        <w:rPr>
          <w:rFonts w:ascii="Times New Roman" w:eastAsia="Calibri" w:hAnsi="Times New Roman" w:cs="Times New Roman"/>
          <w:sz w:val="28"/>
          <w:szCs w:val="28"/>
        </w:rPr>
        <w:br/>
        <w:t>о реорганизации казачьего общества принимается высшим органом управления казачьего общества не менее чем двумя третями голосов членов казачьего общества, присутствующих на заседании.</w:t>
      </w:r>
    </w:p>
    <w:p w:rsidR="008A2E83" w:rsidRPr="008A2E83" w:rsidRDefault="008A2E83" w:rsidP="008A2E83">
      <w:pPr>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8A2E83">
        <w:rPr>
          <w:rFonts w:ascii="Times New Roman" w:hAnsi="Times New Roman" w:cs="Times New Roman"/>
          <w:sz w:val="28"/>
          <w:szCs w:val="28"/>
        </w:rPr>
        <w:t xml:space="preserve">Казачье общество может быть ликвидировано по основаниям </w:t>
      </w:r>
      <w:r w:rsidRPr="008A2E83">
        <w:rPr>
          <w:rFonts w:ascii="Times New Roman" w:hAnsi="Times New Roman" w:cs="Times New Roman"/>
          <w:sz w:val="28"/>
          <w:szCs w:val="28"/>
        </w:rPr>
        <w:br/>
        <w:t xml:space="preserve">и в порядке, предусмотренным Гражданским кодексом Российской Федерации, Федеральным законом от 12 января </w:t>
      </w:r>
      <w:smartTag w:uri="urn:schemas-microsoft-com:office:smarttags" w:element="metricconverter">
        <w:smartTagPr>
          <w:attr w:name="ProductID" w:val="1996 г"/>
        </w:smartTagPr>
        <w:r w:rsidRPr="008A2E83">
          <w:rPr>
            <w:rFonts w:ascii="Times New Roman" w:hAnsi="Times New Roman" w:cs="Times New Roman"/>
            <w:sz w:val="28"/>
            <w:szCs w:val="28"/>
          </w:rPr>
          <w:t>1996 г</w:t>
        </w:r>
      </w:smartTag>
      <w:r w:rsidRPr="008A2E83">
        <w:rPr>
          <w:rFonts w:ascii="Times New Roman" w:hAnsi="Times New Roman" w:cs="Times New Roman"/>
          <w:sz w:val="28"/>
          <w:szCs w:val="28"/>
        </w:rPr>
        <w:t>. № 7-ФЗ «О</w:t>
      </w:r>
      <w:r w:rsidRPr="008A2E83">
        <w:rPr>
          <w:rFonts w:ascii="Times New Roman" w:hAnsi="Times New Roman" w:cs="Times New Roman"/>
          <w:sz w:val="28"/>
          <w:szCs w:val="28"/>
          <w:lang w:val="en-US"/>
        </w:rPr>
        <w:t> </w:t>
      </w:r>
      <w:r w:rsidRPr="008A2E83">
        <w:rPr>
          <w:rFonts w:ascii="Times New Roman" w:hAnsi="Times New Roman" w:cs="Times New Roman"/>
          <w:sz w:val="28"/>
          <w:szCs w:val="28"/>
        </w:rPr>
        <w:t>некоммерческих организациях», другими федеральными законами, а также настоящим уставом.</w:t>
      </w:r>
    </w:p>
    <w:p w:rsidR="008A2E83" w:rsidRPr="008A2E83" w:rsidRDefault="008A2E83" w:rsidP="008A2E83">
      <w:pPr>
        <w:numPr>
          <w:ilvl w:val="0"/>
          <w:numId w:val="15"/>
        </w:numPr>
        <w:spacing w:after="0" w:line="240" w:lineRule="auto"/>
        <w:ind w:left="0" w:firstLine="709"/>
        <w:contextualSpacing/>
        <w:jc w:val="both"/>
        <w:rPr>
          <w:rFonts w:ascii="Times New Roman" w:eastAsia="Calibri" w:hAnsi="Times New Roman" w:cs="Times New Roman"/>
          <w:sz w:val="28"/>
          <w:szCs w:val="28"/>
        </w:rPr>
      </w:pPr>
      <w:r w:rsidRPr="008A2E83">
        <w:rPr>
          <w:rFonts w:ascii="Times New Roman" w:eastAsia="Calibri" w:hAnsi="Times New Roman" w:cs="Times New Roman"/>
          <w:sz w:val="28"/>
          <w:szCs w:val="28"/>
        </w:rPr>
        <w:t xml:space="preserve">Ликвидация казачьего общества осуществляется в порядке, предусмотренном законодательством Российской Федерации. Решение </w:t>
      </w:r>
      <w:r w:rsidRPr="008A2E83">
        <w:rPr>
          <w:rFonts w:ascii="Times New Roman" w:eastAsia="Calibri" w:hAnsi="Times New Roman" w:cs="Times New Roman"/>
          <w:sz w:val="28"/>
          <w:szCs w:val="28"/>
        </w:rPr>
        <w:br/>
        <w:t>о ликвидации казачьего общества принимается высшим органом управления казачьего общества не менее чем двумя третями голосов членов казачьего общества, присутствующих на заседании.</w:t>
      </w:r>
    </w:p>
    <w:p w:rsidR="008A2E83" w:rsidRPr="008A2E83" w:rsidRDefault="008A2E83" w:rsidP="008A2E83">
      <w:pPr>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8A2E83">
        <w:rPr>
          <w:rFonts w:ascii="Times New Roman" w:hAnsi="Times New Roman" w:cs="Times New Roman"/>
          <w:sz w:val="28"/>
          <w:szCs w:val="28"/>
        </w:rPr>
        <w:t>При ликвидации казачьего общества оставшееся после удовлетворения требований кредиторов имущество, если иное не установлено законодательством Российской Федерации, направляется на цели, предусмотренные настоящим уставом, и (или) на благотворительные цели. В случае если использование имущества ликвидируемого казачьего общества в соответствии с настоящим уставом не представляется возможным, оно обращается в доход государства.</w:t>
      </w:r>
    </w:p>
    <w:p w:rsidR="001C6762" w:rsidRDefault="001C6762" w:rsidP="00774B79">
      <w:pPr>
        <w:pStyle w:val="aa"/>
        <w:spacing w:after="0" w:line="240" w:lineRule="auto"/>
        <w:rPr>
          <w:rFonts w:ascii="Times New Roman" w:hAnsi="Times New Roman" w:cs="Times New Roman"/>
          <w:sz w:val="28"/>
          <w:szCs w:val="28"/>
        </w:rPr>
      </w:pPr>
    </w:p>
    <w:p w:rsidR="001C6762" w:rsidRDefault="001C6762" w:rsidP="00774B79">
      <w:pPr>
        <w:pStyle w:val="aa"/>
        <w:spacing w:after="0" w:line="240" w:lineRule="auto"/>
        <w:rPr>
          <w:rFonts w:ascii="Times New Roman" w:hAnsi="Times New Roman" w:cs="Times New Roman"/>
          <w:sz w:val="28"/>
          <w:szCs w:val="28"/>
        </w:rPr>
      </w:pPr>
    </w:p>
    <w:p w:rsidR="001C6762" w:rsidRDefault="001C6762" w:rsidP="00774B79">
      <w:pPr>
        <w:pStyle w:val="aa"/>
        <w:spacing w:after="0" w:line="240" w:lineRule="auto"/>
        <w:rPr>
          <w:rFonts w:ascii="Times New Roman" w:hAnsi="Times New Roman" w:cs="Times New Roman"/>
          <w:sz w:val="28"/>
          <w:szCs w:val="28"/>
        </w:rPr>
      </w:pPr>
    </w:p>
    <w:p w:rsidR="001C6762" w:rsidRDefault="001C6762" w:rsidP="00774B79">
      <w:pPr>
        <w:pStyle w:val="aa"/>
        <w:spacing w:after="0" w:line="240" w:lineRule="auto"/>
        <w:rPr>
          <w:rFonts w:ascii="Times New Roman" w:hAnsi="Times New Roman" w:cs="Times New Roman"/>
          <w:sz w:val="28"/>
          <w:szCs w:val="28"/>
        </w:rPr>
      </w:pPr>
    </w:p>
    <w:p w:rsidR="001C6762" w:rsidRDefault="001C6762" w:rsidP="00774B79">
      <w:pPr>
        <w:pStyle w:val="aa"/>
        <w:spacing w:after="0" w:line="240" w:lineRule="auto"/>
        <w:rPr>
          <w:rFonts w:ascii="Times New Roman" w:hAnsi="Times New Roman" w:cs="Times New Roman"/>
          <w:sz w:val="28"/>
          <w:szCs w:val="28"/>
        </w:rPr>
      </w:pPr>
    </w:p>
    <w:p w:rsidR="001C6762" w:rsidRDefault="001C6762" w:rsidP="00774B79">
      <w:pPr>
        <w:pStyle w:val="aa"/>
        <w:spacing w:after="0" w:line="240" w:lineRule="auto"/>
        <w:rPr>
          <w:rFonts w:ascii="Times New Roman" w:hAnsi="Times New Roman" w:cs="Times New Roman"/>
          <w:sz w:val="28"/>
          <w:szCs w:val="28"/>
        </w:rPr>
      </w:pPr>
    </w:p>
    <w:p w:rsidR="001C6762" w:rsidRDefault="001C6762" w:rsidP="00774B79">
      <w:pPr>
        <w:pStyle w:val="aa"/>
        <w:spacing w:after="0" w:line="240" w:lineRule="auto"/>
        <w:rPr>
          <w:rFonts w:ascii="Times New Roman" w:hAnsi="Times New Roman" w:cs="Times New Roman"/>
          <w:sz w:val="28"/>
          <w:szCs w:val="28"/>
        </w:rPr>
      </w:pPr>
    </w:p>
    <w:p w:rsidR="001C6762" w:rsidRDefault="001C6762" w:rsidP="00774B79">
      <w:pPr>
        <w:pStyle w:val="aa"/>
        <w:spacing w:after="0" w:line="240" w:lineRule="auto"/>
        <w:rPr>
          <w:rFonts w:ascii="Times New Roman" w:hAnsi="Times New Roman" w:cs="Times New Roman"/>
          <w:sz w:val="28"/>
          <w:szCs w:val="28"/>
        </w:rPr>
      </w:pPr>
    </w:p>
    <w:p w:rsidR="001C6762" w:rsidRDefault="001C6762" w:rsidP="00774B79">
      <w:pPr>
        <w:pStyle w:val="aa"/>
        <w:spacing w:after="0" w:line="240" w:lineRule="auto"/>
        <w:rPr>
          <w:rFonts w:ascii="Times New Roman" w:hAnsi="Times New Roman" w:cs="Times New Roman"/>
          <w:sz w:val="28"/>
          <w:szCs w:val="28"/>
        </w:rPr>
      </w:pPr>
    </w:p>
    <w:p w:rsidR="001C6762" w:rsidRDefault="001C6762" w:rsidP="00774B79">
      <w:pPr>
        <w:pStyle w:val="aa"/>
        <w:spacing w:after="0" w:line="240" w:lineRule="auto"/>
        <w:rPr>
          <w:rFonts w:ascii="Times New Roman" w:hAnsi="Times New Roman" w:cs="Times New Roman"/>
          <w:sz w:val="28"/>
          <w:szCs w:val="28"/>
        </w:rPr>
      </w:pPr>
    </w:p>
    <w:p w:rsidR="001C6762" w:rsidRDefault="001C6762" w:rsidP="00774B79">
      <w:pPr>
        <w:pStyle w:val="aa"/>
        <w:spacing w:after="0" w:line="240" w:lineRule="auto"/>
        <w:rPr>
          <w:rFonts w:ascii="Times New Roman" w:hAnsi="Times New Roman" w:cs="Times New Roman"/>
          <w:sz w:val="28"/>
          <w:szCs w:val="28"/>
        </w:rPr>
      </w:pPr>
    </w:p>
    <w:p w:rsidR="001C6762" w:rsidRDefault="001C6762" w:rsidP="00774B79">
      <w:pPr>
        <w:pStyle w:val="aa"/>
        <w:spacing w:after="0" w:line="240" w:lineRule="auto"/>
        <w:rPr>
          <w:rFonts w:ascii="Times New Roman" w:hAnsi="Times New Roman" w:cs="Times New Roman"/>
          <w:sz w:val="28"/>
          <w:szCs w:val="28"/>
        </w:rPr>
      </w:pPr>
    </w:p>
    <w:p w:rsidR="001C6762" w:rsidRDefault="001C6762" w:rsidP="00774B79">
      <w:pPr>
        <w:pStyle w:val="aa"/>
        <w:spacing w:after="0" w:line="240" w:lineRule="auto"/>
        <w:rPr>
          <w:rFonts w:ascii="Times New Roman" w:hAnsi="Times New Roman" w:cs="Times New Roman"/>
          <w:sz w:val="28"/>
          <w:szCs w:val="28"/>
        </w:rPr>
      </w:pPr>
    </w:p>
    <w:p w:rsidR="001C6762" w:rsidRDefault="001C6762" w:rsidP="00774B79">
      <w:pPr>
        <w:pStyle w:val="aa"/>
        <w:spacing w:after="0" w:line="240" w:lineRule="auto"/>
        <w:rPr>
          <w:rFonts w:ascii="Times New Roman" w:hAnsi="Times New Roman" w:cs="Times New Roman"/>
          <w:sz w:val="28"/>
          <w:szCs w:val="28"/>
        </w:rPr>
      </w:pPr>
    </w:p>
    <w:p w:rsidR="001C6762" w:rsidRDefault="001C6762" w:rsidP="00774B79">
      <w:pPr>
        <w:pStyle w:val="aa"/>
        <w:spacing w:after="0" w:line="240" w:lineRule="auto"/>
        <w:rPr>
          <w:rFonts w:ascii="Times New Roman" w:hAnsi="Times New Roman" w:cs="Times New Roman"/>
          <w:sz w:val="28"/>
          <w:szCs w:val="28"/>
        </w:rPr>
      </w:pPr>
    </w:p>
    <w:p w:rsidR="001C6762" w:rsidRDefault="001C6762" w:rsidP="00774B79">
      <w:pPr>
        <w:pStyle w:val="aa"/>
        <w:spacing w:after="0" w:line="240" w:lineRule="auto"/>
        <w:rPr>
          <w:rFonts w:ascii="Times New Roman" w:hAnsi="Times New Roman" w:cs="Times New Roman"/>
          <w:sz w:val="28"/>
          <w:szCs w:val="28"/>
        </w:rPr>
      </w:pPr>
    </w:p>
    <w:p w:rsidR="001C6762" w:rsidRDefault="001C6762" w:rsidP="00774B79">
      <w:pPr>
        <w:pStyle w:val="aa"/>
        <w:spacing w:after="0" w:line="240" w:lineRule="auto"/>
        <w:rPr>
          <w:rFonts w:ascii="Times New Roman" w:hAnsi="Times New Roman" w:cs="Times New Roman"/>
          <w:sz w:val="28"/>
          <w:szCs w:val="28"/>
        </w:rPr>
      </w:pPr>
    </w:p>
    <w:p w:rsidR="001C6762" w:rsidRDefault="001C6762" w:rsidP="00774B79">
      <w:pPr>
        <w:pStyle w:val="aa"/>
        <w:spacing w:after="0" w:line="240" w:lineRule="auto"/>
        <w:rPr>
          <w:rFonts w:ascii="Times New Roman" w:hAnsi="Times New Roman" w:cs="Times New Roman"/>
          <w:sz w:val="28"/>
          <w:szCs w:val="28"/>
        </w:rPr>
      </w:pPr>
    </w:p>
    <w:p w:rsidR="001C6762" w:rsidRDefault="001C6762" w:rsidP="00774B79">
      <w:pPr>
        <w:pStyle w:val="aa"/>
        <w:spacing w:after="0" w:line="240" w:lineRule="auto"/>
        <w:rPr>
          <w:rFonts w:ascii="Times New Roman" w:hAnsi="Times New Roman" w:cs="Times New Roman"/>
          <w:sz w:val="28"/>
          <w:szCs w:val="28"/>
        </w:rPr>
      </w:pPr>
    </w:p>
    <w:p w:rsidR="001C6762" w:rsidRDefault="001C6762" w:rsidP="00774B79">
      <w:pPr>
        <w:pStyle w:val="aa"/>
        <w:spacing w:after="0" w:line="240" w:lineRule="auto"/>
        <w:rPr>
          <w:rFonts w:ascii="Times New Roman" w:hAnsi="Times New Roman" w:cs="Times New Roman"/>
          <w:sz w:val="28"/>
          <w:szCs w:val="28"/>
        </w:rPr>
      </w:pPr>
    </w:p>
    <w:p w:rsidR="005E2593" w:rsidRPr="000A6B6E" w:rsidRDefault="005E2593" w:rsidP="005E2593">
      <w:pPr>
        <w:spacing w:after="0" w:line="240" w:lineRule="auto"/>
        <w:jc w:val="center"/>
        <w:rPr>
          <w:rFonts w:ascii="Times New Roman" w:hAnsi="Times New Roman" w:cs="Times New Roman"/>
          <w:sz w:val="28"/>
          <w:szCs w:val="28"/>
        </w:rPr>
      </w:pPr>
      <w:r w:rsidRPr="000A6B6E">
        <w:rPr>
          <w:rFonts w:ascii="Times New Roman" w:hAnsi="Times New Roman" w:cs="Times New Roman"/>
          <w:noProof/>
          <w:sz w:val="28"/>
          <w:szCs w:val="28"/>
          <w:lang w:eastAsia="ru-RU"/>
        </w:rPr>
        <w:lastRenderedPageBreak/>
        <w:drawing>
          <wp:inline distT="0" distB="0" distL="0" distR="0">
            <wp:extent cx="646430" cy="788035"/>
            <wp:effectExtent l="19050" t="0" r="1270" b="0"/>
            <wp:docPr id="49" name="Рисунок 18"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erb_rf"/>
                    <pic:cNvPicPr>
                      <a:picLocks noChangeAspect="1" noChangeArrowheads="1"/>
                    </pic:cNvPicPr>
                  </pic:nvPicPr>
                  <pic:blipFill>
                    <a:blip r:embed="rId8"/>
                    <a:srcRect/>
                    <a:stretch>
                      <a:fillRect/>
                    </a:stretch>
                  </pic:blipFill>
                  <pic:spPr bwMode="auto">
                    <a:xfrm>
                      <a:off x="0" y="0"/>
                      <a:ext cx="646430" cy="788035"/>
                    </a:xfrm>
                    <a:prstGeom prst="rect">
                      <a:avLst/>
                    </a:prstGeom>
                    <a:noFill/>
                    <a:ln w="9525">
                      <a:noFill/>
                      <a:miter lim="800000"/>
                      <a:headEnd/>
                      <a:tailEnd/>
                    </a:ln>
                  </pic:spPr>
                </pic:pic>
              </a:graphicData>
            </a:graphic>
          </wp:inline>
        </w:drawing>
      </w:r>
    </w:p>
    <w:p w:rsidR="005E2593" w:rsidRPr="000A6B6E" w:rsidRDefault="005E2593" w:rsidP="005E2593">
      <w:pPr>
        <w:spacing w:after="0" w:line="240" w:lineRule="auto"/>
        <w:jc w:val="center"/>
        <w:rPr>
          <w:rFonts w:ascii="Times New Roman" w:hAnsi="Times New Roman" w:cs="Times New Roman"/>
          <w:b/>
          <w:sz w:val="28"/>
          <w:szCs w:val="28"/>
        </w:rPr>
      </w:pPr>
    </w:p>
    <w:p w:rsidR="005E2593" w:rsidRPr="000A6B6E" w:rsidRDefault="005E2593" w:rsidP="005E2593">
      <w:pPr>
        <w:tabs>
          <w:tab w:val="left" w:pos="5670"/>
        </w:tabs>
        <w:spacing w:after="0" w:line="240" w:lineRule="auto"/>
        <w:jc w:val="center"/>
        <w:rPr>
          <w:rFonts w:ascii="Times New Roman" w:hAnsi="Times New Roman" w:cs="Times New Roman"/>
          <w:b/>
          <w:i/>
          <w:sz w:val="28"/>
          <w:szCs w:val="28"/>
        </w:rPr>
      </w:pPr>
      <w:r w:rsidRPr="000A6B6E">
        <w:rPr>
          <w:rFonts w:ascii="Times New Roman" w:hAnsi="Times New Roman" w:cs="Times New Roman"/>
          <w:b/>
          <w:i/>
          <w:sz w:val="28"/>
          <w:szCs w:val="28"/>
        </w:rPr>
        <w:t>ПОСТАНОВЛЕНИЕ</w:t>
      </w:r>
    </w:p>
    <w:p w:rsidR="005E2593" w:rsidRPr="000A6B6E" w:rsidRDefault="005E2593" w:rsidP="005E2593">
      <w:pPr>
        <w:spacing w:after="0" w:line="240" w:lineRule="auto"/>
        <w:jc w:val="center"/>
        <w:rPr>
          <w:rFonts w:ascii="Times New Roman" w:hAnsi="Times New Roman" w:cs="Times New Roman"/>
          <w:b/>
          <w:i/>
          <w:sz w:val="28"/>
          <w:szCs w:val="28"/>
        </w:rPr>
      </w:pPr>
      <w:r w:rsidRPr="000A6B6E">
        <w:rPr>
          <w:rFonts w:ascii="Times New Roman" w:hAnsi="Times New Roman" w:cs="Times New Roman"/>
          <w:b/>
          <w:i/>
          <w:sz w:val="28"/>
          <w:szCs w:val="28"/>
        </w:rPr>
        <w:t xml:space="preserve">Администрации </w:t>
      </w:r>
    </w:p>
    <w:p w:rsidR="005E2593" w:rsidRPr="000A6B6E" w:rsidRDefault="005E2593" w:rsidP="005E2593">
      <w:pPr>
        <w:spacing w:after="0" w:line="240" w:lineRule="auto"/>
        <w:jc w:val="center"/>
        <w:rPr>
          <w:rFonts w:ascii="Times New Roman" w:hAnsi="Times New Roman" w:cs="Times New Roman"/>
          <w:b/>
          <w:i/>
          <w:sz w:val="28"/>
          <w:szCs w:val="28"/>
        </w:rPr>
      </w:pPr>
      <w:r w:rsidRPr="000A6B6E">
        <w:rPr>
          <w:rFonts w:ascii="Times New Roman" w:hAnsi="Times New Roman" w:cs="Times New Roman"/>
          <w:b/>
          <w:i/>
          <w:sz w:val="28"/>
          <w:szCs w:val="28"/>
        </w:rPr>
        <w:t>муниципального образования «Родниковский муниципальный район»</w:t>
      </w:r>
    </w:p>
    <w:p w:rsidR="005E2593" w:rsidRPr="000A6B6E" w:rsidRDefault="005E2593" w:rsidP="005E2593">
      <w:pPr>
        <w:spacing w:after="0" w:line="240" w:lineRule="auto"/>
        <w:jc w:val="center"/>
        <w:rPr>
          <w:rFonts w:ascii="Times New Roman" w:hAnsi="Times New Roman" w:cs="Times New Roman"/>
          <w:b/>
          <w:i/>
          <w:sz w:val="28"/>
          <w:szCs w:val="28"/>
        </w:rPr>
      </w:pPr>
      <w:r w:rsidRPr="000A6B6E">
        <w:rPr>
          <w:rFonts w:ascii="Times New Roman" w:hAnsi="Times New Roman" w:cs="Times New Roman"/>
          <w:b/>
          <w:i/>
          <w:sz w:val="28"/>
          <w:szCs w:val="28"/>
        </w:rPr>
        <w:t>Ивановской области</w:t>
      </w:r>
    </w:p>
    <w:p w:rsidR="005E2593" w:rsidRPr="000A6B6E" w:rsidRDefault="005E2593" w:rsidP="005E2593">
      <w:pPr>
        <w:spacing w:after="0" w:line="240" w:lineRule="auto"/>
        <w:rPr>
          <w:rFonts w:ascii="Times New Roman" w:hAnsi="Times New Roman" w:cs="Times New Roman"/>
          <w:sz w:val="28"/>
          <w:szCs w:val="28"/>
        </w:rPr>
      </w:pPr>
    </w:p>
    <w:p w:rsidR="005E2593" w:rsidRPr="000A6B6E" w:rsidRDefault="005E2593" w:rsidP="005E2593">
      <w:pPr>
        <w:spacing w:after="0" w:line="240" w:lineRule="auto"/>
        <w:jc w:val="center"/>
        <w:rPr>
          <w:rFonts w:ascii="Times New Roman" w:hAnsi="Times New Roman" w:cs="Times New Roman"/>
          <w:sz w:val="28"/>
          <w:szCs w:val="28"/>
        </w:rPr>
      </w:pPr>
      <w:r w:rsidRPr="000A6B6E">
        <w:rPr>
          <w:rFonts w:ascii="Times New Roman" w:hAnsi="Times New Roman" w:cs="Times New Roman"/>
          <w:sz w:val="28"/>
          <w:szCs w:val="28"/>
        </w:rPr>
        <w:t>от 26.07.2019 № 807</w:t>
      </w:r>
    </w:p>
    <w:p w:rsidR="005E2593" w:rsidRPr="000A6B6E" w:rsidRDefault="005E2593" w:rsidP="005E2593">
      <w:pPr>
        <w:spacing w:after="0" w:line="240" w:lineRule="auto"/>
        <w:rPr>
          <w:rFonts w:ascii="Times New Roman" w:hAnsi="Times New Roman" w:cs="Times New Roman"/>
          <w:sz w:val="28"/>
          <w:szCs w:val="28"/>
        </w:rPr>
      </w:pPr>
    </w:p>
    <w:tbl>
      <w:tblPr>
        <w:tblW w:w="7961" w:type="dxa"/>
        <w:jc w:val="center"/>
        <w:tblInd w:w="4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61"/>
      </w:tblGrid>
      <w:tr w:rsidR="005E2593" w:rsidRPr="000A6B6E" w:rsidTr="00B51956">
        <w:trPr>
          <w:trHeight w:val="764"/>
          <w:jc w:val="center"/>
        </w:trPr>
        <w:tc>
          <w:tcPr>
            <w:tcW w:w="7961" w:type="dxa"/>
            <w:tcBorders>
              <w:top w:val="nil"/>
              <w:left w:val="nil"/>
              <w:bottom w:val="nil"/>
              <w:right w:val="nil"/>
            </w:tcBorders>
          </w:tcPr>
          <w:p w:rsidR="005E2593" w:rsidRPr="000A6B6E" w:rsidRDefault="005E2593" w:rsidP="005E2593">
            <w:pPr>
              <w:keepNext/>
              <w:spacing w:after="0" w:line="240" w:lineRule="auto"/>
              <w:ind w:firstLine="46"/>
              <w:jc w:val="both"/>
              <w:outlineLvl w:val="2"/>
              <w:rPr>
                <w:rFonts w:ascii="Times New Roman" w:hAnsi="Times New Roman" w:cs="Times New Roman"/>
                <w:b/>
                <w:bCs/>
                <w:sz w:val="28"/>
                <w:szCs w:val="28"/>
              </w:rPr>
            </w:pPr>
            <w:r w:rsidRPr="000A6B6E">
              <w:rPr>
                <w:rFonts w:ascii="Times New Roman" w:hAnsi="Times New Roman" w:cs="Times New Roman"/>
                <w:b/>
                <w:bCs/>
                <w:sz w:val="28"/>
                <w:szCs w:val="28"/>
              </w:rPr>
              <w:t>Об отмене постановления Администрации муниципального образования «Родниковский муниц</w:t>
            </w:r>
            <w:r w:rsidR="001D66DD">
              <w:rPr>
                <w:rFonts w:ascii="Times New Roman" w:hAnsi="Times New Roman" w:cs="Times New Roman"/>
                <w:b/>
                <w:bCs/>
                <w:sz w:val="28"/>
                <w:szCs w:val="28"/>
              </w:rPr>
              <w:t xml:space="preserve">ипальный район» от 16.07.2019 </w:t>
            </w:r>
            <w:r w:rsidRPr="000A6B6E">
              <w:rPr>
                <w:rFonts w:ascii="Times New Roman" w:hAnsi="Times New Roman" w:cs="Times New Roman"/>
                <w:b/>
                <w:bCs/>
                <w:sz w:val="28"/>
                <w:szCs w:val="28"/>
              </w:rPr>
              <w:t>№</w:t>
            </w:r>
            <w:r w:rsidR="001D66DD">
              <w:rPr>
                <w:rFonts w:ascii="Times New Roman" w:hAnsi="Times New Roman" w:cs="Times New Roman"/>
                <w:b/>
                <w:bCs/>
                <w:sz w:val="28"/>
                <w:szCs w:val="28"/>
              </w:rPr>
              <w:t xml:space="preserve"> </w:t>
            </w:r>
            <w:r w:rsidRPr="000A6B6E">
              <w:rPr>
                <w:rFonts w:ascii="Times New Roman" w:hAnsi="Times New Roman" w:cs="Times New Roman"/>
                <w:b/>
                <w:bCs/>
                <w:sz w:val="28"/>
                <w:szCs w:val="28"/>
              </w:rPr>
              <w:t>775 «О публикации извещения о предоставлении в аренду земельного участка по адресу: Ивановская область, г. Родники, ул. Петровская, д.</w:t>
            </w:r>
            <w:r w:rsidR="001D66DD">
              <w:rPr>
                <w:rFonts w:ascii="Times New Roman" w:hAnsi="Times New Roman" w:cs="Times New Roman"/>
                <w:b/>
                <w:bCs/>
                <w:sz w:val="28"/>
                <w:szCs w:val="28"/>
              </w:rPr>
              <w:t xml:space="preserve"> </w:t>
            </w:r>
            <w:r w:rsidRPr="000A6B6E">
              <w:rPr>
                <w:rFonts w:ascii="Times New Roman" w:hAnsi="Times New Roman" w:cs="Times New Roman"/>
                <w:b/>
                <w:bCs/>
                <w:sz w:val="28"/>
                <w:szCs w:val="28"/>
              </w:rPr>
              <w:t>23, для индивидуального жилищного строительства»</w:t>
            </w:r>
          </w:p>
        </w:tc>
      </w:tr>
    </w:tbl>
    <w:p w:rsidR="005E2593" w:rsidRPr="000A6B6E" w:rsidRDefault="005E2593" w:rsidP="005E2593">
      <w:pPr>
        <w:spacing w:after="0" w:line="240" w:lineRule="auto"/>
        <w:rPr>
          <w:rFonts w:ascii="Times New Roman" w:hAnsi="Times New Roman" w:cs="Times New Roman"/>
          <w:b/>
          <w:sz w:val="28"/>
          <w:szCs w:val="28"/>
        </w:rPr>
      </w:pPr>
    </w:p>
    <w:p w:rsidR="005E2593" w:rsidRPr="000A6B6E" w:rsidRDefault="005E2593" w:rsidP="005E2593">
      <w:pPr>
        <w:spacing w:after="0" w:line="240" w:lineRule="auto"/>
        <w:ind w:firstLine="709"/>
        <w:jc w:val="both"/>
        <w:rPr>
          <w:rFonts w:ascii="Times New Roman" w:hAnsi="Times New Roman" w:cs="Times New Roman"/>
          <w:sz w:val="28"/>
          <w:szCs w:val="28"/>
        </w:rPr>
      </w:pPr>
      <w:r w:rsidRPr="000A6B6E">
        <w:rPr>
          <w:rFonts w:ascii="Times New Roman" w:hAnsi="Times New Roman" w:cs="Times New Roman"/>
          <w:sz w:val="28"/>
          <w:szCs w:val="28"/>
        </w:rPr>
        <w:t>В связи с наличием оснований для отказа в предварительном согласовании предоставления в аренду земельного участка, расположенного по адресу: Ивановская область, г. Родники, ул. Петровская, д.23, предусмотренных п.4 ст.39.16 Земельного Кодекса Российской Федерации, руководствуясь Уставом муниципального образования «Родниковский муниципальный район»,</w:t>
      </w:r>
    </w:p>
    <w:p w:rsidR="005E2593" w:rsidRPr="000A6B6E" w:rsidRDefault="005E2593" w:rsidP="005E2593">
      <w:pPr>
        <w:shd w:val="clear" w:color="auto" w:fill="FFFFFF"/>
        <w:spacing w:after="0" w:line="240" w:lineRule="auto"/>
        <w:jc w:val="center"/>
        <w:rPr>
          <w:rFonts w:ascii="Times New Roman" w:hAnsi="Times New Roman" w:cs="Times New Roman"/>
          <w:b/>
          <w:sz w:val="28"/>
          <w:szCs w:val="28"/>
        </w:rPr>
      </w:pPr>
    </w:p>
    <w:p w:rsidR="005E2593" w:rsidRPr="000A6B6E" w:rsidRDefault="005E2593" w:rsidP="005E2593">
      <w:pPr>
        <w:shd w:val="clear" w:color="auto" w:fill="FFFFFF"/>
        <w:spacing w:after="0" w:line="240" w:lineRule="auto"/>
        <w:jc w:val="center"/>
        <w:rPr>
          <w:rFonts w:ascii="Times New Roman" w:hAnsi="Times New Roman" w:cs="Times New Roman"/>
          <w:b/>
          <w:sz w:val="28"/>
          <w:szCs w:val="28"/>
        </w:rPr>
      </w:pPr>
      <w:r w:rsidRPr="000A6B6E">
        <w:rPr>
          <w:rFonts w:ascii="Times New Roman" w:hAnsi="Times New Roman" w:cs="Times New Roman"/>
          <w:b/>
          <w:sz w:val="28"/>
          <w:szCs w:val="28"/>
        </w:rPr>
        <w:t>постановляю:</w:t>
      </w:r>
    </w:p>
    <w:p w:rsidR="005E2593" w:rsidRPr="000A6B6E" w:rsidRDefault="005E2593" w:rsidP="005E2593">
      <w:pPr>
        <w:tabs>
          <w:tab w:val="left" w:pos="1140"/>
        </w:tabs>
        <w:spacing w:after="0" w:line="240" w:lineRule="auto"/>
        <w:jc w:val="both"/>
        <w:rPr>
          <w:rFonts w:ascii="Times New Roman" w:hAnsi="Times New Roman" w:cs="Times New Roman"/>
          <w:sz w:val="28"/>
          <w:szCs w:val="28"/>
        </w:rPr>
      </w:pPr>
      <w:r w:rsidRPr="000A6B6E">
        <w:rPr>
          <w:rFonts w:ascii="Times New Roman" w:hAnsi="Times New Roman" w:cs="Times New Roman"/>
          <w:sz w:val="28"/>
          <w:szCs w:val="28"/>
        </w:rPr>
        <w:tab/>
      </w:r>
    </w:p>
    <w:p w:rsidR="005E2593" w:rsidRPr="000A6B6E" w:rsidRDefault="005E2593" w:rsidP="005E2593">
      <w:pPr>
        <w:spacing w:after="0" w:line="240" w:lineRule="auto"/>
        <w:ind w:firstLine="720"/>
        <w:jc w:val="both"/>
        <w:rPr>
          <w:rFonts w:ascii="Times New Roman" w:hAnsi="Times New Roman" w:cs="Times New Roman"/>
          <w:sz w:val="28"/>
          <w:szCs w:val="28"/>
        </w:rPr>
      </w:pPr>
      <w:r w:rsidRPr="000A6B6E">
        <w:rPr>
          <w:rFonts w:ascii="Times New Roman" w:hAnsi="Times New Roman" w:cs="Times New Roman"/>
          <w:sz w:val="28"/>
          <w:szCs w:val="28"/>
        </w:rPr>
        <w:t xml:space="preserve">Постановление </w:t>
      </w:r>
      <w:r w:rsidRPr="000A6B6E">
        <w:rPr>
          <w:rFonts w:ascii="Times New Roman" w:hAnsi="Times New Roman" w:cs="Times New Roman"/>
          <w:bCs/>
          <w:sz w:val="28"/>
          <w:szCs w:val="28"/>
        </w:rPr>
        <w:t>Администрации муниципального образования «Родниковский муниципальный район» от 16.07.2019г. №775 «О публикации извещения о предоставлении в аренду земельного участка по адресу: Ивановская область, г. Родники, ул. Петровская, д.23, для индивидуального жилищного строительства» отменить с момента принятия.</w:t>
      </w:r>
    </w:p>
    <w:p w:rsidR="005E2593" w:rsidRPr="000A6B6E" w:rsidRDefault="005E2593" w:rsidP="005E2593">
      <w:pPr>
        <w:spacing w:after="0" w:line="240" w:lineRule="auto"/>
        <w:jc w:val="right"/>
        <w:rPr>
          <w:rFonts w:ascii="Times New Roman" w:hAnsi="Times New Roman" w:cs="Times New Roman"/>
          <w:b/>
          <w:sz w:val="28"/>
          <w:szCs w:val="28"/>
        </w:rPr>
      </w:pPr>
    </w:p>
    <w:p w:rsidR="005E2593" w:rsidRPr="000A6B6E" w:rsidRDefault="005E2593" w:rsidP="005E2593">
      <w:pPr>
        <w:spacing w:after="0" w:line="240" w:lineRule="auto"/>
        <w:jc w:val="right"/>
        <w:rPr>
          <w:rFonts w:ascii="Times New Roman" w:hAnsi="Times New Roman" w:cs="Times New Roman"/>
          <w:b/>
          <w:sz w:val="28"/>
          <w:szCs w:val="28"/>
        </w:rPr>
      </w:pPr>
    </w:p>
    <w:p w:rsidR="005E2593" w:rsidRPr="000A6B6E" w:rsidRDefault="005E2593" w:rsidP="005E2593">
      <w:pPr>
        <w:spacing w:after="0" w:line="240" w:lineRule="auto"/>
        <w:jc w:val="both"/>
        <w:rPr>
          <w:rFonts w:ascii="Times New Roman" w:hAnsi="Times New Roman" w:cs="Times New Roman"/>
          <w:b/>
          <w:sz w:val="28"/>
          <w:szCs w:val="28"/>
        </w:rPr>
      </w:pPr>
      <w:r w:rsidRPr="000A6B6E">
        <w:rPr>
          <w:rFonts w:ascii="Times New Roman" w:hAnsi="Times New Roman" w:cs="Times New Roman"/>
          <w:b/>
          <w:sz w:val="28"/>
          <w:szCs w:val="28"/>
        </w:rPr>
        <w:t>Глава муниципального образования</w:t>
      </w:r>
    </w:p>
    <w:p w:rsidR="005E2593" w:rsidRPr="000A6B6E" w:rsidRDefault="005E2593" w:rsidP="005E2593">
      <w:pPr>
        <w:spacing w:after="0" w:line="240" w:lineRule="auto"/>
        <w:jc w:val="both"/>
        <w:rPr>
          <w:rFonts w:ascii="Times New Roman" w:hAnsi="Times New Roman" w:cs="Times New Roman"/>
          <w:b/>
          <w:sz w:val="28"/>
          <w:szCs w:val="28"/>
        </w:rPr>
      </w:pPr>
      <w:r w:rsidRPr="000A6B6E">
        <w:rPr>
          <w:rFonts w:ascii="Times New Roman" w:hAnsi="Times New Roman" w:cs="Times New Roman"/>
          <w:b/>
          <w:sz w:val="28"/>
          <w:szCs w:val="28"/>
        </w:rPr>
        <w:t>«Родниковский муниципальный район»</w:t>
      </w:r>
      <w:r w:rsidRPr="000A6B6E">
        <w:rPr>
          <w:rFonts w:ascii="Times New Roman" w:hAnsi="Times New Roman" w:cs="Times New Roman"/>
          <w:b/>
          <w:sz w:val="28"/>
          <w:szCs w:val="28"/>
        </w:rPr>
        <w:tab/>
      </w:r>
      <w:r w:rsidRPr="000A6B6E">
        <w:rPr>
          <w:rFonts w:ascii="Times New Roman" w:hAnsi="Times New Roman" w:cs="Times New Roman"/>
          <w:b/>
          <w:sz w:val="28"/>
          <w:szCs w:val="28"/>
        </w:rPr>
        <w:tab/>
      </w:r>
      <w:r w:rsidRPr="000A6B6E">
        <w:rPr>
          <w:rFonts w:ascii="Times New Roman" w:hAnsi="Times New Roman" w:cs="Times New Roman"/>
          <w:b/>
          <w:sz w:val="28"/>
          <w:szCs w:val="28"/>
        </w:rPr>
        <w:tab/>
      </w:r>
      <w:r w:rsidRPr="000A6B6E">
        <w:rPr>
          <w:rFonts w:ascii="Times New Roman" w:hAnsi="Times New Roman" w:cs="Times New Roman"/>
          <w:b/>
          <w:sz w:val="28"/>
          <w:szCs w:val="28"/>
        </w:rPr>
        <w:tab/>
      </w:r>
      <w:r w:rsidRPr="000A6B6E">
        <w:rPr>
          <w:rFonts w:ascii="Times New Roman" w:hAnsi="Times New Roman" w:cs="Times New Roman"/>
          <w:b/>
          <w:sz w:val="28"/>
          <w:szCs w:val="28"/>
        </w:rPr>
        <w:tab/>
        <w:t>С.В. Носов</w:t>
      </w:r>
    </w:p>
    <w:p w:rsidR="001C6762" w:rsidRPr="000A6B6E" w:rsidRDefault="001C6762" w:rsidP="00774B79">
      <w:pPr>
        <w:pStyle w:val="aa"/>
        <w:spacing w:after="0" w:line="240" w:lineRule="auto"/>
        <w:rPr>
          <w:rFonts w:ascii="Times New Roman" w:hAnsi="Times New Roman" w:cs="Times New Roman"/>
          <w:sz w:val="28"/>
          <w:szCs w:val="28"/>
        </w:rPr>
      </w:pPr>
    </w:p>
    <w:p w:rsidR="000A6B6E" w:rsidRPr="000A6B6E" w:rsidRDefault="000A6B6E" w:rsidP="00774B79">
      <w:pPr>
        <w:pStyle w:val="aa"/>
        <w:spacing w:after="0" w:line="240" w:lineRule="auto"/>
        <w:rPr>
          <w:rFonts w:ascii="Times New Roman" w:hAnsi="Times New Roman" w:cs="Times New Roman"/>
          <w:sz w:val="28"/>
          <w:szCs w:val="28"/>
        </w:rPr>
      </w:pPr>
    </w:p>
    <w:p w:rsidR="000A6B6E" w:rsidRDefault="000A6B6E" w:rsidP="00774B79">
      <w:pPr>
        <w:pStyle w:val="aa"/>
        <w:spacing w:after="0" w:line="240" w:lineRule="auto"/>
        <w:rPr>
          <w:rFonts w:ascii="Times New Roman" w:hAnsi="Times New Roman" w:cs="Times New Roman"/>
          <w:sz w:val="28"/>
          <w:szCs w:val="28"/>
        </w:rPr>
      </w:pPr>
    </w:p>
    <w:p w:rsidR="000A6B6E" w:rsidRDefault="000A6B6E" w:rsidP="00774B79">
      <w:pPr>
        <w:pStyle w:val="aa"/>
        <w:spacing w:after="0" w:line="240" w:lineRule="auto"/>
        <w:rPr>
          <w:rFonts w:ascii="Times New Roman" w:hAnsi="Times New Roman" w:cs="Times New Roman"/>
          <w:sz w:val="28"/>
          <w:szCs w:val="28"/>
        </w:rPr>
      </w:pPr>
    </w:p>
    <w:p w:rsidR="000A6B6E" w:rsidRDefault="000A6B6E" w:rsidP="00774B79">
      <w:pPr>
        <w:pStyle w:val="aa"/>
        <w:spacing w:after="0" w:line="240" w:lineRule="auto"/>
        <w:rPr>
          <w:rFonts w:ascii="Times New Roman" w:hAnsi="Times New Roman" w:cs="Times New Roman"/>
          <w:sz w:val="28"/>
          <w:szCs w:val="28"/>
        </w:rPr>
      </w:pPr>
    </w:p>
    <w:p w:rsidR="000A6B6E" w:rsidRDefault="000A6B6E" w:rsidP="00774B79">
      <w:pPr>
        <w:pStyle w:val="aa"/>
        <w:spacing w:after="0" w:line="240" w:lineRule="auto"/>
        <w:rPr>
          <w:rFonts w:ascii="Times New Roman" w:hAnsi="Times New Roman" w:cs="Times New Roman"/>
          <w:sz w:val="28"/>
          <w:szCs w:val="28"/>
        </w:rPr>
      </w:pPr>
    </w:p>
    <w:p w:rsidR="000A6B6E" w:rsidRDefault="000A6B6E" w:rsidP="00774B79">
      <w:pPr>
        <w:pStyle w:val="aa"/>
        <w:spacing w:after="0" w:line="240" w:lineRule="auto"/>
        <w:rPr>
          <w:rFonts w:ascii="Times New Roman" w:hAnsi="Times New Roman" w:cs="Times New Roman"/>
          <w:sz w:val="28"/>
          <w:szCs w:val="28"/>
        </w:rPr>
      </w:pPr>
    </w:p>
    <w:p w:rsidR="000A6B6E" w:rsidRDefault="000A6B6E" w:rsidP="00774B79">
      <w:pPr>
        <w:pStyle w:val="aa"/>
        <w:spacing w:after="0" w:line="240" w:lineRule="auto"/>
        <w:rPr>
          <w:rFonts w:ascii="Times New Roman" w:hAnsi="Times New Roman" w:cs="Times New Roman"/>
          <w:sz w:val="28"/>
          <w:szCs w:val="28"/>
        </w:rPr>
      </w:pPr>
    </w:p>
    <w:p w:rsidR="000A6B6E" w:rsidRPr="000A6B6E" w:rsidRDefault="000A6B6E" w:rsidP="000A6B6E">
      <w:pPr>
        <w:spacing w:after="0" w:line="240" w:lineRule="auto"/>
        <w:jc w:val="center"/>
        <w:rPr>
          <w:rFonts w:ascii="Times New Roman" w:hAnsi="Times New Roman" w:cs="Times New Roman"/>
          <w:sz w:val="28"/>
          <w:szCs w:val="28"/>
        </w:rPr>
      </w:pPr>
      <w:r w:rsidRPr="000A6B6E">
        <w:rPr>
          <w:rFonts w:ascii="Times New Roman" w:hAnsi="Times New Roman" w:cs="Times New Roman"/>
          <w:noProof/>
          <w:sz w:val="28"/>
          <w:szCs w:val="28"/>
          <w:lang w:eastAsia="ru-RU"/>
        </w:rPr>
        <w:lastRenderedPageBreak/>
        <w:drawing>
          <wp:inline distT="0" distB="0" distL="0" distR="0">
            <wp:extent cx="646430" cy="788035"/>
            <wp:effectExtent l="19050" t="0" r="1270" b="0"/>
            <wp:docPr id="50" name="Рисунок 2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erb_rf"/>
                    <pic:cNvPicPr>
                      <a:picLocks noChangeAspect="1" noChangeArrowheads="1"/>
                    </pic:cNvPicPr>
                  </pic:nvPicPr>
                  <pic:blipFill>
                    <a:blip r:embed="rId8"/>
                    <a:srcRect/>
                    <a:stretch>
                      <a:fillRect/>
                    </a:stretch>
                  </pic:blipFill>
                  <pic:spPr bwMode="auto">
                    <a:xfrm>
                      <a:off x="0" y="0"/>
                      <a:ext cx="646430" cy="788035"/>
                    </a:xfrm>
                    <a:prstGeom prst="rect">
                      <a:avLst/>
                    </a:prstGeom>
                    <a:noFill/>
                    <a:ln w="9525">
                      <a:noFill/>
                      <a:miter lim="800000"/>
                      <a:headEnd/>
                      <a:tailEnd/>
                    </a:ln>
                  </pic:spPr>
                </pic:pic>
              </a:graphicData>
            </a:graphic>
          </wp:inline>
        </w:drawing>
      </w:r>
    </w:p>
    <w:p w:rsidR="000A6B6E" w:rsidRPr="000A6B6E" w:rsidRDefault="000A6B6E" w:rsidP="000A6B6E">
      <w:pPr>
        <w:spacing w:after="0" w:line="240" w:lineRule="auto"/>
        <w:jc w:val="center"/>
        <w:rPr>
          <w:rFonts w:ascii="Times New Roman" w:hAnsi="Times New Roman" w:cs="Times New Roman"/>
          <w:b/>
          <w:sz w:val="28"/>
          <w:szCs w:val="28"/>
        </w:rPr>
      </w:pPr>
    </w:p>
    <w:p w:rsidR="000A6B6E" w:rsidRPr="000A6B6E" w:rsidRDefault="000A6B6E" w:rsidP="000A6B6E">
      <w:pPr>
        <w:tabs>
          <w:tab w:val="left" w:pos="5670"/>
        </w:tabs>
        <w:spacing w:after="0" w:line="240" w:lineRule="auto"/>
        <w:jc w:val="center"/>
        <w:rPr>
          <w:rFonts w:ascii="Times New Roman" w:hAnsi="Times New Roman" w:cs="Times New Roman"/>
          <w:b/>
          <w:i/>
          <w:sz w:val="28"/>
          <w:szCs w:val="28"/>
        </w:rPr>
      </w:pPr>
      <w:r w:rsidRPr="000A6B6E">
        <w:rPr>
          <w:rFonts w:ascii="Times New Roman" w:hAnsi="Times New Roman" w:cs="Times New Roman"/>
          <w:b/>
          <w:i/>
          <w:sz w:val="28"/>
          <w:szCs w:val="28"/>
        </w:rPr>
        <w:t>ПОСТАНОВЛЕНИЕ</w:t>
      </w:r>
    </w:p>
    <w:p w:rsidR="000A6B6E" w:rsidRPr="000A6B6E" w:rsidRDefault="000A6B6E" w:rsidP="000A6B6E">
      <w:pPr>
        <w:spacing w:after="0" w:line="240" w:lineRule="auto"/>
        <w:jc w:val="center"/>
        <w:rPr>
          <w:rFonts w:ascii="Times New Roman" w:hAnsi="Times New Roman" w:cs="Times New Roman"/>
          <w:b/>
          <w:i/>
          <w:sz w:val="28"/>
          <w:szCs w:val="28"/>
        </w:rPr>
      </w:pPr>
      <w:r w:rsidRPr="000A6B6E">
        <w:rPr>
          <w:rFonts w:ascii="Times New Roman" w:hAnsi="Times New Roman" w:cs="Times New Roman"/>
          <w:b/>
          <w:i/>
          <w:sz w:val="28"/>
          <w:szCs w:val="28"/>
        </w:rPr>
        <w:t xml:space="preserve">Администрации </w:t>
      </w:r>
    </w:p>
    <w:p w:rsidR="000A6B6E" w:rsidRPr="000A6B6E" w:rsidRDefault="000A6B6E" w:rsidP="000A6B6E">
      <w:pPr>
        <w:spacing w:after="0" w:line="240" w:lineRule="auto"/>
        <w:jc w:val="center"/>
        <w:rPr>
          <w:rFonts w:ascii="Times New Roman" w:hAnsi="Times New Roman" w:cs="Times New Roman"/>
          <w:b/>
          <w:i/>
          <w:sz w:val="28"/>
          <w:szCs w:val="28"/>
        </w:rPr>
      </w:pPr>
      <w:r w:rsidRPr="000A6B6E">
        <w:rPr>
          <w:rFonts w:ascii="Times New Roman" w:hAnsi="Times New Roman" w:cs="Times New Roman"/>
          <w:b/>
          <w:i/>
          <w:sz w:val="28"/>
          <w:szCs w:val="28"/>
        </w:rPr>
        <w:t>муниципального образования «Родниковский муниципальный район»</w:t>
      </w:r>
    </w:p>
    <w:p w:rsidR="000A6B6E" w:rsidRPr="000A6B6E" w:rsidRDefault="000A6B6E" w:rsidP="000A6B6E">
      <w:pPr>
        <w:spacing w:after="0" w:line="240" w:lineRule="auto"/>
        <w:jc w:val="center"/>
        <w:rPr>
          <w:rFonts w:ascii="Times New Roman" w:hAnsi="Times New Roman" w:cs="Times New Roman"/>
          <w:b/>
          <w:i/>
          <w:sz w:val="28"/>
          <w:szCs w:val="28"/>
        </w:rPr>
      </w:pPr>
      <w:r w:rsidRPr="000A6B6E">
        <w:rPr>
          <w:rFonts w:ascii="Times New Roman" w:hAnsi="Times New Roman" w:cs="Times New Roman"/>
          <w:b/>
          <w:i/>
          <w:sz w:val="28"/>
          <w:szCs w:val="28"/>
        </w:rPr>
        <w:t>Ивановской области</w:t>
      </w:r>
    </w:p>
    <w:p w:rsidR="000A6B6E" w:rsidRPr="000A6B6E" w:rsidRDefault="000A6B6E" w:rsidP="000A6B6E">
      <w:pPr>
        <w:spacing w:after="0" w:line="240" w:lineRule="auto"/>
        <w:rPr>
          <w:rFonts w:ascii="Times New Roman" w:hAnsi="Times New Roman" w:cs="Times New Roman"/>
          <w:sz w:val="28"/>
          <w:szCs w:val="28"/>
        </w:rPr>
      </w:pPr>
    </w:p>
    <w:p w:rsidR="000A6B6E" w:rsidRPr="000A6B6E" w:rsidRDefault="000A6B6E" w:rsidP="000A6B6E">
      <w:pPr>
        <w:spacing w:after="0" w:line="240" w:lineRule="auto"/>
        <w:jc w:val="center"/>
        <w:rPr>
          <w:rFonts w:ascii="Times New Roman" w:hAnsi="Times New Roman" w:cs="Times New Roman"/>
          <w:sz w:val="28"/>
          <w:szCs w:val="28"/>
        </w:rPr>
      </w:pPr>
      <w:r w:rsidRPr="000A6B6E">
        <w:rPr>
          <w:rFonts w:ascii="Times New Roman" w:hAnsi="Times New Roman" w:cs="Times New Roman"/>
          <w:sz w:val="28"/>
          <w:szCs w:val="28"/>
        </w:rPr>
        <w:t>от 26.07.2019 № 810</w:t>
      </w:r>
    </w:p>
    <w:p w:rsidR="000A6B6E" w:rsidRPr="000A6B6E" w:rsidRDefault="000A6B6E" w:rsidP="000A6B6E">
      <w:pPr>
        <w:spacing w:after="0" w:line="240" w:lineRule="auto"/>
        <w:ind w:firstLine="708"/>
        <w:rPr>
          <w:rFonts w:ascii="Times New Roman" w:hAnsi="Times New Roman" w:cs="Times New Roman"/>
          <w:sz w:val="28"/>
          <w:szCs w:val="28"/>
        </w:rPr>
      </w:pPr>
    </w:p>
    <w:tbl>
      <w:tblPr>
        <w:tblW w:w="0" w:type="auto"/>
        <w:tblInd w:w="1951" w:type="dxa"/>
        <w:tblLook w:val="04A0"/>
      </w:tblPr>
      <w:tblGrid>
        <w:gridCol w:w="7371"/>
      </w:tblGrid>
      <w:tr w:rsidR="000A6B6E" w:rsidRPr="000A6B6E" w:rsidTr="00B51956">
        <w:tc>
          <w:tcPr>
            <w:tcW w:w="7371" w:type="dxa"/>
          </w:tcPr>
          <w:p w:rsidR="000A6B6E" w:rsidRPr="000A6B6E" w:rsidRDefault="000A6B6E" w:rsidP="001D66DD">
            <w:pPr>
              <w:spacing w:after="0" w:line="240" w:lineRule="auto"/>
              <w:jc w:val="center"/>
              <w:rPr>
                <w:rFonts w:ascii="Times New Roman" w:hAnsi="Times New Roman" w:cs="Times New Roman"/>
                <w:b/>
                <w:sz w:val="28"/>
                <w:szCs w:val="28"/>
              </w:rPr>
            </w:pPr>
            <w:r w:rsidRPr="000A6B6E">
              <w:rPr>
                <w:rFonts w:ascii="Times New Roman" w:hAnsi="Times New Roman" w:cs="Times New Roman"/>
                <w:b/>
                <w:sz w:val="28"/>
                <w:szCs w:val="28"/>
              </w:rPr>
              <w:t>Об установлении публичного сервитута в целях размещения объектов электросетевого хозяйства (ЭСК №</w:t>
            </w:r>
            <w:r w:rsidR="001D66DD">
              <w:rPr>
                <w:rFonts w:ascii="Times New Roman" w:hAnsi="Times New Roman" w:cs="Times New Roman"/>
                <w:b/>
                <w:sz w:val="28"/>
                <w:szCs w:val="28"/>
              </w:rPr>
              <w:t xml:space="preserve"> </w:t>
            </w:r>
            <w:r w:rsidRPr="000A6B6E">
              <w:rPr>
                <w:rFonts w:ascii="Times New Roman" w:hAnsi="Times New Roman" w:cs="Times New Roman"/>
                <w:b/>
                <w:sz w:val="28"/>
                <w:szCs w:val="28"/>
              </w:rPr>
              <w:t>1, ЭСК №</w:t>
            </w:r>
            <w:r w:rsidR="001D66DD">
              <w:rPr>
                <w:rFonts w:ascii="Times New Roman" w:hAnsi="Times New Roman" w:cs="Times New Roman"/>
                <w:b/>
                <w:sz w:val="28"/>
                <w:szCs w:val="28"/>
              </w:rPr>
              <w:t xml:space="preserve"> </w:t>
            </w:r>
            <w:r w:rsidRPr="000A6B6E">
              <w:rPr>
                <w:rFonts w:ascii="Times New Roman" w:hAnsi="Times New Roman" w:cs="Times New Roman"/>
                <w:b/>
                <w:sz w:val="28"/>
                <w:szCs w:val="28"/>
              </w:rPr>
              <w:t>3), расположенного в границах г. Родники и с. Каминский Родниковского района</w:t>
            </w:r>
          </w:p>
        </w:tc>
      </w:tr>
    </w:tbl>
    <w:p w:rsidR="000A6B6E" w:rsidRPr="000A6B6E" w:rsidRDefault="000A6B6E" w:rsidP="000A6B6E">
      <w:pPr>
        <w:spacing w:after="0" w:line="240" w:lineRule="auto"/>
        <w:rPr>
          <w:rFonts w:ascii="Times New Roman" w:hAnsi="Times New Roman" w:cs="Times New Roman"/>
          <w:b/>
          <w:sz w:val="28"/>
          <w:szCs w:val="28"/>
        </w:rPr>
      </w:pPr>
    </w:p>
    <w:p w:rsidR="000A6B6E" w:rsidRPr="000A6B6E" w:rsidRDefault="000A6B6E" w:rsidP="000A6B6E">
      <w:pPr>
        <w:spacing w:after="0" w:line="240" w:lineRule="auto"/>
        <w:ind w:firstLine="709"/>
        <w:jc w:val="both"/>
        <w:rPr>
          <w:rFonts w:ascii="Times New Roman" w:hAnsi="Times New Roman" w:cs="Times New Roman"/>
          <w:sz w:val="28"/>
          <w:szCs w:val="28"/>
        </w:rPr>
      </w:pPr>
      <w:r w:rsidRPr="000A6B6E">
        <w:rPr>
          <w:rFonts w:ascii="Times New Roman" w:hAnsi="Times New Roman" w:cs="Times New Roman"/>
          <w:sz w:val="28"/>
          <w:szCs w:val="28"/>
        </w:rPr>
        <w:t>Рассмотрев ходатайство от 03.07.2019г. № 585 АО «Объединенные электрические сети» (АО «ОЭС», ИНН 3706016431, ОГРН 1093706000960, юридический адрес: г. Иваново, ул. Новая, д.15), в лице  генерального директора Смирнова Бориса Вячеславовича, об установлении публичного сервитута для размещения объектов электросетевого хозяйства (Электросетевого комплекса №1 и №3), расположенных в границах Родниковского района Ивановской области,  с учетом Постановления Правительства Российской Федерации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руководствуясь положениями Главы V.7 Земельного Кодекса Российской Федерации, ст.3.6 Федерального закона от 25.10.2001г. №137-ФЗ «О введении в действие Земельного кодекса Российской Федерации»,</w:t>
      </w:r>
    </w:p>
    <w:p w:rsidR="000A6B6E" w:rsidRPr="000A6B6E" w:rsidRDefault="000A6B6E" w:rsidP="000A6B6E">
      <w:pPr>
        <w:shd w:val="clear" w:color="auto" w:fill="FFFFFF"/>
        <w:spacing w:after="0" w:line="240" w:lineRule="auto"/>
        <w:jc w:val="center"/>
        <w:rPr>
          <w:rFonts w:ascii="Times New Roman" w:hAnsi="Times New Roman" w:cs="Times New Roman"/>
          <w:b/>
          <w:sz w:val="28"/>
          <w:szCs w:val="28"/>
        </w:rPr>
      </w:pPr>
    </w:p>
    <w:p w:rsidR="000A6B6E" w:rsidRPr="000A6B6E" w:rsidRDefault="000A6B6E" w:rsidP="000A6B6E">
      <w:pPr>
        <w:shd w:val="clear" w:color="auto" w:fill="FFFFFF"/>
        <w:spacing w:after="0" w:line="240" w:lineRule="auto"/>
        <w:jc w:val="center"/>
        <w:rPr>
          <w:rFonts w:ascii="Times New Roman" w:hAnsi="Times New Roman" w:cs="Times New Roman"/>
          <w:b/>
          <w:sz w:val="28"/>
          <w:szCs w:val="28"/>
        </w:rPr>
      </w:pPr>
      <w:r w:rsidRPr="000A6B6E">
        <w:rPr>
          <w:rFonts w:ascii="Times New Roman" w:hAnsi="Times New Roman" w:cs="Times New Roman"/>
          <w:b/>
          <w:sz w:val="28"/>
          <w:szCs w:val="28"/>
        </w:rPr>
        <w:t>постановляю:</w:t>
      </w:r>
    </w:p>
    <w:p w:rsidR="000A6B6E" w:rsidRPr="000A6B6E" w:rsidRDefault="000A6B6E" w:rsidP="000A6B6E">
      <w:pPr>
        <w:tabs>
          <w:tab w:val="left" w:pos="1140"/>
        </w:tabs>
        <w:spacing w:after="0" w:line="240" w:lineRule="auto"/>
        <w:jc w:val="both"/>
        <w:rPr>
          <w:rFonts w:ascii="Times New Roman" w:hAnsi="Times New Roman" w:cs="Times New Roman"/>
          <w:sz w:val="28"/>
          <w:szCs w:val="28"/>
        </w:rPr>
      </w:pPr>
      <w:r w:rsidRPr="000A6B6E">
        <w:rPr>
          <w:rFonts w:ascii="Times New Roman" w:hAnsi="Times New Roman" w:cs="Times New Roman"/>
          <w:sz w:val="28"/>
          <w:szCs w:val="28"/>
        </w:rPr>
        <w:tab/>
      </w:r>
    </w:p>
    <w:p w:rsidR="000A6B6E" w:rsidRPr="000A6B6E" w:rsidRDefault="000A6B6E" w:rsidP="000A6B6E">
      <w:pPr>
        <w:tabs>
          <w:tab w:val="left" w:pos="1140"/>
        </w:tabs>
        <w:spacing w:after="0" w:line="240" w:lineRule="auto"/>
        <w:ind w:firstLine="709"/>
        <w:jc w:val="both"/>
        <w:rPr>
          <w:rFonts w:ascii="Times New Roman" w:hAnsi="Times New Roman" w:cs="Times New Roman"/>
          <w:sz w:val="28"/>
          <w:szCs w:val="28"/>
        </w:rPr>
      </w:pPr>
      <w:r w:rsidRPr="000A6B6E">
        <w:rPr>
          <w:rFonts w:ascii="Times New Roman" w:hAnsi="Times New Roman" w:cs="Times New Roman"/>
          <w:sz w:val="28"/>
          <w:szCs w:val="28"/>
        </w:rPr>
        <w:t>1. Установить в пользу Акционерного общества «Объединенные электрические сети» публичный сервитут сроком на 49 (сорок девять) лет, общей площадью 130 кв.м., в целях размещения и эксплуатации объектов электросетевого хозяйства, в отношении:</w:t>
      </w:r>
    </w:p>
    <w:p w:rsidR="000A6B6E" w:rsidRPr="000A6B6E" w:rsidRDefault="000A6B6E" w:rsidP="000A6B6E">
      <w:pPr>
        <w:tabs>
          <w:tab w:val="left" w:pos="1140"/>
        </w:tabs>
        <w:spacing w:after="0" w:line="240" w:lineRule="auto"/>
        <w:ind w:firstLine="709"/>
        <w:jc w:val="both"/>
        <w:rPr>
          <w:rFonts w:ascii="Times New Roman" w:hAnsi="Times New Roman" w:cs="Times New Roman"/>
          <w:sz w:val="28"/>
          <w:szCs w:val="28"/>
        </w:rPr>
      </w:pPr>
    </w:p>
    <w:p w:rsidR="000A6B6E" w:rsidRPr="000A6B6E" w:rsidRDefault="000A6B6E" w:rsidP="000A6B6E">
      <w:pPr>
        <w:tabs>
          <w:tab w:val="left" w:pos="1140"/>
        </w:tabs>
        <w:spacing w:after="0" w:line="240" w:lineRule="auto"/>
        <w:ind w:firstLine="709"/>
        <w:jc w:val="both"/>
        <w:rPr>
          <w:rFonts w:ascii="Times New Roman" w:hAnsi="Times New Roman" w:cs="Times New Roman"/>
          <w:sz w:val="28"/>
          <w:szCs w:val="28"/>
        </w:rPr>
      </w:pPr>
      <w:r w:rsidRPr="000A6B6E">
        <w:rPr>
          <w:rFonts w:ascii="Times New Roman" w:hAnsi="Times New Roman" w:cs="Times New Roman"/>
          <w:sz w:val="28"/>
          <w:szCs w:val="28"/>
        </w:rPr>
        <w:t xml:space="preserve">1.1. Земельного участка с кадастровым номером 37:15:021224:102, площадью 15 кв.м., расположенного по адресу: Ивановская область, Родниковский район, с. Каминский, для целей размещения объектов электросетевого комплекса №3, объект «Каминский», лит. </w:t>
      </w:r>
      <w:r w:rsidRPr="000A6B6E">
        <w:rPr>
          <w:rFonts w:ascii="Times New Roman" w:hAnsi="Times New Roman" w:cs="Times New Roman"/>
          <w:sz w:val="28"/>
          <w:szCs w:val="28"/>
          <w:lang w:val="en-US"/>
        </w:rPr>
        <w:t>III</w:t>
      </w:r>
      <w:r w:rsidRPr="000A6B6E">
        <w:rPr>
          <w:rFonts w:ascii="Times New Roman" w:hAnsi="Times New Roman" w:cs="Times New Roman"/>
          <w:sz w:val="28"/>
          <w:szCs w:val="28"/>
        </w:rPr>
        <w:t>,  в границах земельного участка, сведения о которых содержатся в Едином  государственном реестре недвижимости;</w:t>
      </w:r>
    </w:p>
    <w:p w:rsidR="000A6B6E" w:rsidRPr="000A6B6E" w:rsidRDefault="000A6B6E" w:rsidP="000A6B6E">
      <w:pPr>
        <w:tabs>
          <w:tab w:val="left" w:pos="1140"/>
        </w:tabs>
        <w:spacing w:after="0" w:line="240" w:lineRule="auto"/>
        <w:ind w:firstLine="709"/>
        <w:jc w:val="both"/>
        <w:rPr>
          <w:rFonts w:ascii="Times New Roman" w:hAnsi="Times New Roman" w:cs="Times New Roman"/>
          <w:sz w:val="28"/>
          <w:szCs w:val="28"/>
        </w:rPr>
      </w:pPr>
    </w:p>
    <w:p w:rsidR="000A6B6E" w:rsidRPr="000A6B6E" w:rsidRDefault="000A6B6E" w:rsidP="000A6B6E">
      <w:pPr>
        <w:tabs>
          <w:tab w:val="left" w:pos="1140"/>
        </w:tabs>
        <w:spacing w:after="0" w:line="240" w:lineRule="auto"/>
        <w:ind w:firstLine="709"/>
        <w:jc w:val="both"/>
        <w:rPr>
          <w:rFonts w:ascii="Times New Roman" w:hAnsi="Times New Roman" w:cs="Times New Roman"/>
          <w:sz w:val="28"/>
          <w:szCs w:val="28"/>
        </w:rPr>
      </w:pPr>
      <w:r w:rsidRPr="000A6B6E">
        <w:rPr>
          <w:rFonts w:ascii="Times New Roman" w:hAnsi="Times New Roman" w:cs="Times New Roman"/>
          <w:sz w:val="28"/>
          <w:szCs w:val="28"/>
        </w:rPr>
        <w:t xml:space="preserve">1.2. Земель неразграниченной государственной собственности кадастрового квартала №37:15:011409, площадью 115 кв.м., расположенных в черте г. Родники </w:t>
      </w:r>
      <w:r w:rsidRPr="000A6B6E">
        <w:rPr>
          <w:rFonts w:ascii="Times New Roman" w:hAnsi="Times New Roman" w:cs="Times New Roman"/>
          <w:sz w:val="28"/>
          <w:szCs w:val="28"/>
        </w:rPr>
        <w:lastRenderedPageBreak/>
        <w:t xml:space="preserve">Ивановской области, для целей размещения объектов электросетевого комплекса №1, объект «Центр Гагарина», лит. </w:t>
      </w:r>
      <w:r w:rsidRPr="000A6B6E">
        <w:rPr>
          <w:rFonts w:ascii="Times New Roman" w:hAnsi="Times New Roman" w:cs="Times New Roman"/>
          <w:sz w:val="28"/>
          <w:szCs w:val="28"/>
          <w:lang w:val="en-US"/>
        </w:rPr>
        <w:t>III</w:t>
      </w:r>
      <w:r w:rsidRPr="000A6B6E">
        <w:rPr>
          <w:rFonts w:ascii="Times New Roman" w:hAnsi="Times New Roman" w:cs="Times New Roman"/>
          <w:sz w:val="28"/>
          <w:szCs w:val="28"/>
        </w:rPr>
        <w:t>, в границах в соответствии со Схемой расположения границ (сферы действия) публичного сервитута (прилагается).</w:t>
      </w:r>
    </w:p>
    <w:p w:rsidR="000A6B6E" w:rsidRPr="000A6B6E" w:rsidRDefault="000A6B6E" w:rsidP="000A6B6E">
      <w:pPr>
        <w:tabs>
          <w:tab w:val="left" w:pos="1140"/>
        </w:tabs>
        <w:spacing w:after="0" w:line="240" w:lineRule="auto"/>
        <w:ind w:firstLine="709"/>
        <w:jc w:val="both"/>
        <w:rPr>
          <w:rFonts w:ascii="Times New Roman" w:hAnsi="Times New Roman" w:cs="Times New Roman"/>
          <w:sz w:val="28"/>
          <w:szCs w:val="28"/>
        </w:rPr>
      </w:pPr>
    </w:p>
    <w:p w:rsidR="000A6B6E" w:rsidRPr="000A6B6E" w:rsidRDefault="000A6B6E" w:rsidP="000A6B6E">
      <w:pPr>
        <w:tabs>
          <w:tab w:val="left" w:pos="1140"/>
        </w:tabs>
        <w:spacing w:after="0" w:line="240" w:lineRule="auto"/>
        <w:ind w:firstLine="709"/>
        <w:jc w:val="both"/>
        <w:rPr>
          <w:rFonts w:ascii="Times New Roman" w:hAnsi="Times New Roman" w:cs="Times New Roman"/>
          <w:sz w:val="28"/>
          <w:szCs w:val="28"/>
        </w:rPr>
      </w:pPr>
      <w:r w:rsidRPr="000A6B6E">
        <w:rPr>
          <w:rFonts w:ascii="Times New Roman" w:hAnsi="Times New Roman" w:cs="Times New Roman"/>
          <w:sz w:val="28"/>
          <w:szCs w:val="28"/>
        </w:rPr>
        <w:t>2. Ограничения в использовании земель, в отношении которых установлен публичный сервитут (подпункт 1.2 настоящего Постановления), определяются согласно Постановлению Правительства Российской Федерации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0A6B6E" w:rsidRPr="000A6B6E" w:rsidRDefault="000A6B6E" w:rsidP="000A6B6E">
      <w:pPr>
        <w:tabs>
          <w:tab w:val="left" w:pos="1140"/>
        </w:tabs>
        <w:spacing w:after="0" w:line="240" w:lineRule="auto"/>
        <w:ind w:firstLine="709"/>
        <w:jc w:val="both"/>
        <w:rPr>
          <w:rFonts w:ascii="Times New Roman" w:hAnsi="Times New Roman" w:cs="Times New Roman"/>
          <w:sz w:val="28"/>
          <w:szCs w:val="28"/>
        </w:rPr>
      </w:pPr>
    </w:p>
    <w:p w:rsidR="000A6B6E" w:rsidRPr="000A6B6E" w:rsidRDefault="000A6B6E" w:rsidP="000A6B6E">
      <w:pPr>
        <w:tabs>
          <w:tab w:val="left" w:pos="1140"/>
        </w:tabs>
        <w:spacing w:after="0" w:line="240" w:lineRule="auto"/>
        <w:ind w:firstLine="709"/>
        <w:jc w:val="both"/>
        <w:rPr>
          <w:rFonts w:ascii="Times New Roman" w:hAnsi="Times New Roman" w:cs="Times New Roman"/>
          <w:sz w:val="28"/>
          <w:szCs w:val="28"/>
        </w:rPr>
      </w:pPr>
      <w:r w:rsidRPr="000A6B6E">
        <w:rPr>
          <w:rFonts w:ascii="Times New Roman" w:hAnsi="Times New Roman" w:cs="Times New Roman"/>
          <w:sz w:val="28"/>
          <w:szCs w:val="28"/>
        </w:rPr>
        <w:t>3. Плата за публичный сервитут не устанавливается (п. 4 ст. 3.6 № 137-ФЗ).</w:t>
      </w:r>
    </w:p>
    <w:p w:rsidR="000A6B6E" w:rsidRPr="000A6B6E" w:rsidRDefault="000A6B6E" w:rsidP="000A6B6E">
      <w:pPr>
        <w:tabs>
          <w:tab w:val="left" w:pos="1140"/>
        </w:tabs>
        <w:spacing w:after="0" w:line="240" w:lineRule="auto"/>
        <w:ind w:firstLine="709"/>
        <w:jc w:val="both"/>
        <w:rPr>
          <w:rFonts w:ascii="Times New Roman" w:hAnsi="Times New Roman" w:cs="Times New Roman"/>
          <w:sz w:val="28"/>
          <w:szCs w:val="28"/>
        </w:rPr>
      </w:pPr>
    </w:p>
    <w:p w:rsidR="000A6B6E" w:rsidRPr="000A6B6E" w:rsidRDefault="000A6B6E" w:rsidP="000A6B6E">
      <w:pPr>
        <w:spacing w:after="0" w:line="240" w:lineRule="auto"/>
        <w:ind w:firstLine="720"/>
        <w:jc w:val="both"/>
        <w:rPr>
          <w:rFonts w:ascii="Times New Roman" w:hAnsi="Times New Roman" w:cs="Times New Roman"/>
          <w:sz w:val="28"/>
          <w:szCs w:val="28"/>
        </w:rPr>
      </w:pPr>
      <w:r w:rsidRPr="000A6B6E">
        <w:rPr>
          <w:rFonts w:ascii="Times New Roman" w:hAnsi="Times New Roman" w:cs="Times New Roman"/>
          <w:sz w:val="28"/>
          <w:szCs w:val="28"/>
        </w:rPr>
        <w:t xml:space="preserve">4. Опубликовать настоящее постановление в информационном бюллетене «Сборник нормативных актов Родниковского района» и разместить на официальном Интернет-сайте администрации муниципального образования «Родниковский муниципальный район» – </w:t>
      </w:r>
      <w:hyperlink r:id="rId191" w:history="1">
        <w:r w:rsidRPr="000A6B6E">
          <w:rPr>
            <w:rStyle w:val="af9"/>
            <w:rFonts w:ascii="Times New Roman" w:hAnsi="Times New Roman" w:cs="Times New Roman"/>
            <w:color w:val="000000"/>
            <w:sz w:val="28"/>
            <w:szCs w:val="28"/>
            <w:lang w:val="en-US"/>
          </w:rPr>
          <w:t>www</w:t>
        </w:r>
        <w:r w:rsidRPr="000A6B6E">
          <w:rPr>
            <w:rStyle w:val="af9"/>
            <w:rFonts w:ascii="Times New Roman" w:hAnsi="Times New Roman" w:cs="Times New Roman"/>
            <w:color w:val="000000"/>
            <w:sz w:val="28"/>
            <w:szCs w:val="28"/>
          </w:rPr>
          <w:t>.</w:t>
        </w:r>
        <w:r w:rsidRPr="000A6B6E">
          <w:rPr>
            <w:rStyle w:val="af9"/>
            <w:rFonts w:ascii="Times New Roman" w:hAnsi="Times New Roman" w:cs="Times New Roman"/>
            <w:color w:val="000000"/>
            <w:sz w:val="28"/>
            <w:szCs w:val="28"/>
            <w:lang w:val="en-US"/>
          </w:rPr>
          <w:t>rodniki</w:t>
        </w:r>
        <w:r w:rsidRPr="000A6B6E">
          <w:rPr>
            <w:rStyle w:val="af9"/>
            <w:rFonts w:ascii="Times New Roman" w:hAnsi="Times New Roman" w:cs="Times New Roman"/>
            <w:color w:val="000000"/>
            <w:sz w:val="28"/>
            <w:szCs w:val="28"/>
          </w:rPr>
          <w:t>-37.</w:t>
        </w:r>
        <w:r w:rsidRPr="000A6B6E">
          <w:rPr>
            <w:rStyle w:val="af9"/>
            <w:rFonts w:ascii="Times New Roman" w:hAnsi="Times New Roman" w:cs="Times New Roman"/>
            <w:color w:val="000000"/>
            <w:sz w:val="28"/>
            <w:szCs w:val="28"/>
            <w:lang w:val="en-US"/>
          </w:rPr>
          <w:t>ru</w:t>
        </w:r>
      </w:hyperlink>
      <w:r w:rsidRPr="000A6B6E">
        <w:rPr>
          <w:rFonts w:ascii="Times New Roman" w:hAnsi="Times New Roman" w:cs="Times New Roman"/>
          <w:color w:val="000000"/>
          <w:sz w:val="28"/>
          <w:szCs w:val="28"/>
        </w:rPr>
        <w:t xml:space="preserve">. </w:t>
      </w:r>
    </w:p>
    <w:p w:rsidR="000A6B6E" w:rsidRPr="000A6B6E" w:rsidRDefault="000A6B6E" w:rsidP="000A6B6E">
      <w:pPr>
        <w:spacing w:after="0" w:line="240" w:lineRule="auto"/>
        <w:jc w:val="right"/>
        <w:rPr>
          <w:rFonts w:ascii="Times New Roman" w:hAnsi="Times New Roman" w:cs="Times New Roman"/>
          <w:b/>
          <w:sz w:val="28"/>
          <w:szCs w:val="28"/>
        </w:rPr>
      </w:pPr>
    </w:p>
    <w:p w:rsidR="000A6B6E" w:rsidRPr="000A6B6E" w:rsidRDefault="000A6B6E" w:rsidP="000A6B6E">
      <w:pPr>
        <w:spacing w:after="0" w:line="240" w:lineRule="auto"/>
        <w:jc w:val="right"/>
        <w:rPr>
          <w:rFonts w:ascii="Times New Roman" w:hAnsi="Times New Roman" w:cs="Times New Roman"/>
          <w:b/>
          <w:sz w:val="28"/>
          <w:szCs w:val="28"/>
        </w:rPr>
      </w:pPr>
    </w:p>
    <w:p w:rsidR="000A6B6E" w:rsidRPr="000A6B6E" w:rsidRDefault="000A6B6E" w:rsidP="000A6B6E">
      <w:pPr>
        <w:spacing w:after="0" w:line="240" w:lineRule="auto"/>
        <w:jc w:val="both"/>
        <w:rPr>
          <w:rFonts w:ascii="Times New Roman" w:hAnsi="Times New Roman" w:cs="Times New Roman"/>
          <w:b/>
          <w:sz w:val="28"/>
          <w:szCs w:val="28"/>
        </w:rPr>
      </w:pPr>
      <w:r w:rsidRPr="000A6B6E">
        <w:rPr>
          <w:rFonts w:ascii="Times New Roman" w:hAnsi="Times New Roman" w:cs="Times New Roman"/>
          <w:b/>
          <w:sz w:val="28"/>
          <w:szCs w:val="28"/>
        </w:rPr>
        <w:t>Глава муниципального образования</w:t>
      </w:r>
    </w:p>
    <w:p w:rsidR="000A6B6E" w:rsidRPr="000A6B6E" w:rsidRDefault="000A6B6E" w:rsidP="000A6B6E">
      <w:pPr>
        <w:spacing w:after="0" w:line="240" w:lineRule="auto"/>
        <w:jc w:val="both"/>
        <w:rPr>
          <w:rFonts w:ascii="Times New Roman" w:hAnsi="Times New Roman" w:cs="Times New Roman"/>
          <w:b/>
          <w:sz w:val="28"/>
          <w:szCs w:val="28"/>
        </w:rPr>
      </w:pPr>
      <w:r w:rsidRPr="000A6B6E">
        <w:rPr>
          <w:rFonts w:ascii="Times New Roman" w:hAnsi="Times New Roman" w:cs="Times New Roman"/>
          <w:b/>
          <w:sz w:val="28"/>
          <w:szCs w:val="28"/>
        </w:rPr>
        <w:t>«Родниковский муниципальный район»</w:t>
      </w:r>
      <w:r w:rsidRPr="000A6B6E">
        <w:rPr>
          <w:rFonts w:ascii="Times New Roman" w:hAnsi="Times New Roman" w:cs="Times New Roman"/>
          <w:b/>
          <w:sz w:val="28"/>
          <w:szCs w:val="28"/>
        </w:rPr>
        <w:tab/>
      </w:r>
      <w:r w:rsidRPr="000A6B6E">
        <w:rPr>
          <w:rFonts w:ascii="Times New Roman" w:hAnsi="Times New Roman" w:cs="Times New Roman"/>
          <w:b/>
          <w:sz w:val="28"/>
          <w:szCs w:val="28"/>
        </w:rPr>
        <w:tab/>
      </w:r>
      <w:r w:rsidRPr="000A6B6E">
        <w:rPr>
          <w:rFonts w:ascii="Times New Roman" w:hAnsi="Times New Roman" w:cs="Times New Roman"/>
          <w:b/>
          <w:sz w:val="28"/>
          <w:szCs w:val="28"/>
        </w:rPr>
        <w:tab/>
      </w:r>
      <w:r w:rsidRPr="000A6B6E">
        <w:rPr>
          <w:rFonts w:ascii="Times New Roman" w:hAnsi="Times New Roman" w:cs="Times New Roman"/>
          <w:b/>
          <w:sz w:val="28"/>
          <w:szCs w:val="28"/>
        </w:rPr>
        <w:tab/>
      </w:r>
      <w:r w:rsidRPr="000A6B6E">
        <w:rPr>
          <w:rFonts w:ascii="Times New Roman" w:hAnsi="Times New Roman" w:cs="Times New Roman"/>
          <w:b/>
          <w:sz w:val="28"/>
          <w:szCs w:val="28"/>
        </w:rPr>
        <w:tab/>
        <w:t>С.В. Носов</w:t>
      </w:r>
    </w:p>
    <w:p w:rsidR="000A6B6E" w:rsidRPr="000A6B6E" w:rsidRDefault="000A6B6E" w:rsidP="000A6B6E">
      <w:pPr>
        <w:pStyle w:val="aa"/>
        <w:spacing w:after="0" w:line="240" w:lineRule="auto"/>
        <w:rPr>
          <w:rFonts w:ascii="Times New Roman" w:hAnsi="Times New Roman" w:cs="Times New Roman"/>
          <w:sz w:val="28"/>
          <w:szCs w:val="28"/>
        </w:rPr>
      </w:pPr>
    </w:p>
    <w:p w:rsidR="000A6B6E" w:rsidRDefault="000A6B6E" w:rsidP="00774B79">
      <w:pPr>
        <w:pStyle w:val="aa"/>
        <w:spacing w:after="0" w:line="240" w:lineRule="auto"/>
        <w:rPr>
          <w:rFonts w:ascii="Times New Roman" w:hAnsi="Times New Roman" w:cs="Times New Roman"/>
          <w:sz w:val="28"/>
          <w:szCs w:val="28"/>
        </w:rPr>
      </w:pPr>
    </w:p>
    <w:p w:rsidR="00AF5C8C" w:rsidRDefault="00AF5C8C" w:rsidP="00774B79">
      <w:pPr>
        <w:pStyle w:val="aa"/>
        <w:spacing w:after="0" w:line="240" w:lineRule="auto"/>
        <w:rPr>
          <w:rFonts w:ascii="Times New Roman" w:hAnsi="Times New Roman" w:cs="Times New Roman"/>
          <w:sz w:val="28"/>
          <w:szCs w:val="28"/>
        </w:rPr>
      </w:pPr>
    </w:p>
    <w:p w:rsidR="00AF5C8C" w:rsidRDefault="00AF5C8C" w:rsidP="00774B79">
      <w:pPr>
        <w:pStyle w:val="aa"/>
        <w:spacing w:after="0" w:line="240" w:lineRule="auto"/>
        <w:rPr>
          <w:rFonts w:ascii="Times New Roman" w:hAnsi="Times New Roman" w:cs="Times New Roman"/>
          <w:sz w:val="28"/>
          <w:szCs w:val="28"/>
        </w:rPr>
      </w:pPr>
    </w:p>
    <w:p w:rsidR="00AF5C8C" w:rsidRDefault="00AF5C8C" w:rsidP="00774B79">
      <w:pPr>
        <w:pStyle w:val="aa"/>
        <w:spacing w:after="0" w:line="240" w:lineRule="auto"/>
        <w:rPr>
          <w:rFonts w:ascii="Times New Roman" w:hAnsi="Times New Roman" w:cs="Times New Roman"/>
          <w:sz w:val="28"/>
          <w:szCs w:val="28"/>
        </w:rPr>
      </w:pPr>
    </w:p>
    <w:p w:rsidR="00AF5C8C" w:rsidRDefault="00AF5C8C" w:rsidP="00774B79">
      <w:pPr>
        <w:pStyle w:val="aa"/>
        <w:spacing w:after="0" w:line="240" w:lineRule="auto"/>
        <w:rPr>
          <w:rFonts w:ascii="Times New Roman" w:hAnsi="Times New Roman" w:cs="Times New Roman"/>
          <w:sz w:val="28"/>
          <w:szCs w:val="28"/>
        </w:rPr>
      </w:pPr>
    </w:p>
    <w:p w:rsidR="00AF5C8C" w:rsidRDefault="00AF5C8C" w:rsidP="00774B79">
      <w:pPr>
        <w:pStyle w:val="aa"/>
        <w:spacing w:after="0" w:line="240" w:lineRule="auto"/>
        <w:rPr>
          <w:rFonts w:ascii="Times New Roman" w:hAnsi="Times New Roman" w:cs="Times New Roman"/>
          <w:sz w:val="28"/>
          <w:szCs w:val="28"/>
        </w:rPr>
      </w:pPr>
    </w:p>
    <w:p w:rsidR="00AF5C8C" w:rsidRDefault="00AF5C8C" w:rsidP="00774B79">
      <w:pPr>
        <w:pStyle w:val="aa"/>
        <w:spacing w:after="0" w:line="240" w:lineRule="auto"/>
        <w:rPr>
          <w:rFonts w:ascii="Times New Roman" w:hAnsi="Times New Roman" w:cs="Times New Roman"/>
          <w:sz w:val="28"/>
          <w:szCs w:val="28"/>
        </w:rPr>
      </w:pPr>
    </w:p>
    <w:p w:rsidR="00AF5C8C" w:rsidRDefault="00AF5C8C" w:rsidP="00774B79">
      <w:pPr>
        <w:pStyle w:val="aa"/>
        <w:spacing w:after="0" w:line="240" w:lineRule="auto"/>
        <w:rPr>
          <w:rFonts w:ascii="Times New Roman" w:hAnsi="Times New Roman" w:cs="Times New Roman"/>
          <w:sz w:val="28"/>
          <w:szCs w:val="28"/>
        </w:rPr>
      </w:pPr>
    </w:p>
    <w:p w:rsidR="00AF5C8C" w:rsidRDefault="00AF5C8C" w:rsidP="00774B79">
      <w:pPr>
        <w:pStyle w:val="aa"/>
        <w:spacing w:after="0" w:line="240" w:lineRule="auto"/>
        <w:rPr>
          <w:rFonts w:ascii="Times New Roman" w:hAnsi="Times New Roman" w:cs="Times New Roman"/>
          <w:sz w:val="28"/>
          <w:szCs w:val="28"/>
        </w:rPr>
      </w:pPr>
    </w:p>
    <w:p w:rsidR="00AF5C8C" w:rsidRDefault="00AF5C8C" w:rsidP="00774B79">
      <w:pPr>
        <w:pStyle w:val="aa"/>
        <w:spacing w:after="0" w:line="240" w:lineRule="auto"/>
        <w:rPr>
          <w:rFonts w:ascii="Times New Roman" w:hAnsi="Times New Roman" w:cs="Times New Roman"/>
          <w:sz w:val="28"/>
          <w:szCs w:val="28"/>
        </w:rPr>
      </w:pPr>
    </w:p>
    <w:p w:rsidR="00AF5C8C" w:rsidRDefault="00AF5C8C" w:rsidP="00774B79">
      <w:pPr>
        <w:pStyle w:val="aa"/>
        <w:spacing w:after="0" w:line="240" w:lineRule="auto"/>
        <w:rPr>
          <w:rFonts w:ascii="Times New Roman" w:hAnsi="Times New Roman" w:cs="Times New Roman"/>
          <w:sz w:val="28"/>
          <w:szCs w:val="28"/>
        </w:rPr>
      </w:pPr>
    </w:p>
    <w:p w:rsidR="00AF5C8C" w:rsidRDefault="00AF5C8C" w:rsidP="00774B79">
      <w:pPr>
        <w:pStyle w:val="aa"/>
        <w:spacing w:after="0" w:line="240" w:lineRule="auto"/>
        <w:rPr>
          <w:rFonts w:ascii="Times New Roman" w:hAnsi="Times New Roman" w:cs="Times New Roman"/>
          <w:sz w:val="28"/>
          <w:szCs w:val="28"/>
        </w:rPr>
      </w:pPr>
    </w:p>
    <w:p w:rsidR="00AF5C8C" w:rsidRDefault="00AF5C8C" w:rsidP="00774B79">
      <w:pPr>
        <w:pStyle w:val="aa"/>
        <w:spacing w:after="0" w:line="240" w:lineRule="auto"/>
        <w:rPr>
          <w:rFonts w:ascii="Times New Roman" w:hAnsi="Times New Roman" w:cs="Times New Roman"/>
          <w:sz w:val="28"/>
          <w:szCs w:val="28"/>
        </w:rPr>
      </w:pPr>
    </w:p>
    <w:p w:rsidR="00AF5C8C" w:rsidRDefault="00AF5C8C" w:rsidP="00774B79">
      <w:pPr>
        <w:pStyle w:val="aa"/>
        <w:spacing w:after="0" w:line="240" w:lineRule="auto"/>
        <w:rPr>
          <w:rFonts w:ascii="Times New Roman" w:hAnsi="Times New Roman" w:cs="Times New Roman"/>
          <w:sz w:val="28"/>
          <w:szCs w:val="28"/>
        </w:rPr>
      </w:pPr>
    </w:p>
    <w:p w:rsidR="00AF5C8C" w:rsidRDefault="00AF5C8C" w:rsidP="00774B79">
      <w:pPr>
        <w:pStyle w:val="aa"/>
        <w:spacing w:after="0" w:line="240" w:lineRule="auto"/>
        <w:rPr>
          <w:rFonts w:ascii="Times New Roman" w:hAnsi="Times New Roman" w:cs="Times New Roman"/>
          <w:sz w:val="28"/>
          <w:szCs w:val="28"/>
        </w:rPr>
      </w:pPr>
    </w:p>
    <w:p w:rsidR="00AF5C8C" w:rsidRDefault="00AF5C8C" w:rsidP="00774B79">
      <w:pPr>
        <w:pStyle w:val="aa"/>
        <w:spacing w:after="0" w:line="240" w:lineRule="auto"/>
        <w:rPr>
          <w:rFonts w:ascii="Times New Roman" w:hAnsi="Times New Roman" w:cs="Times New Roman"/>
          <w:sz w:val="28"/>
          <w:szCs w:val="28"/>
        </w:rPr>
      </w:pPr>
    </w:p>
    <w:p w:rsidR="00AF5C8C" w:rsidRDefault="00AF5C8C" w:rsidP="00774B79">
      <w:pPr>
        <w:pStyle w:val="aa"/>
        <w:spacing w:after="0" w:line="240" w:lineRule="auto"/>
        <w:rPr>
          <w:rFonts w:ascii="Times New Roman" w:hAnsi="Times New Roman" w:cs="Times New Roman"/>
          <w:sz w:val="28"/>
          <w:szCs w:val="28"/>
        </w:rPr>
      </w:pPr>
    </w:p>
    <w:p w:rsidR="00AF5C8C" w:rsidRDefault="00AF5C8C" w:rsidP="00774B79">
      <w:pPr>
        <w:pStyle w:val="aa"/>
        <w:spacing w:after="0" w:line="240" w:lineRule="auto"/>
        <w:rPr>
          <w:rFonts w:ascii="Times New Roman" w:hAnsi="Times New Roman" w:cs="Times New Roman"/>
          <w:sz w:val="28"/>
          <w:szCs w:val="28"/>
        </w:rPr>
      </w:pPr>
    </w:p>
    <w:p w:rsidR="00AF5C8C" w:rsidRDefault="00AF5C8C" w:rsidP="00774B79">
      <w:pPr>
        <w:pStyle w:val="aa"/>
        <w:spacing w:after="0" w:line="240" w:lineRule="auto"/>
        <w:rPr>
          <w:rFonts w:ascii="Times New Roman" w:hAnsi="Times New Roman" w:cs="Times New Roman"/>
          <w:sz w:val="28"/>
          <w:szCs w:val="28"/>
        </w:rPr>
      </w:pPr>
    </w:p>
    <w:p w:rsidR="00AF5C8C" w:rsidRDefault="00AF5C8C" w:rsidP="00774B79">
      <w:pPr>
        <w:pStyle w:val="aa"/>
        <w:spacing w:after="0" w:line="240" w:lineRule="auto"/>
        <w:rPr>
          <w:rFonts w:ascii="Times New Roman" w:hAnsi="Times New Roman" w:cs="Times New Roman"/>
          <w:sz w:val="28"/>
          <w:szCs w:val="28"/>
        </w:rPr>
      </w:pPr>
    </w:p>
    <w:p w:rsidR="00AF5C8C" w:rsidRDefault="00AF5C8C" w:rsidP="00AF5C8C"/>
    <w:p w:rsidR="00AF5C8C" w:rsidRPr="00AF5C8C" w:rsidRDefault="00AF5C8C" w:rsidP="00AF5C8C">
      <w:pPr>
        <w:spacing w:after="0" w:line="240" w:lineRule="auto"/>
        <w:jc w:val="center"/>
        <w:rPr>
          <w:rFonts w:ascii="Times New Roman" w:hAnsi="Times New Roman" w:cs="Times New Roman"/>
          <w:sz w:val="28"/>
          <w:szCs w:val="28"/>
        </w:rPr>
      </w:pPr>
      <w:r w:rsidRPr="00AF5C8C">
        <w:rPr>
          <w:rFonts w:ascii="Times New Roman" w:hAnsi="Times New Roman" w:cs="Times New Roman"/>
          <w:noProof/>
          <w:sz w:val="28"/>
          <w:szCs w:val="28"/>
          <w:lang w:eastAsia="ru-RU"/>
        </w:rPr>
        <w:lastRenderedPageBreak/>
        <w:drawing>
          <wp:inline distT="0" distB="0" distL="0" distR="0">
            <wp:extent cx="646430" cy="788035"/>
            <wp:effectExtent l="19050" t="0" r="1270" b="0"/>
            <wp:docPr id="51" name="Рисунок 23"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erb_rf"/>
                    <pic:cNvPicPr>
                      <a:picLocks noChangeAspect="1" noChangeArrowheads="1"/>
                    </pic:cNvPicPr>
                  </pic:nvPicPr>
                  <pic:blipFill>
                    <a:blip r:embed="rId8"/>
                    <a:srcRect/>
                    <a:stretch>
                      <a:fillRect/>
                    </a:stretch>
                  </pic:blipFill>
                  <pic:spPr bwMode="auto">
                    <a:xfrm>
                      <a:off x="0" y="0"/>
                      <a:ext cx="646430" cy="788035"/>
                    </a:xfrm>
                    <a:prstGeom prst="rect">
                      <a:avLst/>
                    </a:prstGeom>
                    <a:noFill/>
                    <a:ln w="9525">
                      <a:noFill/>
                      <a:miter lim="800000"/>
                      <a:headEnd/>
                      <a:tailEnd/>
                    </a:ln>
                  </pic:spPr>
                </pic:pic>
              </a:graphicData>
            </a:graphic>
          </wp:inline>
        </w:drawing>
      </w:r>
    </w:p>
    <w:p w:rsidR="00AF5C8C" w:rsidRPr="00AF5C8C" w:rsidRDefault="00AF5C8C" w:rsidP="00AF5C8C">
      <w:pPr>
        <w:spacing w:after="0" w:line="240" w:lineRule="auto"/>
        <w:jc w:val="center"/>
        <w:rPr>
          <w:rFonts w:ascii="Times New Roman" w:hAnsi="Times New Roman" w:cs="Times New Roman"/>
          <w:b/>
          <w:sz w:val="28"/>
          <w:szCs w:val="28"/>
        </w:rPr>
      </w:pPr>
    </w:p>
    <w:p w:rsidR="00AF5C8C" w:rsidRPr="00AF5C8C" w:rsidRDefault="00AF5C8C" w:rsidP="00AF5C8C">
      <w:pPr>
        <w:tabs>
          <w:tab w:val="left" w:pos="5670"/>
        </w:tabs>
        <w:spacing w:after="0" w:line="240" w:lineRule="auto"/>
        <w:jc w:val="center"/>
        <w:rPr>
          <w:rFonts w:ascii="Times New Roman" w:hAnsi="Times New Roman" w:cs="Times New Roman"/>
          <w:b/>
          <w:i/>
          <w:sz w:val="28"/>
          <w:szCs w:val="28"/>
        </w:rPr>
      </w:pPr>
      <w:r w:rsidRPr="00AF5C8C">
        <w:rPr>
          <w:rFonts w:ascii="Times New Roman" w:hAnsi="Times New Roman" w:cs="Times New Roman"/>
          <w:b/>
          <w:i/>
          <w:sz w:val="28"/>
          <w:szCs w:val="28"/>
        </w:rPr>
        <w:t>ПОСТАНОВЛЕНИЕ</w:t>
      </w:r>
    </w:p>
    <w:p w:rsidR="00AF5C8C" w:rsidRPr="00AF5C8C" w:rsidRDefault="00AF5C8C" w:rsidP="00AF5C8C">
      <w:pPr>
        <w:spacing w:after="0" w:line="240" w:lineRule="auto"/>
        <w:jc w:val="center"/>
        <w:rPr>
          <w:rFonts w:ascii="Times New Roman" w:hAnsi="Times New Roman" w:cs="Times New Roman"/>
          <w:b/>
          <w:i/>
          <w:sz w:val="28"/>
          <w:szCs w:val="28"/>
        </w:rPr>
      </w:pPr>
      <w:r w:rsidRPr="00AF5C8C">
        <w:rPr>
          <w:rFonts w:ascii="Times New Roman" w:hAnsi="Times New Roman" w:cs="Times New Roman"/>
          <w:b/>
          <w:i/>
          <w:sz w:val="28"/>
          <w:szCs w:val="28"/>
        </w:rPr>
        <w:t xml:space="preserve">Администрации </w:t>
      </w:r>
    </w:p>
    <w:p w:rsidR="00AF5C8C" w:rsidRPr="00AF5C8C" w:rsidRDefault="00AF5C8C" w:rsidP="00AF5C8C">
      <w:pPr>
        <w:spacing w:after="0" w:line="240" w:lineRule="auto"/>
        <w:jc w:val="center"/>
        <w:rPr>
          <w:rFonts w:ascii="Times New Roman" w:hAnsi="Times New Roman" w:cs="Times New Roman"/>
          <w:b/>
          <w:i/>
          <w:sz w:val="28"/>
          <w:szCs w:val="28"/>
        </w:rPr>
      </w:pPr>
      <w:r w:rsidRPr="00AF5C8C">
        <w:rPr>
          <w:rFonts w:ascii="Times New Roman" w:hAnsi="Times New Roman" w:cs="Times New Roman"/>
          <w:b/>
          <w:i/>
          <w:sz w:val="28"/>
          <w:szCs w:val="28"/>
        </w:rPr>
        <w:t>муниципального образования «Родниковский муниципальный район»</w:t>
      </w:r>
    </w:p>
    <w:p w:rsidR="00AF5C8C" w:rsidRPr="00AF5C8C" w:rsidRDefault="00AF5C8C" w:rsidP="00AF5C8C">
      <w:pPr>
        <w:spacing w:after="0" w:line="240" w:lineRule="auto"/>
        <w:jc w:val="center"/>
        <w:rPr>
          <w:rFonts w:ascii="Times New Roman" w:hAnsi="Times New Roman" w:cs="Times New Roman"/>
          <w:b/>
          <w:i/>
          <w:sz w:val="28"/>
          <w:szCs w:val="28"/>
        </w:rPr>
      </w:pPr>
      <w:r w:rsidRPr="00AF5C8C">
        <w:rPr>
          <w:rFonts w:ascii="Times New Roman" w:hAnsi="Times New Roman" w:cs="Times New Roman"/>
          <w:b/>
          <w:i/>
          <w:sz w:val="28"/>
          <w:szCs w:val="28"/>
        </w:rPr>
        <w:t>Ивановской области</w:t>
      </w:r>
    </w:p>
    <w:p w:rsidR="00AF5C8C" w:rsidRPr="00AF5C8C" w:rsidRDefault="00AF5C8C" w:rsidP="00AF5C8C">
      <w:pPr>
        <w:spacing w:after="0" w:line="240" w:lineRule="auto"/>
        <w:jc w:val="center"/>
        <w:rPr>
          <w:rFonts w:ascii="Times New Roman" w:hAnsi="Times New Roman" w:cs="Times New Roman"/>
          <w:sz w:val="28"/>
          <w:szCs w:val="28"/>
        </w:rPr>
      </w:pPr>
    </w:p>
    <w:p w:rsidR="00AF5C8C" w:rsidRPr="00AF5C8C" w:rsidRDefault="00AF5C8C" w:rsidP="00AF5C8C">
      <w:pPr>
        <w:spacing w:after="0" w:line="240" w:lineRule="auto"/>
        <w:jc w:val="center"/>
        <w:rPr>
          <w:rFonts w:ascii="Times New Roman" w:hAnsi="Times New Roman" w:cs="Times New Roman"/>
          <w:sz w:val="28"/>
          <w:szCs w:val="28"/>
        </w:rPr>
      </w:pPr>
    </w:p>
    <w:p w:rsidR="00AF5C8C" w:rsidRPr="00AF5C8C" w:rsidRDefault="00AF5C8C" w:rsidP="00AF5C8C">
      <w:pPr>
        <w:spacing w:after="0" w:line="240" w:lineRule="auto"/>
        <w:jc w:val="center"/>
        <w:rPr>
          <w:rFonts w:ascii="Times New Roman" w:hAnsi="Times New Roman" w:cs="Times New Roman"/>
          <w:sz w:val="28"/>
          <w:szCs w:val="28"/>
        </w:rPr>
      </w:pPr>
      <w:r w:rsidRPr="00AF5C8C">
        <w:rPr>
          <w:rFonts w:ascii="Times New Roman" w:hAnsi="Times New Roman" w:cs="Times New Roman"/>
          <w:sz w:val="28"/>
          <w:szCs w:val="28"/>
        </w:rPr>
        <w:t>от 26.07.2019 № 816</w:t>
      </w:r>
    </w:p>
    <w:p w:rsidR="00AF5C8C" w:rsidRPr="00AF5C8C" w:rsidRDefault="00AF5C8C" w:rsidP="00AF5C8C">
      <w:pPr>
        <w:spacing w:after="0" w:line="240" w:lineRule="auto"/>
        <w:ind w:firstLine="708"/>
        <w:jc w:val="center"/>
        <w:rPr>
          <w:rFonts w:ascii="Times New Roman" w:hAnsi="Times New Roman" w:cs="Times New Roman"/>
          <w:sz w:val="28"/>
          <w:szCs w:val="28"/>
        </w:rPr>
      </w:pPr>
    </w:p>
    <w:p w:rsidR="00AF5C8C" w:rsidRPr="00AF5C8C" w:rsidRDefault="00AF5C8C" w:rsidP="00AF5C8C">
      <w:pPr>
        <w:spacing w:after="0" w:line="240" w:lineRule="auto"/>
        <w:jc w:val="center"/>
        <w:rPr>
          <w:rFonts w:ascii="Times New Roman" w:hAnsi="Times New Roman" w:cs="Times New Roman"/>
          <w:b/>
          <w:sz w:val="28"/>
          <w:szCs w:val="28"/>
        </w:rPr>
      </w:pPr>
      <w:r w:rsidRPr="00AF5C8C">
        <w:rPr>
          <w:rFonts w:ascii="Times New Roman" w:hAnsi="Times New Roman" w:cs="Times New Roman"/>
          <w:b/>
          <w:sz w:val="28"/>
          <w:szCs w:val="28"/>
        </w:rPr>
        <w:t>О публикации извещения о предоставлении</w:t>
      </w:r>
    </w:p>
    <w:p w:rsidR="00AF5C8C" w:rsidRPr="00AF5C8C" w:rsidRDefault="00AF5C8C" w:rsidP="00AF5C8C">
      <w:pPr>
        <w:spacing w:after="0" w:line="240" w:lineRule="auto"/>
        <w:jc w:val="center"/>
        <w:rPr>
          <w:rFonts w:ascii="Times New Roman" w:hAnsi="Times New Roman" w:cs="Times New Roman"/>
          <w:b/>
          <w:sz w:val="28"/>
          <w:szCs w:val="28"/>
        </w:rPr>
      </w:pPr>
      <w:r w:rsidRPr="00AF5C8C">
        <w:rPr>
          <w:rFonts w:ascii="Times New Roman" w:hAnsi="Times New Roman" w:cs="Times New Roman"/>
          <w:b/>
          <w:sz w:val="28"/>
          <w:szCs w:val="28"/>
        </w:rPr>
        <w:t>в аренду земельного участка по адресу:</w:t>
      </w:r>
    </w:p>
    <w:p w:rsidR="00AF5C8C" w:rsidRPr="00AF5C8C" w:rsidRDefault="00AF5C8C" w:rsidP="00AF5C8C">
      <w:pPr>
        <w:spacing w:after="0" w:line="240" w:lineRule="auto"/>
        <w:jc w:val="center"/>
        <w:rPr>
          <w:rFonts w:ascii="Times New Roman" w:hAnsi="Times New Roman" w:cs="Times New Roman"/>
          <w:b/>
          <w:sz w:val="28"/>
          <w:szCs w:val="28"/>
        </w:rPr>
      </w:pPr>
      <w:r w:rsidRPr="00AF5C8C">
        <w:rPr>
          <w:rFonts w:ascii="Times New Roman" w:hAnsi="Times New Roman" w:cs="Times New Roman"/>
          <w:b/>
          <w:sz w:val="28"/>
          <w:szCs w:val="28"/>
        </w:rPr>
        <w:t>Ивановская область,  Родниковский район, с. Парское для веден</w:t>
      </w:r>
      <w:r w:rsidR="001D66DD">
        <w:rPr>
          <w:rFonts w:ascii="Times New Roman" w:hAnsi="Times New Roman" w:cs="Times New Roman"/>
          <w:b/>
          <w:sz w:val="28"/>
          <w:szCs w:val="28"/>
        </w:rPr>
        <w:t>ия личного подсобного хозяйства</w:t>
      </w:r>
    </w:p>
    <w:p w:rsidR="00AF5C8C" w:rsidRPr="00AF5C8C" w:rsidRDefault="00AF5C8C" w:rsidP="00AF5C8C">
      <w:pPr>
        <w:spacing w:after="0" w:line="240" w:lineRule="auto"/>
        <w:rPr>
          <w:rFonts w:ascii="Times New Roman" w:hAnsi="Times New Roman" w:cs="Times New Roman"/>
          <w:b/>
          <w:sz w:val="28"/>
          <w:szCs w:val="28"/>
        </w:rPr>
      </w:pPr>
      <w:r w:rsidRPr="00AF5C8C">
        <w:rPr>
          <w:rFonts w:ascii="Times New Roman" w:hAnsi="Times New Roman" w:cs="Times New Roman"/>
          <w:b/>
          <w:sz w:val="28"/>
          <w:szCs w:val="28"/>
        </w:rPr>
        <w:t xml:space="preserve"> </w:t>
      </w:r>
    </w:p>
    <w:p w:rsidR="00AF5C8C" w:rsidRPr="00AF5C8C" w:rsidRDefault="00AF5C8C" w:rsidP="00AF5C8C">
      <w:pPr>
        <w:spacing w:after="0" w:line="240" w:lineRule="auto"/>
        <w:jc w:val="both"/>
        <w:rPr>
          <w:rFonts w:ascii="Times New Roman" w:hAnsi="Times New Roman" w:cs="Times New Roman"/>
          <w:sz w:val="28"/>
          <w:szCs w:val="28"/>
        </w:rPr>
      </w:pPr>
      <w:r w:rsidRPr="00AF5C8C">
        <w:rPr>
          <w:rFonts w:ascii="Times New Roman" w:hAnsi="Times New Roman" w:cs="Times New Roman"/>
          <w:b/>
          <w:sz w:val="28"/>
          <w:szCs w:val="28"/>
        </w:rPr>
        <w:t xml:space="preserve">            </w:t>
      </w:r>
      <w:r w:rsidRPr="00AF5C8C">
        <w:rPr>
          <w:rFonts w:ascii="Times New Roman" w:hAnsi="Times New Roman" w:cs="Times New Roman"/>
          <w:sz w:val="28"/>
          <w:szCs w:val="28"/>
        </w:rPr>
        <w:t>Рассмотрев заявление Никитиной Анастасии Владимировны, зарегистрированного по адресу: Ивановская область, Родниковский район, с.</w:t>
      </w:r>
      <w:r>
        <w:rPr>
          <w:rFonts w:ascii="Times New Roman" w:hAnsi="Times New Roman" w:cs="Times New Roman"/>
          <w:sz w:val="28"/>
          <w:szCs w:val="28"/>
        </w:rPr>
        <w:t xml:space="preserve"> </w:t>
      </w:r>
      <w:r w:rsidRPr="00AF5C8C">
        <w:rPr>
          <w:rFonts w:ascii="Times New Roman" w:hAnsi="Times New Roman" w:cs="Times New Roman"/>
          <w:sz w:val="28"/>
          <w:szCs w:val="28"/>
        </w:rPr>
        <w:t xml:space="preserve">Парское, ул. Молодежная д.2, кв.3 о предварительном согласовании предоставления в аренду земельного участка по адресу: Ивановская область, Родниковский район, с.Парское </w:t>
      </w:r>
      <w:r w:rsidRPr="00AF5C8C">
        <w:rPr>
          <w:rFonts w:ascii="Times New Roman" w:hAnsi="Times New Roman" w:cs="Times New Roman"/>
          <w:color w:val="000000"/>
          <w:sz w:val="28"/>
          <w:szCs w:val="28"/>
        </w:rPr>
        <w:t>для ведения личного подсобного хозяйства</w:t>
      </w:r>
      <w:r w:rsidRPr="00AF5C8C">
        <w:rPr>
          <w:rFonts w:ascii="Times New Roman" w:hAnsi="Times New Roman" w:cs="Times New Roman"/>
          <w:sz w:val="28"/>
          <w:szCs w:val="28"/>
        </w:rPr>
        <w:t xml:space="preserve">, на основании протокола заседания единой комиссии по рассмотрению вопросов, связанных  с продажей и предоставлением земельных участков, находящихся в государственной собственности, расположенных на территории Родниковского района Ивановской области от 26.07.2019г, и руководствуясь  ст. 39.18 Земельного Кодекса РФ,  </w:t>
      </w:r>
    </w:p>
    <w:p w:rsidR="00AF5C8C" w:rsidRPr="00AF5C8C" w:rsidRDefault="00AF5C8C" w:rsidP="00AF5C8C">
      <w:pPr>
        <w:shd w:val="clear" w:color="auto" w:fill="FFFFFF"/>
        <w:spacing w:after="0" w:line="240" w:lineRule="auto"/>
        <w:jc w:val="center"/>
        <w:rPr>
          <w:rFonts w:ascii="Times New Roman" w:hAnsi="Times New Roman" w:cs="Times New Roman"/>
          <w:b/>
          <w:sz w:val="28"/>
          <w:szCs w:val="28"/>
        </w:rPr>
      </w:pPr>
      <w:r w:rsidRPr="00AF5C8C">
        <w:rPr>
          <w:rFonts w:ascii="Times New Roman" w:hAnsi="Times New Roman" w:cs="Times New Roman"/>
          <w:b/>
          <w:sz w:val="28"/>
          <w:szCs w:val="28"/>
        </w:rPr>
        <w:t>постановляю:</w:t>
      </w:r>
    </w:p>
    <w:p w:rsidR="00AF5C8C" w:rsidRPr="00AF5C8C" w:rsidRDefault="00AF5C8C" w:rsidP="00AF5C8C">
      <w:pPr>
        <w:tabs>
          <w:tab w:val="left" w:pos="1140"/>
        </w:tabs>
        <w:spacing w:after="0" w:line="240" w:lineRule="auto"/>
        <w:jc w:val="both"/>
        <w:rPr>
          <w:rFonts w:ascii="Times New Roman" w:hAnsi="Times New Roman" w:cs="Times New Roman"/>
          <w:sz w:val="28"/>
          <w:szCs w:val="28"/>
        </w:rPr>
      </w:pPr>
      <w:r w:rsidRPr="00AF5C8C">
        <w:rPr>
          <w:rFonts w:ascii="Times New Roman" w:hAnsi="Times New Roman" w:cs="Times New Roman"/>
          <w:sz w:val="28"/>
          <w:szCs w:val="28"/>
        </w:rPr>
        <w:tab/>
      </w:r>
    </w:p>
    <w:p w:rsidR="00AF5C8C" w:rsidRPr="00AF5C8C" w:rsidRDefault="00AF5C8C" w:rsidP="00AF5C8C">
      <w:pPr>
        <w:tabs>
          <w:tab w:val="left" w:pos="1140"/>
        </w:tabs>
        <w:spacing w:after="0" w:line="240" w:lineRule="auto"/>
        <w:ind w:firstLine="720"/>
        <w:jc w:val="both"/>
        <w:rPr>
          <w:rFonts w:ascii="Times New Roman" w:hAnsi="Times New Roman" w:cs="Times New Roman"/>
          <w:sz w:val="28"/>
          <w:szCs w:val="28"/>
        </w:rPr>
      </w:pPr>
      <w:r w:rsidRPr="00AF5C8C">
        <w:rPr>
          <w:rFonts w:ascii="Times New Roman" w:hAnsi="Times New Roman" w:cs="Times New Roman"/>
          <w:sz w:val="28"/>
          <w:szCs w:val="28"/>
        </w:rPr>
        <w:t xml:space="preserve">1. Утвердить извещение о предоставлении в аренду земельного участка по адресу: Ивановская область,  Родниковский район, с.Парское  </w:t>
      </w:r>
      <w:r w:rsidRPr="00AF5C8C">
        <w:rPr>
          <w:rFonts w:ascii="Times New Roman" w:hAnsi="Times New Roman" w:cs="Times New Roman"/>
          <w:color w:val="000000"/>
          <w:sz w:val="28"/>
          <w:szCs w:val="28"/>
        </w:rPr>
        <w:t>для ведения личного подсобного хозяйства</w:t>
      </w:r>
      <w:r w:rsidRPr="00AF5C8C">
        <w:rPr>
          <w:rFonts w:ascii="Times New Roman" w:hAnsi="Times New Roman" w:cs="Times New Roman"/>
          <w:sz w:val="28"/>
          <w:szCs w:val="28"/>
        </w:rPr>
        <w:t xml:space="preserve"> (приложение).</w:t>
      </w:r>
    </w:p>
    <w:p w:rsidR="00AF5C8C" w:rsidRPr="00AF5C8C" w:rsidRDefault="00AF5C8C" w:rsidP="00AF5C8C">
      <w:pPr>
        <w:spacing w:after="0" w:line="240" w:lineRule="auto"/>
        <w:jc w:val="both"/>
        <w:rPr>
          <w:rFonts w:ascii="Times New Roman" w:hAnsi="Times New Roman" w:cs="Times New Roman"/>
          <w:sz w:val="28"/>
          <w:szCs w:val="28"/>
        </w:rPr>
      </w:pPr>
    </w:p>
    <w:p w:rsidR="00AF5C8C" w:rsidRPr="00AF5C8C" w:rsidRDefault="00AF5C8C" w:rsidP="00AF5C8C">
      <w:pPr>
        <w:spacing w:after="0" w:line="240" w:lineRule="auto"/>
        <w:ind w:firstLine="720"/>
        <w:jc w:val="both"/>
        <w:rPr>
          <w:rFonts w:ascii="Times New Roman" w:hAnsi="Times New Roman" w:cs="Times New Roman"/>
          <w:sz w:val="28"/>
          <w:szCs w:val="28"/>
        </w:rPr>
      </w:pPr>
      <w:r w:rsidRPr="00AF5C8C">
        <w:rPr>
          <w:rFonts w:ascii="Times New Roman" w:hAnsi="Times New Roman" w:cs="Times New Roman"/>
          <w:sz w:val="28"/>
          <w:szCs w:val="28"/>
        </w:rPr>
        <w:t>2. Опубликовать настоящее постановление в информационном бюллетене «Сборник нормативных актов Родниковского района».</w:t>
      </w:r>
    </w:p>
    <w:p w:rsidR="00AF5C8C" w:rsidRPr="00AF5C8C" w:rsidRDefault="00AF5C8C" w:rsidP="00AF5C8C">
      <w:pPr>
        <w:spacing w:after="0" w:line="240" w:lineRule="auto"/>
        <w:ind w:firstLine="720"/>
        <w:jc w:val="both"/>
        <w:rPr>
          <w:rFonts w:ascii="Times New Roman" w:hAnsi="Times New Roman" w:cs="Times New Roman"/>
          <w:sz w:val="28"/>
          <w:szCs w:val="28"/>
        </w:rPr>
      </w:pPr>
    </w:p>
    <w:p w:rsidR="00AF5C8C" w:rsidRPr="00AF5C8C" w:rsidRDefault="00AF5C8C" w:rsidP="00AF5C8C">
      <w:pPr>
        <w:spacing w:after="0" w:line="240" w:lineRule="auto"/>
        <w:ind w:firstLine="720"/>
        <w:jc w:val="both"/>
        <w:rPr>
          <w:rFonts w:ascii="Times New Roman" w:hAnsi="Times New Roman" w:cs="Times New Roman"/>
          <w:sz w:val="28"/>
          <w:szCs w:val="28"/>
        </w:rPr>
      </w:pPr>
      <w:r w:rsidRPr="00AF5C8C">
        <w:rPr>
          <w:rFonts w:ascii="Times New Roman" w:hAnsi="Times New Roman" w:cs="Times New Roman"/>
          <w:sz w:val="28"/>
          <w:szCs w:val="28"/>
        </w:rPr>
        <w:t xml:space="preserve">3. Разместить извещение, утвержденное пунктом 1 настоящего постановления, на официальном Интернет-сайте администрации муниципального образования «Родниковский муниципальный район» - </w:t>
      </w:r>
      <w:hyperlink r:id="rId192" w:history="1">
        <w:r w:rsidRPr="00AF5C8C">
          <w:rPr>
            <w:rStyle w:val="af9"/>
            <w:rFonts w:ascii="Times New Roman" w:hAnsi="Times New Roman" w:cs="Times New Roman"/>
            <w:color w:val="000000"/>
            <w:sz w:val="28"/>
            <w:szCs w:val="28"/>
            <w:lang w:val="en-US"/>
          </w:rPr>
          <w:t>www</w:t>
        </w:r>
        <w:r w:rsidRPr="00AF5C8C">
          <w:rPr>
            <w:rStyle w:val="af9"/>
            <w:rFonts w:ascii="Times New Roman" w:hAnsi="Times New Roman" w:cs="Times New Roman"/>
            <w:color w:val="000000"/>
            <w:sz w:val="28"/>
            <w:szCs w:val="28"/>
          </w:rPr>
          <w:t>.</w:t>
        </w:r>
        <w:r w:rsidRPr="00AF5C8C">
          <w:rPr>
            <w:rStyle w:val="af9"/>
            <w:rFonts w:ascii="Times New Roman" w:hAnsi="Times New Roman" w:cs="Times New Roman"/>
            <w:color w:val="000000"/>
            <w:sz w:val="28"/>
            <w:szCs w:val="28"/>
            <w:lang w:val="en-US"/>
          </w:rPr>
          <w:t>rodniki</w:t>
        </w:r>
        <w:r w:rsidRPr="00AF5C8C">
          <w:rPr>
            <w:rStyle w:val="af9"/>
            <w:rFonts w:ascii="Times New Roman" w:hAnsi="Times New Roman" w:cs="Times New Roman"/>
            <w:color w:val="000000"/>
            <w:sz w:val="28"/>
            <w:szCs w:val="28"/>
          </w:rPr>
          <w:t>-37.</w:t>
        </w:r>
        <w:r w:rsidRPr="00AF5C8C">
          <w:rPr>
            <w:rStyle w:val="af9"/>
            <w:rFonts w:ascii="Times New Roman" w:hAnsi="Times New Roman" w:cs="Times New Roman"/>
            <w:color w:val="000000"/>
            <w:sz w:val="28"/>
            <w:szCs w:val="28"/>
            <w:lang w:val="en-US"/>
          </w:rPr>
          <w:t>ru</w:t>
        </w:r>
      </w:hyperlink>
      <w:r w:rsidRPr="00AF5C8C">
        <w:rPr>
          <w:rFonts w:ascii="Times New Roman" w:hAnsi="Times New Roman" w:cs="Times New Roman"/>
          <w:sz w:val="28"/>
          <w:szCs w:val="28"/>
        </w:rPr>
        <w:t xml:space="preserve"> и на официальном сайте Российской Федерации - </w:t>
      </w:r>
      <w:r w:rsidRPr="00AF5C8C">
        <w:rPr>
          <w:rFonts w:ascii="Times New Roman" w:hAnsi="Times New Roman" w:cs="Times New Roman"/>
          <w:sz w:val="28"/>
          <w:szCs w:val="28"/>
          <w:lang w:val="en-US"/>
        </w:rPr>
        <w:t>www</w:t>
      </w:r>
      <w:r w:rsidRPr="00AF5C8C">
        <w:rPr>
          <w:rFonts w:ascii="Times New Roman" w:hAnsi="Times New Roman" w:cs="Times New Roman"/>
          <w:sz w:val="28"/>
          <w:szCs w:val="28"/>
        </w:rPr>
        <w:t>.</w:t>
      </w:r>
      <w:r w:rsidRPr="00AF5C8C">
        <w:rPr>
          <w:rFonts w:ascii="Times New Roman" w:hAnsi="Times New Roman" w:cs="Times New Roman"/>
          <w:sz w:val="28"/>
          <w:szCs w:val="28"/>
          <w:lang w:val="en-US"/>
        </w:rPr>
        <w:t>torgi</w:t>
      </w:r>
      <w:r w:rsidRPr="00AF5C8C">
        <w:rPr>
          <w:rFonts w:ascii="Times New Roman" w:hAnsi="Times New Roman" w:cs="Times New Roman"/>
          <w:sz w:val="28"/>
          <w:szCs w:val="28"/>
        </w:rPr>
        <w:t>.</w:t>
      </w:r>
      <w:r w:rsidRPr="00AF5C8C">
        <w:rPr>
          <w:rFonts w:ascii="Times New Roman" w:hAnsi="Times New Roman" w:cs="Times New Roman"/>
          <w:sz w:val="28"/>
          <w:szCs w:val="28"/>
          <w:lang w:val="en-US"/>
        </w:rPr>
        <w:t>gov</w:t>
      </w:r>
      <w:r w:rsidRPr="00AF5C8C">
        <w:rPr>
          <w:rFonts w:ascii="Times New Roman" w:hAnsi="Times New Roman" w:cs="Times New Roman"/>
          <w:sz w:val="28"/>
          <w:szCs w:val="28"/>
        </w:rPr>
        <w:t>.</w:t>
      </w:r>
      <w:r w:rsidRPr="00AF5C8C">
        <w:rPr>
          <w:rFonts w:ascii="Times New Roman" w:hAnsi="Times New Roman" w:cs="Times New Roman"/>
          <w:sz w:val="28"/>
          <w:szCs w:val="28"/>
          <w:lang w:val="en-US"/>
        </w:rPr>
        <w:t>ru</w:t>
      </w:r>
      <w:r w:rsidRPr="00AF5C8C">
        <w:rPr>
          <w:rFonts w:ascii="Times New Roman" w:hAnsi="Times New Roman" w:cs="Times New Roman"/>
          <w:sz w:val="28"/>
          <w:szCs w:val="28"/>
        </w:rPr>
        <w:t>.</w:t>
      </w:r>
    </w:p>
    <w:p w:rsidR="00AF5C8C" w:rsidRPr="00AF5C8C" w:rsidRDefault="00AF5C8C" w:rsidP="00AF5C8C">
      <w:pPr>
        <w:spacing w:after="0" w:line="240" w:lineRule="auto"/>
        <w:jc w:val="right"/>
        <w:rPr>
          <w:rFonts w:ascii="Times New Roman" w:hAnsi="Times New Roman" w:cs="Times New Roman"/>
          <w:b/>
          <w:sz w:val="28"/>
          <w:szCs w:val="28"/>
        </w:rPr>
      </w:pPr>
    </w:p>
    <w:p w:rsidR="00AF5C8C" w:rsidRPr="00AF5C8C" w:rsidRDefault="00AF5C8C" w:rsidP="00AF5C8C">
      <w:pPr>
        <w:spacing w:after="0" w:line="240" w:lineRule="auto"/>
        <w:jc w:val="both"/>
        <w:rPr>
          <w:rFonts w:ascii="Times New Roman" w:hAnsi="Times New Roman" w:cs="Times New Roman"/>
          <w:b/>
          <w:sz w:val="28"/>
          <w:szCs w:val="28"/>
        </w:rPr>
      </w:pPr>
      <w:r w:rsidRPr="00AF5C8C">
        <w:rPr>
          <w:rFonts w:ascii="Times New Roman" w:hAnsi="Times New Roman" w:cs="Times New Roman"/>
          <w:b/>
          <w:sz w:val="28"/>
          <w:szCs w:val="28"/>
        </w:rPr>
        <w:t>Глава муниципального образования</w:t>
      </w:r>
    </w:p>
    <w:p w:rsidR="00AF5C8C" w:rsidRPr="00AF5C8C" w:rsidRDefault="00AF5C8C" w:rsidP="00AF5C8C">
      <w:pPr>
        <w:spacing w:after="0" w:line="240" w:lineRule="auto"/>
        <w:jc w:val="both"/>
        <w:rPr>
          <w:rFonts w:ascii="Times New Roman" w:hAnsi="Times New Roman" w:cs="Times New Roman"/>
          <w:b/>
          <w:sz w:val="28"/>
          <w:szCs w:val="28"/>
        </w:rPr>
      </w:pPr>
      <w:r w:rsidRPr="00AF5C8C">
        <w:rPr>
          <w:rFonts w:ascii="Times New Roman" w:hAnsi="Times New Roman" w:cs="Times New Roman"/>
          <w:b/>
          <w:sz w:val="28"/>
          <w:szCs w:val="28"/>
        </w:rPr>
        <w:t>«Родниковский муниципальный район»</w:t>
      </w:r>
      <w:r w:rsidRPr="00AF5C8C">
        <w:rPr>
          <w:rFonts w:ascii="Times New Roman" w:hAnsi="Times New Roman" w:cs="Times New Roman"/>
          <w:b/>
          <w:sz w:val="28"/>
          <w:szCs w:val="28"/>
        </w:rPr>
        <w:tab/>
      </w:r>
      <w:r w:rsidRPr="00AF5C8C">
        <w:rPr>
          <w:rFonts w:ascii="Times New Roman" w:hAnsi="Times New Roman" w:cs="Times New Roman"/>
          <w:b/>
          <w:sz w:val="28"/>
          <w:szCs w:val="28"/>
        </w:rPr>
        <w:tab/>
      </w:r>
      <w:r w:rsidRPr="00AF5C8C">
        <w:rPr>
          <w:rFonts w:ascii="Times New Roman" w:hAnsi="Times New Roman" w:cs="Times New Roman"/>
          <w:b/>
          <w:sz w:val="28"/>
          <w:szCs w:val="28"/>
        </w:rPr>
        <w:tab/>
      </w:r>
      <w:r w:rsidRPr="00AF5C8C">
        <w:rPr>
          <w:rFonts w:ascii="Times New Roman" w:hAnsi="Times New Roman" w:cs="Times New Roman"/>
          <w:b/>
          <w:sz w:val="28"/>
          <w:szCs w:val="28"/>
        </w:rPr>
        <w:tab/>
        <w:t>С.В. Носов</w:t>
      </w:r>
    </w:p>
    <w:p w:rsidR="00AF5C8C" w:rsidRPr="00AF5C8C" w:rsidRDefault="00AF5C8C" w:rsidP="00AF5C8C">
      <w:pPr>
        <w:spacing w:after="0" w:line="240" w:lineRule="auto"/>
        <w:rPr>
          <w:rFonts w:ascii="Times New Roman" w:hAnsi="Times New Roman" w:cs="Times New Roman"/>
          <w:sz w:val="28"/>
          <w:szCs w:val="28"/>
        </w:rPr>
      </w:pPr>
    </w:p>
    <w:p w:rsidR="001D66DD" w:rsidRDefault="001D66DD" w:rsidP="00AF5C8C">
      <w:pPr>
        <w:spacing w:after="0" w:line="240" w:lineRule="auto"/>
        <w:jc w:val="right"/>
        <w:rPr>
          <w:rFonts w:ascii="Times New Roman" w:hAnsi="Times New Roman" w:cs="Times New Roman"/>
          <w:sz w:val="28"/>
          <w:szCs w:val="28"/>
        </w:rPr>
      </w:pPr>
    </w:p>
    <w:p w:rsidR="00AF5C8C" w:rsidRPr="00AF5C8C" w:rsidRDefault="00AF5C8C" w:rsidP="00AF5C8C">
      <w:pPr>
        <w:spacing w:after="0" w:line="240" w:lineRule="auto"/>
        <w:jc w:val="right"/>
        <w:rPr>
          <w:rFonts w:ascii="Times New Roman" w:hAnsi="Times New Roman" w:cs="Times New Roman"/>
          <w:sz w:val="28"/>
          <w:szCs w:val="28"/>
        </w:rPr>
      </w:pPr>
      <w:r w:rsidRPr="00AF5C8C">
        <w:rPr>
          <w:rFonts w:ascii="Times New Roman" w:hAnsi="Times New Roman" w:cs="Times New Roman"/>
          <w:sz w:val="28"/>
          <w:szCs w:val="28"/>
        </w:rPr>
        <w:lastRenderedPageBreak/>
        <w:t xml:space="preserve">Приложение  к постановлению </w:t>
      </w:r>
    </w:p>
    <w:p w:rsidR="00AF5C8C" w:rsidRPr="00AF5C8C" w:rsidRDefault="00AF5C8C" w:rsidP="00AF5C8C">
      <w:pPr>
        <w:spacing w:after="0" w:line="240" w:lineRule="auto"/>
        <w:jc w:val="right"/>
        <w:rPr>
          <w:rFonts w:ascii="Times New Roman" w:hAnsi="Times New Roman" w:cs="Times New Roman"/>
          <w:sz w:val="28"/>
          <w:szCs w:val="28"/>
        </w:rPr>
      </w:pPr>
      <w:r w:rsidRPr="00AF5C8C">
        <w:rPr>
          <w:rFonts w:ascii="Times New Roman" w:hAnsi="Times New Roman" w:cs="Times New Roman"/>
          <w:sz w:val="28"/>
          <w:szCs w:val="28"/>
        </w:rPr>
        <w:t xml:space="preserve">администрации муниципального образования </w:t>
      </w:r>
    </w:p>
    <w:p w:rsidR="00AF5C8C" w:rsidRPr="00AF5C8C" w:rsidRDefault="00AF5C8C" w:rsidP="00AF5C8C">
      <w:pPr>
        <w:spacing w:after="0" w:line="240" w:lineRule="auto"/>
        <w:jc w:val="right"/>
        <w:rPr>
          <w:rFonts w:ascii="Times New Roman" w:hAnsi="Times New Roman" w:cs="Times New Roman"/>
          <w:sz w:val="28"/>
          <w:szCs w:val="28"/>
        </w:rPr>
      </w:pPr>
      <w:r w:rsidRPr="00AF5C8C">
        <w:rPr>
          <w:rFonts w:ascii="Times New Roman" w:hAnsi="Times New Roman" w:cs="Times New Roman"/>
          <w:sz w:val="28"/>
          <w:szCs w:val="28"/>
        </w:rPr>
        <w:t>«Родниковский муниципальный район»</w:t>
      </w:r>
    </w:p>
    <w:p w:rsidR="00AF5C8C" w:rsidRPr="00AF5C8C" w:rsidRDefault="00AF5C8C" w:rsidP="00AF5C8C">
      <w:pPr>
        <w:spacing w:after="0" w:line="240" w:lineRule="auto"/>
        <w:jc w:val="right"/>
        <w:rPr>
          <w:rFonts w:ascii="Times New Roman" w:hAnsi="Times New Roman" w:cs="Times New Roman"/>
          <w:sz w:val="28"/>
          <w:szCs w:val="28"/>
        </w:rPr>
      </w:pPr>
      <w:r w:rsidRPr="00AF5C8C">
        <w:rPr>
          <w:rFonts w:ascii="Times New Roman" w:hAnsi="Times New Roman" w:cs="Times New Roman"/>
          <w:sz w:val="28"/>
          <w:szCs w:val="28"/>
        </w:rPr>
        <w:t>от 26.07.2019 № 816</w:t>
      </w:r>
    </w:p>
    <w:p w:rsidR="00AF5C8C" w:rsidRPr="00AF5C8C" w:rsidRDefault="00AF5C8C" w:rsidP="00AF5C8C">
      <w:pPr>
        <w:spacing w:after="0" w:line="240" w:lineRule="auto"/>
        <w:rPr>
          <w:rFonts w:ascii="Times New Roman" w:hAnsi="Times New Roman" w:cs="Times New Roman"/>
          <w:sz w:val="28"/>
          <w:szCs w:val="28"/>
        </w:rPr>
      </w:pPr>
    </w:p>
    <w:p w:rsidR="00AF5C8C" w:rsidRPr="00AF5C8C" w:rsidRDefault="00AF5C8C" w:rsidP="00AF5C8C">
      <w:pPr>
        <w:spacing w:after="0" w:line="240" w:lineRule="auto"/>
        <w:rPr>
          <w:rFonts w:ascii="Times New Roman" w:hAnsi="Times New Roman" w:cs="Times New Roman"/>
          <w:b/>
          <w:sz w:val="28"/>
          <w:szCs w:val="28"/>
        </w:rPr>
      </w:pPr>
    </w:p>
    <w:p w:rsidR="00AF5C8C" w:rsidRPr="00AF5C8C" w:rsidRDefault="00AF5C8C" w:rsidP="00AF5C8C">
      <w:pPr>
        <w:spacing w:after="0" w:line="240" w:lineRule="auto"/>
        <w:jc w:val="right"/>
        <w:rPr>
          <w:rFonts w:ascii="Times New Roman" w:hAnsi="Times New Roman" w:cs="Times New Roman"/>
          <w:sz w:val="28"/>
          <w:szCs w:val="28"/>
        </w:rPr>
      </w:pPr>
    </w:p>
    <w:p w:rsidR="00AF5C8C" w:rsidRPr="00AF5C8C" w:rsidRDefault="00AF5C8C" w:rsidP="00AF5C8C">
      <w:pPr>
        <w:spacing w:after="0" w:line="240" w:lineRule="auto"/>
        <w:jc w:val="center"/>
        <w:rPr>
          <w:rFonts w:ascii="Times New Roman" w:hAnsi="Times New Roman" w:cs="Times New Roman"/>
          <w:b/>
          <w:sz w:val="28"/>
          <w:szCs w:val="28"/>
        </w:rPr>
      </w:pPr>
      <w:r w:rsidRPr="00AF5C8C">
        <w:rPr>
          <w:rFonts w:ascii="Times New Roman" w:hAnsi="Times New Roman" w:cs="Times New Roman"/>
          <w:b/>
          <w:sz w:val="28"/>
          <w:szCs w:val="28"/>
        </w:rPr>
        <w:t>ИЗВЕЩЕНИЕ</w:t>
      </w:r>
    </w:p>
    <w:p w:rsidR="00AF5C8C" w:rsidRPr="00AF5C8C" w:rsidRDefault="00AF5C8C" w:rsidP="00AF5C8C">
      <w:pPr>
        <w:spacing w:after="0" w:line="240" w:lineRule="auto"/>
        <w:jc w:val="center"/>
        <w:rPr>
          <w:rFonts w:ascii="Times New Roman" w:hAnsi="Times New Roman" w:cs="Times New Roman"/>
          <w:sz w:val="28"/>
          <w:szCs w:val="28"/>
        </w:rPr>
      </w:pPr>
    </w:p>
    <w:p w:rsidR="00AF5C8C" w:rsidRPr="00AF5C8C" w:rsidRDefault="00AF5C8C" w:rsidP="00AF5C8C">
      <w:pPr>
        <w:pStyle w:val="afa"/>
        <w:spacing w:after="0"/>
        <w:ind w:firstLine="708"/>
        <w:jc w:val="both"/>
        <w:rPr>
          <w:sz w:val="28"/>
          <w:szCs w:val="28"/>
        </w:rPr>
      </w:pPr>
      <w:r w:rsidRPr="00AF5C8C">
        <w:rPr>
          <w:sz w:val="28"/>
          <w:szCs w:val="28"/>
        </w:rPr>
        <w:t>Комитет по управлению имуществом администрации Родниковского муниципального района извещает о возможности предоставления в аренду сроком на 20 (двадцать) лет земельного участка с кадастровым номером 37:15:040513:102, площадью 1900 кв.м., с разрешенным использованием «</w:t>
      </w:r>
      <w:r w:rsidRPr="00AF5C8C">
        <w:rPr>
          <w:color w:val="000000"/>
          <w:sz w:val="28"/>
          <w:szCs w:val="28"/>
        </w:rPr>
        <w:t>ведения личного подсобного хозяйства»</w:t>
      </w:r>
      <w:r w:rsidRPr="00AF5C8C">
        <w:rPr>
          <w:sz w:val="28"/>
          <w:szCs w:val="28"/>
        </w:rPr>
        <w:t xml:space="preserve"> расположенного на землях категории «земли населенных пунктов» по адресу: Ивановская область,  Родниковский район, с. Парское.</w:t>
      </w:r>
    </w:p>
    <w:p w:rsidR="00AF5C8C" w:rsidRPr="00AF5C8C" w:rsidRDefault="00AF5C8C" w:rsidP="00AF5C8C">
      <w:pPr>
        <w:pStyle w:val="afa"/>
        <w:spacing w:after="0"/>
        <w:ind w:firstLine="708"/>
        <w:jc w:val="both"/>
        <w:rPr>
          <w:sz w:val="28"/>
          <w:szCs w:val="28"/>
        </w:rPr>
      </w:pPr>
      <w:r w:rsidRPr="00AF5C8C">
        <w:rPr>
          <w:sz w:val="28"/>
          <w:szCs w:val="28"/>
        </w:rPr>
        <w:t xml:space="preserve">  Граждане  вправе подавать </w:t>
      </w:r>
      <w:r w:rsidRPr="00AF5C8C">
        <w:rPr>
          <w:color w:val="000000"/>
          <w:sz w:val="28"/>
          <w:szCs w:val="28"/>
        </w:rPr>
        <w:t>заявления о намерении участвовать в аукционе на право заключения договора аренды вышеуказанного земельного участка в письменном виде при личном обращении при предъявлении паспорта или документа, подтверждающего полномочия заявителя по 31.08.2019.</w:t>
      </w:r>
    </w:p>
    <w:p w:rsidR="00AF5C8C" w:rsidRPr="00AF5C8C" w:rsidRDefault="00AF5C8C" w:rsidP="00AF5C8C">
      <w:pPr>
        <w:pStyle w:val="afa"/>
        <w:spacing w:after="0"/>
        <w:ind w:firstLine="708"/>
        <w:jc w:val="both"/>
        <w:rPr>
          <w:sz w:val="28"/>
          <w:szCs w:val="28"/>
        </w:rPr>
      </w:pPr>
      <w:r w:rsidRPr="00AF5C8C">
        <w:rPr>
          <w:sz w:val="28"/>
          <w:szCs w:val="28"/>
        </w:rPr>
        <w:t>Заявления принимаются по адресу: Ивановская область, г. Родники, ул. Советская, д.8, каб. 9, по рабочим дням с 09-00 до 16-00, перерыв на обед с 12-00 до 13-00 (кроме выходных и праздничных дней). Телефон для справок: (49336) 2-16-57.</w:t>
      </w:r>
    </w:p>
    <w:p w:rsidR="00AF5C8C" w:rsidRDefault="00AF5C8C" w:rsidP="00774B79">
      <w:pPr>
        <w:pStyle w:val="aa"/>
        <w:spacing w:after="0" w:line="240" w:lineRule="auto"/>
        <w:rPr>
          <w:rFonts w:ascii="Times New Roman" w:hAnsi="Times New Roman" w:cs="Times New Roman"/>
          <w:sz w:val="28"/>
          <w:szCs w:val="28"/>
        </w:rPr>
      </w:pPr>
    </w:p>
    <w:p w:rsidR="00AF5C8C" w:rsidRDefault="00AF5C8C" w:rsidP="00774B79">
      <w:pPr>
        <w:pStyle w:val="aa"/>
        <w:spacing w:after="0" w:line="240" w:lineRule="auto"/>
        <w:rPr>
          <w:rFonts w:ascii="Times New Roman" w:hAnsi="Times New Roman" w:cs="Times New Roman"/>
          <w:sz w:val="28"/>
          <w:szCs w:val="28"/>
        </w:rPr>
      </w:pPr>
    </w:p>
    <w:p w:rsidR="00AF5C8C" w:rsidRDefault="00AF5C8C" w:rsidP="00774B79">
      <w:pPr>
        <w:pStyle w:val="aa"/>
        <w:spacing w:after="0" w:line="240" w:lineRule="auto"/>
        <w:rPr>
          <w:rFonts w:ascii="Times New Roman" w:hAnsi="Times New Roman" w:cs="Times New Roman"/>
          <w:sz w:val="28"/>
          <w:szCs w:val="28"/>
        </w:rPr>
      </w:pPr>
    </w:p>
    <w:p w:rsidR="00AF5C8C" w:rsidRDefault="00AF5C8C" w:rsidP="00774B79">
      <w:pPr>
        <w:pStyle w:val="aa"/>
        <w:spacing w:after="0" w:line="240" w:lineRule="auto"/>
        <w:rPr>
          <w:rFonts w:ascii="Times New Roman" w:hAnsi="Times New Roman" w:cs="Times New Roman"/>
          <w:sz w:val="28"/>
          <w:szCs w:val="28"/>
        </w:rPr>
      </w:pPr>
    </w:p>
    <w:p w:rsidR="00AF5C8C" w:rsidRDefault="00AF5C8C" w:rsidP="00774B79">
      <w:pPr>
        <w:pStyle w:val="aa"/>
        <w:spacing w:after="0" w:line="240" w:lineRule="auto"/>
        <w:rPr>
          <w:rFonts w:ascii="Times New Roman" w:hAnsi="Times New Roman" w:cs="Times New Roman"/>
          <w:sz w:val="28"/>
          <w:szCs w:val="28"/>
        </w:rPr>
      </w:pPr>
    </w:p>
    <w:p w:rsidR="00AF5C8C" w:rsidRDefault="00AF5C8C" w:rsidP="00774B79">
      <w:pPr>
        <w:pStyle w:val="aa"/>
        <w:spacing w:after="0" w:line="240" w:lineRule="auto"/>
        <w:rPr>
          <w:rFonts w:ascii="Times New Roman" w:hAnsi="Times New Roman" w:cs="Times New Roman"/>
          <w:sz w:val="28"/>
          <w:szCs w:val="28"/>
        </w:rPr>
      </w:pPr>
    </w:p>
    <w:p w:rsidR="00AF5C8C" w:rsidRDefault="00AF5C8C" w:rsidP="00774B79">
      <w:pPr>
        <w:pStyle w:val="aa"/>
        <w:spacing w:after="0" w:line="240" w:lineRule="auto"/>
        <w:rPr>
          <w:rFonts w:ascii="Times New Roman" w:hAnsi="Times New Roman" w:cs="Times New Roman"/>
          <w:sz w:val="28"/>
          <w:szCs w:val="28"/>
        </w:rPr>
      </w:pPr>
    </w:p>
    <w:p w:rsidR="00AF5C8C" w:rsidRDefault="00AF5C8C" w:rsidP="00774B79">
      <w:pPr>
        <w:pStyle w:val="aa"/>
        <w:spacing w:after="0" w:line="240" w:lineRule="auto"/>
        <w:rPr>
          <w:rFonts w:ascii="Times New Roman" w:hAnsi="Times New Roman" w:cs="Times New Roman"/>
          <w:sz w:val="28"/>
          <w:szCs w:val="28"/>
        </w:rPr>
      </w:pPr>
    </w:p>
    <w:p w:rsidR="00AF5C8C" w:rsidRDefault="00AF5C8C" w:rsidP="00774B79">
      <w:pPr>
        <w:pStyle w:val="aa"/>
        <w:spacing w:after="0" w:line="240" w:lineRule="auto"/>
        <w:rPr>
          <w:rFonts w:ascii="Times New Roman" w:hAnsi="Times New Roman" w:cs="Times New Roman"/>
          <w:sz w:val="28"/>
          <w:szCs w:val="28"/>
        </w:rPr>
      </w:pPr>
    </w:p>
    <w:p w:rsidR="00AF5C8C" w:rsidRDefault="00AF5C8C" w:rsidP="00774B79">
      <w:pPr>
        <w:pStyle w:val="aa"/>
        <w:spacing w:after="0" w:line="240" w:lineRule="auto"/>
        <w:rPr>
          <w:rFonts w:ascii="Times New Roman" w:hAnsi="Times New Roman" w:cs="Times New Roman"/>
          <w:sz w:val="28"/>
          <w:szCs w:val="28"/>
        </w:rPr>
      </w:pPr>
    </w:p>
    <w:p w:rsidR="00AF5C8C" w:rsidRDefault="00AF5C8C" w:rsidP="00774B79">
      <w:pPr>
        <w:pStyle w:val="aa"/>
        <w:spacing w:after="0" w:line="240" w:lineRule="auto"/>
        <w:rPr>
          <w:rFonts w:ascii="Times New Roman" w:hAnsi="Times New Roman" w:cs="Times New Roman"/>
          <w:sz w:val="28"/>
          <w:szCs w:val="28"/>
        </w:rPr>
      </w:pPr>
    </w:p>
    <w:p w:rsidR="00AF5C8C" w:rsidRDefault="00AF5C8C" w:rsidP="00774B79">
      <w:pPr>
        <w:pStyle w:val="aa"/>
        <w:spacing w:after="0" w:line="240" w:lineRule="auto"/>
        <w:rPr>
          <w:rFonts w:ascii="Times New Roman" w:hAnsi="Times New Roman" w:cs="Times New Roman"/>
          <w:sz w:val="28"/>
          <w:szCs w:val="28"/>
        </w:rPr>
      </w:pPr>
    </w:p>
    <w:p w:rsidR="00AF5C8C" w:rsidRDefault="00AF5C8C" w:rsidP="00774B79">
      <w:pPr>
        <w:pStyle w:val="aa"/>
        <w:spacing w:after="0" w:line="240" w:lineRule="auto"/>
        <w:rPr>
          <w:rFonts w:ascii="Times New Roman" w:hAnsi="Times New Roman" w:cs="Times New Roman"/>
          <w:sz w:val="28"/>
          <w:szCs w:val="28"/>
        </w:rPr>
      </w:pPr>
    </w:p>
    <w:p w:rsidR="00AF5C8C" w:rsidRDefault="00AF5C8C" w:rsidP="00774B79">
      <w:pPr>
        <w:pStyle w:val="aa"/>
        <w:spacing w:after="0" w:line="240" w:lineRule="auto"/>
        <w:rPr>
          <w:rFonts w:ascii="Times New Roman" w:hAnsi="Times New Roman" w:cs="Times New Roman"/>
          <w:sz w:val="28"/>
          <w:szCs w:val="28"/>
        </w:rPr>
      </w:pPr>
    </w:p>
    <w:p w:rsidR="00AF5C8C" w:rsidRDefault="00AF5C8C" w:rsidP="00774B79">
      <w:pPr>
        <w:pStyle w:val="aa"/>
        <w:spacing w:after="0" w:line="240" w:lineRule="auto"/>
        <w:rPr>
          <w:rFonts w:ascii="Times New Roman" w:hAnsi="Times New Roman" w:cs="Times New Roman"/>
          <w:sz w:val="28"/>
          <w:szCs w:val="28"/>
        </w:rPr>
      </w:pPr>
    </w:p>
    <w:p w:rsidR="00AF5C8C" w:rsidRDefault="00AF5C8C" w:rsidP="00774B79">
      <w:pPr>
        <w:pStyle w:val="aa"/>
        <w:spacing w:after="0" w:line="240" w:lineRule="auto"/>
        <w:rPr>
          <w:rFonts w:ascii="Times New Roman" w:hAnsi="Times New Roman" w:cs="Times New Roman"/>
          <w:sz w:val="28"/>
          <w:szCs w:val="28"/>
        </w:rPr>
      </w:pPr>
    </w:p>
    <w:p w:rsidR="00AF5C8C" w:rsidRDefault="00AF5C8C" w:rsidP="00774B79">
      <w:pPr>
        <w:pStyle w:val="aa"/>
        <w:spacing w:after="0" w:line="240" w:lineRule="auto"/>
        <w:rPr>
          <w:rFonts w:ascii="Times New Roman" w:hAnsi="Times New Roman" w:cs="Times New Roman"/>
          <w:sz w:val="28"/>
          <w:szCs w:val="28"/>
        </w:rPr>
      </w:pPr>
    </w:p>
    <w:p w:rsidR="00AF5C8C" w:rsidRDefault="00AF5C8C" w:rsidP="00774B79">
      <w:pPr>
        <w:pStyle w:val="aa"/>
        <w:spacing w:after="0" w:line="240" w:lineRule="auto"/>
        <w:rPr>
          <w:rFonts w:ascii="Times New Roman" w:hAnsi="Times New Roman" w:cs="Times New Roman"/>
          <w:sz w:val="28"/>
          <w:szCs w:val="28"/>
        </w:rPr>
      </w:pPr>
    </w:p>
    <w:p w:rsidR="00AF5C8C" w:rsidRDefault="00AF5C8C" w:rsidP="00774B79">
      <w:pPr>
        <w:pStyle w:val="aa"/>
        <w:spacing w:after="0" w:line="240" w:lineRule="auto"/>
        <w:rPr>
          <w:rFonts w:ascii="Times New Roman" w:hAnsi="Times New Roman" w:cs="Times New Roman"/>
          <w:sz w:val="28"/>
          <w:szCs w:val="28"/>
        </w:rPr>
      </w:pPr>
    </w:p>
    <w:p w:rsidR="00AF5C8C" w:rsidRDefault="00AF5C8C" w:rsidP="00774B79">
      <w:pPr>
        <w:pStyle w:val="aa"/>
        <w:spacing w:after="0" w:line="240" w:lineRule="auto"/>
        <w:rPr>
          <w:rFonts w:ascii="Times New Roman" w:hAnsi="Times New Roman" w:cs="Times New Roman"/>
          <w:sz w:val="28"/>
          <w:szCs w:val="28"/>
        </w:rPr>
      </w:pPr>
    </w:p>
    <w:p w:rsidR="00AF5C8C" w:rsidRDefault="00AF5C8C" w:rsidP="00774B79">
      <w:pPr>
        <w:pStyle w:val="aa"/>
        <w:spacing w:after="0" w:line="240" w:lineRule="auto"/>
        <w:rPr>
          <w:rFonts w:ascii="Times New Roman" w:hAnsi="Times New Roman" w:cs="Times New Roman"/>
          <w:sz w:val="28"/>
          <w:szCs w:val="28"/>
        </w:rPr>
      </w:pPr>
    </w:p>
    <w:p w:rsidR="00AF5C8C" w:rsidRPr="00AF5C8C" w:rsidRDefault="00AF5C8C" w:rsidP="00AF5C8C">
      <w:pPr>
        <w:spacing w:after="0" w:line="240" w:lineRule="auto"/>
        <w:jc w:val="center"/>
        <w:rPr>
          <w:rFonts w:ascii="Times New Roman" w:hAnsi="Times New Roman" w:cs="Times New Roman"/>
          <w:sz w:val="28"/>
          <w:szCs w:val="28"/>
        </w:rPr>
      </w:pPr>
      <w:r w:rsidRPr="00AF5C8C">
        <w:rPr>
          <w:rFonts w:ascii="Times New Roman" w:hAnsi="Times New Roman" w:cs="Times New Roman"/>
          <w:noProof/>
          <w:sz w:val="28"/>
          <w:szCs w:val="28"/>
          <w:lang w:eastAsia="ru-RU"/>
        </w:rPr>
        <w:lastRenderedPageBreak/>
        <w:drawing>
          <wp:inline distT="0" distB="0" distL="0" distR="0">
            <wp:extent cx="646430" cy="788035"/>
            <wp:effectExtent l="19050" t="0" r="1270" b="0"/>
            <wp:docPr id="52"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a:stretch>
                      <a:fillRect/>
                    </a:stretch>
                  </pic:blipFill>
                  <pic:spPr bwMode="auto">
                    <a:xfrm>
                      <a:off x="0" y="0"/>
                      <a:ext cx="646430" cy="788035"/>
                    </a:xfrm>
                    <a:prstGeom prst="rect">
                      <a:avLst/>
                    </a:prstGeom>
                    <a:noFill/>
                    <a:ln w="9525">
                      <a:noFill/>
                      <a:miter lim="800000"/>
                      <a:headEnd/>
                      <a:tailEnd/>
                    </a:ln>
                  </pic:spPr>
                </pic:pic>
              </a:graphicData>
            </a:graphic>
          </wp:inline>
        </w:drawing>
      </w:r>
    </w:p>
    <w:p w:rsidR="00AF5C8C" w:rsidRPr="00AF5C8C" w:rsidRDefault="00AF5C8C" w:rsidP="00AF5C8C">
      <w:pPr>
        <w:spacing w:after="0" w:line="240" w:lineRule="auto"/>
        <w:jc w:val="center"/>
        <w:rPr>
          <w:rFonts w:ascii="Times New Roman" w:hAnsi="Times New Roman" w:cs="Times New Roman"/>
          <w:b/>
          <w:sz w:val="28"/>
          <w:szCs w:val="28"/>
        </w:rPr>
      </w:pPr>
    </w:p>
    <w:p w:rsidR="00AF5C8C" w:rsidRPr="00AF5C8C" w:rsidRDefault="00AF5C8C" w:rsidP="00AF5C8C">
      <w:pPr>
        <w:tabs>
          <w:tab w:val="left" w:pos="5670"/>
        </w:tabs>
        <w:spacing w:after="0" w:line="240" w:lineRule="auto"/>
        <w:jc w:val="center"/>
        <w:rPr>
          <w:rFonts w:ascii="Times New Roman" w:hAnsi="Times New Roman" w:cs="Times New Roman"/>
          <w:b/>
          <w:i/>
          <w:sz w:val="28"/>
          <w:szCs w:val="28"/>
        </w:rPr>
      </w:pPr>
      <w:r w:rsidRPr="00AF5C8C">
        <w:rPr>
          <w:rFonts w:ascii="Times New Roman" w:hAnsi="Times New Roman" w:cs="Times New Roman"/>
          <w:b/>
          <w:i/>
          <w:sz w:val="28"/>
          <w:szCs w:val="28"/>
        </w:rPr>
        <w:t>ПОСТАНОВЛЕНИЕ</w:t>
      </w:r>
    </w:p>
    <w:p w:rsidR="00AF5C8C" w:rsidRPr="00AF5C8C" w:rsidRDefault="00AF5C8C" w:rsidP="00AF5C8C">
      <w:pPr>
        <w:spacing w:after="0" w:line="240" w:lineRule="auto"/>
        <w:jc w:val="center"/>
        <w:rPr>
          <w:rFonts w:ascii="Times New Roman" w:hAnsi="Times New Roman" w:cs="Times New Roman"/>
          <w:b/>
          <w:i/>
          <w:sz w:val="28"/>
          <w:szCs w:val="28"/>
        </w:rPr>
      </w:pPr>
      <w:r w:rsidRPr="00AF5C8C">
        <w:rPr>
          <w:rFonts w:ascii="Times New Roman" w:hAnsi="Times New Roman" w:cs="Times New Roman"/>
          <w:b/>
          <w:i/>
          <w:sz w:val="28"/>
          <w:szCs w:val="28"/>
        </w:rPr>
        <w:t xml:space="preserve">Администрации </w:t>
      </w:r>
    </w:p>
    <w:p w:rsidR="00AF5C8C" w:rsidRPr="00AF5C8C" w:rsidRDefault="00AF5C8C" w:rsidP="00AF5C8C">
      <w:pPr>
        <w:spacing w:after="0" w:line="240" w:lineRule="auto"/>
        <w:jc w:val="center"/>
        <w:rPr>
          <w:rFonts w:ascii="Times New Roman" w:hAnsi="Times New Roman" w:cs="Times New Roman"/>
          <w:b/>
          <w:i/>
          <w:sz w:val="28"/>
          <w:szCs w:val="28"/>
        </w:rPr>
      </w:pPr>
      <w:r w:rsidRPr="00AF5C8C">
        <w:rPr>
          <w:rFonts w:ascii="Times New Roman" w:hAnsi="Times New Roman" w:cs="Times New Roman"/>
          <w:b/>
          <w:i/>
          <w:sz w:val="28"/>
          <w:szCs w:val="28"/>
        </w:rPr>
        <w:t>муниципального образования «Родниковский муниципальный район»</w:t>
      </w:r>
    </w:p>
    <w:p w:rsidR="00AF5C8C" w:rsidRPr="00AF5C8C" w:rsidRDefault="00AF5C8C" w:rsidP="00AF5C8C">
      <w:pPr>
        <w:spacing w:after="0" w:line="240" w:lineRule="auto"/>
        <w:jc w:val="center"/>
        <w:rPr>
          <w:rFonts w:ascii="Times New Roman" w:hAnsi="Times New Roman" w:cs="Times New Roman"/>
          <w:b/>
          <w:i/>
          <w:sz w:val="28"/>
          <w:szCs w:val="28"/>
        </w:rPr>
      </w:pPr>
      <w:r w:rsidRPr="00AF5C8C">
        <w:rPr>
          <w:rFonts w:ascii="Times New Roman" w:hAnsi="Times New Roman" w:cs="Times New Roman"/>
          <w:b/>
          <w:i/>
          <w:sz w:val="28"/>
          <w:szCs w:val="28"/>
        </w:rPr>
        <w:t>Ивановской области</w:t>
      </w:r>
    </w:p>
    <w:p w:rsidR="00AF5C8C" w:rsidRPr="00AF5C8C" w:rsidRDefault="00AF5C8C" w:rsidP="00AF5C8C">
      <w:pPr>
        <w:spacing w:after="0" w:line="240" w:lineRule="auto"/>
        <w:jc w:val="center"/>
        <w:rPr>
          <w:rFonts w:ascii="Times New Roman" w:hAnsi="Times New Roman" w:cs="Times New Roman"/>
          <w:b/>
          <w:i/>
          <w:sz w:val="28"/>
          <w:szCs w:val="28"/>
        </w:rPr>
      </w:pPr>
    </w:p>
    <w:p w:rsidR="00AF5C8C" w:rsidRPr="00AF5C8C" w:rsidRDefault="00AF5C8C" w:rsidP="00AF5C8C">
      <w:pPr>
        <w:spacing w:after="0" w:line="240" w:lineRule="auto"/>
        <w:jc w:val="center"/>
        <w:rPr>
          <w:rFonts w:ascii="Times New Roman" w:hAnsi="Times New Roman" w:cs="Times New Roman"/>
          <w:sz w:val="28"/>
          <w:szCs w:val="28"/>
        </w:rPr>
      </w:pPr>
      <w:r w:rsidRPr="00AF5C8C">
        <w:rPr>
          <w:rFonts w:ascii="Times New Roman" w:hAnsi="Times New Roman" w:cs="Times New Roman"/>
          <w:sz w:val="28"/>
          <w:szCs w:val="28"/>
        </w:rPr>
        <w:t>от 26.07.2018 № 818</w:t>
      </w:r>
    </w:p>
    <w:p w:rsidR="00AF5C8C" w:rsidRPr="00AF5C8C" w:rsidRDefault="00AF5C8C" w:rsidP="00AF5C8C">
      <w:pPr>
        <w:spacing w:after="0" w:line="240" w:lineRule="auto"/>
        <w:jc w:val="center"/>
        <w:rPr>
          <w:rFonts w:ascii="Times New Roman" w:hAnsi="Times New Roman" w:cs="Times New Roman"/>
          <w:sz w:val="28"/>
          <w:szCs w:val="28"/>
        </w:rPr>
      </w:pPr>
    </w:p>
    <w:p w:rsidR="00AF5C8C" w:rsidRPr="00AF5C8C" w:rsidRDefault="00AF5C8C" w:rsidP="00AF5C8C">
      <w:pPr>
        <w:suppressAutoHyphens/>
        <w:spacing w:after="0" w:line="240" w:lineRule="auto"/>
        <w:jc w:val="center"/>
        <w:rPr>
          <w:rFonts w:ascii="Times New Roman" w:hAnsi="Times New Roman" w:cs="Times New Roman"/>
          <w:b/>
          <w:sz w:val="28"/>
          <w:szCs w:val="28"/>
        </w:rPr>
      </w:pPr>
      <w:r w:rsidRPr="00AF5C8C">
        <w:rPr>
          <w:rFonts w:ascii="Times New Roman" w:hAnsi="Times New Roman" w:cs="Times New Roman"/>
          <w:b/>
          <w:sz w:val="28"/>
          <w:szCs w:val="28"/>
        </w:rPr>
        <w:t xml:space="preserve">Об утверждении положения о комиссии  </w:t>
      </w:r>
    </w:p>
    <w:p w:rsidR="00AF5C8C" w:rsidRPr="00AF5C8C" w:rsidRDefault="00AF5C8C" w:rsidP="00AF5C8C">
      <w:pPr>
        <w:suppressAutoHyphens/>
        <w:spacing w:after="0" w:line="240" w:lineRule="auto"/>
        <w:jc w:val="center"/>
        <w:rPr>
          <w:rFonts w:ascii="Times New Roman" w:hAnsi="Times New Roman" w:cs="Times New Roman"/>
          <w:b/>
          <w:sz w:val="28"/>
          <w:szCs w:val="28"/>
        </w:rPr>
      </w:pPr>
      <w:r w:rsidRPr="00AF5C8C">
        <w:rPr>
          <w:rFonts w:ascii="Times New Roman" w:hAnsi="Times New Roman" w:cs="Times New Roman"/>
          <w:b/>
          <w:sz w:val="28"/>
          <w:szCs w:val="28"/>
        </w:rPr>
        <w:t xml:space="preserve">по предоставлению муниципальных гарантий по инвестиционным проектам на конкурсной основе за счет средств бюджета муниципального образования «Родниковский муниципальный район»  </w:t>
      </w:r>
    </w:p>
    <w:p w:rsidR="00AF5C8C" w:rsidRPr="00AF5C8C" w:rsidRDefault="00AF5C8C" w:rsidP="00AF5C8C">
      <w:pPr>
        <w:spacing w:after="0" w:line="240" w:lineRule="auto"/>
        <w:jc w:val="center"/>
        <w:rPr>
          <w:rFonts w:ascii="Times New Roman" w:hAnsi="Times New Roman" w:cs="Times New Roman"/>
          <w:b/>
          <w:sz w:val="28"/>
          <w:szCs w:val="28"/>
        </w:rPr>
      </w:pPr>
    </w:p>
    <w:p w:rsidR="00AF5C8C" w:rsidRPr="00AF5C8C" w:rsidRDefault="00AF5C8C" w:rsidP="00AF5C8C">
      <w:pPr>
        <w:pStyle w:val="ConsPlusNormal"/>
        <w:ind w:firstLine="567"/>
        <w:jc w:val="both"/>
        <w:rPr>
          <w:rFonts w:ascii="Times New Roman" w:hAnsi="Times New Roman" w:cs="Times New Roman"/>
          <w:sz w:val="28"/>
          <w:szCs w:val="28"/>
        </w:rPr>
      </w:pPr>
      <w:r w:rsidRPr="00AF5C8C">
        <w:rPr>
          <w:rFonts w:ascii="Times New Roman" w:hAnsi="Times New Roman" w:cs="Times New Roman"/>
          <w:sz w:val="28"/>
          <w:szCs w:val="28"/>
        </w:rPr>
        <w:t xml:space="preserve">В соответствии со </w:t>
      </w:r>
      <w:hyperlink r:id="rId193" w:history="1">
        <w:r w:rsidRPr="00AF5C8C">
          <w:rPr>
            <w:rFonts w:ascii="Times New Roman" w:hAnsi="Times New Roman" w:cs="Times New Roman"/>
            <w:sz w:val="28"/>
            <w:szCs w:val="28"/>
          </w:rPr>
          <w:t>статьей 115.2</w:t>
        </w:r>
      </w:hyperlink>
      <w:r w:rsidRPr="00AF5C8C">
        <w:rPr>
          <w:rFonts w:ascii="Times New Roman" w:hAnsi="Times New Roman" w:cs="Times New Roman"/>
          <w:sz w:val="28"/>
          <w:szCs w:val="28"/>
        </w:rPr>
        <w:t xml:space="preserve"> Бюджетного кодекса Российской Федерации, </w:t>
      </w:r>
      <w:hyperlink r:id="rId194" w:history="1">
        <w:r w:rsidRPr="00AF5C8C">
          <w:rPr>
            <w:rFonts w:ascii="Times New Roman" w:hAnsi="Times New Roman" w:cs="Times New Roman"/>
            <w:sz w:val="28"/>
            <w:szCs w:val="28"/>
          </w:rPr>
          <w:t>ч. 2 статьи 19</w:t>
        </w:r>
      </w:hyperlink>
      <w:r w:rsidRPr="00AF5C8C">
        <w:rPr>
          <w:rFonts w:ascii="Times New Roman" w:hAnsi="Times New Roman" w:cs="Times New Roman"/>
          <w:sz w:val="28"/>
          <w:szCs w:val="28"/>
        </w:rPr>
        <w:t xml:space="preserve"> Федерального закона от 25.02.1999 №39-ФЗ «Об инвестиционной деятельности в Российской Федерации, осуществляемой в форме капитальных вложений», решением Совета муниципального образования «Родниковский муниципальный район» от 27.06.2019 г. №39 «Об утверждении положения о порядке предоставления муниципальных гарантий по инвестиционным проектам на конкурсной основе за счет средств бюджета муниципального образования «Родниковский муниципальный район», уставом муниципального образования «Родниковский муниципальный район»,</w:t>
      </w:r>
    </w:p>
    <w:p w:rsidR="00AF5C8C" w:rsidRPr="00AF5C8C" w:rsidRDefault="00AF5C8C" w:rsidP="00AF5C8C">
      <w:pPr>
        <w:pStyle w:val="ConsPlusNormal"/>
        <w:ind w:firstLine="567"/>
        <w:jc w:val="both"/>
        <w:rPr>
          <w:rFonts w:ascii="Times New Roman" w:hAnsi="Times New Roman" w:cs="Times New Roman"/>
          <w:sz w:val="28"/>
          <w:szCs w:val="28"/>
        </w:rPr>
      </w:pPr>
    </w:p>
    <w:p w:rsidR="00AF5C8C" w:rsidRDefault="00AF5C8C" w:rsidP="00AF5C8C">
      <w:pPr>
        <w:pStyle w:val="ConsPlusNormal"/>
        <w:ind w:firstLine="540"/>
        <w:jc w:val="center"/>
        <w:rPr>
          <w:rFonts w:ascii="Times New Roman" w:hAnsi="Times New Roman" w:cs="Times New Roman"/>
          <w:b/>
          <w:sz w:val="28"/>
          <w:szCs w:val="28"/>
        </w:rPr>
      </w:pPr>
      <w:r w:rsidRPr="00AF5C8C">
        <w:rPr>
          <w:rFonts w:ascii="Times New Roman" w:hAnsi="Times New Roman" w:cs="Times New Roman"/>
          <w:b/>
          <w:sz w:val="28"/>
          <w:szCs w:val="28"/>
        </w:rPr>
        <w:t>постановляю:</w:t>
      </w:r>
    </w:p>
    <w:p w:rsidR="00AF5C8C" w:rsidRPr="00AF5C8C" w:rsidRDefault="00AF5C8C" w:rsidP="00AF5C8C">
      <w:pPr>
        <w:pStyle w:val="ConsPlusNormal"/>
        <w:ind w:firstLine="540"/>
        <w:jc w:val="center"/>
        <w:rPr>
          <w:rFonts w:ascii="Times New Roman" w:hAnsi="Times New Roman" w:cs="Times New Roman"/>
          <w:b/>
          <w:sz w:val="28"/>
          <w:szCs w:val="28"/>
        </w:rPr>
      </w:pPr>
    </w:p>
    <w:p w:rsidR="00AF5C8C" w:rsidRPr="00AF5C8C" w:rsidRDefault="00AF5C8C" w:rsidP="00AF5C8C">
      <w:pPr>
        <w:pStyle w:val="ConsPlusNormal"/>
        <w:ind w:firstLine="539"/>
        <w:contextualSpacing/>
        <w:jc w:val="both"/>
        <w:rPr>
          <w:rFonts w:ascii="Times New Roman" w:hAnsi="Times New Roman" w:cs="Times New Roman"/>
          <w:sz w:val="28"/>
          <w:szCs w:val="28"/>
        </w:rPr>
      </w:pPr>
      <w:r w:rsidRPr="00AF5C8C">
        <w:rPr>
          <w:rFonts w:ascii="Times New Roman" w:hAnsi="Times New Roman" w:cs="Times New Roman"/>
          <w:sz w:val="28"/>
          <w:szCs w:val="28"/>
        </w:rPr>
        <w:t>1. Утвердить Положение о комиссии по предоставлению муниципальных гарантий по инвестиционным проектам на конкурсной основе за счет средств бюджета муниципального образования «Родниковский муниципальный район» (Приложение 1).</w:t>
      </w:r>
    </w:p>
    <w:p w:rsidR="00AF5C8C" w:rsidRPr="00AF5C8C" w:rsidRDefault="00AF5C8C" w:rsidP="00AF5C8C">
      <w:pPr>
        <w:pStyle w:val="ConsPlusNormal"/>
        <w:ind w:firstLine="539"/>
        <w:contextualSpacing/>
        <w:jc w:val="both"/>
        <w:rPr>
          <w:rFonts w:ascii="Times New Roman" w:hAnsi="Times New Roman" w:cs="Times New Roman"/>
          <w:sz w:val="28"/>
          <w:szCs w:val="28"/>
        </w:rPr>
      </w:pPr>
      <w:r w:rsidRPr="00AF5C8C">
        <w:rPr>
          <w:rFonts w:ascii="Times New Roman" w:hAnsi="Times New Roman" w:cs="Times New Roman"/>
          <w:sz w:val="28"/>
          <w:szCs w:val="28"/>
        </w:rPr>
        <w:t>2. Утвердить состав Комиссии по предоставлению муниципальных гарантий по инвестиционным проектам на конкурсной основе за счет средств бюджета муниципального образования «Родниковский муниципальный район» (Приложение 2).</w:t>
      </w:r>
    </w:p>
    <w:p w:rsidR="00AF5C8C" w:rsidRPr="00AF5C8C" w:rsidRDefault="00AF5C8C" w:rsidP="00AF5C8C">
      <w:pPr>
        <w:pStyle w:val="ConsPlusNormal"/>
        <w:ind w:firstLine="539"/>
        <w:contextualSpacing/>
        <w:jc w:val="both"/>
        <w:rPr>
          <w:rFonts w:ascii="Times New Roman" w:hAnsi="Times New Roman" w:cs="Times New Roman"/>
          <w:sz w:val="28"/>
          <w:szCs w:val="28"/>
        </w:rPr>
      </w:pPr>
      <w:r w:rsidRPr="00AF5C8C">
        <w:rPr>
          <w:rFonts w:ascii="Times New Roman" w:hAnsi="Times New Roman" w:cs="Times New Roman"/>
          <w:sz w:val="28"/>
          <w:szCs w:val="28"/>
        </w:rPr>
        <w:t>3. Опубликовать настоящее постановление в информационном бюллетене «Сборник нормативных актов Родниковского района» и разместить на официальном сайте администрации муниципального образования «Родниковский муниципальный район» в сети «Интернет».</w:t>
      </w:r>
    </w:p>
    <w:p w:rsidR="00AF5C8C" w:rsidRPr="00AF5C8C" w:rsidRDefault="00AF5C8C" w:rsidP="00AF5C8C">
      <w:pPr>
        <w:pStyle w:val="ConsPlusNormal"/>
        <w:ind w:firstLine="539"/>
        <w:contextualSpacing/>
        <w:jc w:val="both"/>
        <w:rPr>
          <w:rFonts w:ascii="Times New Roman" w:hAnsi="Times New Roman" w:cs="Times New Roman"/>
          <w:sz w:val="28"/>
          <w:szCs w:val="28"/>
        </w:rPr>
      </w:pPr>
      <w:r w:rsidRPr="00AF5C8C">
        <w:rPr>
          <w:rFonts w:ascii="Times New Roman" w:hAnsi="Times New Roman" w:cs="Times New Roman"/>
          <w:sz w:val="28"/>
          <w:szCs w:val="28"/>
        </w:rPr>
        <w:t>4. Настоящее постановление вступает в силу с момента его официального опубликования.</w:t>
      </w:r>
    </w:p>
    <w:p w:rsidR="00AF5C8C" w:rsidRPr="00AF5C8C" w:rsidRDefault="00AF5C8C" w:rsidP="00AF5C8C">
      <w:pPr>
        <w:spacing w:after="0" w:line="240" w:lineRule="auto"/>
        <w:ind w:firstLine="539"/>
        <w:contextualSpacing/>
        <w:jc w:val="both"/>
        <w:outlineLvl w:val="1"/>
        <w:rPr>
          <w:rFonts w:ascii="Times New Roman" w:hAnsi="Times New Roman" w:cs="Times New Roman"/>
          <w:sz w:val="28"/>
          <w:szCs w:val="28"/>
        </w:rPr>
      </w:pPr>
      <w:r w:rsidRPr="00AF5C8C">
        <w:rPr>
          <w:rFonts w:ascii="Times New Roman" w:hAnsi="Times New Roman" w:cs="Times New Roman"/>
          <w:sz w:val="28"/>
          <w:szCs w:val="28"/>
        </w:rPr>
        <w:lastRenderedPageBreak/>
        <w:t>5. Контроль за выполнением настоящего постановления возложить на заместителя Главы администрации муниципального образования «Родниковский муниципальный район» по финансам и экономике.</w:t>
      </w:r>
    </w:p>
    <w:p w:rsidR="00AF5C8C" w:rsidRPr="00AF5C8C" w:rsidRDefault="00AF5C8C" w:rsidP="00AF5C8C">
      <w:pPr>
        <w:spacing w:after="0" w:line="240" w:lineRule="auto"/>
        <w:jc w:val="both"/>
        <w:rPr>
          <w:rFonts w:ascii="Times New Roman" w:hAnsi="Times New Roman" w:cs="Times New Roman"/>
          <w:b/>
          <w:sz w:val="28"/>
          <w:szCs w:val="28"/>
        </w:rPr>
      </w:pPr>
    </w:p>
    <w:p w:rsidR="00AF5C8C" w:rsidRPr="00AF5C8C" w:rsidRDefault="00AF5C8C" w:rsidP="00AF5C8C">
      <w:pPr>
        <w:spacing w:after="0" w:line="240" w:lineRule="auto"/>
        <w:jc w:val="both"/>
        <w:rPr>
          <w:rFonts w:ascii="Times New Roman" w:hAnsi="Times New Roman" w:cs="Times New Roman"/>
          <w:b/>
          <w:sz w:val="28"/>
          <w:szCs w:val="28"/>
        </w:rPr>
      </w:pPr>
    </w:p>
    <w:p w:rsidR="00AF5C8C" w:rsidRPr="00AF5C8C" w:rsidRDefault="00AF5C8C" w:rsidP="00AF5C8C">
      <w:pPr>
        <w:spacing w:after="0" w:line="240" w:lineRule="auto"/>
        <w:jc w:val="both"/>
        <w:rPr>
          <w:rFonts w:ascii="Times New Roman" w:hAnsi="Times New Roman" w:cs="Times New Roman"/>
          <w:b/>
          <w:sz w:val="28"/>
          <w:szCs w:val="28"/>
        </w:rPr>
      </w:pPr>
      <w:r w:rsidRPr="00AF5C8C">
        <w:rPr>
          <w:rFonts w:ascii="Times New Roman" w:hAnsi="Times New Roman" w:cs="Times New Roman"/>
          <w:b/>
          <w:sz w:val="28"/>
          <w:szCs w:val="28"/>
        </w:rPr>
        <w:t xml:space="preserve">Глава муниципального образования                                </w:t>
      </w:r>
      <w:r>
        <w:rPr>
          <w:rFonts w:ascii="Times New Roman" w:hAnsi="Times New Roman" w:cs="Times New Roman"/>
          <w:b/>
          <w:sz w:val="28"/>
          <w:szCs w:val="28"/>
        </w:rPr>
        <w:t xml:space="preserve">             </w:t>
      </w:r>
      <w:r w:rsidRPr="00AF5C8C">
        <w:rPr>
          <w:rFonts w:ascii="Times New Roman" w:hAnsi="Times New Roman" w:cs="Times New Roman"/>
          <w:b/>
          <w:sz w:val="28"/>
          <w:szCs w:val="28"/>
        </w:rPr>
        <w:t xml:space="preserve">  С.В. Носов</w:t>
      </w:r>
    </w:p>
    <w:p w:rsidR="00AF5C8C" w:rsidRPr="00AF5C8C" w:rsidRDefault="00AF5C8C" w:rsidP="00AF5C8C">
      <w:pPr>
        <w:spacing w:after="0" w:line="240" w:lineRule="auto"/>
        <w:jc w:val="both"/>
        <w:rPr>
          <w:rFonts w:ascii="Times New Roman" w:hAnsi="Times New Roman" w:cs="Times New Roman"/>
          <w:b/>
          <w:sz w:val="28"/>
          <w:szCs w:val="28"/>
        </w:rPr>
      </w:pPr>
      <w:r w:rsidRPr="00AF5C8C">
        <w:rPr>
          <w:rFonts w:ascii="Times New Roman" w:hAnsi="Times New Roman" w:cs="Times New Roman"/>
          <w:b/>
          <w:sz w:val="28"/>
          <w:szCs w:val="28"/>
        </w:rPr>
        <w:t>«Родниковский муниципальный район»</w:t>
      </w:r>
    </w:p>
    <w:p w:rsidR="00AF5C8C" w:rsidRPr="00AF5C8C" w:rsidRDefault="00AF5C8C" w:rsidP="00AF5C8C">
      <w:pPr>
        <w:spacing w:after="0" w:line="240" w:lineRule="auto"/>
        <w:jc w:val="both"/>
        <w:rPr>
          <w:rFonts w:ascii="Times New Roman" w:hAnsi="Times New Roman" w:cs="Times New Roman"/>
          <w:sz w:val="28"/>
          <w:szCs w:val="28"/>
        </w:rPr>
      </w:pPr>
    </w:p>
    <w:p w:rsidR="00AF5C8C" w:rsidRPr="00AF5C8C" w:rsidRDefault="00AF5C8C" w:rsidP="00AF5C8C">
      <w:pPr>
        <w:spacing w:after="0" w:line="240" w:lineRule="auto"/>
        <w:jc w:val="both"/>
        <w:rPr>
          <w:rFonts w:ascii="Times New Roman" w:hAnsi="Times New Roman" w:cs="Times New Roman"/>
          <w:sz w:val="28"/>
          <w:szCs w:val="28"/>
        </w:rPr>
      </w:pPr>
    </w:p>
    <w:p w:rsidR="00AF5C8C" w:rsidRPr="00AF5C8C" w:rsidRDefault="00AF5C8C" w:rsidP="00AF5C8C">
      <w:pPr>
        <w:spacing w:after="0" w:line="240" w:lineRule="auto"/>
        <w:jc w:val="both"/>
        <w:rPr>
          <w:rFonts w:ascii="Times New Roman" w:hAnsi="Times New Roman" w:cs="Times New Roman"/>
          <w:sz w:val="28"/>
          <w:szCs w:val="28"/>
        </w:rPr>
      </w:pPr>
    </w:p>
    <w:p w:rsidR="00AF5C8C" w:rsidRPr="00AF5C8C" w:rsidRDefault="00AF5C8C" w:rsidP="00AF5C8C">
      <w:pPr>
        <w:spacing w:after="0" w:line="240" w:lineRule="auto"/>
        <w:jc w:val="both"/>
        <w:rPr>
          <w:rFonts w:ascii="Times New Roman" w:hAnsi="Times New Roman" w:cs="Times New Roman"/>
          <w:sz w:val="28"/>
          <w:szCs w:val="28"/>
        </w:rPr>
      </w:pPr>
    </w:p>
    <w:p w:rsidR="00AF5C8C" w:rsidRPr="00AF5C8C" w:rsidRDefault="00AF5C8C" w:rsidP="00AF5C8C">
      <w:pPr>
        <w:spacing w:after="0" w:line="240" w:lineRule="auto"/>
        <w:jc w:val="both"/>
        <w:rPr>
          <w:rFonts w:ascii="Times New Roman" w:hAnsi="Times New Roman" w:cs="Times New Roman"/>
          <w:sz w:val="28"/>
          <w:szCs w:val="28"/>
        </w:rPr>
      </w:pPr>
    </w:p>
    <w:p w:rsidR="00AF5C8C" w:rsidRPr="00AF5C8C" w:rsidRDefault="00AF5C8C" w:rsidP="00AF5C8C">
      <w:pPr>
        <w:spacing w:after="0" w:line="240" w:lineRule="auto"/>
        <w:jc w:val="both"/>
        <w:rPr>
          <w:rFonts w:ascii="Times New Roman" w:hAnsi="Times New Roman" w:cs="Times New Roman"/>
          <w:sz w:val="28"/>
          <w:szCs w:val="28"/>
        </w:rPr>
      </w:pPr>
    </w:p>
    <w:p w:rsidR="00AF5C8C" w:rsidRPr="00AF5C8C" w:rsidRDefault="00AF5C8C" w:rsidP="00AF5C8C">
      <w:pPr>
        <w:spacing w:after="0" w:line="240" w:lineRule="auto"/>
        <w:jc w:val="both"/>
        <w:rPr>
          <w:rFonts w:ascii="Times New Roman" w:hAnsi="Times New Roman" w:cs="Times New Roman"/>
          <w:sz w:val="28"/>
          <w:szCs w:val="28"/>
        </w:rPr>
      </w:pPr>
    </w:p>
    <w:p w:rsidR="00AF5C8C" w:rsidRPr="00AF5C8C" w:rsidRDefault="00AF5C8C" w:rsidP="00AF5C8C">
      <w:pPr>
        <w:spacing w:after="0" w:line="240" w:lineRule="auto"/>
        <w:jc w:val="both"/>
        <w:rPr>
          <w:rFonts w:ascii="Times New Roman" w:hAnsi="Times New Roman" w:cs="Times New Roman"/>
          <w:sz w:val="28"/>
          <w:szCs w:val="28"/>
        </w:rPr>
      </w:pPr>
    </w:p>
    <w:p w:rsidR="00AF5C8C" w:rsidRPr="00AF5C8C" w:rsidRDefault="00AF5C8C" w:rsidP="00AF5C8C">
      <w:pPr>
        <w:spacing w:after="0" w:line="240" w:lineRule="auto"/>
        <w:jc w:val="both"/>
        <w:rPr>
          <w:rFonts w:ascii="Times New Roman" w:hAnsi="Times New Roman" w:cs="Times New Roman"/>
          <w:sz w:val="28"/>
          <w:szCs w:val="28"/>
        </w:rPr>
      </w:pPr>
    </w:p>
    <w:p w:rsidR="00AF5C8C" w:rsidRPr="00AF5C8C" w:rsidRDefault="00AF5C8C" w:rsidP="00AF5C8C">
      <w:pPr>
        <w:spacing w:after="0" w:line="240" w:lineRule="auto"/>
        <w:jc w:val="both"/>
        <w:rPr>
          <w:rFonts w:ascii="Times New Roman" w:hAnsi="Times New Roman" w:cs="Times New Roman"/>
          <w:sz w:val="28"/>
          <w:szCs w:val="28"/>
        </w:rPr>
      </w:pPr>
    </w:p>
    <w:p w:rsidR="00AF5C8C" w:rsidRPr="00AF5C8C" w:rsidRDefault="00AF5C8C" w:rsidP="00AF5C8C">
      <w:pPr>
        <w:spacing w:after="0" w:line="240" w:lineRule="auto"/>
        <w:jc w:val="both"/>
        <w:rPr>
          <w:rFonts w:ascii="Times New Roman" w:hAnsi="Times New Roman" w:cs="Times New Roman"/>
          <w:sz w:val="28"/>
          <w:szCs w:val="28"/>
        </w:rPr>
      </w:pPr>
    </w:p>
    <w:p w:rsidR="00AF5C8C" w:rsidRPr="00AF5C8C" w:rsidRDefault="00AF5C8C" w:rsidP="00AF5C8C">
      <w:pPr>
        <w:spacing w:after="0" w:line="240" w:lineRule="auto"/>
        <w:jc w:val="both"/>
        <w:rPr>
          <w:rFonts w:ascii="Times New Roman" w:hAnsi="Times New Roman" w:cs="Times New Roman"/>
          <w:sz w:val="28"/>
          <w:szCs w:val="28"/>
        </w:rPr>
      </w:pPr>
    </w:p>
    <w:p w:rsidR="00AF5C8C" w:rsidRPr="00AF5C8C" w:rsidRDefault="00AF5C8C" w:rsidP="00AF5C8C">
      <w:pPr>
        <w:spacing w:after="0" w:line="240" w:lineRule="auto"/>
        <w:jc w:val="both"/>
        <w:rPr>
          <w:rFonts w:ascii="Times New Roman" w:hAnsi="Times New Roman" w:cs="Times New Roman"/>
          <w:sz w:val="28"/>
          <w:szCs w:val="28"/>
        </w:rPr>
      </w:pPr>
    </w:p>
    <w:p w:rsidR="00AF5C8C" w:rsidRPr="00AF5C8C" w:rsidRDefault="00AF5C8C" w:rsidP="00AF5C8C">
      <w:pPr>
        <w:spacing w:after="0" w:line="240" w:lineRule="auto"/>
        <w:jc w:val="both"/>
        <w:rPr>
          <w:rFonts w:ascii="Times New Roman" w:hAnsi="Times New Roman" w:cs="Times New Roman"/>
          <w:sz w:val="28"/>
          <w:szCs w:val="28"/>
        </w:rPr>
      </w:pPr>
    </w:p>
    <w:p w:rsidR="00AF5C8C" w:rsidRPr="00AF5C8C" w:rsidRDefault="00AF5C8C" w:rsidP="00AF5C8C">
      <w:pPr>
        <w:spacing w:after="0" w:line="240" w:lineRule="auto"/>
        <w:jc w:val="both"/>
        <w:rPr>
          <w:rFonts w:ascii="Times New Roman" w:hAnsi="Times New Roman" w:cs="Times New Roman"/>
          <w:sz w:val="28"/>
          <w:szCs w:val="28"/>
        </w:rPr>
      </w:pPr>
    </w:p>
    <w:p w:rsidR="00AF5C8C" w:rsidRPr="00AF5C8C" w:rsidRDefault="00AF5C8C" w:rsidP="00AF5C8C">
      <w:pPr>
        <w:spacing w:after="0" w:line="240" w:lineRule="auto"/>
        <w:jc w:val="both"/>
        <w:rPr>
          <w:rFonts w:ascii="Times New Roman" w:hAnsi="Times New Roman" w:cs="Times New Roman"/>
          <w:sz w:val="28"/>
          <w:szCs w:val="28"/>
        </w:rPr>
      </w:pPr>
    </w:p>
    <w:p w:rsidR="00AF5C8C" w:rsidRPr="00AF5C8C" w:rsidRDefault="00AF5C8C" w:rsidP="00AF5C8C">
      <w:pPr>
        <w:spacing w:after="0" w:line="240" w:lineRule="auto"/>
        <w:jc w:val="both"/>
        <w:rPr>
          <w:rFonts w:ascii="Times New Roman" w:hAnsi="Times New Roman" w:cs="Times New Roman"/>
          <w:sz w:val="28"/>
          <w:szCs w:val="28"/>
        </w:rPr>
      </w:pPr>
    </w:p>
    <w:p w:rsidR="00AF5C8C" w:rsidRPr="00AF5C8C" w:rsidRDefault="00AF5C8C" w:rsidP="00AF5C8C">
      <w:pPr>
        <w:spacing w:after="0" w:line="240" w:lineRule="auto"/>
        <w:jc w:val="both"/>
        <w:rPr>
          <w:rFonts w:ascii="Times New Roman" w:hAnsi="Times New Roman" w:cs="Times New Roman"/>
          <w:sz w:val="28"/>
          <w:szCs w:val="28"/>
        </w:rPr>
      </w:pPr>
    </w:p>
    <w:p w:rsidR="00AF5C8C" w:rsidRPr="00AF5C8C" w:rsidRDefault="00AF5C8C" w:rsidP="00AF5C8C">
      <w:pPr>
        <w:spacing w:after="0" w:line="240" w:lineRule="auto"/>
        <w:jc w:val="both"/>
        <w:rPr>
          <w:rFonts w:ascii="Times New Roman" w:hAnsi="Times New Roman" w:cs="Times New Roman"/>
          <w:sz w:val="28"/>
          <w:szCs w:val="28"/>
        </w:rPr>
      </w:pPr>
    </w:p>
    <w:p w:rsidR="00AF5C8C" w:rsidRPr="00AF5C8C" w:rsidRDefault="00AF5C8C" w:rsidP="00AF5C8C">
      <w:pPr>
        <w:spacing w:after="0" w:line="240" w:lineRule="auto"/>
        <w:jc w:val="both"/>
        <w:rPr>
          <w:rFonts w:ascii="Times New Roman" w:hAnsi="Times New Roman" w:cs="Times New Roman"/>
          <w:sz w:val="28"/>
          <w:szCs w:val="28"/>
        </w:rPr>
      </w:pPr>
    </w:p>
    <w:p w:rsidR="00AF5C8C" w:rsidRPr="00AF5C8C" w:rsidRDefault="00AF5C8C" w:rsidP="00AF5C8C">
      <w:pPr>
        <w:spacing w:after="0" w:line="240" w:lineRule="auto"/>
        <w:jc w:val="both"/>
        <w:rPr>
          <w:rFonts w:ascii="Times New Roman" w:hAnsi="Times New Roman" w:cs="Times New Roman"/>
          <w:sz w:val="28"/>
          <w:szCs w:val="28"/>
        </w:rPr>
      </w:pPr>
    </w:p>
    <w:p w:rsidR="00AF5C8C" w:rsidRPr="00AF5C8C" w:rsidRDefault="00AF5C8C" w:rsidP="00AF5C8C">
      <w:pPr>
        <w:spacing w:after="0" w:line="240" w:lineRule="auto"/>
        <w:jc w:val="both"/>
        <w:rPr>
          <w:rFonts w:ascii="Times New Roman" w:hAnsi="Times New Roman" w:cs="Times New Roman"/>
          <w:sz w:val="28"/>
          <w:szCs w:val="28"/>
        </w:rPr>
      </w:pPr>
    </w:p>
    <w:p w:rsidR="00AF5C8C" w:rsidRPr="00AF5C8C" w:rsidRDefault="00AF5C8C" w:rsidP="00AF5C8C">
      <w:pPr>
        <w:spacing w:after="0" w:line="240" w:lineRule="auto"/>
        <w:jc w:val="both"/>
        <w:rPr>
          <w:rFonts w:ascii="Times New Roman" w:hAnsi="Times New Roman" w:cs="Times New Roman"/>
          <w:sz w:val="28"/>
          <w:szCs w:val="28"/>
        </w:rPr>
      </w:pPr>
    </w:p>
    <w:p w:rsidR="00AF5C8C" w:rsidRPr="00AF5C8C" w:rsidRDefault="00AF5C8C" w:rsidP="00AF5C8C">
      <w:pPr>
        <w:spacing w:after="0" w:line="240" w:lineRule="auto"/>
        <w:jc w:val="both"/>
        <w:rPr>
          <w:rFonts w:ascii="Times New Roman" w:hAnsi="Times New Roman" w:cs="Times New Roman"/>
          <w:sz w:val="28"/>
          <w:szCs w:val="28"/>
        </w:rPr>
      </w:pPr>
    </w:p>
    <w:p w:rsidR="00AF5C8C" w:rsidRPr="00AF5C8C" w:rsidRDefault="00AF5C8C" w:rsidP="00AF5C8C">
      <w:pPr>
        <w:spacing w:after="0" w:line="240" w:lineRule="auto"/>
        <w:jc w:val="both"/>
        <w:rPr>
          <w:rFonts w:ascii="Times New Roman" w:hAnsi="Times New Roman" w:cs="Times New Roman"/>
          <w:sz w:val="28"/>
          <w:szCs w:val="28"/>
        </w:rPr>
      </w:pPr>
    </w:p>
    <w:p w:rsidR="00AF5C8C" w:rsidRPr="00AF5C8C" w:rsidRDefault="00AF5C8C" w:rsidP="00AF5C8C">
      <w:pPr>
        <w:spacing w:after="0" w:line="240" w:lineRule="auto"/>
        <w:jc w:val="both"/>
        <w:rPr>
          <w:rFonts w:ascii="Times New Roman" w:hAnsi="Times New Roman" w:cs="Times New Roman"/>
          <w:sz w:val="28"/>
          <w:szCs w:val="28"/>
        </w:rPr>
      </w:pPr>
    </w:p>
    <w:p w:rsidR="00AF5C8C" w:rsidRPr="00AF5C8C" w:rsidRDefault="00AF5C8C" w:rsidP="00AF5C8C">
      <w:pPr>
        <w:spacing w:after="0" w:line="240" w:lineRule="auto"/>
        <w:jc w:val="both"/>
        <w:rPr>
          <w:rFonts w:ascii="Times New Roman" w:hAnsi="Times New Roman" w:cs="Times New Roman"/>
          <w:sz w:val="28"/>
          <w:szCs w:val="28"/>
        </w:rPr>
      </w:pPr>
    </w:p>
    <w:p w:rsidR="00AF5C8C" w:rsidRPr="00AF5C8C" w:rsidRDefault="00AF5C8C" w:rsidP="00AF5C8C">
      <w:pPr>
        <w:spacing w:after="0" w:line="240" w:lineRule="auto"/>
        <w:jc w:val="both"/>
        <w:rPr>
          <w:rFonts w:ascii="Times New Roman" w:hAnsi="Times New Roman" w:cs="Times New Roman"/>
          <w:sz w:val="28"/>
          <w:szCs w:val="28"/>
        </w:rPr>
      </w:pPr>
    </w:p>
    <w:p w:rsidR="00AF5C8C" w:rsidRPr="00AF5C8C" w:rsidRDefault="00AF5C8C" w:rsidP="00AF5C8C">
      <w:pPr>
        <w:spacing w:after="0" w:line="240" w:lineRule="auto"/>
        <w:jc w:val="both"/>
        <w:rPr>
          <w:rFonts w:ascii="Times New Roman" w:hAnsi="Times New Roman" w:cs="Times New Roman"/>
          <w:sz w:val="28"/>
          <w:szCs w:val="28"/>
        </w:rPr>
      </w:pPr>
    </w:p>
    <w:p w:rsidR="00AF5C8C" w:rsidRPr="00AF5C8C" w:rsidRDefault="00AF5C8C" w:rsidP="00AF5C8C">
      <w:pPr>
        <w:spacing w:after="0" w:line="240" w:lineRule="auto"/>
        <w:jc w:val="both"/>
        <w:rPr>
          <w:rFonts w:ascii="Times New Roman" w:hAnsi="Times New Roman" w:cs="Times New Roman"/>
          <w:sz w:val="28"/>
          <w:szCs w:val="28"/>
        </w:rPr>
      </w:pPr>
    </w:p>
    <w:p w:rsidR="00AF5C8C" w:rsidRPr="00AF5C8C" w:rsidRDefault="00AF5C8C" w:rsidP="00AF5C8C">
      <w:pPr>
        <w:spacing w:after="0" w:line="240" w:lineRule="auto"/>
        <w:jc w:val="both"/>
        <w:rPr>
          <w:rFonts w:ascii="Times New Roman" w:hAnsi="Times New Roman" w:cs="Times New Roman"/>
          <w:sz w:val="28"/>
          <w:szCs w:val="28"/>
        </w:rPr>
      </w:pPr>
    </w:p>
    <w:p w:rsidR="00AF5C8C" w:rsidRDefault="00AF5C8C" w:rsidP="00AF5C8C">
      <w:pPr>
        <w:spacing w:after="0" w:line="240" w:lineRule="auto"/>
        <w:jc w:val="both"/>
        <w:rPr>
          <w:rFonts w:ascii="Times New Roman" w:hAnsi="Times New Roman" w:cs="Times New Roman"/>
          <w:sz w:val="28"/>
          <w:szCs w:val="28"/>
        </w:rPr>
      </w:pPr>
    </w:p>
    <w:p w:rsidR="00AF5C8C" w:rsidRDefault="00AF5C8C" w:rsidP="00AF5C8C">
      <w:pPr>
        <w:spacing w:after="0" w:line="240" w:lineRule="auto"/>
        <w:jc w:val="both"/>
        <w:rPr>
          <w:rFonts w:ascii="Times New Roman" w:hAnsi="Times New Roman" w:cs="Times New Roman"/>
          <w:sz w:val="28"/>
          <w:szCs w:val="28"/>
        </w:rPr>
      </w:pPr>
    </w:p>
    <w:p w:rsidR="00AF5C8C" w:rsidRDefault="00AF5C8C" w:rsidP="00AF5C8C">
      <w:pPr>
        <w:spacing w:after="0" w:line="240" w:lineRule="auto"/>
        <w:jc w:val="both"/>
        <w:rPr>
          <w:rFonts w:ascii="Times New Roman" w:hAnsi="Times New Roman" w:cs="Times New Roman"/>
          <w:sz w:val="28"/>
          <w:szCs w:val="28"/>
        </w:rPr>
      </w:pPr>
    </w:p>
    <w:p w:rsidR="00AF5C8C" w:rsidRDefault="00AF5C8C" w:rsidP="00AF5C8C">
      <w:pPr>
        <w:spacing w:after="0" w:line="240" w:lineRule="auto"/>
        <w:jc w:val="both"/>
        <w:rPr>
          <w:rFonts w:ascii="Times New Roman" w:hAnsi="Times New Roman" w:cs="Times New Roman"/>
          <w:sz w:val="28"/>
          <w:szCs w:val="28"/>
        </w:rPr>
      </w:pPr>
    </w:p>
    <w:p w:rsidR="00AF5C8C" w:rsidRPr="00AF5C8C" w:rsidRDefault="00AF5C8C" w:rsidP="00AF5C8C">
      <w:pPr>
        <w:spacing w:after="0" w:line="240" w:lineRule="auto"/>
        <w:jc w:val="both"/>
        <w:rPr>
          <w:rFonts w:ascii="Times New Roman" w:hAnsi="Times New Roman" w:cs="Times New Roman"/>
          <w:sz w:val="28"/>
          <w:szCs w:val="28"/>
        </w:rPr>
      </w:pPr>
    </w:p>
    <w:p w:rsidR="00AF5C8C" w:rsidRPr="00AF5C8C" w:rsidRDefault="00AF5C8C" w:rsidP="00AF5C8C">
      <w:pPr>
        <w:spacing w:after="0" w:line="240" w:lineRule="auto"/>
        <w:jc w:val="both"/>
        <w:rPr>
          <w:rFonts w:ascii="Times New Roman" w:hAnsi="Times New Roman" w:cs="Times New Roman"/>
          <w:sz w:val="28"/>
          <w:szCs w:val="28"/>
        </w:rPr>
      </w:pPr>
    </w:p>
    <w:p w:rsidR="00AF5C8C" w:rsidRPr="00AF5C8C" w:rsidRDefault="00AF5C8C" w:rsidP="00AF5C8C">
      <w:pPr>
        <w:spacing w:after="0" w:line="240" w:lineRule="auto"/>
        <w:jc w:val="both"/>
        <w:rPr>
          <w:rFonts w:ascii="Times New Roman" w:hAnsi="Times New Roman" w:cs="Times New Roman"/>
          <w:sz w:val="28"/>
          <w:szCs w:val="28"/>
        </w:rPr>
      </w:pPr>
    </w:p>
    <w:p w:rsidR="00AF5C8C" w:rsidRPr="00AF5C8C" w:rsidRDefault="00AF5C8C" w:rsidP="00AF5C8C">
      <w:pPr>
        <w:pStyle w:val="ConsPlusNormal"/>
        <w:ind w:firstLine="5670"/>
        <w:jc w:val="right"/>
        <w:outlineLvl w:val="0"/>
        <w:rPr>
          <w:rFonts w:ascii="Times New Roman" w:hAnsi="Times New Roman" w:cs="Times New Roman"/>
          <w:sz w:val="28"/>
          <w:szCs w:val="28"/>
        </w:rPr>
      </w:pPr>
      <w:r w:rsidRPr="00AF5C8C">
        <w:rPr>
          <w:rFonts w:ascii="Times New Roman" w:hAnsi="Times New Roman" w:cs="Times New Roman"/>
          <w:sz w:val="28"/>
          <w:szCs w:val="28"/>
        </w:rPr>
        <w:lastRenderedPageBreak/>
        <w:t>Приложение №</w:t>
      </w:r>
      <w:r w:rsidR="001D66DD">
        <w:rPr>
          <w:rFonts w:ascii="Times New Roman" w:hAnsi="Times New Roman" w:cs="Times New Roman"/>
          <w:sz w:val="28"/>
          <w:szCs w:val="28"/>
        </w:rPr>
        <w:t xml:space="preserve"> </w:t>
      </w:r>
      <w:r w:rsidRPr="00AF5C8C">
        <w:rPr>
          <w:rFonts w:ascii="Times New Roman" w:hAnsi="Times New Roman" w:cs="Times New Roman"/>
          <w:sz w:val="28"/>
          <w:szCs w:val="28"/>
        </w:rPr>
        <w:t>1 к постановлению</w:t>
      </w:r>
    </w:p>
    <w:p w:rsidR="00AF5C8C" w:rsidRDefault="00AF5C8C" w:rsidP="00AF5C8C">
      <w:pPr>
        <w:pStyle w:val="ConsPlusNormal"/>
        <w:jc w:val="right"/>
        <w:rPr>
          <w:rFonts w:ascii="Times New Roman" w:hAnsi="Times New Roman" w:cs="Times New Roman"/>
          <w:sz w:val="28"/>
          <w:szCs w:val="28"/>
        </w:rPr>
      </w:pPr>
      <w:r w:rsidRPr="00AF5C8C">
        <w:rPr>
          <w:rFonts w:ascii="Times New Roman" w:hAnsi="Times New Roman" w:cs="Times New Roman"/>
          <w:sz w:val="28"/>
          <w:szCs w:val="28"/>
        </w:rPr>
        <w:t xml:space="preserve">администрации муниципального образования </w:t>
      </w:r>
    </w:p>
    <w:p w:rsidR="00AF5C8C" w:rsidRPr="00AF5C8C" w:rsidRDefault="00AF5C8C" w:rsidP="00AF5C8C">
      <w:pPr>
        <w:pStyle w:val="ConsPlusNormal"/>
        <w:jc w:val="right"/>
        <w:rPr>
          <w:rFonts w:ascii="Times New Roman" w:hAnsi="Times New Roman" w:cs="Times New Roman"/>
          <w:sz w:val="28"/>
          <w:szCs w:val="28"/>
        </w:rPr>
      </w:pPr>
      <w:r w:rsidRPr="00AF5C8C">
        <w:rPr>
          <w:rFonts w:ascii="Times New Roman" w:hAnsi="Times New Roman" w:cs="Times New Roman"/>
          <w:sz w:val="28"/>
          <w:szCs w:val="28"/>
        </w:rPr>
        <w:t xml:space="preserve"> «Родниковский муниципальный район»</w:t>
      </w:r>
    </w:p>
    <w:p w:rsidR="00AF5C8C" w:rsidRPr="00AF5C8C" w:rsidRDefault="00AF5C8C" w:rsidP="00AF5C8C">
      <w:pPr>
        <w:pStyle w:val="ConsPlusNormal"/>
        <w:jc w:val="right"/>
        <w:rPr>
          <w:rFonts w:ascii="Times New Roman" w:hAnsi="Times New Roman" w:cs="Times New Roman"/>
          <w:sz w:val="28"/>
          <w:szCs w:val="28"/>
        </w:rPr>
      </w:pPr>
      <w:r w:rsidRPr="00AF5C8C">
        <w:rPr>
          <w:rFonts w:ascii="Times New Roman" w:hAnsi="Times New Roman" w:cs="Times New Roman"/>
          <w:sz w:val="28"/>
          <w:szCs w:val="28"/>
        </w:rPr>
        <w:t>от 26.07.2019 № 818</w:t>
      </w:r>
    </w:p>
    <w:p w:rsidR="00AF5C8C" w:rsidRPr="00AF5C8C" w:rsidRDefault="00AF5C8C" w:rsidP="00AF5C8C">
      <w:pPr>
        <w:spacing w:after="0" w:line="240" w:lineRule="auto"/>
        <w:jc w:val="both"/>
        <w:rPr>
          <w:rFonts w:ascii="Times New Roman" w:hAnsi="Times New Roman" w:cs="Times New Roman"/>
          <w:sz w:val="28"/>
          <w:szCs w:val="28"/>
        </w:rPr>
      </w:pPr>
    </w:p>
    <w:p w:rsidR="00AF5C8C" w:rsidRPr="00AF5C8C" w:rsidRDefault="00AF5C8C" w:rsidP="00AF5C8C">
      <w:pPr>
        <w:spacing w:after="0" w:line="240" w:lineRule="auto"/>
        <w:jc w:val="right"/>
        <w:rPr>
          <w:rFonts w:ascii="Times New Roman" w:hAnsi="Times New Roman" w:cs="Times New Roman"/>
          <w:b/>
          <w:sz w:val="28"/>
          <w:szCs w:val="28"/>
        </w:rPr>
      </w:pPr>
    </w:p>
    <w:p w:rsidR="00AF5C8C" w:rsidRPr="00AF5C8C" w:rsidRDefault="00AF5C8C" w:rsidP="00AF5C8C">
      <w:pPr>
        <w:spacing w:after="0" w:line="240" w:lineRule="auto"/>
        <w:jc w:val="center"/>
        <w:rPr>
          <w:rFonts w:ascii="Times New Roman" w:hAnsi="Times New Roman" w:cs="Times New Roman"/>
          <w:b/>
          <w:sz w:val="28"/>
          <w:szCs w:val="28"/>
        </w:rPr>
      </w:pPr>
      <w:bookmarkStart w:id="65" w:name="P34"/>
      <w:bookmarkEnd w:id="65"/>
      <w:r w:rsidRPr="00AF5C8C">
        <w:rPr>
          <w:rFonts w:ascii="Times New Roman" w:hAnsi="Times New Roman" w:cs="Times New Roman"/>
          <w:b/>
          <w:sz w:val="28"/>
          <w:szCs w:val="28"/>
        </w:rPr>
        <w:t>Положение о комиссии по предоставлению муниципальных гарантий по инвестиционным проектам на конкурсной основе за счет средств бюджета муниципального образования «Родниковский муниципальный район»</w:t>
      </w:r>
    </w:p>
    <w:p w:rsidR="00AF5C8C" w:rsidRPr="00AF5C8C" w:rsidRDefault="00AF5C8C" w:rsidP="00AF5C8C">
      <w:pPr>
        <w:spacing w:after="0" w:line="240" w:lineRule="auto"/>
        <w:jc w:val="center"/>
        <w:rPr>
          <w:rFonts w:ascii="Times New Roman" w:hAnsi="Times New Roman" w:cs="Times New Roman"/>
          <w:b/>
          <w:sz w:val="28"/>
          <w:szCs w:val="28"/>
        </w:rPr>
      </w:pPr>
    </w:p>
    <w:p w:rsidR="00AF5C8C" w:rsidRPr="00AF5C8C" w:rsidRDefault="00AF5C8C" w:rsidP="00AF5C8C">
      <w:pPr>
        <w:tabs>
          <w:tab w:val="left" w:pos="851"/>
        </w:tabs>
        <w:spacing w:after="0" w:line="240" w:lineRule="auto"/>
        <w:ind w:firstLine="567"/>
        <w:jc w:val="both"/>
        <w:rPr>
          <w:rFonts w:ascii="Times New Roman" w:hAnsi="Times New Roman" w:cs="Times New Roman"/>
          <w:sz w:val="28"/>
          <w:szCs w:val="28"/>
        </w:rPr>
      </w:pPr>
      <w:r w:rsidRPr="00AF5C8C">
        <w:rPr>
          <w:rFonts w:ascii="Times New Roman" w:hAnsi="Times New Roman" w:cs="Times New Roman"/>
          <w:sz w:val="28"/>
          <w:szCs w:val="28"/>
        </w:rPr>
        <w:t>1. Положение о комиссии по предоставлению муниципальных гарантий по инвестиционным проектам на конкурсной основе за счет средств бюджета муниципального образования «Родниковский муниципальный район» (далее – Комиссия) определяет задачи, права и порядок работы Комиссии.</w:t>
      </w:r>
    </w:p>
    <w:p w:rsidR="00AF5C8C" w:rsidRPr="00AF5C8C" w:rsidRDefault="00AF5C8C" w:rsidP="00AF5C8C">
      <w:pPr>
        <w:tabs>
          <w:tab w:val="left" w:pos="851"/>
        </w:tabs>
        <w:spacing w:after="0" w:line="240" w:lineRule="auto"/>
        <w:ind w:firstLine="567"/>
        <w:jc w:val="both"/>
        <w:rPr>
          <w:rFonts w:ascii="Times New Roman" w:hAnsi="Times New Roman" w:cs="Times New Roman"/>
          <w:sz w:val="28"/>
          <w:szCs w:val="28"/>
        </w:rPr>
      </w:pPr>
      <w:r w:rsidRPr="00AF5C8C">
        <w:rPr>
          <w:rFonts w:ascii="Times New Roman" w:hAnsi="Times New Roman" w:cs="Times New Roman"/>
          <w:sz w:val="28"/>
          <w:szCs w:val="28"/>
        </w:rPr>
        <w:t xml:space="preserve">2. Комиссия является коллегиальным органом, принимающим решения по вопросу предоставления юридическим лицам муниципальных гарантий по инвестиционным проектам на конкурсной основе за счет средств бюджета муниципального образования «Родниковский муниципальный район» (далее – муниципальная гарантия). </w:t>
      </w:r>
    </w:p>
    <w:p w:rsidR="00AF5C8C" w:rsidRPr="00AF5C8C" w:rsidRDefault="00AF5C8C" w:rsidP="00AF5C8C">
      <w:pPr>
        <w:tabs>
          <w:tab w:val="left" w:pos="851"/>
        </w:tabs>
        <w:spacing w:after="0" w:line="240" w:lineRule="auto"/>
        <w:ind w:firstLine="567"/>
        <w:jc w:val="both"/>
        <w:rPr>
          <w:rFonts w:ascii="Times New Roman" w:hAnsi="Times New Roman" w:cs="Times New Roman"/>
          <w:sz w:val="28"/>
          <w:szCs w:val="28"/>
        </w:rPr>
      </w:pPr>
      <w:r w:rsidRPr="00AF5C8C">
        <w:rPr>
          <w:rFonts w:ascii="Times New Roman" w:hAnsi="Times New Roman" w:cs="Times New Roman"/>
          <w:sz w:val="28"/>
          <w:szCs w:val="28"/>
        </w:rPr>
        <w:t xml:space="preserve">3. Комиссия в своей деятельности руководствуется Конституцией Российской Федерации, действующим законодательством Российской Федерации, Ивановской области, муниципальными правовыми актами муниципального образования «Родниковский муниципальный район», настоящим Положением. </w:t>
      </w:r>
    </w:p>
    <w:p w:rsidR="00AF5C8C" w:rsidRPr="00AF5C8C" w:rsidRDefault="00AF5C8C" w:rsidP="00AF5C8C">
      <w:pPr>
        <w:tabs>
          <w:tab w:val="left" w:pos="851"/>
        </w:tabs>
        <w:spacing w:after="0" w:line="240" w:lineRule="auto"/>
        <w:ind w:firstLine="567"/>
        <w:jc w:val="both"/>
        <w:rPr>
          <w:rFonts w:ascii="Times New Roman" w:hAnsi="Times New Roman" w:cs="Times New Roman"/>
          <w:sz w:val="28"/>
          <w:szCs w:val="28"/>
        </w:rPr>
      </w:pPr>
      <w:r w:rsidRPr="00AF5C8C">
        <w:rPr>
          <w:rFonts w:ascii="Times New Roman" w:hAnsi="Times New Roman" w:cs="Times New Roman"/>
          <w:sz w:val="28"/>
          <w:szCs w:val="28"/>
        </w:rPr>
        <w:t>4. Задачами деятельности Комиссии являются:</w:t>
      </w:r>
    </w:p>
    <w:p w:rsidR="00AF5C8C" w:rsidRPr="00AF5C8C" w:rsidRDefault="00AF5C8C" w:rsidP="00AF5C8C">
      <w:pPr>
        <w:tabs>
          <w:tab w:val="left" w:pos="0"/>
          <w:tab w:val="left" w:pos="851"/>
        </w:tabs>
        <w:spacing w:after="0" w:line="240" w:lineRule="auto"/>
        <w:ind w:firstLine="567"/>
        <w:jc w:val="both"/>
        <w:rPr>
          <w:rFonts w:ascii="Times New Roman" w:hAnsi="Times New Roman" w:cs="Times New Roman"/>
          <w:sz w:val="28"/>
          <w:szCs w:val="28"/>
        </w:rPr>
      </w:pPr>
      <w:r w:rsidRPr="00AF5C8C">
        <w:rPr>
          <w:rFonts w:ascii="Times New Roman" w:hAnsi="Times New Roman" w:cs="Times New Roman"/>
          <w:sz w:val="28"/>
          <w:szCs w:val="28"/>
        </w:rPr>
        <w:t xml:space="preserve">4.1. Рассмотрение заявлений на предоставление муниципальных гарантий. </w:t>
      </w:r>
    </w:p>
    <w:p w:rsidR="00AF5C8C" w:rsidRPr="00AF5C8C" w:rsidRDefault="00AF5C8C" w:rsidP="00AF5C8C">
      <w:pPr>
        <w:tabs>
          <w:tab w:val="left" w:pos="0"/>
          <w:tab w:val="left" w:pos="426"/>
          <w:tab w:val="left" w:pos="851"/>
        </w:tabs>
        <w:spacing w:after="0" w:line="240" w:lineRule="auto"/>
        <w:ind w:firstLine="567"/>
        <w:jc w:val="both"/>
        <w:rPr>
          <w:rFonts w:ascii="Times New Roman" w:hAnsi="Times New Roman" w:cs="Times New Roman"/>
          <w:sz w:val="28"/>
          <w:szCs w:val="28"/>
        </w:rPr>
      </w:pPr>
      <w:r w:rsidRPr="00AF5C8C">
        <w:rPr>
          <w:rFonts w:ascii="Times New Roman" w:hAnsi="Times New Roman" w:cs="Times New Roman"/>
          <w:sz w:val="28"/>
          <w:szCs w:val="28"/>
        </w:rPr>
        <w:t>4.2. Принятие решения о возможности (невозможности) предоставления муниципальной гарантии в соответствии с финансовым состоянием заявителя по результатам рассмотрения и проверки заявления и приложенных к нему документов.</w:t>
      </w:r>
    </w:p>
    <w:p w:rsidR="00AF5C8C" w:rsidRPr="00AF5C8C" w:rsidRDefault="00AF5C8C" w:rsidP="00AF5C8C">
      <w:pPr>
        <w:tabs>
          <w:tab w:val="left" w:pos="993"/>
        </w:tabs>
        <w:spacing w:after="0" w:line="240" w:lineRule="auto"/>
        <w:ind w:firstLine="567"/>
        <w:jc w:val="both"/>
        <w:rPr>
          <w:rFonts w:ascii="Times New Roman" w:hAnsi="Times New Roman" w:cs="Times New Roman"/>
          <w:sz w:val="28"/>
          <w:szCs w:val="28"/>
        </w:rPr>
      </w:pPr>
      <w:r w:rsidRPr="00AF5C8C">
        <w:rPr>
          <w:rFonts w:ascii="Times New Roman" w:hAnsi="Times New Roman" w:cs="Times New Roman"/>
          <w:sz w:val="28"/>
          <w:szCs w:val="28"/>
        </w:rPr>
        <w:t>5. Решения о предоставлении юридическим лицам муниципальных гарантий принимаются в соответствии с порядком, установленным решением Совета муниципального образования «Родниковский муниципальный район» от 27.06.2019 г. №39 «Об утверждении положения о порядке предоставления муниципальных гарантий по инвестиционным проектам на конкурсной основе за счет средств бюджета муниципального образования «Родниковский муниципальный район».</w:t>
      </w:r>
    </w:p>
    <w:p w:rsidR="00AF5C8C" w:rsidRPr="00AF5C8C" w:rsidRDefault="00AF5C8C" w:rsidP="00AF5C8C">
      <w:pPr>
        <w:tabs>
          <w:tab w:val="left" w:pos="851"/>
        </w:tabs>
        <w:spacing w:after="0" w:line="240" w:lineRule="auto"/>
        <w:ind w:firstLine="567"/>
        <w:jc w:val="both"/>
        <w:rPr>
          <w:rFonts w:ascii="Times New Roman" w:hAnsi="Times New Roman" w:cs="Times New Roman"/>
          <w:sz w:val="28"/>
          <w:szCs w:val="28"/>
        </w:rPr>
      </w:pPr>
      <w:r w:rsidRPr="00AF5C8C">
        <w:rPr>
          <w:rFonts w:ascii="Times New Roman" w:hAnsi="Times New Roman" w:cs="Times New Roman"/>
          <w:sz w:val="28"/>
          <w:szCs w:val="28"/>
        </w:rPr>
        <w:t>6. Для осуществления своих задач Комиссия имеет право:</w:t>
      </w:r>
    </w:p>
    <w:p w:rsidR="00AF5C8C" w:rsidRPr="00AF5C8C" w:rsidRDefault="00AF5C8C" w:rsidP="00AF5C8C">
      <w:pPr>
        <w:tabs>
          <w:tab w:val="left" w:pos="993"/>
        </w:tabs>
        <w:spacing w:after="0" w:line="240" w:lineRule="auto"/>
        <w:ind w:firstLine="567"/>
        <w:jc w:val="both"/>
        <w:rPr>
          <w:rFonts w:ascii="Times New Roman" w:hAnsi="Times New Roman" w:cs="Times New Roman"/>
          <w:sz w:val="28"/>
          <w:szCs w:val="28"/>
        </w:rPr>
      </w:pPr>
      <w:r w:rsidRPr="00AF5C8C">
        <w:rPr>
          <w:rFonts w:ascii="Times New Roman" w:hAnsi="Times New Roman" w:cs="Times New Roman"/>
          <w:sz w:val="28"/>
          <w:szCs w:val="28"/>
        </w:rPr>
        <w:t>6.1.  Запрашивать и получать необходимые для работы Комиссии документы, информацию и материалы от структурных подразделений Администрации муниципального образования «Родниковский муниципальный район».</w:t>
      </w:r>
    </w:p>
    <w:p w:rsidR="00AF5C8C" w:rsidRPr="00AF5C8C" w:rsidRDefault="00AF5C8C" w:rsidP="00AF5C8C">
      <w:pPr>
        <w:tabs>
          <w:tab w:val="left" w:pos="993"/>
        </w:tabs>
        <w:spacing w:after="0" w:line="240" w:lineRule="auto"/>
        <w:ind w:firstLine="567"/>
        <w:jc w:val="both"/>
        <w:rPr>
          <w:rFonts w:ascii="Times New Roman" w:hAnsi="Times New Roman" w:cs="Times New Roman"/>
          <w:sz w:val="28"/>
          <w:szCs w:val="28"/>
        </w:rPr>
      </w:pPr>
      <w:r w:rsidRPr="00AF5C8C">
        <w:rPr>
          <w:rFonts w:ascii="Times New Roman" w:hAnsi="Times New Roman" w:cs="Times New Roman"/>
          <w:sz w:val="28"/>
          <w:szCs w:val="28"/>
        </w:rPr>
        <w:t>6.2.  Приглашать на свои заседания руководителей и работников структурных подразделений Администрации муниципального образования «Родниковский муниципальный район», претендента на получение муниципальной гарантии или его представителя.</w:t>
      </w:r>
    </w:p>
    <w:p w:rsidR="00AF5C8C" w:rsidRPr="00AF5C8C" w:rsidRDefault="00AF5C8C" w:rsidP="00AF5C8C">
      <w:pPr>
        <w:tabs>
          <w:tab w:val="left" w:pos="993"/>
        </w:tabs>
        <w:spacing w:after="0" w:line="240" w:lineRule="auto"/>
        <w:ind w:firstLine="567"/>
        <w:jc w:val="both"/>
        <w:rPr>
          <w:rFonts w:ascii="Times New Roman" w:hAnsi="Times New Roman" w:cs="Times New Roman"/>
          <w:sz w:val="28"/>
          <w:szCs w:val="28"/>
        </w:rPr>
      </w:pPr>
      <w:r w:rsidRPr="00AF5C8C">
        <w:rPr>
          <w:rFonts w:ascii="Times New Roman" w:hAnsi="Times New Roman" w:cs="Times New Roman"/>
          <w:sz w:val="28"/>
          <w:szCs w:val="28"/>
        </w:rPr>
        <w:t>6.3. Заслушивать на своих заседаниях членов Комиссии и иных приглашенных для участия в заседаниях Комиссии лиц по вопросам деятельности Комиссии.</w:t>
      </w:r>
    </w:p>
    <w:p w:rsidR="00AF5C8C" w:rsidRPr="00AF5C8C" w:rsidRDefault="00AF5C8C" w:rsidP="00AF5C8C">
      <w:pPr>
        <w:tabs>
          <w:tab w:val="left" w:pos="851"/>
        </w:tabs>
        <w:spacing w:after="0" w:line="240" w:lineRule="auto"/>
        <w:ind w:firstLine="567"/>
        <w:jc w:val="both"/>
        <w:rPr>
          <w:rFonts w:ascii="Times New Roman" w:hAnsi="Times New Roman" w:cs="Times New Roman"/>
          <w:sz w:val="28"/>
          <w:szCs w:val="28"/>
        </w:rPr>
      </w:pPr>
      <w:r w:rsidRPr="00AF5C8C">
        <w:rPr>
          <w:rFonts w:ascii="Times New Roman" w:hAnsi="Times New Roman" w:cs="Times New Roman"/>
          <w:sz w:val="28"/>
          <w:szCs w:val="28"/>
        </w:rPr>
        <w:lastRenderedPageBreak/>
        <w:t>7. Организационно-техническое и информационное обеспечение деятельности Комиссии осуществляет отдел экономического развития и торговли Администрации муниципального образования «Родниковский муниципальный район».</w:t>
      </w:r>
    </w:p>
    <w:p w:rsidR="00AF5C8C" w:rsidRPr="00AF5C8C" w:rsidRDefault="00AF5C8C" w:rsidP="00AF5C8C">
      <w:pPr>
        <w:tabs>
          <w:tab w:val="left" w:pos="851"/>
        </w:tabs>
        <w:spacing w:after="0" w:line="240" w:lineRule="auto"/>
        <w:ind w:firstLine="567"/>
        <w:jc w:val="both"/>
        <w:rPr>
          <w:rFonts w:ascii="Times New Roman" w:hAnsi="Times New Roman" w:cs="Times New Roman"/>
          <w:sz w:val="28"/>
          <w:szCs w:val="28"/>
        </w:rPr>
      </w:pPr>
      <w:r w:rsidRPr="00AF5C8C">
        <w:rPr>
          <w:rFonts w:ascii="Times New Roman" w:hAnsi="Times New Roman" w:cs="Times New Roman"/>
          <w:sz w:val="28"/>
          <w:szCs w:val="28"/>
        </w:rPr>
        <w:t>8. Состав Комиссии утверждается муниципальным нормативным правовым актом Администрации муниципального образования «Родниковский муниципальный район» -  постановлением.</w:t>
      </w:r>
    </w:p>
    <w:p w:rsidR="00AF5C8C" w:rsidRPr="00AF5C8C" w:rsidRDefault="00AF5C8C" w:rsidP="00AF5C8C">
      <w:pPr>
        <w:tabs>
          <w:tab w:val="left" w:pos="851"/>
        </w:tabs>
        <w:spacing w:after="0" w:line="240" w:lineRule="auto"/>
        <w:ind w:firstLine="567"/>
        <w:jc w:val="both"/>
        <w:rPr>
          <w:rFonts w:ascii="Times New Roman" w:hAnsi="Times New Roman" w:cs="Times New Roman"/>
          <w:sz w:val="28"/>
          <w:szCs w:val="28"/>
        </w:rPr>
      </w:pPr>
      <w:r w:rsidRPr="00AF5C8C">
        <w:rPr>
          <w:rFonts w:ascii="Times New Roman" w:hAnsi="Times New Roman" w:cs="Times New Roman"/>
          <w:sz w:val="28"/>
          <w:szCs w:val="28"/>
        </w:rPr>
        <w:t xml:space="preserve">9. Заседания Комиссии назначаются председателем и проводятся по мере необходимости, в соответствии с поданными заявками на предоставление муниципальной гарантии. </w:t>
      </w:r>
    </w:p>
    <w:p w:rsidR="00AF5C8C" w:rsidRPr="00AF5C8C" w:rsidRDefault="00AF5C8C" w:rsidP="00AF5C8C">
      <w:pPr>
        <w:tabs>
          <w:tab w:val="left" w:pos="851"/>
        </w:tabs>
        <w:spacing w:after="0" w:line="240" w:lineRule="auto"/>
        <w:ind w:firstLine="567"/>
        <w:jc w:val="both"/>
        <w:rPr>
          <w:rFonts w:ascii="Times New Roman" w:hAnsi="Times New Roman" w:cs="Times New Roman"/>
          <w:sz w:val="28"/>
          <w:szCs w:val="28"/>
        </w:rPr>
      </w:pPr>
      <w:r w:rsidRPr="00AF5C8C">
        <w:rPr>
          <w:rFonts w:ascii="Times New Roman" w:hAnsi="Times New Roman" w:cs="Times New Roman"/>
          <w:sz w:val="28"/>
          <w:szCs w:val="28"/>
        </w:rPr>
        <w:t>10. Члены Комиссии участвуют в заседаниях лично. В случае невозможности присутствия члена Комиссии на заседании он обязан заблаговременно известить об этом секретаря Комиссии.</w:t>
      </w:r>
    </w:p>
    <w:p w:rsidR="00AF5C8C" w:rsidRPr="00AF5C8C" w:rsidRDefault="00AF5C8C" w:rsidP="00AF5C8C">
      <w:pPr>
        <w:tabs>
          <w:tab w:val="left" w:pos="851"/>
        </w:tabs>
        <w:spacing w:after="0" w:line="240" w:lineRule="auto"/>
        <w:ind w:firstLine="567"/>
        <w:jc w:val="both"/>
        <w:rPr>
          <w:rFonts w:ascii="Times New Roman" w:hAnsi="Times New Roman" w:cs="Times New Roman"/>
          <w:sz w:val="28"/>
          <w:szCs w:val="28"/>
        </w:rPr>
      </w:pPr>
      <w:r w:rsidRPr="00AF5C8C">
        <w:rPr>
          <w:rFonts w:ascii="Times New Roman" w:hAnsi="Times New Roman" w:cs="Times New Roman"/>
          <w:sz w:val="28"/>
          <w:szCs w:val="28"/>
        </w:rPr>
        <w:t>11. Заседание Комиссии считается правомочным, если на нем присутствует более половины ее состава.</w:t>
      </w:r>
    </w:p>
    <w:p w:rsidR="00AF5C8C" w:rsidRPr="00AF5C8C" w:rsidRDefault="00AF5C8C" w:rsidP="00AF5C8C">
      <w:pPr>
        <w:tabs>
          <w:tab w:val="left" w:pos="851"/>
        </w:tabs>
        <w:spacing w:after="0" w:line="240" w:lineRule="auto"/>
        <w:ind w:firstLine="567"/>
        <w:jc w:val="both"/>
        <w:rPr>
          <w:rFonts w:ascii="Times New Roman" w:hAnsi="Times New Roman" w:cs="Times New Roman"/>
          <w:sz w:val="28"/>
          <w:szCs w:val="28"/>
        </w:rPr>
      </w:pPr>
      <w:r w:rsidRPr="00AF5C8C">
        <w:rPr>
          <w:rFonts w:ascii="Times New Roman" w:hAnsi="Times New Roman" w:cs="Times New Roman"/>
          <w:sz w:val="28"/>
          <w:szCs w:val="28"/>
        </w:rPr>
        <w:t>12. Комиссию возглавляет председатель, осуществляющий общее руководство деятельностью Комиссии и ведение заседаний Комиссии. В период временного отсутствия председателя Комиссии его обязанности исполняет заместитель председателя Комиссии.</w:t>
      </w:r>
    </w:p>
    <w:p w:rsidR="00AF5C8C" w:rsidRPr="00AF5C8C" w:rsidRDefault="00AF5C8C" w:rsidP="00AF5C8C">
      <w:pPr>
        <w:tabs>
          <w:tab w:val="left" w:pos="851"/>
        </w:tabs>
        <w:spacing w:after="0" w:line="240" w:lineRule="auto"/>
        <w:ind w:firstLine="567"/>
        <w:jc w:val="both"/>
        <w:rPr>
          <w:rFonts w:ascii="Times New Roman" w:hAnsi="Times New Roman" w:cs="Times New Roman"/>
          <w:sz w:val="28"/>
          <w:szCs w:val="28"/>
        </w:rPr>
      </w:pPr>
      <w:r w:rsidRPr="00AF5C8C">
        <w:rPr>
          <w:rFonts w:ascii="Times New Roman" w:hAnsi="Times New Roman" w:cs="Times New Roman"/>
          <w:sz w:val="28"/>
          <w:szCs w:val="28"/>
        </w:rPr>
        <w:t>13. Организацию работы по проведению заседаний Комиссии осуществляет секретарь Комиссии.</w:t>
      </w:r>
    </w:p>
    <w:p w:rsidR="00AF5C8C" w:rsidRPr="00AF5C8C" w:rsidRDefault="00AF5C8C" w:rsidP="00AF5C8C">
      <w:pPr>
        <w:tabs>
          <w:tab w:val="left" w:pos="851"/>
        </w:tabs>
        <w:spacing w:after="0" w:line="240" w:lineRule="auto"/>
        <w:ind w:firstLine="567"/>
        <w:jc w:val="both"/>
        <w:rPr>
          <w:rFonts w:ascii="Times New Roman" w:hAnsi="Times New Roman" w:cs="Times New Roman"/>
          <w:sz w:val="28"/>
          <w:szCs w:val="28"/>
        </w:rPr>
      </w:pPr>
      <w:r w:rsidRPr="00AF5C8C">
        <w:rPr>
          <w:rFonts w:ascii="Times New Roman" w:hAnsi="Times New Roman" w:cs="Times New Roman"/>
          <w:sz w:val="28"/>
          <w:szCs w:val="28"/>
        </w:rPr>
        <w:t xml:space="preserve">14. Комиссия на основании представленных документов принимает решение о возможности предоставления или отказе в предоставлении претенденту муниципальной гарантии.  </w:t>
      </w:r>
    </w:p>
    <w:p w:rsidR="00AF5C8C" w:rsidRPr="00AF5C8C" w:rsidRDefault="00AF5C8C" w:rsidP="00AF5C8C">
      <w:pPr>
        <w:tabs>
          <w:tab w:val="left" w:pos="851"/>
        </w:tabs>
        <w:spacing w:after="0" w:line="240" w:lineRule="auto"/>
        <w:ind w:firstLine="567"/>
        <w:jc w:val="both"/>
        <w:rPr>
          <w:rFonts w:ascii="Times New Roman" w:hAnsi="Times New Roman" w:cs="Times New Roman"/>
          <w:sz w:val="28"/>
          <w:szCs w:val="28"/>
        </w:rPr>
      </w:pPr>
      <w:r w:rsidRPr="00AF5C8C">
        <w:rPr>
          <w:rFonts w:ascii="Times New Roman" w:hAnsi="Times New Roman" w:cs="Times New Roman"/>
          <w:sz w:val="28"/>
          <w:szCs w:val="28"/>
        </w:rPr>
        <w:t>15. Решения Комиссии о целесообразности (нецелесообразности) предоставления муниципальной гарантии принимаются на заседаниях Комиссии простым большинством голосов присутствующих на заседании и оформляются протоколом.  При равенстве голосов, голос председателя Комиссии является решающим.</w:t>
      </w:r>
    </w:p>
    <w:p w:rsidR="00AF5C8C" w:rsidRPr="00AF5C8C" w:rsidRDefault="00AF5C8C" w:rsidP="00AF5C8C">
      <w:pPr>
        <w:tabs>
          <w:tab w:val="left" w:pos="851"/>
        </w:tabs>
        <w:spacing w:after="0" w:line="240" w:lineRule="auto"/>
        <w:ind w:firstLine="567"/>
        <w:jc w:val="both"/>
        <w:rPr>
          <w:rFonts w:ascii="Times New Roman" w:hAnsi="Times New Roman" w:cs="Times New Roman"/>
          <w:sz w:val="28"/>
          <w:szCs w:val="28"/>
        </w:rPr>
      </w:pPr>
      <w:r w:rsidRPr="00AF5C8C">
        <w:rPr>
          <w:rFonts w:ascii="Times New Roman" w:hAnsi="Times New Roman" w:cs="Times New Roman"/>
          <w:sz w:val="28"/>
          <w:szCs w:val="28"/>
        </w:rPr>
        <w:t>16. Протокол заседания подписывается председательствующим на заседании и присутствующими членами Комиссии. Оформление протокола Комиссии обеспечивает секретарь Комиссии.</w:t>
      </w:r>
    </w:p>
    <w:p w:rsidR="00AF5C8C" w:rsidRPr="00AF5C8C" w:rsidRDefault="00AF5C8C" w:rsidP="00AF5C8C">
      <w:pPr>
        <w:tabs>
          <w:tab w:val="left" w:pos="567"/>
        </w:tabs>
        <w:spacing w:after="0" w:line="240" w:lineRule="auto"/>
        <w:ind w:firstLine="567"/>
        <w:jc w:val="both"/>
        <w:rPr>
          <w:rFonts w:ascii="Times New Roman" w:hAnsi="Times New Roman" w:cs="Times New Roman"/>
          <w:sz w:val="28"/>
          <w:szCs w:val="28"/>
        </w:rPr>
      </w:pPr>
      <w:r w:rsidRPr="00AF5C8C">
        <w:rPr>
          <w:rFonts w:ascii="Times New Roman" w:hAnsi="Times New Roman" w:cs="Times New Roman"/>
          <w:sz w:val="28"/>
          <w:szCs w:val="28"/>
        </w:rPr>
        <w:t>17. На основании протокола секретарь Комиссии готовит проект постановления администрации муниципального образования «Родниковский муниципальный район» о предоставлении муниципальной гарантии либо письменное уведомление об отказе в предоставлении муниципальной гарантии.</w:t>
      </w:r>
    </w:p>
    <w:p w:rsidR="00AF5C8C" w:rsidRPr="00AF5C8C" w:rsidRDefault="00AF5C8C" w:rsidP="00AF5C8C">
      <w:pPr>
        <w:tabs>
          <w:tab w:val="left" w:pos="851"/>
        </w:tabs>
        <w:spacing w:after="0" w:line="240" w:lineRule="auto"/>
        <w:ind w:firstLine="567"/>
        <w:jc w:val="both"/>
        <w:rPr>
          <w:rFonts w:ascii="Times New Roman" w:hAnsi="Times New Roman" w:cs="Times New Roman"/>
          <w:sz w:val="28"/>
          <w:szCs w:val="28"/>
        </w:rPr>
      </w:pPr>
      <w:r w:rsidRPr="00AF5C8C">
        <w:rPr>
          <w:rFonts w:ascii="Times New Roman" w:hAnsi="Times New Roman" w:cs="Times New Roman"/>
          <w:sz w:val="28"/>
          <w:szCs w:val="28"/>
        </w:rPr>
        <w:t>18. О принятых решениях претендентам на получение муниципальной гарантии сообщается в течение 10 календарных дней с даты принятия решения о предоставлении (об отказе предоставления) муниципальной гарантии.</w:t>
      </w:r>
    </w:p>
    <w:p w:rsidR="00AF5C8C" w:rsidRPr="00AF5C8C" w:rsidRDefault="00AF5C8C" w:rsidP="00AF5C8C">
      <w:pPr>
        <w:tabs>
          <w:tab w:val="left" w:pos="851"/>
        </w:tabs>
        <w:spacing w:after="0" w:line="240" w:lineRule="auto"/>
        <w:ind w:firstLine="567"/>
        <w:jc w:val="both"/>
        <w:rPr>
          <w:rFonts w:ascii="Times New Roman" w:hAnsi="Times New Roman" w:cs="Times New Roman"/>
          <w:sz w:val="28"/>
          <w:szCs w:val="28"/>
        </w:rPr>
      </w:pPr>
    </w:p>
    <w:p w:rsidR="00AF5C8C" w:rsidRPr="00AF5C8C" w:rsidRDefault="00AF5C8C" w:rsidP="00AF5C8C">
      <w:pPr>
        <w:tabs>
          <w:tab w:val="left" w:pos="851"/>
        </w:tabs>
        <w:spacing w:after="0" w:line="240" w:lineRule="auto"/>
        <w:jc w:val="both"/>
        <w:rPr>
          <w:rFonts w:ascii="Times New Roman" w:hAnsi="Times New Roman" w:cs="Times New Roman"/>
          <w:sz w:val="28"/>
          <w:szCs w:val="28"/>
        </w:rPr>
      </w:pPr>
    </w:p>
    <w:p w:rsidR="00AF5C8C" w:rsidRPr="00AF5C8C" w:rsidRDefault="00AF5C8C" w:rsidP="00AF5C8C">
      <w:pPr>
        <w:tabs>
          <w:tab w:val="left" w:pos="851"/>
        </w:tabs>
        <w:spacing w:after="0" w:line="240" w:lineRule="auto"/>
        <w:ind w:firstLine="567"/>
        <w:jc w:val="both"/>
        <w:rPr>
          <w:rFonts w:ascii="Times New Roman" w:hAnsi="Times New Roman" w:cs="Times New Roman"/>
          <w:sz w:val="28"/>
          <w:szCs w:val="28"/>
        </w:rPr>
      </w:pPr>
    </w:p>
    <w:p w:rsidR="001D66DD" w:rsidRDefault="00AF5C8C" w:rsidP="00AF5C8C">
      <w:pPr>
        <w:tabs>
          <w:tab w:val="left" w:pos="851"/>
        </w:tabs>
        <w:spacing w:after="0" w:line="240" w:lineRule="auto"/>
        <w:ind w:firstLine="567"/>
        <w:jc w:val="right"/>
        <w:rPr>
          <w:rFonts w:ascii="Times New Roman" w:hAnsi="Times New Roman" w:cs="Times New Roman"/>
          <w:sz w:val="28"/>
          <w:szCs w:val="28"/>
        </w:rPr>
      </w:pPr>
      <w:r w:rsidRPr="00AF5C8C">
        <w:rPr>
          <w:rFonts w:ascii="Times New Roman" w:hAnsi="Times New Roman" w:cs="Times New Roman"/>
          <w:sz w:val="28"/>
          <w:szCs w:val="28"/>
        </w:rPr>
        <w:t xml:space="preserve">                                                                       </w:t>
      </w:r>
    </w:p>
    <w:p w:rsidR="001D66DD" w:rsidRDefault="001D66DD" w:rsidP="00AF5C8C">
      <w:pPr>
        <w:tabs>
          <w:tab w:val="left" w:pos="851"/>
        </w:tabs>
        <w:spacing w:after="0" w:line="240" w:lineRule="auto"/>
        <w:ind w:firstLine="567"/>
        <w:jc w:val="right"/>
        <w:rPr>
          <w:rFonts w:ascii="Times New Roman" w:hAnsi="Times New Roman" w:cs="Times New Roman"/>
          <w:sz w:val="28"/>
          <w:szCs w:val="28"/>
        </w:rPr>
      </w:pPr>
    </w:p>
    <w:p w:rsidR="001D66DD" w:rsidRDefault="001D66DD" w:rsidP="00AF5C8C">
      <w:pPr>
        <w:tabs>
          <w:tab w:val="left" w:pos="851"/>
        </w:tabs>
        <w:spacing w:after="0" w:line="240" w:lineRule="auto"/>
        <w:ind w:firstLine="567"/>
        <w:jc w:val="right"/>
        <w:rPr>
          <w:rFonts w:ascii="Times New Roman" w:hAnsi="Times New Roman" w:cs="Times New Roman"/>
          <w:sz w:val="28"/>
          <w:szCs w:val="28"/>
        </w:rPr>
      </w:pPr>
    </w:p>
    <w:p w:rsidR="001D66DD" w:rsidRDefault="001D66DD" w:rsidP="00AF5C8C">
      <w:pPr>
        <w:tabs>
          <w:tab w:val="left" w:pos="851"/>
        </w:tabs>
        <w:spacing w:after="0" w:line="240" w:lineRule="auto"/>
        <w:ind w:firstLine="567"/>
        <w:jc w:val="right"/>
        <w:rPr>
          <w:rFonts w:ascii="Times New Roman" w:hAnsi="Times New Roman" w:cs="Times New Roman"/>
          <w:sz w:val="28"/>
          <w:szCs w:val="28"/>
        </w:rPr>
      </w:pPr>
    </w:p>
    <w:p w:rsidR="00AF5C8C" w:rsidRPr="00AF5C8C" w:rsidRDefault="00AF5C8C" w:rsidP="00AF5C8C">
      <w:pPr>
        <w:tabs>
          <w:tab w:val="left" w:pos="851"/>
        </w:tabs>
        <w:spacing w:after="0" w:line="240" w:lineRule="auto"/>
        <w:ind w:firstLine="567"/>
        <w:jc w:val="right"/>
        <w:rPr>
          <w:rFonts w:ascii="Times New Roman" w:hAnsi="Times New Roman" w:cs="Times New Roman"/>
          <w:sz w:val="28"/>
          <w:szCs w:val="28"/>
        </w:rPr>
      </w:pPr>
      <w:r w:rsidRPr="00AF5C8C">
        <w:rPr>
          <w:rFonts w:ascii="Times New Roman" w:hAnsi="Times New Roman" w:cs="Times New Roman"/>
          <w:sz w:val="28"/>
          <w:szCs w:val="28"/>
        </w:rPr>
        <w:lastRenderedPageBreak/>
        <w:t xml:space="preserve">  Приложение №2 к постановлению</w:t>
      </w:r>
    </w:p>
    <w:p w:rsidR="00AF5C8C" w:rsidRDefault="00AF5C8C" w:rsidP="00AF5C8C">
      <w:pPr>
        <w:pStyle w:val="ConsPlusNormal"/>
        <w:jc w:val="right"/>
        <w:rPr>
          <w:rFonts w:ascii="Times New Roman" w:hAnsi="Times New Roman" w:cs="Times New Roman"/>
          <w:sz w:val="28"/>
          <w:szCs w:val="28"/>
        </w:rPr>
      </w:pPr>
      <w:r w:rsidRPr="00AF5C8C">
        <w:rPr>
          <w:rFonts w:ascii="Times New Roman" w:hAnsi="Times New Roman" w:cs="Times New Roman"/>
          <w:sz w:val="28"/>
          <w:szCs w:val="28"/>
        </w:rPr>
        <w:t xml:space="preserve">администрации муниципального образования  </w:t>
      </w:r>
    </w:p>
    <w:p w:rsidR="00AF5C8C" w:rsidRPr="00AF5C8C" w:rsidRDefault="00AF5C8C" w:rsidP="00AF5C8C">
      <w:pPr>
        <w:pStyle w:val="ConsPlusNormal"/>
        <w:jc w:val="right"/>
        <w:rPr>
          <w:rFonts w:ascii="Times New Roman" w:hAnsi="Times New Roman" w:cs="Times New Roman"/>
          <w:sz w:val="28"/>
          <w:szCs w:val="28"/>
        </w:rPr>
      </w:pPr>
      <w:r w:rsidRPr="00AF5C8C">
        <w:rPr>
          <w:rFonts w:ascii="Times New Roman" w:hAnsi="Times New Roman" w:cs="Times New Roman"/>
          <w:sz w:val="28"/>
          <w:szCs w:val="28"/>
        </w:rPr>
        <w:t>«Родниковский муниципальный район»</w:t>
      </w:r>
    </w:p>
    <w:p w:rsidR="00AF5C8C" w:rsidRPr="00AF5C8C" w:rsidRDefault="00AF5C8C" w:rsidP="00AF5C8C">
      <w:pPr>
        <w:pStyle w:val="ConsPlusNormal"/>
        <w:jc w:val="right"/>
        <w:rPr>
          <w:rFonts w:ascii="Times New Roman" w:hAnsi="Times New Roman" w:cs="Times New Roman"/>
          <w:sz w:val="28"/>
          <w:szCs w:val="28"/>
        </w:rPr>
      </w:pPr>
      <w:r w:rsidRPr="00AF5C8C">
        <w:rPr>
          <w:rFonts w:ascii="Times New Roman" w:hAnsi="Times New Roman" w:cs="Times New Roman"/>
          <w:sz w:val="28"/>
          <w:szCs w:val="28"/>
        </w:rPr>
        <w:t>от 26.07.2019 № 818</w:t>
      </w:r>
    </w:p>
    <w:p w:rsidR="00AF5C8C" w:rsidRPr="00AF5C8C" w:rsidRDefault="00AF5C8C" w:rsidP="00AF5C8C">
      <w:pPr>
        <w:pStyle w:val="ConsPlusTitle"/>
        <w:widowControl/>
        <w:jc w:val="center"/>
        <w:rPr>
          <w:rFonts w:ascii="Times New Roman" w:hAnsi="Times New Roman" w:cs="Times New Roman"/>
          <w:sz w:val="28"/>
          <w:szCs w:val="28"/>
        </w:rPr>
      </w:pPr>
      <w:r w:rsidRPr="00AF5C8C">
        <w:rPr>
          <w:rFonts w:ascii="Times New Roman" w:hAnsi="Times New Roman" w:cs="Times New Roman"/>
          <w:sz w:val="28"/>
          <w:szCs w:val="28"/>
        </w:rPr>
        <w:t>Состав</w:t>
      </w:r>
    </w:p>
    <w:p w:rsidR="00AF5C8C" w:rsidRPr="00AF5C8C" w:rsidRDefault="00AF5C8C" w:rsidP="00AF5C8C">
      <w:pPr>
        <w:spacing w:after="0" w:line="240" w:lineRule="auto"/>
        <w:jc w:val="center"/>
        <w:rPr>
          <w:rFonts w:ascii="Times New Roman" w:hAnsi="Times New Roman" w:cs="Times New Roman"/>
          <w:b/>
          <w:sz w:val="28"/>
          <w:szCs w:val="28"/>
        </w:rPr>
      </w:pPr>
      <w:r w:rsidRPr="00AF5C8C">
        <w:rPr>
          <w:rFonts w:ascii="Times New Roman" w:hAnsi="Times New Roman" w:cs="Times New Roman"/>
          <w:b/>
          <w:sz w:val="28"/>
          <w:szCs w:val="28"/>
        </w:rPr>
        <w:t>комиссии по предоставлению муниципальных гарантий по инвестиционным проектам на конкурсной основе за счет средств бюджета муниципального образования «Родниковский муниципальный район</w:t>
      </w:r>
    </w:p>
    <w:p w:rsidR="00AF5C8C" w:rsidRPr="00AF5C8C" w:rsidRDefault="00AF5C8C" w:rsidP="00AF5C8C">
      <w:pPr>
        <w:spacing w:after="0" w:line="240" w:lineRule="auto"/>
        <w:jc w:val="center"/>
        <w:rPr>
          <w:rFonts w:ascii="Times New Roman" w:hAnsi="Times New Roman" w:cs="Times New Roman"/>
          <w:sz w:val="28"/>
          <w:szCs w:val="28"/>
        </w:rPr>
      </w:pPr>
    </w:p>
    <w:tbl>
      <w:tblPr>
        <w:tblW w:w="0" w:type="auto"/>
        <w:tblInd w:w="392" w:type="dxa"/>
        <w:tblLook w:val="01E0"/>
      </w:tblPr>
      <w:tblGrid>
        <w:gridCol w:w="3168"/>
        <w:gridCol w:w="6187"/>
      </w:tblGrid>
      <w:tr w:rsidR="00AF5C8C" w:rsidRPr="00AF5C8C" w:rsidTr="00B51956">
        <w:trPr>
          <w:trHeight w:val="1296"/>
        </w:trPr>
        <w:tc>
          <w:tcPr>
            <w:tcW w:w="3168" w:type="dxa"/>
          </w:tcPr>
          <w:p w:rsidR="00AF5C8C" w:rsidRPr="00AF5C8C" w:rsidRDefault="00AF5C8C" w:rsidP="00AF5C8C">
            <w:pPr>
              <w:spacing w:after="0" w:line="240" w:lineRule="auto"/>
              <w:rPr>
                <w:rFonts w:ascii="Times New Roman" w:hAnsi="Times New Roman" w:cs="Times New Roman"/>
                <w:sz w:val="28"/>
                <w:szCs w:val="28"/>
              </w:rPr>
            </w:pPr>
            <w:r w:rsidRPr="00AF5C8C">
              <w:rPr>
                <w:rFonts w:ascii="Times New Roman" w:hAnsi="Times New Roman" w:cs="Times New Roman"/>
                <w:sz w:val="28"/>
                <w:szCs w:val="28"/>
              </w:rPr>
              <w:t xml:space="preserve">Балакирева </w:t>
            </w:r>
          </w:p>
          <w:p w:rsidR="00AF5C8C" w:rsidRPr="00AF5C8C" w:rsidRDefault="00AF5C8C" w:rsidP="00AF5C8C">
            <w:pPr>
              <w:spacing w:after="0" w:line="240" w:lineRule="auto"/>
              <w:rPr>
                <w:rFonts w:ascii="Times New Roman" w:hAnsi="Times New Roman" w:cs="Times New Roman"/>
                <w:sz w:val="28"/>
                <w:szCs w:val="28"/>
              </w:rPr>
            </w:pPr>
            <w:r w:rsidRPr="00AF5C8C">
              <w:rPr>
                <w:rFonts w:ascii="Times New Roman" w:hAnsi="Times New Roman" w:cs="Times New Roman"/>
                <w:sz w:val="28"/>
                <w:szCs w:val="28"/>
              </w:rPr>
              <w:t>Надежда Геннадьевна</w:t>
            </w:r>
          </w:p>
        </w:tc>
        <w:tc>
          <w:tcPr>
            <w:tcW w:w="6187" w:type="dxa"/>
          </w:tcPr>
          <w:p w:rsidR="00AF5C8C" w:rsidRPr="00AF5C8C" w:rsidRDefault="00AF5C8C" w:rsidP="00AF5C8C">
            <w:pPr>
              <w:spacing w:after="0" w:line="240" w:lineRule="auto"/>
              <w:rPr>
                <w:rFonts w:ascii="Times New Roman" w:hAnsi="Times New Roman" w:cs="Times New Roman"/>
                <w:sz w:val="28"/>
                <w:szCs w:val="28"/>
              </w:rPr>
            </w:pPr>
            <w:r w:rsidRPr="00AF5C8C">
              <w:rPr>
                <w:rFonts w:ascii="Times New Roman" w:hAnsi="Times New Roman" w:cs="Times New Roman"/>
                <w:sz w:val="28"/>
                <w:szCs w:val="28"/>
              </w:rPr>
              <w:t>Начальник финансового управления администрации муниципального образования «Родниковский муниципальный район» - председатель Комиссии</w:t>
            </w:r>
          </w:p>
          <w:p w:rsidR="00AF5C8C" w:rsidRPr="00AF5C8C" w:rsidRDefault="00AF5C8C" w:rsidP="00AF5C8C">
            <w:pPr>
              <w:spacing w:after="0" w:line="240" w:lineRule="auto"/>
              <w:rPr>
                <w:rFonts w:ascii="Times New Roman" w:hAnsi="Times New Roman" w:cs="Times New Roman"/>
                <w:sz w:val="28"/>
                <w:szCs w:val="28"/>
              </w:rPr>
            </w:pPr>
          </w:p>
        </w:tc>
      </w:tr>
      <w:tr w:rsidR="00AF5C8C" w:rsidRPr="00AF5C8C" w:rsidTr="00B51956">
        <w:trPr>
          <w:trHeight w:val="1453"/>
        </w:trPr>
        <w:tc>
          <w:tcPr>
            <w:tcW w:w="3168" w:type="dxa"/>
          </w:tcPr>
          <w:p w:rsidR="00AF5C8C" w:rsidRPr="00AF5C8C" w:rsidRDefault="00AF5C8C" w:rsidP="00AF5C8C">
            <w:pPr>
              <w:spacing w:after="0" w:line="240" w:lineRule="auto"/>
              <w:rPr>
                <w:rFonts w:ascii="Times New Roman" w:hAnsi="Times New Roman" w:cs="Times New Roman"/>
                <w:sz w:val="28"/>
                <w:szCs w:val="28"/>
              </w:rPr>
            </w:pPr>
            <w:r w:rsidRPr="00AF5C8C">
              <w:rPr>
                <w:rFonts w:ascii="Times New Roman" w:hAnsi="Times New Roman" w:cs="Times New Roman"/>
                <w:sz w:val="28"/>
                <w:szCs w:val="28"/>
              </w:rPr>
              <w:t>Суханова</w:t>
            </w:r>
          </w:p>
          <w:p w:rsidR="00AF5C8C" w:rsidRPr="00AF5C8C" w:rsidRDefault="00AF5C8C" w:rsidP="00AF5C8C">
            <w:pPr>
              <w:spacing w:after="0" w:line="240" w:lineRule="auto"/>
              <w:rPr>
                <w:rFonts w:ascii="Times New Roman" w:hAnsi="Times New Roman" w:cs="Times New Roman"/>
                <w:sz w:val="28"/>
                <w:szCs w:val="28"/>
              </w:rPr>
            </w:pPr>
            <w:r w:rsidRPr="00AF5C8C">
              <w:rPr>
                <w:rFonts w:ascii="Times New Roman" w:hAnsi="Times New Roman" w:cs="Times New Roman"/>
                <w:sz w:val="28"/>
                <w:szCs w:val="28"/>
              </w:rPr>
              <w:t>Александра Юрьевна</w:t>
            </w:r>
          </w:p>
        </w:tc>
        <w:tc>
          <w:tcPr>
            <w:tcW w:w="6187" w:type="dxa"/>
          </w:tcPr>
          <w:p w:rsidR="00AF5C8C" w:rsidRPr="00AF5C8C" w:rsidRDefault="00AF5C8C" w:rsidP="00AF5C8C">
            <w:pPr>
              <w:spacing w:after="0" w:line="240" w:lineRule="auto"/>
              <w:rPr>
                <w:rFonts w:ascii="Times New Roman" w:hAnsi="Times New Roman" w:cs="Times New Roman"/>
                <w:sz w:val="28"/>
                <w:szCs w:val="28"/>
              </w:rPr>
            </w:pPr>
            <w:r w:rsidRPr="00AF5C8C">
              <w:rPr>
                <w:rFonts w:ascii="Times New Roman" w:hAnsi="Times New Roman" w:cs="Times New Roman"/>
                <w:sz w:val="28"/>
                <w:szCs w:val="28"/>
              </w:rPr>
              <w:t xml:space="preserve">Начальник отдела экономического развития и торговли администрации муниципального образования «Родниковский муниципальный район» - заместитель председателя Комиссии </w:t>
            </w:r>
          </w:p>
          <w:p w:rsidR="00AF5C8C" w:rsidRPr="00AF5C8C" w:rsidRDefault="00AF5C8C" w:rsidP="00AF5C8C">
            <w:pPr>
              <w:spacing w:after="0" w:line="240" w:lineRule="auto"/>
              <w:rPr>
                <w:rFonts w:ascii="Times New Roman" w:hAnsi="Times New Roman" w:cs="Times New Roman"/>
                <w:sz w:val="28"/>
                <w:szCs w:val="28"/>
              </w:rPr>
            </w:pPr>
          </w:p>
        </w:tc>
      </w:tr>
      <w:tr w:rsidR="00AF5C8C" w:rsidRPr="00AF5C8C" w:rsidTr="00B51956">
        <w:trPr>
          <w:trHeight w:val="1440"/>
        </w:trPr>
        <w:tc>
          <w:tcPr>
            <w:tcW w:w="3168" w:type="dxa"/>
          </w:tcPr>
          <w:p w:rsidR="00AF5C8C" w:rsidRPr="00AF5C8C" w:rsidRDefault="00AF5C8C" w:rsidP="00AF5C8C">
            <w:pPr>
              <w:spacing w:after="0" w:line="240" w:lineRule="auto"/>
              <w:rPr>
                <w:rFonts w:ascii="Times New Roman" w:hAnsi="Times New Roman" w:cs="Times New Roman"/>
                <w:sz w:val="28"/>
                <w:szCs w:val="28"/>
              </w:rPr>
            </w:pPr>
            <w:r w:rsidRPr="00AF5C8C">
              <w:rPr>
                <w:rFonts w:ascii="Times New Roman" w:hAnsi="Times New Roman" w:cs="Times New Roman"/>
                <w:sz w:val="28"/>
                <w:szCs w:val="28"/>
              </w:rPr>
              <w:t>Пискарева Наталья Владимировна</w:t>
            </w:r>
          </w:p>
        </w:tc>
        <w:tc>
          <w:tcPr>
            <w:tcW w:w="6187" w:type="dxa"/>
          </w:tcPr>
          <w:p w:rsidR="00AF5C8C" w:rsidRPr="00AF5C8C" w:rsidRDefault="00AF5C8C" w:rsidP="00AF5C8C">
            <w:pPr>
              <w:spacing w:after="0" w:line="240" w:lineRule="auto"/>
              <w:rPr>
                <w:rFonts w:ascii="Times New Roman" w:hAnsi="Times New Roman" w:cs="Times New Roman"/>
                <w:sz w:val="28"/>
                <w:szCs w:val="28"/>
              </w:rPr>
            </w:pPr>
            <w:r w:rsidRPr="00AF5C8C">
              <w:rPr>
                <w:rFonts w:ascii="Times New Roman" w:hAnsi="Times New Roman" w:cs="Times New Roman"/>
                <w:sz w:val="28"/>
                <w:szCs w:val="28"/>
              </w:rPr>
              <w:t>Ведущий специалист отдела экономического развития и торговли администрации муниципального образования «Родниковский муниципальный район» - секретарь Комиссии</w:t>
            </w:r>
          </w:p>
        </w:tc>
      </w:tr>
      <w:tr w:rsidR="00AF5C8C" w:rsidRPr="00AF5C8C" w:rsidTr="00B51956">
        <w:trPr>
          <w:trHeight w:val="526"/>
        </w:trPr>
        <w:tc>
          <w:tcPr>
            <w:tcW w:w="3168" w:type="dxa"/>
          </w:tcPr>
          <w:p w:rsidR="00AF5C8C" w:rsidRPr="00AF5C8C" w:rsidRDefault="00AF5C8C" w:rsidP="00AF5C8C">
            <w:pPr>
              <w:spacing w:after="0" w:line="240" w:lineRule="auto"/>
              <w:rPr>
                <w:rFonts w:ascii="Times New Roman" w:hAnsi="Times New Roman" w:cs="Times New Roman"/>
                <w:sz w:val="28"/>
                <w:szCs w:val="28"/>
              </w:rPr>
            </w:pPr>
            <w:r w:rsidRPr="00AF5C8C">
              <w:rPr>
                <w:rFonts w:ascii="Times New Roman" w:hAnsi="Times New Roman" w:cs="Times New Roman"/>
                <w:sz w:val="28"/>
                <w:szCs w:val="28"/>
              </w:rPr>
              <w:t>Члены комиссии:</w:t>
            </w:r>
          </w:p>
        </w:tc>
        <w:tc>
          <w:tcPr>
            <w:tcW w:w="6187" w:type="dxa"/>
          </w:tcPr>
          <w:p w:rsidR="00AF5C8C" w:rsidRPr="00AF5C8C" w:rsidRDefault="00AF5C8C" w:rsidP="00AF5C8C">
            <w:pPr>
              <w:spacing w:after="0" w:line="240" w:lineRule="auto"/>
              <w:rPr>
                <w:rFonts w:ascii="Times New Roman" w:hAnsi="Times New Roman" w:cs="Times New Roman"/>
                <w:sz w:val="28"/>
                <w:szCs w:val="28"/>
              </w:rPr>
            </w:pPr>
          </w:p>
        </w:tc>
      </w:tr>
      <w:tr w:rsidR="00AF5C8C" w:rsidRPr="00AF5C8C" w:rsidTr="00B51956">
        <w:trPr>
          <w:trHeight w:val="1110"/>
        </w:trPr>
        <w:tc>
          <w:tcPr>
            <w:tcW w:w="3168" w:type="dxa"/>
          </w:tcPr>
          <w:p w:rsidR="00AF5C8C" w:rsidRPr="00AF5C8C" w:rsidRDefault="00AF5C8C" w:rsidP="00AF5C8C">
            <w:pPr>
              <w:spacing w:after="0" w:line="240" w:lineRule="auto"/>
              <w:rPr>
                <w:rFonts w:ascii="Times New Roman" w:hAnsi="Times New Roman" w:cs="Times New Roman"/>
                <w:sz w:val="28"/>
                <w:szCs w:val="28"/>
              </w:rPr>
            </w:pPr>
            <w:r w:rsidRPr="00AF5C8C">
              <w:rPr>
                <w:rFonts w:ascii="Times New Roman" w:hAnsi="Times New Roman" w:cs="Times New Roman"/>
                <w:sz w:val="28"/>
                <w:szCs w:val="28"/>
              </w:rPr>
              <w:t xml:space="preserve">Белянина </w:t>
            </w:r>
          </w:p>
          <w:p w:rsidR="00AF5C8C" w:rsidRPr="00AF5C8C" w:rsidRDefault="00AF5C8C" w:rsidP="00AF5C8C">
            <w:pPr>
              <w:spacing w:after="0" w:line="240" w:lineRule="auto"/>
              <w:rPr>
                <w:rFonts w:ascii="Times New Roman" w:hAnsi="Times New Roman" w:cs="Times New Roman"/>
                <w:sz w:val="28"/>
                <w:szCs w:val="28"/>
              </w:rPr>
            </w:pPr>
            <w:r w:rsidRPr="00AF5C8C">
              <w:rPr>
                <w:rFonts w:ascii="Times New Roman" w:hAnsi="Times New Roman" w:cs="Times New Roman"/>
                <w:sz w:val="28"/>
                <w:szCs w:val="28"/>
              </w:rPr>
              <w:t>Лариса Владимировна</w:t>
            </w:r>
          </w:p>
        </w:tc>
        <w:tc>
          <w:tcPr>
            <w:tcW w:w="6187" w:type="dxa"/>
          </w:tcPr>
          <w:p w:rsidR="00AF5C8C" w:rsidRPr="00AF5C8C" w:rsidRDefault="00AF5C8C" w:rsidP="00AF5C8C">
            <w:pPr>
              <w:spacing w:after="0" w:line="240" w:lineRule="auto"/>
              <w:rPr>
                <w:rFonts w:ascii="Times New Roman" w:hAnsi="Times New Roman" w:cs="Times New Roman"/>
                <w:sz w:val="28"/>
                <w:szCs w:val="28"/>
              </w:rPr>
            </w:pPr>
            <w:r w:rsidRPr="00AF5C8C">
              <w:rPr>
                <w:rFonts w:ascii="Times New Roman" w:hAnsi="Times New Roman" w:cs="Times New Roman"/>
                <w:sz w:val="28"/>
                <w:szCs w:val="28"/>
              </w:rPr>
              <w:t xml:space="preserve">Заместитель главы администрации муниципального образования «Родниковский муниципальный район», Председатель Комитета по управлению имуществом </w:t>
            </w:r>
          </w:p>
          <w:p w:rsidR="00AF5C8C" w:rsidRPr="00AF5C8C" w:rsidRDefault="00AF5C8C" w:rsidP="00AF5C8C">
            <w:pPr>
              <w:spacing w:after="0" w:line="240" w:lineRule="auto"/>
              <w:rPr>
                <w:rFonts w:ascii="Times New Roman" w:hAnsi="Times New Roman" w:cs="Times New Roman"/>
                <w:sz w:val="28"/>
                <w:szCs w:val="28"/>
              </w:rPr>
            </w:pPr>
          </w:p>
        </w:tc>
      </w:tr>
      <w:tr w:rsidR="00AF5C8C" w:rsidRPr="00AF5C8C" w:rsidTr="00B51956">
        <w:trPr>
          <w:trHeight w:val="1110"/>
        </w:trPr>
        <w:tc>
          <w:tcPr>
            <w:tcW w:w="3168" w:type="dxa"/>
          </w:tcPr>
          <w:p w:rsidR="00AF5C8C" w:rsidRPr="00AF5C8C" w:rsidRDefault="00AF5C8C" w:rsidP="00AF5C8C">
            <w:pPr>
              <w:spacing w:after="0" w:line="240" w:lineRule="auto"/>
              <w:rPr>
                <w:rFonts w:ascii="Times New Roman" w:hAnsi="Times New Roman" w:cs="Times New Roman"/>
                <w:sz w:val="28"/>
                <w:szCs w:val="28"/>
              </w:rPr>
            </w:pPr>
            <w:r w:rsidRPr="00AF5C8C">
              <w:rPr>
                <w:rFonts w:ascii="Times New Roman" w:hAnsi="Times New Roman" w:cs="Times New Roman"/>
                <w:sz w:val="28"/>
                <w:szCs w:val="28"/>
              </w:rPr>
              <w:t xml:space="preserve">Сидоренкова </w:t>
            </w:r>
          </w:p>
          <w:p w:rsidR="00AF5C8C" w:rsidRPr="00AF5C8C" w:rsidRDefault="00AF5C8C" w:rsidP="00AF5C8C">
            <w:pPr>
              <w:spacing w:after="0" w:line="240" w:lineRule="auto"/>
              <w:rPr>
                <w:rFonts w:ascii="Times New Roman" w:hAnsi="Times New Roman" w:cs="Times New Roman"/>
                <w:sz w:val="28"/>
                <w:szCs w:val="28"/>
              </w:rPr>
            </w:pPr>
            <w:r w:rsidRPr="00AF5C8C">
              <w:rPr>
                <w:rFonts w:ascii="Times New Roman" w:hAnsi="Times New Roman" w:cs="Times New Roman"/>
                <w:sz w:val="28"/>
                <w:szCs w:val="28"/>
              </w:rPr>
              <w:t>Татьяна Александровна</w:t>
            </w:r>
          </w:p>
        </w:tc>
        <w:tc>
          <w:tcPr>
            <w:tcW w:w="6187" w:type="dxa"/>
          </w:tcPr>
          <w:p w:rsidR="00AF5C8C" w:rsidRPr="00AF5C8C" w:rsidRDefault="00AF5C8C" w:rsidP="00AF5C8C">
            <w:pPr>
              <w:spacing w:after="0" w:line="240" w:lineRule="auto"/>
              <w:rPr>
                <w:rFonts w:ascii="Times New Roman" w:hAnsi="Times New Roman" w:cs="Times New Roman"/>
                <w:sz w:val="28"/>
                <w:szCs w:val="28"/>
              </w:rPr>
            </w:pPr>
            <w:r w:rsidRPr="00AF5C8C">
              <w:rPr>
                <w:rFonts w:ascii="Times New Roman" w:hAnsi="Times New Roman" w:cs="Times New Roman"/>
                <w:sz w:val="28"/>
                <w:szCs w:val="28"/>
              </w:rPr>
              <w:t>Заместитель главы администрации муниципального образования «Родниковский муниципальный район» по социальной политике</w:t>
            </w:r>
          </w:p>
          <w:p w:rsidR="00AF5C8C" w:rsidRPr="00AF5C8C" w:rsidRDefault="00AF5C8C" w:rsidP="00AF5C8C">
            <w:pPr>
              <w:spacing w:after="0" w:line="240" w:lineRule="auto"/>
              <w:rPr>
                <w:rFonts w:ascii="Times New Roman" w:hAnsi="Times New Roman" w:cs="Times New Roman"/>
                <w:sz w:val="28"/>
                <w:szCs w:val="28"/>
              </w:rPr>
            </w:pPr>
          </w:p>
        </w:tc>
      </w:tr>
      <w:tr w:rsidR="00AF5C8C" w:rsidRPr="00AF5C8C" w:rsidTr="00B51956">
        <w:trPr>
          <w:trHeight w:val="1157"/>
        </w:trPr>
        <w:tc>
          <w:tcPr>
            <w:tcW w:w="3168" w:type="dxa"/>
          </w:tcPr>
          <w:p w:rsidR="00AF5C8C" w:rsidRPr="00AF5C8C" w:rsidRDefault="00AF5C8C" w:rsidP="00AF5C8C">
            <w:pPr>
              <w:spacing w:after="0" w:line="240" w:lineRule="auto"/>
              <w:rPr>
                <w:rFonts w:ascii="Times New Roman" w:hAnsi="Times New Roman" w:cs="Times New Roman"/>
                <w:sz w:val="28"/>
                <w:szCs w:val="28"/>
              </w:rPr>
            </w:pPr>
            <w:r w:rsidRPr="00AF5C8C">
              <w:rPr>
                <w:rFonts w:ascii="Times New Roman" w:hAnsi="Times New Roman" w:cs="Times New Roman"/>
                <w:sz w:val="28"/>
                <w:szCs w:val="28"/>
              </w:rPr>
              <w:t xml:space="preserve">Смирнов </w:t>
            </w:r>
          </w:p>
          <w:p w:rsidR="00AF5C8C" w:rsidRPr="00AF5C8C" w:rsidRDefault="00AF5C8C" w:rsidP="00AF5C8C">
            <w:pPr>
              <w:spacing w:after="0" w:line="240" w:lineRule="auto"/>
              <w:rPr>
                <w:rFonts w:ascii="Times New Roman" w:hAnsi="Times New Roman" w:cs="Times New Roman"/>
                <w:sz w:val="28"/>
                <w:szCs w:val="28"/>
              </w:rPr>
            </w:pPr>
            <w:r w:rsidRPr="00AF5C8C">
              <w:rPr>
                <w:rFonts w:ascii="Times New Roman" w:hAnsi="Times New Roman" w:cs="Times New Roman"/>
                <w:sz w:val="28"/>
                <w:szCs w:val="28"/>
              </w:rPr>
              <w:t>Владимир Викторович</w:t>
            </w:r>
          </w:p>
        </w:tc>
        <w:tc>
          <w:tcPr>
            <w:tcW w:w="6187" w:type="dxa"/>
          </w:tcPr>
          <w:p w:rsidR="00AF5C8C" w:rsidRPr="00AF5C8C" w:rsidRDefault="00AF5C8C" w:rsidP="00AF5C8C">
            <w:pPr>
              <w:spacing w:after="0" w:line="240" w:lineRule="auto"/>
              <w:rPr>
                <w:rFonts w:ascii="Times New Roman" w:hAnsi="Times New Roman" w:cs="Times New Roman"/>
                <w:sz w:val="28"/>
                <w:szCs w:val="28"/>
              </w:rPr>
            </w:pPr>
            <w:r w:rsidRPr="00AF5C8C">
              <w:rPr>
                <w:rFonts w:ascii="Times New Roman" w:hAnsi="Times New Roman" w:cs="Times New Roman"/>
                <w:sz w:val="28"/>
                <w:szCs w:val="28"/>
              </w:rPr>
              <w:t>Начальник правового отдела администрации муниципального образования «Родниковский муниципальный район»</w:t>
            </w:r>
          </w:p>
          <w:p w:rsidR="00AF5C8C" w:rsidRPr="00AF5C8C" w:rsidRDefault="00AF5C8C" w:rsidP="00AF5C8C">
            <w:pPr>
              <w:spacing w:after="0" w:line="240" w:lineRule="auto"/>
              <w:rPr>
                <w:rFonts w:ascii="Times New Roman" w:hAnsi="Times New Roman" w:cs="Times New Roman"/>
                <w:sz w:val="28"/>
                <w:szCs w:val="28"/>
              </w:rPr>
            </w:pPr>
          </w:p>
        </w:tc>
      </w:tr>
      <w:tr w:rsidR="00AF5C8C" w:rsidRPr="00AF5C8C" w:rsidTr="00B51956">
        <w:trPr>
          <w:trHeight w:val="1117"/>
        </w:trPr>
        <w:tc>
          <w:tcPr>
            <w:tcW w:w="3168" w:type="dxa"/>
          </w:tcPr>
          <w:p w:rsidR="00AF5C8C" w:rsidRPr="00AF5C8C" w:rsidRDefault="00AF5C8C" w:rsidP="00AF5C8C">
            <w:pPr>
              <w:spacing w:after="0" w:line="240" w:lineRule="auto"/>
              <w:rPr>
                <w:rFonts w:ascii="Times New Roman" w:hAnsi="Times New Roman" w:cs="Times New Roman"/>
                <w:sz w:val="28"/>
                <w:szCs w:val="28"/>
              </w:rPr>
            </w:pPr>
            <w:r w:rsidRPr="00AF5C8C">
              <w:rPr>
                <w:rFonts w:ascii="Times New Roman" w:hAnsi="Times New Roman" w:cs="Times New Roman"/>
                <w:sz w:val="28"/>
                <w:szCs w:val="28"/>
              </w:rPr>
              <w:t>Оболенская Вера Николаевна</w:t>
            </w:r>
          </w:p>
        </w:tc>
        <w:tc>
          <w:tcPr>
            <w:tcW w:w="6187" w:type="dxa"/>
          </w:tcPr>
          <w:p w:rsidR="00AF5C8C" w:rsidRPr="00AF5C8C" w:rsidRDefault="00AF5C8C" w:rsidP="00AF5C8C">
            <w:pPr>
              <w:spacing w:after="0" w:line="240" w:lineRule="auto"/>
              <w:rPr>
                <w:rFonts w:ascii="Times New Roman" w:hAnsi="Times New Roman" w:cs="Times New Roman"/>
                <w:sz w:val="28"/>
                <w:szCs w:val="28"/>
              </w:rPr>
            </w:pPr>
            <w:r w:rsidRPr="00AF5C8C">
              <w:rPr>
                <w:rFonts w:ascii="Times New Roman" w:hAnsi="Times New Roman" w:cs="Times New Roman"/>
                <w:sz w:val="28"/>
                <w:szCs w:val="28"/>
              </w:rPr>
              <w:t>Начальник отдела формирования и исполнения бюджетов финансового управления администрации муниципального образования «Родниковский муниципальный район»</w:t>
            </w:r>
          </w:p>
        </w:tc>
      </w:tr>
    </w:tbl>
    <w:p w:rsidR="00AF5C8C" w:rsidRDefault="00AF5C8C" w:rsidP="00774B79">
      <w:pPr>
        <w:pStyle w:val="aa"/>
        <w:spacing w:after="0" w:line="240" w:lineRule="auto"/>
        <w:rPr>
          <w:rFonts w:ascii="Times New Roman" w:hAnsi="Times New Roman" w:cs="Times New Roman"/>
          <w:sz w:val="28"/>
          <w:szCs w:val="28"/>
        </w:rPr>
      </w:pPr>
    </w:p>
    <w:p w:rsidR="00AF5C8C" w:rsidRDefault="00AF5C8C" w:rsidP="00774B79">
      <w:pPr>
        <w:pStyle w:val="aa"/>
        <w:spacing w:after="0" w:line="240" w:lineRule="auto"/>
        <w:rPr>
          <w:rFonts w:ascii="Times New Roman" w:hAnsi="Times New Roman" w:cs="Times New Roman"/>
          <w:sz w:val="28"/>
          <w:szCs w:val="28"/>
        </w:rPr>
      </w:pPr>
    </w:p>
    <w:p w:rsidR="005E6A95" w:rsidRPr="005E6A95" w:rsidRDefault="005E6A95" w:rsidP="005E6A95">
      <w:pPr>
        <w:spacing w:after="0" w:line="240" w:lineRule="auto"/>
        <w:jc w:val="center"/>
        <w:rPr>
          <w:rFonts w:ascii="Times New Roman" w:hAnsi="Times New Roman" w:cs="Times New Roman"/>
          <w:sz w:val="28"/>
          <w:szCs w:val="24"/>
        </w:rPr>
      </w:pPr>
      <w:r w:rsidRPr="005E6A95">
        <w:rPr>
          <w:rFonts w:ascii="Times New Roman" w:hAnsi="Times New Roman" w:cs="Times New Roman"/>
          <w:noProof/>
          <w:sz w:val="28"/>
          <w:szCs w:val="24"/>
          <w:lang w:eastAsia="ru-RU"/>
        </w:rPr>
        <w:lastRenderedPageBreak/>
        <w:drawing>
          <wp:inline distT="0" distB="0" distL="0" distR="0">
            <wp:extent cx="646430" cy="788035"/>
            <wp:effectExtent l="19050" t="0" r="1270" b="0"/>
            <wp:docPr id="5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srcRect/>
                    <a:stretch>
                      <a:fillRect/>
                    </a:stretch>
                  </pic:blipFill>
                  <pic:spPr bwMode="auto">
                    <a:xfrm>
                      <a:off x="0" y="0"/>
                      <a:ext cx="646430" cy="788035"/>
                    </a:xfrm>
                    <a:prstGeom prst="rect">
                      <a:avLst/>
                    </a:prstGeom>
                    <a:noFill/>
                    <a:ln w="9525">
                      <a:noFill/>
                      <a:miter lim="800000"/>
                      <a:headEnd/>
                      <a:tailEnd/>
                    </a:ln>
                  </pic:spPr>
                </pic:pic>
              </a:graphicData>
            </a:graphic>
          </wp:inline>
        </w:drawing>
      </w:r>
    </w:p>
    <w:p w:rsidR="005E6A95" w:rsidRPr="005E6A95" w:rsidRDefault="005E6A95" w:rsidP="005E6A95">
      <w:pPr>
        <w:spacing w:after="0" w:line="240" w:lineRule="auto"/>
        <w:jc w:val="center"/>
        <w:rPr>
          <w:rFonts w:ascii="Times New Roman" w:hAnsi="Times New Roman" w:cs="Times New Roman"/>
          <w:b/>
          <w:sz w:val="28"/>
          <w:szCs w:val="24"/>
        </w:rPr>
      </w:pPr>
    </w:p>
    <w:p w:rsidR="005E6A95" w:rsidRPr="005E6A95" w:rsidRDefault="005E6A95" w:rsidP="005E6A95">
      <w:pPr>
        <w:tabs>
          <w:tab w:val="left" w:pos="5670"/>
        </w:tabs>
        <w:spacing w:after="0" w:line="240" w:lineRule="auto"/>
        <w:jc w:val="center"/>
        <w:rPr>
          <w:rFonts w:ascii="Times New Roman" w:hAnsi="Times New Roman" w:cs="Times New Roman"/>
          <w:b/>
          <w:i/>
          <w:sz w:val="28"/>
          <w:szCs w:val="24"/>
        </w:rPr>
      </w:pPr>
      <w:r w:rsidRPr="005E6A95">
        <w:rPr>
          <w:rFonts w:ascii="Times New Roman" w:hAnsi="Times New Roman" w:cs="Times New Roman"/>
          <w:b/>
          <w:i/>
          <w:sz w:val="28"/>
          <w:szCs w:val="24"/>
        </w:rPr>
        <w:t>ПОСТАНОВЛЕНИЕ</w:t>
      </w:r>
    </w:p>
    <w:p w:rsidR="005E6A95" w:rsidRPr="005E6A95" w:rsidRDefault="005E6A95" w:rsidP="005E6A95">
      <w:pPr>
        <w:spacing w:after="0" w:line="240" w:lineRule="auto"/>
        <w:jc w:val="center"/>
        <w:rPr>
          <w:rFonts w:ascii="Times New Roman" w:hAnsi="Times New Roman" w:cs="Times New Roman"/>
          <w:b/>
          <w:i/>
          <w:sz w:val="28"/>
          <w:szCs w:val="24"/>
        </w:rPr>
      </w:pPr>
      <w:r w:rsidRPr="005E6A95">
        <w:rPr>
          <w:rFonts w:ascii="Times New Roman" w:hAnsi="Times New Roman" w:cs="Times New Roman"/>
          <w:b/>
          <w:i/>
          <w:sz w:val="28"/>
          <w:szCs w:val="24"/>
        </w:rPr>
        <w:t xml:space="preserve"> Администрации </w:t>
      </w:r>
    </w:p>
    <w:p w:rsidR="005E6A95" w:rsidRPr="005E6A95" w:rsidRDefault="005E6A95" w:rsidP="005E6A95">
      <w:pPr>
        <w:spacing w:after="0" w:line="240" w:lineRule="auto"/>
        <w:jc w:val="center"/>
        <w:rPr>
          <w:rFonts w:ascii="Times New Roman" w:hAnsi="Times New Roman" w:cs="Times New Roman"/>
          <w:b/>
          <w:i/>
          <w:sz w:val="28"/>
          <w:szCs w:val="24"/>
        </w:rPr>
      </w:pPr>
      <w:r w:rsidRPr="005E6A95">
        <w:rPr>
          <w:rFonts w:ascii="Times New Roman" w:hAnsi="Times New Roman" w:cs="Times New Roman"/>
          <w:b/>
          <w:i/>
          <w:sz w:val="28"/>
          <w:szCs w:val="24"/>
        </w:rPr>
        <w:t>муниципального образования «Родниковский муниципальный район»</w:t>
      </w:r>
    </w:p>
    <w:p w:rsidR="005E6A95" w:rsidRPr="005E6A95" w:rsidRDefault="005E6A95" w:rsidP="005E6A95">
      <w:pPr>
        <w:spacing w:after="0" w:line="240" w:lineRule="auto"/>
        <w:jc w:val="center"/>
        <w:rPr>
          <w:rFonts w:ascii="Times New Roman" w:hAnsi="Times New Roman" w:cs="Times New Roman"/>
          <w:b/>
          <w:i/>
          <w:sz w:val="28"/>
          <w:szCs w:val="24"/>
        </w:rPr>
      </w:pPr>
      <w:r w:rsidRPr="005E6A95">
        <w:rPr>
          <w:rFonts w:ascii="Times New Roman" w:hAnsi="Times New Roman" w:cs="Times New Roman"/>
          <w:b/>
          <w:i/>
          <w:sz w:val="28"/>
          <w:szCs w:val="24"/>
        </w:rPr>
        <w:t>Ивановской области</w:t>
      </w:r>
    </w:p>
    <w:p w:rsidR="005E6A95" w:rsidRPr="005E6A95" w:rsidRDefault="005E6A95" w:rsidP="005E6A95">
      <w:pPr>
        <w:spacing w:after="0" w:line="240" w:lineRule="auto"/>
        <w:rPr>
          <w:rFonts w:ascii="Times New Roman" w:hAnsi="Times New Roman" w:cs="Times New Roman"/>
          <w:sz w:val="28"/>
          <w:szCs w:val="24"/>
        </w:rPr>
      </w:pPr>
    </w:p>
    <w:p w:rsidR="005E6A95" w:rsidRPr="005E6A95" w:rsidRDefault="005E6A95" w:rsidP="005E6A95">
      <w:pPr>
        <w:spacing w:after="0" w:line="240" w:lineRule="auto"/>
        <w:jc w:val="center"/>
        <w:rPr>
          <w:rFonts w:ascii="Times New Roman" w:hAnsi="Times New Roman" w:cs="Times New Roman"/>
          <w:sz w:val="28"/>
          <w:szCs w:val="24"/>
        </w:rPr>
      </w:pPr>
      <w:r w:rsidRPr="005E6A95">
        <w:rPr>
          <w:rFonts w:ascii="Times New Roman" w:hAnsi="Times New Roman" w:cs="Times New Roman"/>
          <w:sz w:val="28"/>
          <w:szCs w:val="24"/>
        </w:rPr>
        <w:t>от 29.07.2019 № 821</w:t>
      </w:r>
    </w:p>
    <w:p w:rsidR="005E6A95" w:rsidRPr="005E6A95" w:rsidRDefault="005E6A95" w:rsidP="005E6A95">
      <w:pPr>
        <w:spacing w:after="0" w:line="240" w:lineRule="auto"/>
        <w:jc w:val="both"/>
        <w:rPr>
          <w:rFonts w:ascii="Times New Roman" w:hAnsi="Times New Roman" w:cs="Times New Roman"/>
          <w:sz w:val="28"/>
          <w:szCs w:val="24"/>
        </w:rPr>
      </w:pPr>
    </w:p>
    <w:p w:rsidR="005E6A95" w:rsidRPr="005E6A95" w:rsidRDefault="005E6A95" w:rsidP="005E6A95">
      <w:pPr>
        <w:spacing w:after="0" w:line="240" w:lineRule="auto"/>
        <w:ind w:firstLine="568"/>
        <w:jc w:val="center"/>
        <w:rPr>
          <w:rFonts w:ascii="Times New Roman" w:hAnsi="Times New Roman" w:cs="Times New Roman"/>
          <w:b/>
          <w:sz w:val="28"/>
          <w:szCs w:val="24"/>
        </w:rPr>
      </w:pPr>
      <w:r w:rsidRPr="005E6A95">
        <w:rPr>
          <w:rFonts w:ascii="Times New Roman" w:eastAsia="Lucida Sans Unicode" w:hAnsi="Times New Roman" w:cs="Times New Roman"/>
          <w:b/>
          <w:kern w:val="1"/>
          <w:sz w:val="28"/>
          <w:szCs w:val="24"/>
          <w:lang w:eastAsia="ar-SA"/>
        </w:rPr>
        <w:t>Об отмене постановления администрации муниципального образования «Родниковский муници</w:t>
      </w:r>
      <w:r w:rsidR="001D66DD">
        <w:rPr>
          <w:rFonts w:ascii="Times New Roman" w:eastAsia="Lucida Sans Unicode" w:hAnsi="Times New Roman" w:cs="Times New Roman"/>
          <w:b/>
          <w:kern w:val="1"/>
          <w:sz w:val="28"/>
          <w:szCs w:val="24"/>
          <w:lang w:eastAsia="ar-SA"/>
        </w:rPr>
        <w:t xml:space="preserve">пальный район» от 15.03.2013 </w:t>
      </w:r>
      <w:r w:rsidRPr="005E6A95">
        <w:rPr>
          <w:rFonts w:ascii="Times New Roman" w:eastAsia="Lucida Sans Unicode" w:hAnsi="Times New Roman" w:cs="Times New Roman"/>
          <w:b/>
          <w:kern w:val="1"/>
          <w:sz w:val="28"/>
          <w:szCs w:val="24"/>
          <w:lang w:eastAsia="ar-SA"/>
        </w:rPr>
        <w:t>№</w:t>
      </w:r>
      <w:r w:rsidR="001D66DD">
        <w:rPr>
          <w:rFonts w:ascii="Times New Roman" w:eastAsia="Lucida Sans Unicode" w:hAnsi="Times New Roman" w:cs="Times New Roman"/>
          <w:b/>
          <w:kern w:val="1"/>
          <w:sz w:val="28"/>
          <w:szCs w:val="24"/>
          <w:lang w:eastAsia="ar-SA"/>
        </w:rPr>
        <w:t xml:space="preserve"> </w:t>
      </w:r>
      <w:r w:rsidRPr="005E6A95">
        <w:rPr>
          <w:rFonts w:ascii="Times New Roman" w:eastAsia="Lucida Sans Unicode" w:hAnsi="Times New Roman" w:cs="Times New Roman"/>
          <w:b/>
          <w:kern w:val="1"/>
          <w:sz w:val="28"/>
          <w:szCs w:val="24"/>
          <w:lang w:eastAsia="ar-SA"/>
        </w:rPr>
        <w:t>235 «</w:t>
      </w:r>
      <w:r w:rsidRPr="005E6A95">
        <w:rPr>
          <w:rFonts w:ascii="Times New Roman" w:hAnsi="Times New Roman" w:cs="Times New Roman"/>
          <w:b/>
          <w:sz w:val="28"/>
          <w:szCs w:val="24"/>
        </w:rPr>
        <w:t>Об утверждении Порядка предоставления поручительства субъектам малого и среднего предпринимательства муниципальным имуществом муниципального образования «Родниковский муниципальный район»</w:t>
      </w:r>
    </w:p>
    <w:p w:rsidR="005E6A95" w:rsidRPr="005E6A95" w:rsidRDefault="005E6A95" w:rsidP="005E6A95">
      <w:pPr>
        <w:spacing w:after="0" w:line="240" w:lineRule="auto"/>
        <w:ind w:firstLine="568"/>
        <w:jc w:val="center"/>
        <w:rPr>
          <w:rFonts w:ascii="Times New Roman" w:eastAsia="Lucida Sans Unicode" w:hAnsi="Times New Roman" w:cs="Times New Roman"/>
          <w:b/>
          <w:kern w:val="1"/>
          <w:sz w:val="28"/>
          <w:szCs w:val="24"/>
          <w:lang w:eastAsia="ar-SA"/>
        </w:rPr>
      </w:pPr>
    </w:p>
    <w:p w:rsidR="005E6A95" w:rsidRPr="005E6A95" w:rsidRDefault="005E6A95" w:rsidP="005E6A95">
      <w:pPr>
        <w:pStyle w:val="ConsPlusNormal"/>
        <w:ind w:firstLine="540"/>
        <w:jc w:val="both"/>
        <w:rPr>
          <w:rFonts w:ascii="Times New Roman" w:hAnsi="Times New Roman" w:cs="Times New Roman"/>
          <w:sz w:val="28"/>
          <w:szCs w:val="24"/>
        </w:rPr>
      </w:pPr>
      <w:r w:rsidRPr="005E6A95">
        <w:rPr>
          <w:rFonts w:ascii="Times New Roman" w:hAnsi="Times New Roman" w:cs="Times New Roman"/>
          <w:sz w:val="28"/>
          <w:szCs w:val="24"/>
        </w:rPr>
        <w:t xml:space="preserve">В соответствии  с Федеральным законом от 24.07.2007г.  №209-ФЗ «О развитии малого и среднего предпринимательства в Российской Федерации», руководствуясь решением совета муниципального образования «Родниковский муниципальный район» V созыва от 27.06.2019г. №39 «Об утверждении положения о порядке предоставления муниципальных гарантий по инвестиционным проектам на конкурсной основе за счет средств бюджета муниципального образования «Родниковский муниципальный район», руководствуясь Уставом муниципального образования «Родниковский муниципальный район», </w:t>
      </w:r>
    </w:p>
    <w:p w:rsidR="005E6A95" w:rsidRPr="005E6A95" w:rsidRDefault="005E6A95" w:rsidP="005E6A95">
      <w:pPr>
        <w:pStyle w:val="ConsPlusNormal"/>
        <w:ind w:firstLine="540"/>
        <w:jc w:val="center"/>
        <w:rPr>
          <w:rFonts w:ascii="Times New Roman" w:hAnsi="Times New Roman" w:cs="Times New Roman"/>
          <w:sz w:val="28"/>
          <w:szCs w:val="24"/>
        </w:rPr>
      </w:pPr>
    </w:p>
    <w:p w:rsidR="005E6A95" w:rsidRPr="001D1A1A" w:rsidRDefault="005E6A95" w:rsidP="005E6A95">
      <w:pPr>
        <w:pStyle w:val="ConsPlusNormal"/>
        <w:ind w:firstLine="540"/>
        <w:jc w:val="center"/>
        <w:rPr>
          <w:rFonts w:ascii="Times New Roman" w:hAnsi="Times New Roman" w:cs="Times New Roman"/>
          <w:b/>
          <w:sz w:val="28"/>
          <w:szCs w:val="24"/>
        </w:rPr>
      </w:pPr>
      <w:r w:rsidRPr="001D1A1A">
        <w:rPr>
          <w:rFonts w:ascii="Times New Roman" w:hAnsi="Times New Roman" w:cs="Times New Roman"/>
          <w:b/>
          <w:sz w:val="28"/>
          <w:szCs w:val="24"/>
        </w:rPr>
        <w:t>постановляю:</w:t>
      </w:r>
    </w:p>
    <w:p w:rsidR="005E6A95" w:rsidRPr="005E6A95" w:rsidRDefault="005E6A95" w:rsidP="005E6A95">
      <w:pPr>
        <w:pStyle w:val="ConsPlusNormal"/>
        <w:ind w:firstLine="540"/>
        <w:jc w:val="center"/>
        <w:rPr>
          <w:rFonts w:ascii="Times New Roman" w:hAnsi="Times New Roman" w:cs="Times New Roman"/>
          <w:b/>
          <w:sz w:val="28"/>
          <w:szCs w:val="24"/>
        </w:rPr>
      </w:pPr>
    </w:p>
    <w:p w:rsidR="005E6A95" w:rsidRPr="005E6A95" w:rsidRDefault="005E6A95" w:rsidP="005E6A95">
      <w:pPr>
        <w:spacing w:after="0" w:line="240" w:lineRule="auto"/>
        <w:ind w:firstLine="568"/>
        <w:jc w:val="both"/>
        <w:rPr>
          <w:rFonts w:ascii="Times New Roman" w:hAnsi="Times New Roman" w:cs="Times New Roman"/>
          <w:sz w:val="28"/>
          <w:szCs w:val="24"/>
        </w:rPr>
      </w:pPr>
      <w:r w:rsidRPr="005E6A95">
        <w:rPr>
          <w:rFonts w:ascii="Times New Roman" w:hAnsi="Times New Roman" w:cs="Times New Roman"/>
          <w:sz w:val="28"/>
          <w:szCs w:val="24"/>
        </w:rPr>
        <w:t xml:space="preserve">1. Отменить постановление </w:t>
      </w:r>
      <w:r w:rsidRPr="005E6A95">
        <w:rPr>
          <w:rFonts w:ascii="Times New Roman" w:eastAsia="Lucida Sans Unicode" w:hAnsi="Times New Roman" w:cs="Times New Roman"/>
          <w:kern w:val="1"/>
          <w:sz w:val="28"/>
          <w:szCs w:val="24"/>
          <w:lang w:eastAsia="ar-SA"/>
        </w:rPr>
        <w:t>администрации муниципального образования «Родниковский муниципальный район» от 15.03.2013г.  №235 «</w:t>
      </w:r>
      <w:r w:rsidRPr="005E6A95">
        <w:rPr>
          <w:rFonts w:ascii="Times New Roman" w:hAnsi="Times New Roman" w:cs="Times New Roman"/>
          <w:sz w:val="28"/>
          <w:szCs w:val="24"/>
        </w:rPr>
        <w:t xml:space="preserve">Об утверждении Порядка предоставления поручительства субъектам малого и среднего предпринимательства муниципальным имуществом муниципального образования «Родниковский муниципальный район». </w:t>
      </w:r>
    </w:p>
    <w:p w:rsidR="005E6A95" w:rsidRPr="005E6A95" w:rsidRDefault="005E6A95" w:rsidP="005E6A95">
      <w:pPr>
        <w:spacing w:after="0" w:line="240" w:lineRule="auto"/>
        <w:ind w:firstLine="284"/>
        <w:jc w:val="both"/>
        <w:rPr>
          <w:rFonts w:ascii="Times New Roman" w:hAnsi="Times New Roman" w:cs="Times New Roman"/>
          <w:sz w:val="28"/>
          <w:szCs w:val="24"/>
        </w:rPr>
      </w:pPr>
      <w:r w:rsidRPr="005E6A95">
        <w:rPr>
          <w:rFonts w:ascii="Times New Roman" w:hAnsi="Times New Roman" w:cs="Times New Roman"/>
          <w:sz w:val="28"/>
          <w:szCs w:val="24"/>
        </w:rPr>
        <w:t>2. Опубликовать настоящее постановление в информационном бюллетене «Сборник нормативных актов Родниковского района».</w:t>
      </w:r>
    </w:p>
    <w:p w:rsidR="005E6A95" w:rsidRPr="005E6A95" w:rsidRDefault="005E6A95" w:rsidP="005E6A95">
      <w:pPr>
        <w:spacing w:after="0" w:line="240" w:lineRule="auto"/>
        <w:ind w:firstLine="284"/>
        <w:jc w:val="both"/>
        <w:rPr>
          <w:rFonts w:ascii="Times New Roman" w:hAnsi="Times New Roman" w:cs="Times New Roman"/>
          <w:sz w:val="28"/>
          <w:szCs w:val="24"/>
        </w:rPr>
      </w:pPr>
      <w:r w:rsidRPr="005E6A95">
        <w:rPr>
          <w:rFonts w:ascii="Times New Roman" w:hAnsi="Times New Roman" w:cs="Times New Roman"/>
          <w:sz w:val="28"/>
          <w:szCs w:val="24"/>
        </w:rPr>
        <w:t xml:space="preserve">3. Настоящее постановление вступает в силу с момента его официального опубликования. </w:t>
      </w:r>
    </w:p>
    <w:p w:rsidR="005E6A95" w:rsidRDefault="005E6A95" w:rsidP="005E6A95">
      <w:pPr>
        <w:spacing w:after="0" w:line="240" w:lineRule="auto"/>
        <w:ind w:firstLine="284"/>
        <w:jc w:val="both"/>
        <w:rPr>
          <w:rFonts w:ascii="Times New Roman" w:hAnsi="Times New Roman" w:cs="Times New Roman"/>
          <w:sz w:val="28"/>
          <w:szCs w:val="24"/>
        </w:rPr>
      </w:pPr>
      <w:r w:rsidRPr="005E6A95">
        <w:rPr>
          <w:rFonts w:ascii="Times New Roman" w:hAnsi="Times New Roman" w:cs="Times New Roman"/>
          <w:sz w:val="28"/>
          <w:szCs w:val="24"/>
        </w:rPr>
        <w:t xml:space="preserve">4. Контроль за исполнением настоящего постановления возложить на заместителя Главы администрации по финансам и экономике. </w:t>
      </w:r>
    </w:p>
    <w:p w:rsidR="001D1A1A" w:rsidRPr="005E6A95" w:rsidRDefault="001D1A1A" w:rsidP="001D1A1A">
      <w:pPr>
        <w:spacing w:after="0" w:line="240" w:lineRule="auto"/>
        <w:jc w:val="both"/>
        <w:rPr>
          <w:rFonts w:ascii="Times New Roman" w:hAnsi="Times New Roman" w:cs="Times New Roman"/>
          <w:b/>
          <w:sz w:val="28"/>
          <w:szCs w:val="24"/>
        </w:rPr>
      </w:pPr>
    </w:p>
    <w:p w:rsidR="005E6A95" w:rsidRPr="005E6A95" w:rsidRDefault="005E6A95" w:rsidP="005E6A95">
      <w:pPr>
        <w:spacing w:after="0" w:line="240" w:lineRule="auto"/>
        <w:jc w:val="both"/>
        <w:rPr>
          <w:rFonts w:ascii="Times New Roman" w:hAnsi="Times New Roman" w:cs="Times New Roman"/>
          <w:b/>
          <w:sz w:val="28"/>
          <w:szCs w:val="24"/>
        </w:rPr>
      </w:pPr>
      <w:r w:rsidRPr="005E6A95">
        <w:rPr>
          <w:rFonts w:ascii="Times New Roman" w:hAnsi="Times New Roman" w:cs="Times New Roman"/>
          <w:b/>
          <w:sz w:val="28"/>
          <w:szCs w:val="24"/>
        </w:rPr>
        <w:t xml:space="preserve"> Г</w:t>
      </w:r>
      <w:r>
        <w:rPr>
          <w:rFonts w:ascii="Times New Roman" w:hAnsi="Times New Roman" w:cs="Times New Roman"/>
          <w:b/>
          <w:sz w:val="28"/>
          <w:szCs w:val="24"/>
        </w:rPr>
        <w:t>лава муниципального образования</w:t>
      </w:r>
    </w:p>
    <w:p w:rsidR="001D1A1A" w:rsidRPr="001D1A1A" w:rsidRDefault="005E6A95" w:rsidP="001D1A1A">
      <w:pPr>
        <w:spacing w:after="0" w:line="240" w:lineRule="auto"/>
        <w:jc w:val="both"/>
        <w:rPr>
          <w:rFonts w:ascii="Times New Roman" w:hAnsi="Times New Roman" w:cs="Times New Roman"/>
          <w:b/>
          <w:sz w:val="28"/>
          <w:szCs w:val="24"/>
          <w:lang w:eastAsia="ar-SA"/>
        </w:rPr>
      </w:pPr>
      <w:r w:rsidRPr="005E6A95">
        <w:rPr>
          <w:rFonts w:ascii="Times New Roman" w:hAnsi="Times New Roman" w:cs="Times New Roman"/>
          <w:b/>
          <w:sz w:val="28"/>
          <w:szCs w:val="24"/>
        </w:rPr>
        <w:t>«Родниковский муниципальный район»</w:t>
      </w:r>
      <w:r w:rsidRPr="005E6A95">
        <w:rPr>
          <w:rFonts w:ascii="Times New Roman" w:hAnsi="Times New Roman" w:cs="Times New Roman"/>
          <w:b/>
          <w:sz w:val="28"/>
          <w:szCs w:val="24"/>
        </w:rPr>
        <w:tab/>
      </w:r>
      <w:r w:rsidRPr="005E6A95">
        <w:rPr>
          <w:rFonts w:ascii="Times New Roman" w:hAnsi="Times New Roman" w:cs="Times New Roman"/>
          <w:b/>
          <w:sz w:val="28"/>
          <w:szCs w:val="24"/>
        </w:rPr>
        <w:tab/>
        <w:t xml:space="preserve">                  </w:t>
      </w:r>
      <w:r>
        <w:rPr>
          <w:rFonts w:ascii="Times New Roman" w:hAnsi="Times New Roman" w:cs="Times New Roman"/>
          <w:b/>
          <w:sz w:val="28"/>
          <w:szCs w:val="24"/>
        </w:rPr>
        <w:t xml:space="preserve">   </w:t>
      </w:r>
      <w:r w:rsidRPr="005E6A95">
        <w:rPr>
          <w:rFonts w:ascii="Times New Roman" w:hAnsi="Times New Roman" w:cs="Times New Roman"/>
          <w:b/>
          <w:sz w:val="28"/>
          <w:szCs w:val="24"/>
        </w:rPr>
        <w:t xml:space="preserve">  С.</w:t>
      </w:r>
      <w:r>
        <w:rPr>
          <w:rFonts w:ascii="Times New Roman" w:hAnsi="Times New Roman" w:cs="Times New Roman"/>
          <w:b/>
          <w:sz w:val="28"/>
          <w:szCs w:val="24"/>
        </w:rPr>
        <w:t xml:space="preserve"> </w:t>
      </w:r>
      <w:r w:rsidRPr="005E6A95">
        <w:rPr>
          <w:rFonts w:ascii="Times New Roman" w:hAnsi="Times New Roman" w:cs="Times New Roman"/>
          <w:b/>
          <w:sz w:val="28"/>
          <w:szCs w:val="24"/>
        </w:rPr>
        <w:t>В.</w:t>
      </w:r>
      <w:r>
        <w:rPr>
          <w:rFonts w:ascii="Times New Roman" w:hAnsi="Times New Roman" w:cs="Times New Roman"/>
          <w:b/>
          <w:sz w:val="28"/>
          <w:szCs w:val="24"/>
        </w:rPr>
        <w:t xml:space="preserve"> </w:t>
      </w:r>
      <w:r w:rsidRPr="005E6A95">
        <w:rPr>
          <w:rFonts w:ascii="Times New Roman" w:hAnsi="Times New Roman" w:cs="Times New Roman"/>
          <w:b/>
          <w:sz w:val="28"/>
          <w:szCs w:val="24"/>
        </w:rPr>
        <w:t>Носов</w:t>
      </w:r>
    </w:p>
    <w:p w:rsidR="001D1A1A" w:rsidRPr="001D1A1A" w:rsidRDefault="001D1A1A" w:rsidP="001D1A1A">
      <w:pPr>
        <w:spacing w:after="0" w:line="240" w:lineRule="auto"/>
        <w:jc w:val="center"/>
        <w:rPr>
          <w:rFonts w:ascii="Times New Roman" w:hAnsi="Times New Roman" w:cs="Times New Roman"/>
          <w:sz w:val="28"/>
          <w:szCs w:val="28"/>
        </w:rPr>
      </w:pPr>
      <w:r w:rsidRPr="001D1A1A">
        <w:rPr>
          <w:rFonts w:ascii="Times New Roman" w:hAnsi="Times New Roman" w:cs="Times New Roman"/>
          <w:sz w:val="28"/>
          <w:szCs w:val="28"/>
        </w:rPr>
        <w:lastRenderedPageBreak/>
        <w:t xml:space="preserve">   </w:t>
      </w:r>
      <w:r w:rsidRPr="001D1A1A">
        <w:rPr>
          <w:rFonts w:ascii="Times New Roman" w:hAnsi="Times New Roman" w:cs="Times New Roman"/>
          <w:noProof/>
          <w:sz w:val="28"/>
          <w:szCs w:val="28"/>
          <w:lang w:eastAsia="ru-RU"/>
        </w:rPr>
        <w:drawing>
          <wp:inline distT="0" distB="0" distL="0" distR="0">
            <wp:extent cx="646430" cy="788035"/>
            <wp:effectExtent l="19050" t="0" r="1270" b="0"/>
            <wp:docPr id="54" name="Рисунок 3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erb_rf"/>
                    <pic:cNvPicPr>
                      <a:picLocks noChangeAspect="1" noChangeArrowheads="1"/>
                    </pic:cNvPicPr>
                  </pic:nvPicPr>
                  <pic:blipFill>
                    <a:blip r:embed="rId8"/>
                    <a:srcRect/>
                    <a:stretch>
                      <a:fillRect/>
                    </a:stretch>
                  </pic:blipFill>
                  <pic:spPr bwMode="auto">
                    <a:xfrm>
                      <a:off x="0" y="0"/>
                      <a:ext cx="646430" cy="788035"/>
                    </a:xfrm>
                    <a:prstGeom prst="rect">
                      <a:avLst/>
                    </a:prstGeom>
                    <a:noFill/>
                    <a:ln w="9525">
                      <a:noFill/>
                      <a:miter lim="800000"/>
                      <a:headEnd/>
                      <a:tailEnd/>
                    </a:ln>
                  </pic:spPr>
                </pic:pic>
              </a:graphicData>
            </a:graphic>
          </wp:inline>
        </w:drawing>
      </w:r>
    </w:p>
    <w:p w:rsidR="001D1A1A" w:rsidRPr="001D1A1A" w:rsidRDefault="001D1A1A" w:rsidP="001D1A1A">
      <w:pPr>
        <w:spacing w:after="0" w:line="240" w:lineRule="auto"/>
        <w:jc w:val="center"/>
        <w:rPr>
          <w:rFonts w:ascii="Times New Roman" w:hAnsi="Times New Roman" w:cs="Times New Roman"/>
          <w:b/>
          <w:sz w:val="28"/>
          <w:szCs w:val="28"/>
        </w:rPr>
      </w:pPr>
    </w:p>
    <w:p w:rsidR="001D1A1A" w:rsidRPr="001D1A1A" w:rsidRDefault="001D1A1A" w:rsidP="001D1A1A">
      <w:pPr>
        <w:tabs>
          <w:tab w:val="left" w:pos="5670"/>
        </w:tabs>
        <w:spacing w:after="0" w:line="240" w:lineRule="auto"/>
        <w:jc w:val="center"/>
        <w:rPr>
          <w:rFonts w:ascii="Times New Roman" w:hAnsi="Times New Roman" w:cs="Times New Roman"/>
          <w:b/>
          <w:i/>
          <w:sz w:val="28"/>
          <w:szCs w:val="28"/>
        </w:rPr>
      </w:pPr>
      <w:r w:rsidRPr="001D1A1A">
        <w:rPr>
          <w:rFonts w:ascii="Times New Roman" w:hAnsi="Times New Roman" w:cs="Times New Roman"/>
          <w:b/>
          <w:i/>
          <w:sz w:val="28"/>
          <w:szCs w:val="28"/>
        </w:rPr>
        <w:t>ПОСТАНОВЛЕНИЕ</w:t>
      </w:r>
    </w:p>
    <w:p w:rsidR="001D1A1A" w:rsidRPr="001D1A1A" w:rsidRDefault="001D1A1A" w:rsidP="001D1A1A">
      <w:pPr>
        <w:spacing w:after="0" w:line="240" w:lineRule="auto"/>
        <w:jc w:val="center"/>
        <w:rPr>
          <w:rFonts w:ascii="Times New Roman" w:hAnsi="Times New Roman" w:cs="Times New Roman"/>
          <w:b/>
          <w:i/>
          <w:sz w:val="28"/>
          <w:szCs w:val="28"/>
        </w:rPr>
      </w:pPr>
      <w:r w:rsidRPr="001D1A1A">
        <w:rPr>
          <w:rFonts w:ascii="Times New Roman" w:hAnsi="Times New Roman" w:cs="Times New Roman"/>
          <w:b/>
          <w:i/>
          <w:sz w:val="28"/>
          <w:szCs w:val="28"/>
        </w:rPr>
        <w:t>Администрации</w:t>
      </w:r>
    </w:p>
    <w:p w:rsidR="001D1A1A" w:rsidRPr="001D1A1A" w:rsidRDefault="001D1A1A" w:rsidP="001D1A1A">
      <w:pPr>
        <w:spacing w:after="0" w:line="240" w:lineRule="auto"/>
        <w:jc w:val="center"/>
        <w:rPr>
          <w:rFonts w:ascii="Times New Roman" w:hAnsi="Times New Roman" w:cs="Times New Roman"/>
          <w:b/>
          <w:i/>
          <w:sz w:val="28"/>
          <w:szCs w:val="28"/>
        </w:rPr>
      </w:pPr>
      <w:r w:rsidRPr="001D1A1A">
        <w:rPr>
          <w:rFonts w:ascii="Times New Roman" w:hAnsi="Times New Roman" w:cs="Times New Roman"/>
          <w:b/>
          <w:i/>
          <w:sz w:val="28"/>
          <w:szCs w:val="28"/>
        </w:rPr>
        <w:t>муниципального образования "Родниковский муниципальный район"</w:t>
      </w:r>
    </w:p>
    <w:p w:rsidR="001D1A1A" w:rsidRPr="001D1A1A" w:rsidRDefault="001D1A1A" w:rsidP="001D1A1A">
      <w:pPr>
        <w:spacing w:after="0" w:line="240" w:lineRule="auto"/>
        <w:jc w:val="center"/>
        <w:rPr>
          <w:rFonts w:ascii="Times New Roman" w:hAnsi="Times New Roman" w:cs="Times New Roman"/>
          <w:b/>
          <w:i/>
          <w:sz w:val="28"/>
          <w:szCs w:val="28"/>
        </w:rPr>
      </w:pPr>
      <w:r w:rsidRPr="001D1A1A">
        <w:rPr>
          <w:rFonts w:ascii="Times New Roman" w:hAnsi="Times New Roman" w:cs="Times New Roman"/>
          <w:b/>
          <w:i/>
          <w:sz w:val="28"/>
          <w:szCs w:val="28"/>
        </w:rPr>
        <w:t>Ивановской области</w:t>
      </w:r>
    </w:p>
    <w:p w:rsidR="001D1A1A" w:rsidRPr="001D1A1A" w:rsidRDefault="001D1A1A" w:rsidP="001D1A1A">
      <w:pPr>
        <w:spacing w:after="0" w:line="240" w:lineRule="auto"/>
        <w:jc w:val="center"/>
        <w:rPr>
          <w:rFonts w:ascii="Times New Roman" w:hAnsi="Times New Roman" w:cs="Times New Roman"/>
          <w:b/>
          <w:i/>
          <w:sz w:val="28"/>
          <w:szCs w:val="28"/>
        </w:rPr>
      </w:pPr>
    </w:p>
    <w:p w:rsidR="001D1A1A" w:rsidRPr="001D1A1A" w:rsidRDefault="001D1A1A" w:rsidP="001D1A1A">
      <w:pPr>
        <w:spacing w:after="0" w:line="240" w:lineRule="auto"/>
        <w:jc w:val="center"/>
        <w:rPr>
          <w:rFonts w:ascii="Times New Roman" w:hAnsi="Times New Roman" w:cs="Times New Roman"/>
          <w:sz w:val="28"/>
          <w:szCs w:val="28"/>
        </w:rPr>
      </w:pPr>
      <w:r w:rsidRPr="001D1A1A">
        <w:rPr>
          <w:rFonts w:ascii="Times New Roman" w:hAnsi="Times New Roman" w:cs="Times New Roman"/>
          <w:sz w:val="28"/>
          <w:szCs w:val="28"/>
        </w:rPr>
        <w:t>от 29.07.2019 № 822</w:t>
      </w:r>
    </w:p>
    <w:p w:rsidR="001D1A1A" w:rsidRPr="001D1A1A" w:rsidRDefault="001D1A1A" w:rsidP="001D1A1A">
      <w:pPr>
        <w:spacing w:after="0" w:line="240" w:lineRule="auto"/>
        <w:jc w:val="center"/>
        <w:rPr>
          <w:rFonts w:ascii="Times New Roman" w:hAnsi="Times New Roman" w:cs="Times New Roman"/>
          <w:sz w:val="28"/>
          <w:szCs w:val="28"/>
        </w:rPr>
      </w:pPr>
    </w:p>
    <w:p w:rsidR="001D1A1A" w:rsidRPr="001D1A1A" w:rsidRDefault="001D1A1A" w:rsidP="001D1A1A">
      <w:pPr>
        <w:spacing w:after="0" w:line="240" w:lineRule="auto"/>
        <w:jc w:val="center"/>
        <w:rPr>
          <w:rStyle w:val="a8"/>
          <w:rFonts w:ascii="Times New Roman" w:hAnsi="Times New Roman" w:cs="Times New Roman"/>
          <w:sz w:val="28"/>
          <w:szCs w:val="28"/>
        </w:rPr>
      </w:pPr>
      <w:r w:rsidRPr="001D1A1A">
        <w:rPr>
          <w:rStyle w:val="a8"/>
          <w:rFonts w:ascii="Times New Roman" w:hAnsi="Times New Roman" w:cs="Times New Roman"/>
          <w:sz w:val="28"/>
          <w:szCs w:val="28"/>
        </w:rPr>
        <w:t>«О внесении изменений в постановление администрации муниципального образования Родниковский муниц</w:t>
      </w:r>
      <w:r w:rsidR="00426F26">
        <w:rPr>
          <w:rStyle w:val="a8"/>
          <w:rFonts w:ascii="Times New Roman" w:hAnsi="Times New Roman" w:cs="Times New Roman"/>
          <w:sz w:val="28"/>
          <w:szCs w:val="28"/>
        </w:rPr>
        <w:t xml:space="preserve">ипальный район» от 13.03.2019 </w:t>
      </w:r>
      <w:r w:rsidRPr="001D1A1A">
        <w:rPr>
          <w:rStyle w:val="a8"/>
          <w:rFonts w:ascii="Times New Roman" w:hAnsi="Times New Roman" w:cs="Times New Roman"/>
          <w:sz w:val="28"/>
          <w:szCs w:val="28"/>
        </w:rPr>
        <w:t>№</w:t>
      </w:r>
      <w:r w:rsidR="00426F26">
        <w:rPr>
          <w:rStyle w:val="a8"/>
          <w:rFonts w:ascii="Times New Roman" w:hAnsi="Times New Roman" w:cs="Times New Roman"/>
          <w:sz w:val="28"/>
          <w:szCs w:val="28"/>
        </w:rPr>
        <w:t xml:space="preserve"> </w:t>
      </w:r>
      <w:r w:rsidRPr="001D1A1A">
        <w:rPr>
          <w:rStyle w:val="a8"/>
          <w:rFonts w:ascii="Times New Roman" w:hAnsi="Times New Roman" w:cs="Times New Roman"/>
          <w:sz w:val="28"/>
          <w:szCs w:val="28"/>
        </w:rPr>
        <w:t>295 «Об утверждении административного регламента «Осуществление муниципального жилищного контроля  на территории муниципального образования «Родниковский муниципальный район»</w:t>
      </w:r>
    </w:p>
    <w:p w:rsidR="001D1A1A" w:rsidRPr="001D1A1A" w:rsidRDefault="001D1A1A" w:rsidP="001D1A1A">
      <w:pPr>
        <w:spacing w:after="0" w:line="240" w:lineRule="auto"/>
        <w:jc w:val="both"/>
        <w:rPr>
          <w:rFonts w:ascii="Times New Roman" w:hAnsi="Times New Roman" w:cs="Times New Roman"/>
          <w:sz w:val="28"/>
          <w:szCs w:val="28"/>
        </w:rPr>
      </w:pPr>
      <w:r w:rsidRPr="001D1A1A">
        <w:rPr>
          <w:rFonts w:ascii="Times New Roman" w:hAnsi="Times New Roman" w:cs="Times New Roman"/>
          <w:sz w:val="28"/>
          <w:szCs w:val="28"/>
        </w:rPr>
        <w:tab/>
      </w:r>
    </w:p>
    <w:p w:rsidR="001D1A1A" w:rsidRPr="001D1A1A" w:rsidRDefault="001D1A1A" w:rsidP="001D1A1A">
      <w:pPr>
        <w:autoSpaceDE w:val="0"/>
        <w:autoSpaceDN w:val="0"/>
        <w:adjustRightInd w:val="0"/>
        <w:spacing w:after="0" w:line="240" w:lineRule="auto"/>
        <w:jc w:val="both"/>
        <w:rPr>
          <w:rFonts w:ascii="Times New Roman" w:hAnsi="Times New Roman" w:cs="Times New Roman"/>
          <w:bCs/>
          <w:sz w:val="28"/>
          <w:szCs w:val="28"/>
        </w:rPr>
      </w:pPr>
      <w:r w:rsidRPr="001D1A1A">
        <w:rPr>
          <w:rFonts w:ascii="Times New Roman" w:hAnsi="Times New Roman" w:cs="Times New Roman"/>
          <w:sz w:val="28"/>
          <w:szCs w:val="28"/>
        </w:rPr>
        <w:tab/>
        <w:t xml:space="preserve">В  соответствии с Федеральным Законом от 06.10.2003г. № 131-ФЗ «Об общих принципах организации местного самоуправления в Российской Федерации», Жилищным </w:t>
      </w:r>
      <w:hyperlink r:id="rId195" w:history="1">
        <w:r w:rsidRPr="001D1A1A">
          <w:rPr>
            <w:rFonts w:ascii="Times New Roman" w:hAnsi="Times New Roman" w:cs="Times New Roman"/>
            <w:sz w:val="28"/>
            <w:szCs w:val="28"/>
          </w:rPr>
          <w:t>кодексом</w:t>
        </w:r>
      </w:hyperlink>
      <w:r w:rsidRPr="001D1A1A">
        <w:rPr>
          <w:rFonts w:ascii="Times New Roman" w:hAnsi="Times New Roman" w:cs="Times New Roman"/>
          <w:sz w:val="28"/>
          <w:szCs w:val="28"/>
        </w:rPr>
        <w:t xml:space="preserve"> Российской Федерации, Федеральным </w:t>
      </w:r>
      <w:hyperlink r:id="rId196" w:history="1">
        <w:r w:rsidRPr="001D1A1A">
          <w:rPr>
            <w:rFonts w:ascii="Times New Roman" w:hAnsi="Times New Roman" w:cs="Times New Roman"/>
            <w:sz w:val="28"/>
            <w:szCs w:val="28"/>
          </w:rPr>
          <w:t>законом</w:t>
        </w:r>
      </w:hyperlink>
      <w:r w:rsidRPr="001D1A1A">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D1A1A">
        <w:rPr>
          <w:rFonts w:ascii="Times New Roman" w:hAnsi="Times New Roman" w:cs="Times New Roman"/>
          <w:sz w:val="28"/>
          <w:szCs w:val="28"/>
          <w:lang w:eastAsia="ru-RU"/>
        </w:rPr>
        <w:t xml:space="preserve"> Законом Ивановской области от 01.10.2012 N 65-ОЗ «О муниципальном жилищном контроле и взаимодействии органов муниципального жилищного контроля с органом исполнительной власти Ивановской области, осуществляющим региональный государственный жилищный надзор»,</w:t>
      </w:r>
      <w:r w:rsidRPr="001D1A1A">
        <w:rPr>
          <w:rFonts w:ascii="Times New Roman" w:hAnsi="Times New Roman" w:cs="Times New Roman"/>
          <w:sz w:val="28"/>
          <w:szCs w:val="28"/>
        </w:rPr>
        <w:t xml:space="preserve"> </w:t>
      </w:r>
      <w:hyperlink r:id="rId197" w:history="1">
        <w:r w:rsidRPr="001D1A1A">
          <w:rPr>
            <w:rFonts w:ascii="Times New Roman" w:hAnsi="Times New Roman" w:cs="Times New Roman"/>
            <w:sz w:val="28"/>
            <w:szCs w:val="28"/>
          </w:rPr>
          <w:t>Постановлением</w:t>
        </w:r>
      </w:hyperlink>
      <w:r w:rsidRPr="001D1A1A">
        <w:rPr>
          <w:rFonts w:ascii="Times New Roman" w:hAnsi="Times New Roman" w:cs="Times New Roman"/>
          <w:sz w:val="28"/>
          <w:szCs w:val="28"/>
        </w:rPr>
        <w:t xml:space="preserve"> Правительства Ивановской области от 09.11.2011 № 403-п "Об утверждении порядка разработки и принятия административных регламентов осуществления муниципального контроля в муниципальных образованиях Ивановской области, </w:t>
      </w:r>
      <w:r w:rsidRPr="001D1A1A">
        <w:rPr>
          <w:rFonts w:ascii="Times New Roman" w:hAnsi="Times New Roman" w:cs="Times New Roman"/>
          <w:bCs/>
          <w:sz w:val="28"/>
          <w:szCs w:val="28"/>
        </w:rPr>
        <w:t>Уставом муниципального образования «Родниковский муниципальный район»</w:t>
      </w:r>
    </w:p>
    <w:p w:rsidR="001D1A1A" w:rsidRPr="001D1A1A" w:rsidRDefault="001D1A1A" w:rsidP="001D1A1A">
      <w:pPr>
        <w:pStyle w:val="aff9"/>
        <w:tabs>
          <w:tab w:val="left" w:pos="900"/>
        </w:tabs>
        <w:spacing w:after="0" w:line="240" w:lineRule="auto"/>
        <w:ind w:left="0"/>
        <w:rPr>
          <w:rFonts w:ascii="Times New Roman" w:hAnsi="Times New Roman" w:cs="Times New Roman"/>
          <w:b/>
          <w:bCs/>
          <w:sz w:val="28"/>
          <w:szCs w:val="28"/>
        </w:rPr>
      </w:pPr>
    </w:p>
    <w:p w:rsidR="001D1A1A" w:rsidRPr="001D1A1A" w:rsidRDefault="001D1A1A" w:rsidP="001D1A1A">
      <w:pPr>
        <w:spacing w:after="0" w:line="240" w:lineRule="auto"/>
        <w:ind w:firstLine="720"/>
        <w:jc w:val="center"/>
        <w:rPr>
          <w:rFonts w:ascii="Times New Roman" w:hAnsi="Times New Roman" w:cs="Times New Roman"/>
          <w:b/>
          <w:sz w:val="28"/>
          <w:szCs w:val="28"/>
        </w:rPr>
      </w:pPr>
      <w:r w:rsidRPr="001D1A1A">
        <w:rPr>
          <w:rFonts w:ascii="Times New Roman" w:hAnsi="Times New Roman" w:cs="Times New Roman"/>
          <w:b/>
          <w:sz w:val="28"/>
          <w:szCs w:val="28"/>
        </w:rPr>
        <w:t>постановляю:</w:t>
      </w:r>
    </w:p>
    <w:p w:rsidR="001D1A1A" w:rsidRPr="001D1A1A" w:rsidRDefault="001D1A1A" w:rsidP="001D1A1A">
      <w:pPr>
        <w:spacing w:after="0" w:line="240" w:lineRule="auto"/>
        <w:ind w:firstLine="720"/>
        <w:jc w:val="center"/>
        <w:rPr>
          <w:rFonts w:ascii="Times New Roman" w:hAnsi="Times New Roman" w:cs="Times New Roman"/>
          <w:b/>
          <w:sz w:val="28"/>
          <w:szCs w:val="28"/>
        </w:rPr>
      </w:pPr>
    </w:p>
    <w:p w:rsidR="001D1A1A" w:rsidRPr="001D1A1A" w:rsidRDefault="001D1A1A" w:rsidP="008E6DC3">
      <w:pPr>
        <w:numPr>
          <w:ilvl w:val="0"/>
          <w:numId w:val="9"/>
        </w:numPr>
        <w:tabs>
          <w:tab w:val="clear" w:pos="915"/>
          <w:tab w:val="num" w:pos="0"/>
        </w:tabs>
        <w:suppressAutoHyphens/>
        <w:spacing w:after="0" w:line="240" w:lineRule="auto"/>
        <w:ind w:left="0" w:firstLine="540"/>
        <w:jc w:val="both"/>
        <w:rPr>
          <w:rFonts w:ascii="Times New Roman" w:hAnsi="Times New Roman" w:cs="Times New Roman"/>
          <w:sz w:val="28"/>
          <w:szCs w:val="28"/>
        </w:rPr>
      </w:pPr>
      <w:r w:rsidRPr="001D1A1A">
        <w:rPr>
          <w:rFonts w:ascii="Times New Roman" w:hAnsi="Times New Roman" w:cs="Times New Roman"/>
          <w:sz w:val="28"/>
          <w:szCs w:val="28"/>
        </w:rPr>
        <w:t>Внести следующие изменения в постановление администрации муниципального образования «Родниковский муниципальный район»</w:t>
      </w:r>
      <w:r w:rsidRPr="001D1A1A">
        <w:rPr>
          <w:rStyle w:val="a8"/>
          <w:rFonts w:ascii="Times New Roman" w:hAnsi="Times New Roman" w:cs="Times New Roman"/>
          <w:sz w:val="28"/>
          <w:szCs w:val="28"/>
        </w:rPr>
        <w:t xml:space="preserve"> </w:t>
      </w:r>
      <w:r w:rsidRPr="001D1A1A">
        <w:rPr>
          <w:rStyle w:val="a8"/>
          <w:rFonts w:ascii="Times New Roman" w:hAnsi="Times New Roman" w:cs="Times New Roman"/>
          <w:b w:val="0"/>
          <w:sz w:val="28"/>
          <w:szCs w:val="28"/>
        </w:rPr>
        <w:t>от 13.03.2019г. №295</w:t>
      </w:r>
      <w:r w:rsidRPr="001D1A1A">
        <w:rPr>
          <w:rFonts w:ascii="Times New Roman" w:hAnsi="Times New Roman" w:cs="Times New Roman"/>
          <w:b/>
          <w:sz w:val="28"/>
          <w:szCs w:val="28"/>
        </w:rPr>
        <w:t xml:space="preserve"> </w:t>
      </w:r>
      <w:r w:rsidRPr="001D1A1A">
        <w:rPr>
          <w:rStyle w:val="a8"/>
          <w:rFonts w:ascii="Times New Roman" w:hAnsi="Times New Roman" w:cs="Times New Roman"/>
          <w:b w:val="0"/>
          <w:sz w:val="28"/>
          <w:szCs w:val="28"/>
        </w:rPr>
        <w:t xml:space="preserve"> «Осуществление муниципального жилищного контроля  на территории муниципального образования «Родниковский муниципальный район»</w:t>
      </w:r>
      <w:r w:rsidRPr="001D1A1A">
        <w:rPr>
          <w:rFonts w:ascii="Times New Roman" w:hAnsi="Times New Roman" w:cs="Times New Roman"/>
          <w:sz w:val="28"/>
          <w:szCs w:val="28"/>
        </w:rPr>
        <w:t>:</w:t>
      </w:r>
    </w:p>
    <w:p w:rsidR="001D1A1A" w:rsidRPr="001D1A1A" w:rsidRDefault="001D1A1A" w:rsidP="001D1A1A">
      <w:pPr>
        <w:spacing w:after="0" w:line="240" w:lineRule="auto"/>
        <w:jc w:val="both"/>
        <w:rPr>
          <w:rFonts w:ascii="Times New Roman" w:hAnsi="Times New Roman" w:cs="Times New Roman"/>
          <w:sz w:val="28"/>
          <w:szCs w:val="28"/>
        </w:rPr>
      </w:pPr>
      <w:r w:rsidRPr="001D1A1A">
        <w:rPr>
          <w:rFonts w:ascii="Times New Roman" w:hAnsi="Times New Roman" w:cs="Times New Roman"/>
          <w:sz w:val="28"/>
          <w:szCs w:val="28"/>
        </w:rPr>
        <w:t>1.1  Пункт 2.6.2 Административного регламента изложить в новой редакции:</w:t>
      </w:r>
    </w:p>
    <w:p w:rsidR="001D1A1A" w:rsidRPr="001D1A1A" w:rsidRDefault="001D1A1A" w:rsidP="001D1A1A">
      <w:pPr>
        <w:autoSpaceDE w:val="0"/>
        <w:autoSpaceDN w:val="0"/>
        <w:adjustRightInd w:val="0"/>
        <w:spacing w:after="0" w:line="240" w:lineRule="auto"/>
        <w:jc w:val="both"/>
        <w:rPr>
          <w:rFonts w:ascii="Times New Roman" w:hAnsi="Times New Roman" w:cs="Times New Roman"/>
          <w:sz w:val="28"/>
          <w:szCs w:val="28"/>
          <w:lang w:eastAsia="ru-RU"/>
        </w:rPr>
      </w:pPr>
      <w:r w:rsidRPr="001D1A1A">
        <w:rPr>
          <w:rFonts w:ascii="Times New Roman" w:hAnsi="Times New Roman" w:cs="Times New Roman"/>
          <w:sz w:val="28"/>
          <w:szCs w:val="28"/>
        </w:rPr>
        <w:t xml:space="preserve">«2.6.2 </w:t>
      </w:r>
      <w:r w:rsidRPr="001D1A1A">
        <w:rPr>
          <w:rFonts w:ascii="Times New Roman" w:hAnsi="Times New Roman" w:cs="Times New Roman"/>
          <w:sz w:val="28"/>
          <w:szCs w:val="28"/>
          <w:lang w:eastAsia="ru-RU"/>
        </w:rPr>
        <w:t xml:space="preserve">Основаниями для проведения внеплановой проверки наряду с основаниями, указанными в </w:t>
      </w:r>
      <w:hyperlink r:id="rId198" w:history="1">
        <w:r w:rsidRPr="001D1A1A">
          <w:rPr>
            <w:rFonts w:ascii="Times New Roman" w:hAnsi="Times New Roman" w:cs="Times New Roman"/>
            <w:color w:val="0000FF"/>
            <w:sz w:val="28"/>
            <w:szCs w:val="28"/>
            <w:lang w:eastAsia="ru-RU"/>
          </w:rPr>
          <w:t>части 2 статьи 10</w:t>
        </w:r>
      </w:hyperlink>
      <w:r w:rsidRPr="001D1A1A">
        <w:rPr>
          <w:rFonts w:ascii="Times New Roman" w:hAnsi="Times New Roman" w:cs="Times New Roman"/>
          <w:sz w:val="28"/>
          <w:szCs w:val="28"/>
          <w:lang w:eastAsia="ru-RU"/>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w:t>
      </w:r>
      <w:r w:rsidRPr="001D1A1A">
        <w:rPr>
          <w:rFonts w:ascii="Times New Roman" w:hAnsi="Times New Roman" w:cs="Times New Roman"/>
          <w:sz w:val="28"/>
          <w:szCs w:val="28"/>
          <w:lang w:eastAsia="ru-RU"/>
        </w:rPr>
        <w:lastRenderedPageBreak/>
        <w:t xml:space="preserve">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99" w:history="1">
        <w:r w:rsidRPr="001D1A1A">
          <w:rPr>
            <w:rFonts w:ascii="Times New Roman" w:hAnsi="Times New Roman" w:cs="Times New Roman"/>
            <w:color w:val="0000FF"/>
            <w:sz w:val="28"/>
            <w:szCs w:val="28"/>
            <w:lang w:eastAsia="ru-RU"/>
          </w:rPr>
          <w:t>части 1 статьи 164</w:t>
        </w:r>
      </w:hyperlink>
      <w:r w:rsidRPr="001D1A1A">
        <w:rPr>
          <w:rFonts w:ascii="Times New Roman" w:hAnsi="Times New Roman" w:cs="Times New Roman"/>
          <w:sz w:val="28"/>
          <w:szCs w:val="28"/>
          <w:lang w:eastAsia="ru-RU"/>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200" w:history="1">
        <w:r w:rsidRPr="001D1A1A">
          <w:rPr>
            <w:rFonts w:ascii="Times New Roman" w:hAnsi="Times New Roman" w:cs="Times New Roman"/>
            <w:color w:val="0000FF"/>
            <w:sz w:val="28"/>
            <w:szCs w:val="28"/>
            <w:lang w:eastAsia="ru-RU"/>
          </w:rPr>
          <w:t>частью 2 статьи 162</w:t>
        </w:r>
      </w:hyperlink>
      <w:r w:rsidRPr="001D1A1A">
        <w:rPr>
          <w:rFonts w:ascii="Times New Roman" w:hAnsi="Times New Roman" w:cs="Times New Roman"/>
          <w:sz w:val="28"/>
          <w:szCs w:val="28"/>
          <w:lang w:eastAsia="ru-RU"/>
        </w:rP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w:t>
      </w:r>
      <w:r w:rsidRPr="001D1A1A">
        <w:rPr>
          <w:rFonts w:ascii="Times New Roman" w:hAnsi="Times New Roman" w:cs="Times New Roman"/>
          <w:sz w:val="28"/>
          <w:szCs w:val="28"/>
          <w:lang w:eastAsia="ru-RU"/>
        </w:rPr>
        <w:lastRenderedPageBreak/>
        <w:t>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1D1A1A" w:rsidRPr="001D1A1A" w:rsidRDefault="001D1A1A" w:rsidP="008E6DC3">
      <w:pPr>
        <w:numPr>
          <w:ilvl w:val="0"/>
          <w:numId w:val="9"/>
        </w:numPr>
        <w:tabs>
          <w:tab w:val="clear" w:pos="915"/>
          <w:tab w:val="num" w:pos="0"/>
        </w:tabs>
        <w:suppressAutoHyphens/>
        <w:spacing w:after="0" w:line="240" w:lineRule="auto"/>
        <w:ind w:left="0" w:firstLine="540"/>
        <w:jc w:val="both"/>
        <w:rPr>
          <w:rFonts w:ascii="Times New Roman" w:hAnsi="Times New Roman" w:cs="Times New Roman"/>
          <w:sz w:val="28"/>
          <w:szCs w:val="28"/>
        </w:rPr>
      </w:pPr>
      <w:r w:rsidRPr="001D1A1A">
        <w:rPr>
          <w:rFonts w:ascii="Times New Roman" w:hAnsi="Times New Roman" w:cs="Times New Roman"/>
          <w:sz w:val="28"/>
          <w:szCs w:val="28"/>
        </w:rPr>
        <w:t xml:space="preserve">Опубликовать настоящее постановление в информационном бюллетене «Сборник нормативных актов Родниковского района». </w:t>
      </w:r>
    </w:p>
    <w:p w:rsidR="001D1A1A" w:rsidRPr="001D1A1A" w:rsidRDefault="001D1A1A" w:rsidP="008E6DC3">
      <w:pPr>
        <w:numPr>
          <w:ilvl w:val="0"/>
          <w:numId w:val="9"/>
        </w:numPr>
        <w:tabs>
          <w:tab w:val="clear" w:pos="915"/>
          <w:tab w:val="num" w:pos="0"/>
        </w:tabs>
        <w:suppressAutoHyphens/>
        <w:spacing w:after="0" w:line="240" w:lineRule="auto"/>
        <w:ind w:left="0" w:firstLine="540"/>
        <w:jc w:val="both"/>
        <w:rPr>
          <w:rFonts w:ascii="Times New Roman" w:hAnsi="Times New Roman" w:cs="Times New Roman"/>
          <w:sz w:val="28"/>
          <w:szCs w:val="28"/>
        </w:rPr>
      </w:pPr>
      <w:r w:rsidRPr="001D1A1A">
        <w:rPr>
          <w:rFonts w:ascii="Times New Roman" w:hAnsi="Times New Roman" w:cs="Times New Roman"/>
          <w:sz w:val="28"/>
          <w:szCs w:val="28"/>
        </w:rPr>
        <w:t>Контроль за выполнением данного постановления возложить на начальника управления муниципального хозяйства  администрации муниципального образования «Родниковский муниципальный район».</w:t>
      </w:r>
    </w:p>
    <w:p w:rsidR="001D1A1A" w:rsidRPr="001D1A1A" w:rsidRDefault="001D1A1A" w:rsidP="001D1A1A">
      <w:pPr>
        <w:spacing w:after="0" w:line="240" w:lineRule="auto"/>
        <w:rPr>
          <w:rFonts w:ascii="Times New Roman" w:hAnsi="Times New Roman" w:cs="Times New Roman"/>
          <w:b/>
          <w:sz w:val="28"/>
          <w:szCs w:val="28"/>
        </w:rPr>
      </w:pPr>
    </w:p>
    <w:p w:rsidR="001D1A1A" w:rsidRPr="001D1A1A" w:rsidRDefault="001D1A1A" w:rsidP="001D1A1A">
      <w:pPr>
        <w:spacing w:after="0" w:line="240" w:lineRule="auto"/>
        <w:rPr>
          <w:rFonts w:ascii="Times New Roman" w:hAnsi="Times New Roman" w:cs="Times New Roman"/>
          <w:b/>
          <w:sz w:val="28"/>
          <w:szCs w:val="28"/>
        </w:rPr>
      </w:pPr>
      <w:r w:rsidRPr="001D1A1A">
        <w:rPr>
          <w:rFonts w:ascii="Times New Roman" w:hAnsi="Times New Roman" w:cs="Times New Roman"/>
          <w:b/>
          <w:sz w:val="28"/>
          <w:szCs w:val="28"/>
        </w:rPr>
        <w:t>Глава муниципального образования</w:t>
      </w:r>
    </w:p>
    <w:p w:rsidR="001D1A1A" w:rsidRDefault="001D1A1A" w:rsidP="001D1A1A">
      <w:pPr>
        <w:spacing w:after="0" w:line="240" w:lineRule="auto"/>
        <w:rPr>
          <w:rFonts w:ascii="Times New Roman" w:hAnsi="Times New Roman" w:cs="Times New Roman"/>
          <w:b/>
          <w:sz w:val="28"/>
          <w:szCs w:val="28"/>
        </w:rPr>
      </w:pPr>
      <w:r w:rsidRPr="001D1A1A">
        <w:rPr>
          <w:rFonts w:ascii="Times New Roman" w:hAnsi="Times New Roman" w:cs="Times New Roman"/>
          <w:b/>
          <w:sz w:val="28"/>
          <w:szCs w:val="28"/>
        </w:rPr>
        <w:t>«Родниковский муниципальный район»                                        С.</w:t>
      </w:r>
      <w:r>
        <w:rPr>
          <w:rFonts w:ascii="Times New Roman" w:hAnsi="Times New Roman" w:cs="Times New Roman"/>
          <w:b/>
          <w:sz w:val="28"/>
          <w:szCs w:val="28"/>
        </w:rPr>
        <w:t xml:space="preserve"> </w:t>
      </w:r>
      <w:r w:rsidRPr="001D1A1A">
        <w:rPr>
          <w:rFonts w:ascii="Times New Roman" w:hAnsi="Times New Roman" w:cs="Times New Roman"/>
          <w:b/>
          <w:sz w:val="28"/>
          <w:szCs w:val="28"/>
        </w:rPr>
        <w:t>В.</w:t>
      </w:r>
      <w:r>
        <w:rPr>
          <w:rFonts w:ascii="Times New Roman" w:hAnsi="Times New Roman" w:cs="Times New Roman"/>
          <w:b/>
          <w:sz w:val="28"/>
          <w:szCs w:val="28"/>
        </w:rPr>
        <w:t xml:space="preserve"> </w:t>
      </w:r>
      <w:r w:rsidRPr="001D1A1A">
        <w:rPr>
          <w:rFonts w:ascii="Times New Roman" w:hAnsi="Times New Roman" w:cs="Times New Roman"/>
          <w:b/>
          <w:sz w:val="28"/>
          <w:szCs w:val="28"/>
        </w:rPr>
        <w:t>Носов</w:t>
      </w:r>
    </w:p>
    <w:p w:rsidR="001D1A1A" w:rsidRDefault="001D1A1A" w:rsidP="001D1A1A">
      <w:pPr>
        <w:spacing w:after="0" w:line="240" w:lineRule="auto"/>
        <w:rPr>
          <w:rFonts w:ascii="Times New Roman" w:hAnsi="Times New Roman" w:cs="Times New Roman"/>
          <w:b/>
          <w:sz w:val="28"/>
          <w:szCs w:val="28"/>
        </w:rPr>
      </w:pPr>
    </w:p>
    <w:p w:rsidR="001D1A1A" w:rsidRDefault="001D1A1A" w:rsidP="001D1A1A">
      <w:pPr>
        <w:spacing w:after="0" w:line="240" w:lineRule="auto"/>
        <w:rPr>
          <w:rFonts w:ascii="Times New Roman" w:hAnsi="Times New Roman" w:cs="Times New Roman"/>
          <w:b/>
          <w:sz w:val="28"/>
          <w:szCs w:val="28"/>
        </w:rPr>
      </w:pPr>
    </w:p>
    <w:p w:rsidR="001D1A1A" w:rsidRDefault="001D1A1A" w:rsidP="001D1A1A">
      <w:pPr>
        <w:spacing w:after="0" w:line="240" w:lineRule="auto"/>
        <w:rPr>
          <w:rFonts w:ascii="Times New Roman" w:hAnsi="Times New Roman" w:cs="Times New Roman"/>
          <w:b/>
          <w:sz w:val="28"/>
          <w:szCs w:val="28"/>
        </w:rPr>
      </w:pPr>
    </w:p>
    <w:p w:rsidR="001D1A1A" w:rsidRDefault="001D1A1A" w:rsidP="001D1A1A">
      <w:pPr>
        <w:spacing w:after="0" w:line="240" w:lineRule="auto"/>
        <w:rPr>
          <w:rFonts w:ascii="Times New Roman" w:hAnsi="Times New Roman" w:cs="Times New Roman"/>
          <w:b/>
          <w:sz w:val="28"/>
          <w:szCs w:val="28"/>
        </w:rPr>
      </w:pPr>
    </w:p>
    <w:p w:rsidR="001D1A1A" w:rsidRDefault="001D1A1A" w:rsidP="001D1A1A">
      <w:pPr>
        <w:spacing w:after="0" w:line="240" w:lineRule="auto"/>
        <w:rPr>
          <w:rFonts w:ascii="Times New Roman" w:hAnsi="Times New Roman" w:cs="Times New Roman"/>
          <w:b/>
          <w:sz w:val="28"/>
          <w:szCs w:val="28"/>
        </w:rPr>
      </w:pPr>
    </w:p>
    <w:p w:rsidR="001D1A1A" w:rsidRDefault="001D1A1A" w:rsidP="001D1A1A">
      <w:pPr>
        <w:spacing w:after="0" w:line="240" w:lineRule="auto"/>
        <w:rPr>
          <w:rFonts w:ascii="Times New Roman" w:hAnsi="Times New Roman" w:cs="Times New Roman"/>
          <w:b/>
          <w:sz w:val="28"/>
          <w:szCs w:val="28"/>
        </w:rPr>
      </w:pPr>
    </w:p>
    <w:p w:rsidR="001D1A1A" w:rsidRDefault="001D1A1A" w:rsidP="001D1A1A">
      <w:pPr>
        <w:spacing w:after="0" w:line="240" w:lineRule="auto"/>
        <w:rPr>
          <w:rFonts w:ascii="Times New Roman" w:hAnsi="Times New Roman" w:cs="Times New Roman"/>
          <w:b/>
          <w:sz w:val="28"/>
          <w:szCs w:val="28"/>
        </w:rPr>
      </w:pPr>
    </w:p>
    <w:p w:rsidR="001D1A1A" w:rsidRDefault="001D1A1A" w:rsidP="001D1A1A">
      <w:pPr>
        <w:spacing w:after="0" w:line="240" w:lineRule="auto"/>
        <w:rPr>
          <w:rFonts w:ascii="Times New Roman" w:hAnsi="Times New Roman" w:cs="Times New Roman"/>
          <w:b/>
          <w:sz w:val="28"/>
          <w:szCs w:val="28"/>
        </w:rPr>
      </w:pPr>
    </w:p>
    <w:p w:rsidR="001D1A1A" w:rsidRDefault="001D1A1A" w:rsidP="001D1A1A">
      <w:pPr>
        <w:spacing w:after="0" w:line="240" w:lineRule="auto"/>
        <w:rPr>
          <w:rFonts w:ascii="Times New Roman" w:hAnsi="Times New Roman" w:cs="Times New Roman"/>
          <w:b/>
          <w:sz w:val="28"/>
          <w:szCs w:val="28"/>
        </w:rPr>
      </w:pPr>
    </w:p>
    <w:p w:rsidR="001D1A1A" w:rsidRDefault="001D1A1A" w:rsidP="001D1A1A">
      <w:pPr>
        <w:spacing w:after="0" w:line="240" w:lineRule="auto"/>
        <w:rPr>
          <w:rFonts w:ascii="Times New Roman" w:hAnsi="Times New Roman" w:cs="Times New Roman"/>
          <w:b/>
          <w:sz w:val="28"/>
          <w:szCs w:val="28"/>
        </w:rPr>
      </w:pPr>
    </w:p>
    <w:p w:rsidR="001D1A1A" w:rsidRDefault="001D1A1A" w:rsidP="001D1A1A">
      <w:pPr>
        <w:spacing w:after="0" w:line="240" w:lineRule="auto"/>
        <w:rPr>
          <w:rFonts w:ascii="Times New Roman" w:hAnsi="Times New Roman" w:cs="Times New Roman"/>
          <w:b/>
          <w:sz w:val="28"/>
          <w:szCs w:val="28"/>
        </w:rPr>
      </w:pPr>
    </w:p>
    <w:p w:rsidR="001D1A1A" w:rsidRDefault="001D1A1A" w:rsidP="001D1A1A">
      <w:pPr>
        <w:spacing w:after="0" w:line="240" w:lineRule="auto"/>
        <w:rPr>
          <w:rFonts w:ascii="Times New Roman" w:hAnsi="Times New Roman" w:cs="Times New Roman"/>
          <w:b/>
          <w:sz w:val="28"/>
          <w:szCs w:val="28"/>
        </w:rPr>
      </w:pPr>
    </w:p>
    <w:p w:rsidR="001D1A1A" w:rsidRDefault="001D1A1A" w:rsidP="001D1A1A">
      <w:pPr>
        <w:spacing w:after="0" w:line="240" w:lineRule="auto"/>
        <w:rPr>
          <w:rFonts w:ascii="Times New Roman" w:hAnsi="Times New Roman" w:cs="Times New Roman"/>
          <w:b/>
          <w:sz w:val="28"/>
          <w:szCs w:val="28"/>
        </w:rPr>
      </w:pPr>
    </w:p>
    <w:sectPr w:rsidR="001D1A1A" w:rsidSect="00B51956">
      <w:pgSz w:w="11906" w:h="16838"/>
      <w:pgMar w:top="851" w:right="567" w:bottom="851"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173" w:rsidRDefault="00FC2173" w:rsidP="00FF57CA">
      <w:pPr>
        <w:spacing w:after="0" w:line="240" w:lineRule="auto"/>
      </w:pPr>
      <w:r>
        <w:separator/>
      </w:r>
    </w:p>
  </w:endnote>
  <w:endnote w:type="continuationSeparator" w:id="1">
    <w:p w:rsidR="00FC2173" w:rsidRDefault="00FC2173" w:rsidP="00FF57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rPr>
      <w:id w:val="1583551"/>
      <w:docPartObj>
        <w:docPartGallery w:val="Page Numbers (Bottom of Page)"/>
        <w:docPartUnique/>
      </w:docPartObj>
    </w:sdtPr>
    <w:sdtContent>
      <w:p w:rsidR="00B51956" w:rsidRPr="00B51956" w:rsidRDefault="00B51956">
        <w:pPr>
          <w:pStyle w:val="afe"/>
          <w:jc w:val="center"/>
          <w:rPr>
            <w:sz w:val="28"/>
          </w:rPr>
        </w:pPr>
        <w:r w:rsidRPr="00B51956">
          <w:rPr>
            <w:sz w:val="28"/>
          </w:rPr>
          <w:fldChar w:fldCharType="begin"/>
        </w:r>
        <w:r w:rsidRPr="00B51956">
          <w:rPr>
            <w:sz w:val="28"/>
          </w:rPr>
          <w:instrText xml:space="preserve"> PAGE   \* MERGEFORMAT </w:instrText>
        </w:r>
        <w:r w:rsidRPr="00B51956">
          <w:rPr>
            <w:sz w:val="28"/>
          </w:rPr>
          <w:fldChar w:fldCharType="separate"/>
        </w:r>
        <w:r w:rsidR="00426F26">
          <w:rPr>
            <w:noProof/>
            <w:sz w:val="28"/>
          </w:rPr>
          <w:t>282</w:t>
        </w:r>
        <w:r w:rsidRPr="00B51956">
          <w:rPr>
            <w:sz w:val="28"/>
          </w:rPr>
          <w:fldChar w:fldCharType="end"/>
        </w:r>
      </w:p>
    </w:sdtContent>
  </w:sdt>
  <w:p w:rsidR="00B51956" w:rsidRDefault="00B51956">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173" w:rsidRDefault="00FC2173" w:rsidP="00FF57CA">
      <w:pPr>
        <w:spacing w:after="0" w:line="240" w:lineRule="auto"/>
      </w:pPr>
      <w:r>
        <w:separator/>
      </w:r>
    </w:p>
  </w:footnote>
  <w:footnote w:type="continuationSeparator" w:id="1">
    <w:p w:rsidR="00FC2173" w:rsidRDefault="00FC2173" w:rsidP="00FF57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956" w:rsidRDefault="00B51956" w:rsidP="00D01FDA">
    <w:pPr>
      <w:pStyle w:val="afc"/>
      <w:framePr w:wrap="around" w:vAnchor="text" w:hAnchor="margin" w:xAlign="right" w:y="1"/>
      <w:rPr>
        <w:rStyle w:val="aff1"/>
        <w:rFonts w:eastAsiaTheme="majorEastAsia"/>
      </w:rPr>
    </w:pPr>
    <w:r>
      <w:rPr>
        <w:rStyle w:val="aff1"/>
        <w:rFonts w:eastAsiaTheme="majorEastAsia"/>
      </w:rPr>
      <w:fldChar w:fldCharType="begin"/>
    </w:r>
    <w:r>
      <w:rPr>
        <w:rStyle w:val="aff1"/>
        <w:rFonts w:eastAsiaTheme="majorEastAsia"/>
      </w:rPr>
      <w:instrText xml:space="preserve">PAGE  </w:instrText>
    </w:r>
    <w:r>
      <w:rPr>
        <w:rStyle w:val="aff1"/>
        <w:rFonts w:eastAsiaTheme="majorEastAsia"/>
      </w:rPr>
      <w:fldChar w:fldCharType="end"/>
    </w:r>
  </w:p>
  <w:p w:rsidR="00B51956" w:rsidRDefault="00B51956" w:rsidP="00D01FDA">
    <w:pPr>
      <w:pStyle w:val="af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956" w:rsidRDefault="00B51956" w:rsidP="00D01FDA">
    <w:pPr>
      <w:pStyle w:val="afc"/>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52357"/>
    <w:multiLevelType w:val="singleLevel"/>
    <w:tmpl w:val="FD8A5336"/>
    <w:lvl w:ilvl="0">
      <w:start w:val="3"/>
      <w:numFmt w:val="decimal"/>
      <w:lvlText w:val="%1."/>
      <w:legacy w:legacy="1" w:legacySpace="0" w:legacyIndent="504"/>
      <w:lvlJc w:val="left"/>
      <w:pPr>
        <w:ind w:left="0" w:firstLine="0"/>
      </w:pPr>
      <w:rPr>
        <w:rFonts w:ascii="Times New Roman" w:hAnsi="Times New Roman" w:cs="Times New Roman" w:hint="default"/>
      </w:rPr>
    </w:lvl>
  </w:abstractNum>
  <w:abstractNum w:abstractNumId="1">
    <w:nsid w:val="1CD42186"/>
    <w:multiLevelType w:val="hybridMultilevel"/>
    <w:tmpl w:val="C540A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F93C55"/>
    <w:multiLevelType w:val="hybridMultilevel"/>
    <w:tmpl w:val="4A08A3FE"/>
    <w:lvl w:ilvl="0" w:tplc="EA681566">
      <w:start w:val="1"/>
      <w:numFmt w:val="decimal"/>
      <w:lvlText w:val="%1."/>
      <w:lvlJc w:val="left"/>
      <w:pPr>
        <w:ind w:left="2115" w:hanging="121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A4A085B"/>
    <w:multiLevelType w:val="multilevel"/>
    <w:tmpl w:val="7CCAB8B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2CCC4C9A"/>
    <w:multiLevelType w:val="hybridMultilevel"/>
    <w:tmpl w:val="B4907F5A"/>
    <w:lvl w:ilvl="0" w:tplc="7BB2C592">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5C3697"/>
    <w:multiLevelType w:val="hybridMultilevel"/>
    <w:tmpl w:val="52ECB7E4"/>
    <w:lvl w:ilvl="0" w:tplc="4D02B518">
      <w:start w:val="1"/>
      <w:numFmt w:val="decimal"/>
      <w:lvlText w:val="%1."/>
      <w:lvlJc w:val="left"/>
      <w:pPr>
        <w:ind w:left="1070" w:hanging="360"/>
      </w:pPr>
      <w:rPr>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34143291"/>
    <w:multiLevelType w:val="hybridMultilevel"/>
    <w:tmpl w:val="006EF924"/>
    <w:lvl w:ilvl="0" w:tplc="322C23E4">
      <w:start w:val="1"/>
      <w:numFmt w:val="decimal"/>
      <w:lvlText w:val="%1."/>
      <w:lvlJc w:val="left"/>
      <w:pPr>
        <w:ind w:left="2325" w:hanging="142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431B1A60"/>
    <w:multiLevelType w:val="hybridMultilevel"/>
    <w:tmpl w:val="E92826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B4F597B"/>
    <w:multiLevelType w:val="multilevel"/>
    <w:tmpl w:val="C63A1A72"/>
    <w:lvl w:ilvl="0">
      <w:start w:val="1"/>
      <w:numFmt w:val="decimal"/>
      <w:lvlText w:val="%1."/>
      <w:lvlJc w:val="left"/>
      <w:pPr>
        <w:tabs>
          <w:tab w:val="num" w:pos="915"/>
        </w:tabs>
        <w:ind w:left="915" w:hanging="555"/>
      </w:pPr>
      <w:rPr>
        <w:rFonts w:ascii="Times New Roman" w:eastAsia="Times New Roman" w:hAnsi="Times New Roman" w:cs="Times New Roman"/>
        <w:b w:val="0"/>
      </w:rPr>
    </w:lvl>
    <w:lvl w:ilvl="1">
      <w:start w:val="5"/>
      <w:numFmt w:val="decimal"/>
      <w:isLgl/>
      <w:lvlText w:val="%1.%2."/>
      <w:lvlJc w:val="left"/>
      <w:pPr>
        <w:tabs>
          <w:tab w:val="num" w:pos="1740"/>
        </w:tabs>
        <w:ind w:left="1740" w:hanging="1290"/>
      </w:pPr>
      <w:rPr>
        <w:rFonts w:hint="default"/>
      </w:rPr>
    </w:lvl>
    <w:lvl w:ilvl="2">
      <w:start w:val="1"/>
      <w:numFmt w:val="decimal"/>
      <w:isLgl/>
      <w:lvlText w:val="%1.%2.%3."/>
      <w:lvlJc w:val="left"/>
      <w:pPr>
        <w:tabs>
          <w:tab w:val="num" w:pos="1830"/>
        </w:tabs>
        <w:ind w:left="1830" w:hanging="1290"/>
      </w:pPr>
      <w:rPr>
        <w:rFonts w:hint="default"/>
      </w:rPr>
    </w:lvl>
    <w:lvl w:ilvl="3">
      <w:start w:val="1"/>
      <w:numFmt w:val="decimal"/>
      <w:isLgl/>
      <w:lvlText w:val="%1.%2.%3.%4."/>
      <w:lvlJc w:val="left"/>
      <w:pPr>
        <w:tabs>
          <w:tab w:val="num" w:pos="1920"/>
        </w:tabs>
        <w:ind w:left="1920" w:hanging="1290"/>
      </w:pPr>
      <w:rPr>
        <w:rFonts w:hint="default"/>
      </w:rPr>
    </w:lvl>
    <w:lvl w:ilvl="4">
      <w:start w:val="1"/>
      <w:numFmt w:val="decimal"/>
      <w:isLgl/>
      <w:lvlText w:val="%1.%2.%3.%4.%5."/>
      <w:lvlJc w:val="left"/>
      <w:pPr>
        <w:tabs>
          <w:tab w:val="num" w:pos="2010"/>
        </w:tabs>
        <w:ind w:left="2010" w:hanging="1290"/>
      </w:pPr>
      <w:rPr>
        <w:rFonts w:hint="default"/>
      </w:rPr>
    </w:lvl>
    <w:lvl w:ilvl="5">
      <w:start w:val="1"/>
      <w:numFmt w:val="decimal"/>
      <w:isLgl/>
      <w:lvlText w:val="%1.%2.%3.%4.%5.%6."/>
      <w:lvlJc w:val="left"/>
      <w:pPr>
        <w:tabs>
          <w:tab w:val="num" w:pos="2100"/>
        </w:tabs>
        <w:ind w:left="2100" w:hanging="129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430"/>
        </w:tabs>
        <w:ind w:left="243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9">
    <w:nsid w:val="4F0E1983"/>
    <w:multiLevelType w:val="multilevel"/>
    <w:tmpl w:val="D010B4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B2021F1"/>
    <w:multiLevelType w:val="hybridMultilevel"/>
    <w:tmpl w:val="23AAB6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3C709A9"/>
    <w:multiLevelType w:val="hybridMultilevel"/>
    <w:tmpl w:val="C540A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EC1843"/>
    <w:multiLevelType w:val="hybridMultilevel"/>
    <w:tmpl w:val="C540A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AF71B2"/>
    <w:multiLevelType w:val="multilevel"/>
    <w:tmpl w:val="88D00502"/>
    <w:lvl w:ilvl="0">
      <w:start w:val="1"/>
      <w:numFmt w:val="decimal"/>
      <w:lvlText w:val="%1."/>
      <w:lvlJc w:val="left"/>
      <w:pPr>
        <w:ind w:left="1429" w:hanging="360"/>
      </w:pPr>
      <w:rPr>
        <w:i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nsid w:val="7C193087"/>
    <w:multiLevelType w:val="hybridMultilevel"/>
    <w:tmpl w:val="BCF48A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1"/>
  </w:num>
  <w:num w:numId="4">
    <w:abstractNumId w:val="2"/>
  </w:num>
  <w:num w:numId="5">
    <w:abstractNumId w:val="6"/>
  </w:num>
  <w:num w:numId="6">
    <w:abstractNumId w:val="7"/>
  </w:num>
  <w:num w:numId="7">
    <w:abstractNumId w:val="14"/>
  </w:num>
  <w:num w:numId="8">
    <w:abstractNumId w:val="10"/>
  </w:num>
  <w:num w:numId="9">
    <w:abstractNumId w:val="8"/>
  </w:num>
  <w:num w:numId="10">
    <w:abstractNumId w:val="5"/>
  </w:num>
  <w:num w:numId="11">
    <w:abstractNumId w:val="3"/>
  </w:num>
  <w:num w:numId="12">
    <w:abstractNumId w:val="9"/>
  </w:num>
  <w:num w:numId="13">
    <w:abstractNumId w:val="4"/>
  </w:num>
  <w:num w:numId="14">
    <w:abstractNumId w:val="0"/>
    <w:lvlOverride w:ilvl="0">
      <w:startOverride w:val="3"/>
    </w:lvlOverride>
  </w:num>
  <w:num w:numId="15">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544624"/>
    <w:rsid w:val="00046E9F"/>
    <w:rsid w:val="0008503A"/>
    <w:rsid w:val="00093001"/>
    <w:rsid w:val="000A6B6E"/>
    <w:rsid w:val="000D00B1"/>
    <w:rsid w:val="000F3B68"/>
    <w:rsid w:val="00155914"/>
    <w:rsid w:val="001932FE"/>
    <w:rsid w:val="001C6762"/>
    <w:rsid w:val="001D1A1A"/>
    <w:rsid w:val="001D66DD"/>
    <w:rsid w:val="001E7FC2"/>
    <w:rsid w:val="00212552"/>
    <w:rsid w:val="002316AA"/>
    <w:rsid w:val="00282825"/>
    <w:rsid w:val="002B315D"/>
    <w:rsid w:val="002B525D"/>
    <w:rsid w:val="002B7463"/>
    <w:rsid w:val="002D45C2"/>
    <w:rsid w:val="00312586"/>
    <w:rsid w:val="00343013"/>
    <w:rsid w:val="003727B0"/>
    <w:rsid w:val="003A15A0"/>
    <w:rsid w:val="003B40C7"/>
    <w:rsid w:val="003C4365"/>
    <w:rsid w:val="003D5DBB"/>
    <w:rsid w:val="0041660E"/>
    <w:rsid w:val="00416888"/>
    <w:rsid w:val="00426F26"/>
    <w:rsid w:val="004B00B7"/>
    <w:rsid w:val="004C54C5"/>
    <w:rsid w:val="004C5BE7"/>
    <w:rsid w:val="004E0B06"/>
    <w:rsid w:val="00543613"/>
    <w:rsid w:val="00544624"/>
    <w:rsid w:val="0056384B"/>
    <w:rsid w:val="00580CCA"/>
    <w:rsid w:val="005E2593"/>
    <w:rsid w:val="005E6A95"/>
    <w:rsid w:val="005E6E59"/>
    <w:rsid w:val="006015FD"/>
    <w:rsid w:val="00610ACD"/>
    <w:rsid w:val="00622ABE"/>
    <w:rsid w:val="00652F9B"/>
    <w:rsid w:val="00676A97"/>
    <w:rsid w:val="0069722A"/>
    <w:rsid w:val="006975E2"/>
    <w:rsid w:val="006D02ED"/>
    <w:rsid w:val="006E5768"/>
    <w:rsid w:val="0070106E"/>
    <w:rsid w:val="007057E0"/>
    <w:rsid w:val="00707D30"/>
    <w:rsid w:val="00747976"/>
    <w:rsid w:val="00764F03"/>
    <w:rsid w:val="00774B79"/>
    <w:rsid w:val="00780308"/>
    <w:rsid w:val="007A265B"/>
    <w:rsid w:val="007A795B"/>
    <w:rsid w:val="007E1EAA"/>
    <w:rsid w:val="007F1444"/>
    <w:rsid w:val="00804211"/>
    <w:rsid w:val="00807458"/>
    <w:rsid w:val="00811D70"/>
    <w:rsid w:val="00817DF5"/>
    <w:rsid w:val="0083337F"/>
    <w:rsid w:val="008520AB"/>
    <w:rsid w:val="008671FE"/>
    <w:rsid w:val="0087098F"/>
    <w:rsid w:val="00874CB3"/>
    <w:rsid w:val="00887495"/>
    <w:rsid w:val="008A2E83"/>
    <w:rsid w:val="008A778D"/>
    <w:rsid w:val="008B704B"/>
    <w:rsid w:val="008E6DC3"/>
    <w:rsid w:val="00902F1E"/>
    <w:rsid w:val="00905DD7"/>
    <w:rsid w:val="00907F9A"/>
    <w:rsid w:val="0096390C"/>
    <w:rsid w:val="00964101"/>
    <w:rsid w:val="009852D3"/>
    <w:rsid w:val="009861D2"/>
    <w:rsid w:val="009A4E46"/>
    <w:rsid w:val="009B4F64"/>
    <w:rsid w:val="009D2653"/>
    <w:rsid w:val="009D5DB5"/>
    <w:rsid w:val="009E00F3"/>
    <w:rsid w:val="009E1B7D"/>
    <w:rsid w:val="009E7668"/>
    <w:rsid w:val="00A05898"/>
    <w:rsid w:val="00A27D26"/>
    <w:rsid w:val="00A35696"/>
    <w:rsid w:val="00A415FA"/>
    <w:rsid w:val="00A42110"/>
    <w:rsid w:val="00AC6C48"/>
    <w:rsid w:val="00AD6E48"/>
    <w:rsid w:val="00AE311C"/>
    <w:rsid w:val="00AF28F0"/>
    <w:rsid w:val="00AF5C8C"/>
    <w:rsid w:val="00B379C0"/>
    <w:rsid w:val="00B51956"/>
    <w:rsid w:val="00B5533F"/>
    <w:rsid w:val="00B62167"/>
    <w:rsid w:val="00B816D4"/>
    <w:rsid w:val="00B9392F"/>
    <w:rsid w:val="00BB7766"/>
    <w:rsid w:val="00BD7CB6"/>
    <w:rsid w:val="00BF3A90"/>
    <w:rsid w:val="00C1106B"/>
    <w:rsid w:val="00C13F2A"/>
    <w:rsid w:val="00C23D80"/>
    <w:rsid w:val="00C31E69"/>
    <w:rsid w:val="00C82D07"/>
    <w:rsid w:val="00CA741C"/>
    <w:rsid w:val="00CB6B93"/>
    <w:rsid w:val="00D01FDA"/>
    <w:rsid w:val="00D04A50"/>
    <w:rsid w:val="00D1074A"/>
    <w:rsid w:val="00D15203"/>
    <w:rsid w:val="00D80614"/>
    <w:rsid w:val="00DB3A80"/>
    <w:rsid w:val="00DC09EA"/>
    <w:rsid w:val="00E203E2"/>
    <w:rsid w:val="00E47A06"/>
    <w:rsid w:val="00E542E6"/>
    <w:rsid w:val="00E60A08"/>
    <w:rsid w:val="00E95CAF"/>
    <w:rsid w:val="00EB047A"/>
    <w:rsid w:val="00EF08AA"/>
    <w:rsid w:val="00F062DE"/>
    <w:rsid w:val="00F15F5A"/>
    <w:rsid w:val="00F65890"/>
    <w:rsid w:val="00FA00C6"/>
    <w:rsid w:val="00FC2173"/>
    <w:rsid w:val="00FC523A"/>
    <w:rsid w:val="00FD79A8"/>
    <w:rsid w:val="00FF57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rules v:ext="edit">
        <o:r id="V:Rule38" type="connector" idref="#_x0000_s1068"/>
        <o:r id="V:Rule40" type="connector" idref="#_x0000_s1060"/>
        <o:r id="V:Rule41" type="connector" idref="#_x0000_s1042"/>
        <o:r id="V:Rule42" type="connector" idref="#_x0000_s1078"/>
        <o:r id="V:Rule43" type="connector" idref="#_x0000_s1056"/>
        <o:r id="V:Rule44" type="connector" idref="#_x0000_s1085"/>
        <o:r id="V:Rule45" type="connector" idref="#_x0000_s1084"/>
        <o:r id="V:Rule46" type="connector" idref="#_x0000_s1098"/>
        <o:r id="V:Rule47" type="connector" idref="#_x0000_s1055"/>
        <o:r id="V:Rule48" type="connector" idref="#_x0000_s1061"/>
        <o:r id="V:Rule49" type="connector" idref="#_x0000_s1077"/>
        <o:r id="V:Rule51" type="connector" idref="#_x0000_s1045"/>
        <o:r id="V:Rule52" type="connector" idref="#_x0000_s1083"/>
        <o:r id="V:Rule53" type="connector" idref="#_x0000_s1097"/>
        <o:r id="V:Rule54" type="connector" idref="#_x0000_s1101"/>
        <o:r id="V:Rule55" type="connector" idref="#_x0000_s1047"/>
        <o:r id="V:Rule56" type="connector" idref="#_x0000_s1070"/>
        <o:r id="V:Rule57" type="connector" idref="#_x0000_s1099"/>
        <o:r id="V:Rule59" type="connector" idref="#_x0000_s1079"/>
        <o:r id="V:Rule60" type="connector" idref="#_x0000_s1090"/>
        <o:r id="V:Rule61" type="connector" idref="#_x0000_s1089"/>
        <o:r id="V:Rule63" type="connector" idref="#_x0000_s1053"/>
        <o:r id="V:Rule64" type="connector" idref="#_x0000_s1065"/>
        <o:r id="V:Rule66" type="connector" idref="#_x0000_s1093"/>
        <o:r id="V:Rule68" type="connector" idref="#_x0000_s1058"/>
        <o:r id="V:Rule69" type="connector" idref="#_x0000_s1076"/>
        <o:r id="V:Rule70" type="connector" idref="#_x0000_s1062"/>
        <o:r id="V:Rule71" type="connector" idref="#_x0000_s1081"/>
        <o:r id="V:Rule74"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themeColor="text1"/>
        <w:sz w:val="28"/>
        <w:lang w:val="en-US" w:eastAsia="en-US" w:bidi="en-US"/>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624"/>
    <w:pPr>
      <w:spacing w:after="200" w:line="276" w:lineRule="auto"/>
      <w:jc w:val="left"/>
    </w:pPr>
    <w:rPr>
      <w:rFonts w:asciiTheme="minorHAnsi" w:hAnsiTheme="minorHAnsi"/>
      <w:color w:val="auto"/>
      <w:sz w:val="22"/>
      <w:szCs w:val="22"/>
      <w:lang w:val="ru-RU" w:bidi="ar-SA"/>
    </w:rPr>
  </w:style>
  <w:style w:type="paragraph" w:styleId="1">
    <w:name w:val="heading 1"/>
    <w:basedOn w:val="a"/>
    <w:next w:val="a"/>
    <w:link w:val="10"/>
    <w:qFormat/>
    <w:rsid w:val="00F65890"/>
    <w:pPr>
      <w:spacing w:before="400" w:after="60"/>
      <w:contextualSpacing/>
      <w:outlineLvl w:val="0"/>
    </w:pPr>
    <w:rPr>
      <w:rFonts w:asciiTheme="majorHAnsi" w:eastAsiaTheme="majorEastAsia" w:hAnsiTheme="majorHAnsi" w:cstheme="majorBidi"/>
      <w:smallCaps/>
      <w:color w:val="261D18" w:themeColor="text2" w:themeShade="7F"/>
      <w:spacing w:val="20"/>
      <w:sz w:val="32"/>
      <w:szCs w:val="32"/>
    </w:rPr>
  </w:style>
  <w:style w:type="paragraph" w:styleId="2">
    <w:name w:val="heading 2"/>
    <w:basedOn w:val="a"/>
    <w:next w:val="a"/>
    <w:link w:val="20"/>
    <w:unhideWhenUsed/>
    <w:qFormat/>
    <w:rsid w:val="00F65890"/>
    <w:pPr>
      <w:spacing w:before="120" w:after="60"/>
      <w:contextualSpacing/>
      <w:outlineLvl w:val="1"/>
    </w:pPr>
    <w:rPr>
      <w:rFonts w:asciiTheme="majorHAnsi" w:eastAsiaTheme="majorEastAsia" w:hAnsiTheme="majorHAnsi" w:cstheme="majorBidi"/>
      <w:smallCaps/>
      <w:color w:val="3A2C24" w:themeColor="text2" w:themeShade="BF"/>
      <w:spacing w:val="20"/>
      <w:szCs w:val="28"/>
    </w:rPr>
  </w:style>
  <w:style w:type="paragraph" w:styleId="3">
    <w:name w:val="heading 3"/>
    <w:basedOn w:val="a"/>
    <w:next w:val="a"/>
    <w:link w:val="30"/>
    <w:unhideWhenUsed/>
    <w:qFormat/>
    <w:rsid w:val="00F65890"/>
    <w:pPr>
      <w:spacing w:before="120" w:after="60"/>
      <w:contextualSpacing/>
      <w:outlineLvl w:val="2"/>
    </w:pPr>
    <w:rPr>
      <w:rFonts w:asciiTheme="majorHAnsi" w:eastAsiaTheme="majorEastAsia" w:hAnsiTheme="majorHAnsi" w:cstheme="majorBidi"/>
      <w:smallCaps/>
      <w:color w:val="4E3B30" w:themeColor="text2"/>
      <w:spacing w:val="20"/>
      <w:sz w:val="24"/>
      <w:szCs w:val="24"/>
    </w:rPr>
  </w:style>
  <w:style w:type="paragraph" w:styleId="4">
    <w:name w:val="heading 4"/>
    <w:basedOn w:val="a"/>
    <w:next w:val="a"/>
    <w:link w:val="40"/>
    <w:uiPriority w:val="9"/>
    <w:semiHidden/>
    <w:unhideWhenUsed/>
    <w:qFormat/>
    <w:rsid w:val="00F65890"/>
    <w:pPr>
      <w:pBdr>
        <w:bottom w:val="single" w:sz="4" w:space="1" w:color="B69988" w:themeColor="text2" w:themeTint="7F"/>
      </w:pBdr>
      <w:spacing w:before="200" w:after="100"/>
      <w:contextualSpacing/>
      <w:outlineLvl w:val="3"/>
    </w:pPr>
    <w:rPr>
      <w:rFonts w:asciiTheme="majorHAnsi" w:eastAsiaTheme="majorEastAsia" w:hAnsiTheme="majorHAnsi" w:cstheme="majorBidi"/>
      <w:b/>
      <w:bCs/>
      <w:smallCaps/>
      <w:color w:val="896854" w:themeColor="text2" w:themeTint="BF"/>
      <w:spacing w:val="20"/>
    </w:rPr>
  </w:style>
  <w:style w:type="paragraph" w:styleId="5">
    <w:name w:val="heading 5"/>
    <w:basedOn w:val="a"/>
    <w:next w:val="a"/>
    <w:link w:val="50"/>
    <w:uiPriority w:val="9"/>
    <w:semiHidden/>
    <w:unhideWhenUsed/>
    <w:qFormat/>
    <w:rsid w:val="00F65890"/>
    <w:pPr>
      <w:pBdr>
        <w:bottom w:val="single" w:sz="4" w:space="1" w:color="A78470" w:themeColor="text2" w:themeTint="99"/>
      </w:pBdr>
      <w:spacing w:before="200" w:after="100"/>
      <w:contextualSpacing/>
      <w:outlineLvl w:val="4"/>
    </w:pPr>
    <w:rPr>
      <w:rFonts w:asciiTheme="majorHAnsi" w:eastAsiaTheme="majorEastAsia" w:hAnsiTheme="majorHAnsi" w:cstheme="majorBidi"/>
      <w:smallCaps/>
      <w:color w:val="896854" w:themeColor="text2" w:themeTint="BF"/>
      <w:spacing w:val="20"/>
    </w:rPr>
  </w:style>
  <w:style w:type="paragraph" w:styleId="6">
    <w:name w:val="heading 6"/>
    <w:basedOn w:val="a"/>
    <w:next w:val="a"/>
    <w:link w:val="60"/>
    <w:uiPriority w:val="9"/>
    <w:semiHidden/>
    <w:unhideWhenUsed/>
    <w:qFormat/>
    <w:rsid w:val="00F65890"/>
    <w:pPr>
      <w:pBdr>
        <w:bottom w:val="dotted" w:sz="8" w:space="1" w:color="D19E0F" w:themeColor="background2" w:themeShade="7F"/>
      </w:pBdr>
      <w:spacing w:before="200" w:after="100"/>
      <w:contextualSpacing/>
      <w:outlineLvl w:val="5"/>
    </w:pPr>
    <w:rPr>
      <w:rFonts w:asciiTheme="majorHAnsi" w:eastAsiaTheme="majorEastAsia" w:hAnsiTheme="majorHAnsi" w:cstheme="majorBidi"/>
      <w:smallCaps/>
      <w:color w:val="D19E0F" w:themeColor="background2" w:themeShade="7F"/>
      <w:spacing w:val="20"/>
    </w:rPr>
  </w:style>
  <w:style w:type="paragraph" w:styleId="7">
    <w:name w:val="heading 7"/>
    <w:basedOn w:val="a"/>
    <w:next w:val="a"/>
    <w:link w:val="70"/>
    <w:unhideWhenUsed/>
    <w:qFormat/>
    <w:rsid w:val="00F65890"/>
    <w:pPr>
      <w:pBdr>
        <w:bottom w:val="dotted" w:sz="8" w:space="1" w:color="D19E0F" w:themeColor="background2" w:themeShade="7F"/>
      </w:pBdr>
      <w:spacing w:before="200" w:after="100"/>
      <w:contextualSpacing/>
      <w:outlineLvl w:val="6"/>
    </w:pPr>
    <w:rPr>
      <w:rFonts w:asciiTheme="majorHAnsi" w:eastAsiaTheme="majorEastAsia" w:hAnsiTheme="majorHAnsi" w:cstheme="majorBidi"/>
      <w:b/>
      <w:bCs/>
      <w:smallCaps/>
      <w:color w:val="D19E0F" w:themeColor="background2" w:themeShade="7F"/>
      <w:spacing w:val="20"/>
      <w:sz w:val="16"/>
      <w:szCs w:val="16"/>
    </w:rPr>
  </w:style>
  <w:style w:type="paragraph" w:styleId="8">
    <w:name w:val="heading 8"/>
    <w:basedOn w:val="a"/>
    <w:next w:val="a"/>
    <w:link w:val="80"/>
    <w:uiPriority w:val="9"/>
    <w:semiHidden/>
    <w:unhideWhenUsed/>
    <w:qFormat/>
    <w:rsid w:val="00F65890"/>
    <w:pPr>
      <w:spacing w:before="200" w:after="60"/>
      <w:contextualSpacing/>
      <w:outlineLvl w:val="7"/>
    </w:pPr>
    <w:rPr>
      <w:rFonts w:asciiTheme="majorHAnsi" w:eastAsiaTheme="majorEastAsia" w:hAnsiTheme="majorHAnsi" w:cstheme="majorBidi"/>
      <w:b/>
      <w:smallCaps/>
      <w:color w:val="D19E0F" w:themeColor="background2" w:themeShade="7F"/>
      <w:spacing w:val="20"/>
      <w:sz w:val="16"/>
      <w:szCs w:val="16"/>
    </w:rPr>
  </w:style>
  <w:style w:type="paragraph" w:styleId="9">
    <w:name w:val="heading 9"/>
    <w:basedOn w:val="a"/>
    <w:next w:val="a"/>
    <w:link w:val="90"/>
    <w:unhideWhenUsed/>
    <w:qFormat/>
    <w:rsid w:val="00F65890"/>
    <w:pPr>
      <w:spacing w:before="200" w:after="60"/>
      <w:contextualSpacing/>
      <w:outlineLvl w:val="8"/>
    </w:pPr>
    <w:rPr>
      <w:rFonts w:asciiTheme="majorHAnsi" w:eastAsiaTheme="majorEastAsia" w:hAnsiTheme="majorHAnsi" w:cstheme="majorBidi"/>
      <w:smallCaps/>
      <w:color w:val="D19E0F"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5890"/>
    <w:rPr>
      <w:rFonts w:asciiTheme="majorHAnsi" w:eastAsiaTheme="majorEastAsia" w:hAnsiTheme="majorHAnsi" w:cstheme="majorBidi"/>
      <w:smallCaps/>
      <w:color w:val="261D18" w:themeColor="text2" w:themeShade="7F"/>
      <w:spacing w:val="20"/>
      <w:sz w:val="32"/>
      <w:szCs w:val="32"/>
    </w:rPr>
  </w:style>
  <w:style w:type="character" w:customStyle="1" w:styleId="20">
    <w:name w:val="Заголовок 2 Знак"/>
    <w:basedOn w:val="a0"/>
    <w:link w:val="2"/>
    <w:uiPriority w:val="99"/>
    <w:rsid w:val="00F65890"/>
    <w:rPr>
      <w:rFonts w:asciiTheme="majorHAnsi" w:eastAsiaTheme="majorEastAsia" w:hAnsiTheme="majorHAnsi" w:cstheme="majorBidi"/>
      <w:smallCaps/>
      <w:color w:val="3A2C24" w:themeColor="text2" w:themeShade="BF"/>
      <w:spacing w:val="20"/>
      <w:sz w:val="28"/>
      <w:szCs w:val="28"/>
    </w:rPr>
  </w:style>
  <w:style w:type="character" w:customStyle="1" w:styleId="30">
    <w:name w:val="Заголовок 3 Знак"/>
    <w:basedOn w:val="a0"/>
    <w:link w:val="3"/>
    <w:uiPriority w:val="99"/>
    <w:rsid w:val="00F65890"/>
    <w:rPr>
      <w:rFonts w:asciiTheme="majorHAnsi" w:eastAsiaTheme="majorEastAsia" w:hAnsiTheme="majorHAnsi" w:cstheme="majorBidi"/>
      <w:smallCaps/>
      <w:color w:val="4E3B30" w:themeColor="text2"/>
      <w:spacing w:val="20"/>
      <w:sz w:val="24"/>
      <w:szCs w:val="24"/>
    </w:rPr>
  </w:style>
  <w:style w:type="character" w:customStyle="1" w:styleId="40">
    <w:name w:val="Заголовок 4 Знак"/>
    <w:basedOn w:val="a0"/>
    <w:link w:val="4"/>
    <w:uiPriority w:val="9"/>
    <w:semiHidden/>
    <w:rsid w:val="00F65890"/>
    <w:rPr>
      <w:rFonts w:asciiTheme="majorHAnsi" w:eastAsiaTheme="majorEastAsia" w:hAnsiTheme="majorHAnsi" w:cstheme="majorBidi"/>
      <w:b/>
      <w:bCs/>
      <w:smallCaps/>
      <w:color w:val="896854" w:themeColor="text2" w:themeTint="BF"/>
      <w:spacing w:val="20"/>
    </w:rPr>
  </w:style>
  <w:style w:type="character" w:customStyle="1" w:styleId="50">
    <w:name w:val="Заголовок 5 Знак"/>
    <w:basedOn w:val="a0"/>
    <w:link w:val="5"/>
    <w:uiPriority w:val="9"/>
    <w:semiHidden/>
    <w:rsid w:val="00F65890"/>
    <w:rPr>
      <w:rFonts w:asciiTheme="majorHAnsi" w:eastAsiaTheme="majorEastAsia" w:hAnsiTheme="majorHAnsi" w:cstheme="majorBidi"/>
      <w:smallCaps/>
      <w:color w:val="896854" w:themeColor="text2" w:themeTint="BF"/>
      <w:spacing w:val="20"/>
    </w:rPr>
  </w:style>
  <w:style w:type="character" w:customStyle="1" w:styleId="60">
    <w:name w:val="Заголовок 6 Знак"/>
    <w:basedOn w:val="a0"/>
    <w:link w:val="6"/>
    <w:uiPriority w:val="9"/>
    <w:semiHidden/>
    <w:rsid w:val="00F65890"/>
    <w:rPr>
      <w:rFonts w:asciiTheme="majorHAnsi" w:eastAsiaTheme="majorEastAsia" w:hAnsiTheme="majorHAnsi" w:cstheme="majorBidi"/>
      <w:smallCaps/>
      <w:color w:val="D19E0F" w:themeColor="background2" w:themeShade="7F"/>
      <w:spacing w:val="20"/>
    </w:rPr>
  </w:style>
  <w:style w:type="character" w:customStyle="1" w:styleId="70">
    <w:name w:val="Заголовок 7 Знак"/>
    <w:basedOn w:val="a0"/>
    <w:link w:val="7"/>
    <w:uiPriority w:val="99"/>
    <w:rsid w:val="00F65890"/>
    <w:rPr>
      <w:rFonts w:asciiTheme="majorHAnsi" w:eastAsiaTheme="majorEastAsia" w:hAnsiTheme="majorHAnsi" w:cstheme="majorBidi"/>
      <w:b/>
      <w:bCs/>
      <w:smallCaps/>
      <w:color w:val="D19E0F" w:themeColor="background2" w:themeShade="7F"/>
      <w:spacing w:val="20"/>
      <w:sz w:val="16"/>
      <w:szCs w:val="16"/>
    </w:rPr>
  </w:style>
  <w:style w:type="character" w:customStyle="1" w:styleId="80">
    <w:name w:val="Заголовок 8 Знак"/>
    <w:basedOn w:val="a0"/>
    <w:link w:val="8"/>
    <w:uiPriority w:val="9"/>
    <w:semiHidden/>
    <w:rsid w:val="00F65890"/>
    <w:rPr>
      <w:rFonts w:asciiTheme="majorHAnsi" w:eastAsiaTheme="majorEastAsia" w:hAnsiTheme="majorHAnsi" w:cstheme="majorBidi"/>
      <w:b/>
      <w:smallCaps/>
      <w:color w:val="D19E0F" w:themeColor="background2" w:themeShade="7F"/>
      <w:spacing w:val="20"/>
      <w:sz w:val="16"/>
      <w:szCs w:val="16"/>
    </w:rPr>
  </w:style>
  <w:style w:type="character" w:customStyle="1" w:styleId="90">
    <w:name w:val="Заголовок 9 Знак"/>
    <w:basedOn w:val="a0"/>
    <w:link w:val="9"/>
    <w:rsid w:val="00F65890"/>
    <w:rPr>
      <w:rFonts w:asciiTheme="majorHAnsi" w:eastAsiaTheme="majorEastAsia" w:hAnsiTheme="majorHAnsi" w:cstheme="majorBidi"/>
      <w:smallCaps/>
      <w:color w:val="D19E0F" w:themeColor="background2" w:themeShade="7F"/>
      <w:spacing w:val="20"/>
      <w:sz w:val="16"/>
      <w:szCs w:val="16"/>
    </w:rPr>
  </w:style>
  <w:style w:type="paragraph" w:styleId="a3">
    <w:name w:val="caption"/>
    <w:basedOn w:val="a"/>
    <w:next w:val="a"/>
    <w:uiPriority w:val="35"/>
    <w:semiHidden/>
    <w:unhideWhenUsed/>
    <w:qFormat/>
    <w:rsid w:val="00F65890"/>
    <w:rPr>
      <w:b/>
      <w:bCs/>
      <w:smallCaps/>
      <w:color w:val="4E3B30" w:themeColor="text2"/>
      <w:spacing w:val="10"/>
      <w:sz w:val="18"/>
      <w:szCs w:val="18"/>
    </w:rPr>
  </w:style>
  <w:style w:type="paragraph" w:styleId="a4">
    <w:name w:val="Title"/>
    <w:next w:val="a"/>
    <w:link w:val="a5"/>
    <w:uiPriority w:val="10"/>
    <w:qFormat/>
    <w:rsid w:val="00F65890"/>
    <w:pPr>
      <w:contextualSpacing/>
    </w:pPr>
    <w:rPr>
      <w:rFonts w:asciiTheme="majorHAnsi" w:eastAsiaTheme="majorEastAsia" w:hAnsiTheme="majorHAnsi" w:cstheme="majorBidi"/>
      <w:smallCaps/>
      <w:color w:val="3A2C24" w:themeColor="text2" w:themeShade="BF"/>
      <w:spacing w:val="5"/>
      <w:sz w:val="72"/>
      <w:szCs w:val="72"/>
    </w:rPr>
  </w:style>
  <w:style w:type="character" w:customStyle="1" w:styleId="a5">
    <w:name w:val="Название Знак"/>
    <w:basedOn w:val="a0"/>
    <w:link w:val="a4"/>
    <w:uiPriority w:val="10"/>
    <w:rsid w:val="00F65890"/>
    <w:rPr>
      <w:rFonts w:asciiTheme="majorHAnsi" w:eastAsiaTheme="majorEastAsia" w:hAnsiTheme="majorHAnsi" w:cstheme="majorBidi"/>
      <w:smallCaps/>
      <w:color w:val="3A2C24" w:themeColor="text2" w:themeShade="BF"/>
      <w:spacing w:val="5"/>
      <w:sz w:val="72"/>
      <w:szCs w:val="72"/>
    </w:rPr>
  </w:style>
  <w:style w:type="paragraph" w:styleId="a6">
    <w:name w:val="Subtitle"/>
    <w:next w:val="a"/>
    <w:link w:val="a7"/>
    <w:qFormat/>
    <w:rsid w:val="00F65890"/>
    <w:pPr>
      <w:spacing w:after="600"/>
    </w:pPr>
    <w:rPr>
      <w:smallCaps/>
      <w:color w:val="D19E0F" w:themeColor="background2" w:themeShade="7F"/>
      <w:spacing w:val="5"/>
      <w:szCs w:val="28"/>
    </w:rPr>
  </w:style>
  <w:style w:type="character" w:customStyle="1" w:styleId="a7">
    <w:name w:val="Подзаголовок Знак"/>
    <w:basedOn w:val="a0"/>
    <w:link w:val="a6"/>
    <w:rsid w:val="00F65890"/>
    <w:rPr>
      <w:smallCaps/>
      <w:color w:val="D19E0F" w:themeColor="background2" w:themeShade="7F"/>
      <w:spacing w:val="5"/>
      <w:sz w:val="28"/>
      <w:szCs w:val="28"/>
    </w:rPr>
  </w:style>
  <w:style w:type="character" w:styleId="a8">
    <w:name w:val="Strong"/>
    <w:qFormat/>
    <w:rsid w:val="00F65890"/>
    <w:rPr>
      <w:b/>
      <w:bCs/>
      <w:spacing w:val="0"/>
    </w:rPr>
  </w:style>
  <w:style w:type="character" w:styleId="a9">
    <w:name w:val="Emphasis"/>
    <w:qFormat/>
    <w:rsid w:val="00F65890"/>
    <w:rPr>
      <w:b/>
      <w:bCs/>
      <w:smallCaps/>
      <w:dstrike w:val="0"/>
      <w:color w:val="5A5A5A" w:themeColor="text1" w:themeTint="A5"/>
      <w:spacing w:val="20"/>
      <w:kern w:val="0"/>
      <w:vertAlign w:val="baseline"/>
    </w:rPr>
  </w:style>
  <w:style w:type="paragraph" w:styleId="aa">
    <w:name w:val="No Spacing"/>
    <w:basedOn w:val="a"/>
    <w:link w:val="ab"/>
    <w:qFormat/>
    <w:rsid w:val="00F65890"/>
  </w:style>
  <w:style w:type="paragraph" w:styleId="ac">
    <w:name w:val="List Paragraph"/>
    <w:basedOn w:val="a"/>
    <w:uiPriority w:val="99"/>
    <w:qFormat/>
    <w:rsid w:val="00F65890"/>
    <w:pPr>
      <w:ind w:left="720"/>
      <w:contextualSpacing/>
    </w:pPr>
  </w:style>
  <w:style w:type="paragraph" w:styleId="21">
    <w:name w:val="Quote"/>
    <w:basedOn w:val="a"/>
    <w:next w:val="a"/>
    <w:link w:val="22"/>
    <w:uiPriority w:val="29"/>
    <w:qFormat/>
    <w:rsid w:val="00F65890"/>
    <w:rPr>
      <w:i/>
      <w:iCs/>
    </w:rPr>
  </w:style>
  <w:style w:type="character" w:customStyle="1" w:styleId="22">
    <w:name w:val="Цитата 2 Знак"/>
    <w:basedOn w:val="a0"/>
    <w:link w:val="21"/>
    <w:uiPriority w:val="29"/>
    <w:rsid w:val="00F65890"/>
    <w:rPr>
      <w:i/>
      <w:iCs/>
      <w:color w:val="5A5A5A" w:themeColor="text1" w:themeTint="A5"/>
      <w:sz w:val="20"/>
      <w:szCs w:val="20"/>
    </w:rPr>
  </w:style>
  <w:style w:type="paragraph" w:styleId="ad">
    <w:name w:val="Intense Quote"/>
    <w:basedOn w:val="a"/>
    <w:next w:val="a"/>
    <w:link w:val="ae"/>
    <w:uiPriority w:val="30"/>
    <w:qFormat/>
    <w:rsid w:val="00F65890"/>
    <w:pPr>
      <w:pBdr>
        <w:top w:val="single" w:sz="4" w:space="12" w:color="F3B862" w:themeColor="accent1" w:themeTint="BF"/>
        <w:left w:val="single" w:sz="4" w:space="15" w:color="F3B862" w:themeColor="accent1" w:themeTint="BF"/>
        <w:bottom w:val="single" w:sz="12" w:space="10" w:color="C77C0E" w:themeColor="accent1" w:themeShade="BF"/>
        <w:right w:val="single" w:sz="12" w:space="15" w:color="C77C0E" w:themeColor="accent1" w:themeShade="BF"/>
        <w:between w:val="single" w:sz="4" w:space="12" w:color="F3B862" w:themeColor="accent1" w:themeTint="BF"/>
        <w:bar w:val="single" w:sz="4" w:color="F3B862" w:themeColor="accent1" w:themeTint="BF"/>
      </w:pBdr>
      <w:spacing w:line="300" w:lineRule="auto"/>
      <w:ind w:left="2506" w:right="432"/>
    </w:pPr>
    <w:rPr>
      <w:rFonts w:asciiTheme="majorHAnsi" w:eastAsiaTheme="majorEastAsia" w:hAnsiTheme="majorHAnsi" w:cstheme="majorBidi"/>
      <w:smallCaps/>
      <w:color w:val="C77C0E" w:themeColor="accent1" w:themeShade="BF"/>
    </w:rPr>
  </w:style>
  <w:style w:type="character" w:customStyle="1" w:styleId="ae">
    <w:name w:val="Выделенная цитата Знак"/>
    <w:basedOn w:val="a0"/>
    <w:link w:val="ad"/>
    <w:uiPriority w:val="30"/>
    <w:rsid w:val="00F65890"/>
    <w:rPr>
      <w:rFonts w:asciiTheme="majorHAnsi" w:eastAsiaTheme="majorEastAsia" w:hAnsiTheme="majorHAnsi" w:cstheme="majorBidi"/>
      <w:smallCaps/>
      <w:color w:val="C77C0E" w:themeColor="accent1" w:themeShade="BF"/>
      <w:sz w:val="20"/>
      <w:szCs w:val="20"/>
    </w:rPr>
  </w:style>
  <w:style w:type="character" w:styleId="af">
    <w:name w:val="Subtle Emphasis"/>
    <w:uiPriority w:val="19"/>
    <w:qFormat/>
    <w:rsid w:val="00F65890"/>
    <w:rPr>
      <w:smallCaps/>
      <w:dstrike w:val="0"/>
      <w:color w:val="5A5A5A" w:themeColor="text1" w:themeTint="A5"/>
      <w:vertAlign w:val="baseline"/>
    </w:rPr>
  </w:style>
  <w:style w:type="character" w:styleId="af0">
    <w:name w:val="Intense Emphasis"/>
    <w:uiPriority w:val="21"/>
    <w:qFormat/>
    <w:rsid w:val="00F65890"/>
    <w:rPr>
      <w:b/>
      <w:bCs/>
      <w:smallCaps/>
      <w:color w:val="F0A22E" w:themeColor="accent1"/>
      <w:spacing w:val="40"/>
    </w:rPr>
  </w:style>
  <w:style w:type="character" w:styleId="af1">
    <w:name w:val="Subtle Reference"/>
    <w:uiPriority w:val="31"/>
    <w:qFormat/>
    <w:rsid w:val="00F65890"/>
    <w:rPr>
      <w:rFonts w:asciiTheme="majorHAnsi" w:eastAsiaTheme="majorEastAsia" w:hAnsiTheme="majorHAnsi" w:cstheme="majorBidi"/>
      <w:i/>
      <w:iCs/>
      <w:smallCaps/>
      <w:color w:val="5A5A5A" w:themeColor="text1" w:themeTint="A5"/>
      <w:spacing w:val="20"/>
    </w:rPr>
  </w:style>
  <w:style w:type="character" w:styleId="af2">
    <w:name w:val="Intense Reference"/>
    <w:uiPriority w:val="32"/>
    <w:qFormat/>
    <w:rsid w:val="00F65890"/>
    <w:rPr>
      <w:rFonts w:asciiTheme="majorHAnsi" w:eastAsiaTheme="majorEastAsia" w:hAnsiTheme="majorHAnsi" w:cstheme="majorBidi"/>
      <w:b/>
      <w:bCs/>
      <w:i/>
      <w:iCs/>
      <w:smallCaps/>
      <w:color w:val="3A2C24" w:themeColor="text2" w:themeShade="BF"/>
      <w:spacing w:val="20"/>
    </w:rPr>
  </w:style>
  <w:style w:type="character" w:styleId="af3">
    <w:name w:val="Book Title"/>
    <w:uiPriority w:val="33"/>
    <w:qFormat/>
    <w:rsid w:val="00F65890"/>
    <w:rPr>
      <w:rFonts w:asciiTheme="majorHAnsi" w:eastAsiaTheme="majorEastAsia" w:hAnsiTheme="majorHAnsi" w:cstheme="majorBidi"/>
      <w:b/>
      <w:bCs/>
      <w:smallCaps/>
      <w:color w:val="3A2C24" w:themeColor="text2" w:themeShade="BF"/>
      <w:spacing w:val="10"/>
      <w:u w:val="single"/>
    </w:rPr>
  </w:style>
  <w:style w:type="paragraph" w:styleId="af4">
    <w:name w:val="TOC Heading"/>
    <w:basedOn w:val="1"/>
    <w:next w:val="a"/>
    <w:uiPriority w:val="39"/>
    <w:semiHidden/>
    <w:unhideWhenUsed/>
    <w:qFormat/>
    <w:rsid w:val="00F65890"/>
    <w:pPr>
      <w:outlineLvl w:val="9"/>
    </w:pPr>
  </w:style>
  <w:style w:type="paragraph" w:styleId="af5">
    <w:name w:val="Normal (Web)"/>
    <w:aliases w:val="Обычный (Web)"/>
    <w:basedOn w:val="a"/>
    <w:unhideWhenUsed/>
    <w:rsid w:val="005446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alloon Text"/>
    <w:basedOn w:val="a"/>
    <w:link w:val="af7"/>
    <w:unhideWhenUsed/>
    <w:rsid w:val="00544624"/>
    <w:pPr>
      <w:spacing w:after="0" w:line="240" w:lineRule="auto"/>
    </w:pPr>
    <w:rPr>
      <w:rFonts w:ascii="Tahoma" w:hAnsi="Tahoma" w:cs="Tahoma"/>
      <w:sz w:val="16"/>
      <w:szCs w:val="16"/>
    </w:rPr>
  </w:style>
  <w:style w:type="character" w:customStyle="1" w:styleId="af7">
    <w:name w:val="Текст выноски Знак"/>
    <w:basedOn w:val="a0"/>
    <w:link w:val="af6"/>
    <w:uiPriority w:val="99"/>
    <w:rsid w:val="00544624"/>
    <w:rPr>
      <w:rFonts w:ascii="Tahoma" w:hAnsi="Tahoma" w:cs="Tahoma"/>
      <w:color w:val="auto"/>
      <w:sz w:val="16"/>
      <w:szCs w:val="16"/>
      <w:lang w:val="ru-RU" w:bidi="ar-SA"/>
    </w:rPr>
  </w:style>
  <w:style w:type="table" w:styleId="af8">
    <w:name w:val="Table Grid"/>
    <w:basedOn w:val="a1"/>
    <w:rsid w:val="00544624"/>
    <w:pPr>
      <w:jc w:val="left"/>
    </w:pPr>
    <w:rPr>
      <w:rFonts w:eastAsia="Times New Roman" w:cs="Times New Roman"/>
      <w:color w:val="auto"/>
      <w:sz w:val="22"/>
      <w:szCs w:val="22"/>
      <w:lang w:val="ru-RU" w:eastAsia="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807458"/>
    <w:pPr>
      <w:widowControl w:val="0"/>
      <w:autoSpaceDE w:val="0"/>
      <w:autoSpaceDN w:val="0"/>
      <w:jc w:val="left"/>
    </w:pPr>
    <w:rPr>
      <w:rFonts w:ascii="Calibri" w:eastAsia="Times New Roman" w:hAnsi="Calibri" w:cs="Calibri"/>
      <w:color w:val="auto"/>
      <w:sz w:val="22"/>
      <w:lang w:val="ru-RU" w:eastAsia="ru-RU" w:bidi="ar-SA"/>
    </w:rPr>
  </w:style>
  <w:style w:type="paragraph" w:customStyle="1" w:styleId="ConsPlusNonformat">
    <w:name w:val="ConsPlusNonformat"/>
    <w:link w:val="ConsPlusNonformat0"/>
    <w:rsid w:val="00807458"/>
    <w:pPr>
      <w:widowControl w:val="0"/>
      <w:autoSpaceDE w:val="0"/>
      <w:autoSpaceDN w:val="0"/>
      <w:jc w:val="left"/>
    </w:pPr>
    <w:rPr>
      <w:rFonts w:ascii="Courier New" w:eastAsia="Times New Roman" w:hAnsi="Courier New" w:cs="Courier New"/>
      <w:color w:val="auto"/>
      <w:sz w:val="20"/>
      <w:lang w:val="ru-RU" w:eastAsia="ru-RU" w:bidi="ar-SA"/>
    </w:rPr>
  </w:style>
  <w:style w:type="paragraph" w:customStyle="1" w:styleId="ConsPlusTitle">
    <w:name w:val="ConsPlusTitle"/>
    <w:rsid w:val="00807458"/>
    <w:pPr>
      <w:widowControl w:val="0"/>
      <w:autoSpaceDE w:val="0"/>
      <w:autoSpaceDN w:val="0"/>
      <w:jc w:val="left"/>
    </w:pPr>
    <w:rPr>
      <w:rFonts w:ascii="Calibri" w:eastAsia="Times New Roman" w:hAnsi="Calibri" w:cs="Calibri"/>
      <w:b/>
      <w:color w:val="auto"/>
      <w:sz w:val="22"/>
      <w:lang w:val="ru-RU" w:eastAsia="ru-RU" w:bidi="ar-SA"/>
    </w:rPr>
  </w:style>
  <w:style w:type="character" w:styleId="af9">
    <w:name w:val="Hyperlink"/>
    <w:basedOn w:val="a0"/>
    <w:rsid w:val="005E6E59"/>
    <w:rPr>
      <w:color w:val="0000FF"/>
      <w:u w:val="single"/>
    </w:rPr>
  </w:style>
  <w:style w:type="paragraph" w:styleId="afa">
    <w:name w:val="Body Text"/>
    <w:basedOn w:val="a"/>
    <w:link w:val="afb"/>
    <w:rsid w:val="005E6E59"/>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basedOn w:val="a0"/>
    <w:link w:val="afa"/>
    <w:rsid w:val="005E6E59"/>
    <w:rPr>
      <w:rFonts w:eastAsia="Times New Roman" w:cs="Times New Roman"/>
      <w:color w:val="auto"/>
      <w:sz w:val="24"/>
      <w:szCs w:val="24"/>
      <w:lang w:val="ru-RU" w:eastAsia="ru-RU" w:bidi="ar-SA"/>
    </w:rPr>
  </w:style>
  <w:style w:type="paragraph" w:styleId="afc">
    <w:name w:val="header"/>
    <w:basedOn w:val="a"/>
    <w:link w:val="afd"/>
    <w:unhideWhenUsed/>
    <w:rsid w:val="00046E9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d">
    <w:name w:val="Верхний колонтитул Знак"/>
    <w:basedOn w:val="a0"/>
    <w:link w:val="afc"/>
    <w:rsid w:val="00046E9F"/>
    <w:rPr>
      <w:rFonts w:eastAsia="Times New Roman" w:cs="Times New Roman"/>
      <w:color w:val="auto"/>
      <w:sz w:val="20"/>
      <w:lang w:val="ru-RU" w:eastAsia="ru-RU" w:bidi="ar-SA"/>
    </w:rPr>
  </w:style>
  <w:style w:type="paragraph" w:styleId="afe">
    <w:name w:val="footer"/>
    <w:basedOn w:val="a"/>
    <w:link w:val="aff"/>
    <w:uiPriority w:val="99"/>
    <w:unhideWhenUsed/>
    <w:rsid w:val="00046E9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
    <w:name w:val="Нижний колонтитул Знак"/>
    <w:basedOn w:val="a0"/>
    <w:link w:val="afe"/>
    <w:uiPriority w:val="99"/>
    <w:rsid w:val="00046E9F"/>
    <w:rPr>
      <w:rFonts w:eastAsia="Times New Roman" w:cs="Times New Roman"/>
      <w:color w:val="auto"/>
      <w:sz w:val="20"/>
      <w:lang w:val="ru-RU" w:eastAsia="ru-RU" w:bidi="ar-SA"/>
    </w:rPr>
  </w:style>
  <w:style w:type="paragraph" w:customStyle="1" w:styleId="consnormal">
    <w:name w:val="consnormal"/>
    <w:basedOn w:val="a"/>
    <w:rsid w:val="00046E9F"/>
    <w:pPr>
      <w:spacing w:before="75" w:after="75" w:line="240" w:lineRule="auto"/>
    </w:pPr>
    <w:rPr>
      <w:rFonts w:ascii="Arial" w:eastAsia="Times New Roman" w:hAnsi="Arial" w:cs="Arial"/>
      <w:color w:val="000000"/>
      <w:sz w:val="20"/>
      <w:szCs w:val="20"/>
      <w:lang w:eastAsia="ru-RU"/>
    </w:rPr>
  </w:style>
  <w:style w:type="paragraph" w:customStyle="1" w:styleId="consplusnormal0">
    <w:name w:val="consplusnormal"/>
    <w:basedOn w:val="a"/>
    <w:rsid w:val="00046E9F"/>
    <w:pPr>
      <w:spacing w:before="75" w:after="75" w:line="240" w:lineRule="auto"/>
    </w:pPr>
    <w:rPr>
      <w:rFonts w:ascii="Arial" w:eastAsia="Times New Roman" w:hAnsi="Arial" w:cs="Arial"/>
      <w:color w:val="000000"/>
      <w:sz w:val="20"/>
      <w:szCs w:val="20"/>
      <w:lang w:eastAsia="ru-RU"/>
    </w:rPr>
  </w:style>
  <w:style w:type="paragraph" w:customStyle="1" w:styleId="ConsPlusCell">
    <w:name w:val="ConsPlusCell"/>
    <w:rsid w:val="00046E9F"/>
    <w:pPr>
      <w:autoSpaceDE w:val="0"/>
      <w:autoSpaceDN w:val="0"/>
      <w:adjustRightInd w:val="0"/>
      <w:jc w:val="left"/>
    </w:pPr>
    <w:rPr>
      <w:rFonts w:ascii="Arial" w:eastAsia="Calibri" w:hAnsi="Arial" w:cs="Arial"/>
      <w:color w:val="auto"/>
      <w:sz w:val="20"/>
      <w:lang w:val="ru-RU" w:bidi="ar-SA"/>
    </w:rPr>
  </w:style>
  <w:style w:type="character" w:customStyle="1" w:styleId="ab">
    <w:name w:val="Без интервала Знак"/>
    <w:link w:val="aa"/>
    <w:locked/>
    <w:rsid w:val="00046E9F"/>
    <w:rPr>
      <w:rFonts w:asciiTheme="minorHAnsi" w:hAnsiTheme="minorHAnsi"/>
      <w:color w:val="auto"/>
      <w:sz w:val="22"/>
      <w:szCs w:val="22"/>
      <w:lang w:val="ru-RU" w:bidi="ar-SA"/>
    </w:rPr>
  </w:style>
  <w:style w:type="character" w:customStyle="1" w:styleId="aff0">
    <w:name w:val="Гипертекстовая ссылка"/>
    <w:basedOn w:val="a0"/>
    <w:uiPriority w:val="99"/>
    <w:rsid w:val="00046E9F"/>
    <w:rPr>
      <w:rFonts w:cs="Times New Roman"/>
      <w:color w:val="106BBE"/>
    </w:rPr>
  </w:style>
  <w:style w:type="character" w:customStyle="1" w:styleId="23">
    <w:name w:val="Основной текст (2)"/>
    <w:rsid w:val="00046E9F"/>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ConsPlusNonformat0">
    <w:name w:val="ConsPlusNonformat Знак"/>
    <w:link w:val="ConsPlusNonformat"/>
    <w:uiPriority w:val="99"/>
    <w:locked/>
    <w:rsid w:val="00046E9F"/>
    <w:rPr>
      <w:rFonts w:ascii="Courier New" w:eastAsia="Times New Roman" w:hAnsi="Courier New" w:cs="Courier New"/>
      <w:color w:val="auto"/>
      <w:sz w:val="20"/>
      <w:lang w:val="ru-RU" w:eastAsia="ru-RU" w:bidi="ar-SA"/>
    </w:rPr>
  </w:style>
  <w:style w:type="paragraph" w:styleId="24">
    <w:name w:val="Body Text 2"/>
    <w:basedOn w:val="a"/>
    <w:link w:val="25"/>
    <w:uiPriority w:val="99"/>
    <w:semiHidden/>
    <w:unhideWhenUsed/>
    <w:rsid w:val="00046E9F"/>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5">
    <w:name w:val="Основной текст 2 Знак"/>
    <w:basedOn w:val="a0"/>
    <w:link w:val="24"/>
    <w:uiPriority w:val="99"/>
    <w:semiHidden/>
    <w:rsid w:val="00046E9F"/>
    <w:rPr>
      <w:rFonts w:eastAsia="Times New Roman" w:cs="Times New Roman"/>
      <w:color w:val="auto"/>
      <w:sz w:val="20"/>
      <w:lang w:val="ru-RU" w:eastAsia="ru-RU" w:bidi="ar-SA"/>
    </w:rPr>
  </w:style>
  <w:style w:type="paragraph" w:customStyle="1" w:styleId="Pro-Tab">
    <w:name w:val="Pro-Tab"/>
    <w:basedOn w:val="a"/>
    <w:uiPriority w:val="99"/>
    <w:rsid w:val="00046E9F"/>
    <w:pPr>
      <w:spacing w:before="40" w:after="40" w:line="240" w:lineRule="auto"/>
    </w:pPr>
    <w:rPr>
      <w:rFonts w:ascii="Tahoma" w:eastAsia="Times New Roman" w:hAnsi="Tahoma" w:cs="Times New Roman"/>
      <w:sz w:val="16"/>
      <w:szCs w:val="20"/>
    </w:rPr>
  </w:style>
  <w:style w:type="paragraph" w:customStyle="1" w:styleId="Pro-TabName">
    <w:name w:val="Pro-Tab Name"/>
    <w:basedOn w:val="a"/>
    <w:rsid w:val="00046E9F"/>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ConsNormal0">
    <w:name w:val="ConsNormal"/>
    <w:rsid w:val="00046E9F"/>
    <w:pPr>
      <w:widowControl w:val="0"/>
      <w:ind w:firstLine="720"/>
      <w:jc w:val="left"/>
    </w:pPr>
    <w:rPr>
      <w:rFonts w:ascii="Arial" w:eastAsia="Times New Roman" w:hAnsi="Arial" w:cs="Times New Roman"/>
      <w:snapToGrid w:val="0"/>
      <w:color w:val="auto"/>
      <w:sz w:val="20"/>
      <w:lang w:val="ru-RU" w:eastAsia="ru-RU" w:bidi="ar-SA"/>
    </w:rPr>
  </w:style>
  <w:style w:type="character" w:customStyle="1" w:styleId="apple-converted-space">
    <w:name w:val="apple-converted-space"/>
    <w:basedOn w:val="a0"/>
    <w:rsid w:val="00046E9F"/>
  </w:style>
  <w:style w:type="paragraph" w:customStyle="1" w:styleId="11">
    <w:name w:val="Без интервала1"/>
    <w:link w:val="NoSpacingChar"/>
    <w:rsid w:val="00046E9F"/>
    <w:pPr>
      <w:jc w:val="left"/>
    </w:pPr>
    <w:rPr>
      <w:rFonts w:ascii="Calibri" w:eastAsia="Calibri" w:hAnsi="Calibri" w:cs="Times New Roman"/>
      <w:color w:val="auto"/>
      <w:sz w:val="22"/>
      <w:szCs w:val="22"/>
      <w:lang w:val="ru-RU" w:eastAsia="ru-RU" w:bidi="ar-SA"/>
    </w:rPr>
  </w:style>
  <w:style w:type="character" w:customStyle="1" w:styleId="NoSpacingChar">
    <w:name w:val="No Spacing Char"/>
    <w:link w:val="11"/>
    <w:locked/>
    <w:rsid w:val="00046E9F"/>
    <w:rPr>
      <w:rFonts w:ascii="Calibri" w:eastAsia="Calibri" w:hAnsi="Calibri" w:cs="Times New Roman"/>
      <w:color w:val="auto"/>
      <w:sz w:val="22"/>
      <w:szCs w:val="22"/>
      <w:lang w:val="ru-RU" w:eastAsia="ru-RU" w:bidi="ar-SA"/>
    </w:rPr>
  </w:style>
  <w:style w:type="paragraph" w:customStyle="1" w:styleId="Default">
    <w:name w:val="Default"/>
    <w:rsid w:val="00046E9F"/>
    <w:pPr>
      <w:autoSpaceDE w:val="0"/>
      <w:autoSpaceDN w:val="0"/>
      <w:adjustRightInd w:val="0"/>
      <w:jc w:val="left"/>
    </w:pPr>
    <w:rPr>
      <w:rFonts w:eastAsia="Calibri" w:cs="Times New Roman"/>
      <w:color w:val="000000"/>
      <w:sz w:val="24"/>
      <w:szCs w:val="24"/>
      <w:lang w:val="ru-RU" w:bidi="ar-SA"/>
    </w:rPr>
  </w:style>
  <w:style w:type="paragraph" w:customStyle="1" w:styleId="ConsPlusDocList">
    <w:name w:val="ConsPlusDocList"/>
    <w:rsid w:val="00046E9F"/>
    <w:pPr>
      <w:widowControl w:val="0"/>
      <w:autoSpaceDE w:val="0"/>
      <w:autoSpaceDN w:val="0"/>
      <w:jc w:val="left"/>
    </w:pPr>
    <w:rPr>
      <w:rFonts w:ascii="Courier New" w:eastAsia="Times New Roman" w:hAnsi="Courier New" w:cs="Courier New"/>
      <w:color w:val="auto"/>
      <w:sz w:val="20"/>
      <w:lang w:val="ru-RU" w:eastAsia="ru-RU" w:bidi="ar-SA"/>
    </w:rPr>
  </w:style>
  <w:style w:type="paragraph" w:customStyle="1" w:styleId="ConsPlusTitlePage">
    <w:name w:val="ConsPlusTitlePage"/>
    <w:rsid w:val="00046E9F"/>
    <w:pPr>
      <w:widowControl w:val="0"/>
      <w:autoSpaceDE w:val="0"/>
      <w:autoSpaceDN w:val="0"/>
      <w:jc w:val="left"/>
    </w:pPr>
    <w:rPr>
      <w:rFonts w:ascii="Tahoma" w:eastAsia="Times New Roman" w:hAnsi="Tahoma" w:cs="Tahoma"/>
      <w:color w:val="auto"/>
      <w:sz w:val="20"/>
      <w:lang w:val="ru-RU" w:eastAsia="ru-RU" w:bidi="ar-SA"/>
    </w:rPr>
  </w:style>
  <w:style w:type="paragraph" w:customStyle="1" w:styleId="ConsPlusJurTerm">
    <w:name w:val="ConsPlusJurTerm"/>
    <w:rsid w:val="00046E9F"/>
    <w:pPr>
      <w:widowControl w:val="0"/>
      <w:autoSpaceDE w:val="0"/>
      <w:autoSpaceDN w:val="0"/>
      <w:jc w:val="left"/>
    </w:pPr>
    <w:rPr>
      <w:rFonts w:ascii="Tahoma" w:eastAsia="Times New Roman" w:hAnsi="Tahoma" w:cs="Tahoma"/>
      <w:color w:val="auto"/>
      <w:sz w:val="26"/>
      <w:lang w:val="ru-RU" w:eastAsia="ru-RU" w:bidi="ar-SA"/>
    </w:rPr>
  </w:style>
  <w:style w:type="paragraph" w:customStyle="1" w:styleId="26">
    <w:name w:val="Основной текст2"/>
    <w:basedOn w:val="a"/>
    <w:uiPriority w:val="99"/>
    <w:rsid w:val="00046E9F"/>
    <w:pPr>
      <w:widowControl w:val="0"/>
      <w:shd w:val="clear" w:color="auto" w:fill="FFFFFF"/>
      <w:spacing w:after="300" w:line="240" w:lineRule="atLeast"/>
      <w:jc w:val="both"/>
    </w:pPr>
    <w:rPr>
      <w:rFonts w:ascii="Times New Roman" w:eastAsia="Calibri" w:hAnsi="Times New Roman" w:cs="Times New Roman"/>
      <w:spacing w:val="5"/>
      <w:sz w:val="19"/>
      <w:szCs w:val="19"/>
    </w:rPr>
  </w:style>
  <w:style w:type="paragraph" w:customStyle="1" w:styleId="12">
    <w:name w:val="Абзац списка1"/>
    <w:basedOn w:val="a"/>
    <w:rsid w:val="00046E9F"/>
    <w:pPr>
      <w:widowControl w:val="0"/>
      <w:suppressAutoHyphens/>
      <w:autoSpaceDE w:val="0"/>
      <w:spacing w:after="0" w:line="240" w:lineRule="auto"/>
      <w:ind w:left="720"/>
      <w:contextualSpacing/>
    </w:pPr>
    <w:rPr>
      <w:rFonts w:ascii="Arial" w:eastAsia="Calibri" w:hAnsi="Arial" w:cs="Arial"/>
      <w:sz w:val="18"/>
      <w:szCs w:val="18"/>
      <w:lang w:eastAsia="ar-SA"/>
    </w:rPr>
  </w:style>
  <w:style w:type="paragraph" w:customStyle="1" w:styleId="p30">
    <w:name w:val="p30"/>
    <w:basedOn w:val="a"/>
    <w:rsid w:val="00046E9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2">
    <w:name w:val="s2"/>
    <w:basedOn w:val="a0"/>
    <w:rsid w:val="00046E9F"/>
    <w:rPr>
      <w:rFonts w:cs="Times New Roman"/>
    </w:rPr>
  </w:style>
  <w:style w:type="paragraph" w:styleId="27">
    <w:name w:val="Body Text Indent 2"/>
    <w:basedOn w:val="a"/>
    <w:link w:val="28"/>
    <w:unhideWhenUsed/>
    <w:rsid w:val="00FF57CA"/>
    <w:pPr>
      <w:spacing w:after="120" w:line="480" w:lineRule="auto"/>
      <w:ind w:left="283"/>
    </w:pPr>
  </w:style>
  <w:style w:type="character" w:customStyle="1" w:styleId="28">
    <w:name w:val="Основной текст с отступом 2 Знак"/>
    <w:basedOn w:val="a0"/>
    <w:link w:val="27"/>
    <w:semiHidden/>
    <w:rsid w:val="00FF57CA"/>
    <w:rPr>
      <w:rFonts w:asciiTheme="minorHAnsi" w:hAnsiTheme="minorHAnsi"/>
      <w:color w:val="auto"/>
      <w:sz w:val="22"/>
      <w:szCs w:val="22"/>
      <w:lang w:val="ru-RU" w:bidi="ar-SA"/>
    </w:rPr>
  </w:style>
  <w:style w:type="character" w:styleId="aff1">
    <w:name w:val="page number"/>
    <w:basedOn w:val="a0"/>
    <w:rsid w:val="00676A97"/>
  </w:style>
  <w:style w:type="paragraph" w:customStyle="1" w:styleId="Style5">
    <w:name w:val="Style5"/>
    <w:basedOn w:val="a"/>
    <w:rsid w:val="007A795B"/>
    <w:pPr>
      <w:widowControl w:val="0"/>
      <w:autoSpaceDE w:val="0"/>
      <w:autoSpaceDN w:val="0"/>
      <w:adjustRightInd w:val="0"/>
      <w:spacing w:after="0" w:line="228" w:lineRule="exact"/>
      <w:ind w:firstLine="528"/>
      <w:jc w:val="both"/>
    </w:pPr>
    <w:rPr>
      <w:rFonts w:ascii="Times New Roman" w:eastAsia="Times New Roman" w:hAnsi="Times New Roman" w:cs="Times New Roman"/>
      <w:sz w:val="24"/>
      <w:szCs w:val="24"/>
      <w:lang w:eastAsia="ru-RU"/>
    </w:rPr>
  </w:style>
  <w:style w:type="character" w:customStyle="1" w:styleId="FontStyle21">
    <w:name w:val="Font Style21"/>
    <w:rsid w:val="007A795B"/>
    <w:rPr>
      <w:rFonts w:ascii="Times New Roman" w:hAnsi="Times New Roman" w:cs="Times New Roman" w:hint="default"/>
      <w:sz w:val="24"/>
      <w:szCs w:val="24"/>
    </w:rPr>
  </w:style>
  <w:style w:type="paragraph" w:customStyle="1" w:styleId="31">
    <w:name w:val="Основной текст с отступом 31"/>
    <w:basedOn w:val="a"/>
    <w:rsid w:val="007A795B"/>
    <w:pPr>
      <w:suppressAutoHyphens/>
      <w:autoSpaceDE w:val="0"/>
      <w:spacing w:after="0" w:line="240" w:lineRule="auto"/>
      <w:ind w:firstLine="567"/>
      <w:jc w:val="both"/>
    </w:pPr>
    <w:rPr>
      <w:rFonts w:ascii="Times New Roman" w:eastAsia="Times New Roman" w:hAnsi="Times New Roman" w:cs="Times New Roman"/>
      <w:sz w:val="28"/>
      <w:szCs w:val="28"/>
      <w:lang w:eastAsia="zh-CN"/>
    </w:rPr>
  </w:style>
  <w:style w:type="paragraph" w:customStyle="1" w:styleId="13">
    <w:name w:val="марк список 1"/>
    <w:basedOn w:val="a"/>
    <w:rsid w:val="007A795B"/>
    <w:pPr>
      <w:tabs>
        <w:tab w:val="left" w:pos="360"/>
      </w:tabs>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customStyle="1" w:styleId="14">
    <w:name w:val="нум список 1"/>
    <w:basedOn w:val="13"/>
    <w:rsid w:val="007A795B"/>
  </w:style>
  <w:style w:type="paragraph" w:customStyle="1" w:styleId="aff2">
    <w:name w:val="основной текст документа"/>
    <w:basedOn w:val="a"/>
    <w:rsid w:val="007A795B"/>
    <w:pPr>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customStyle="1" w:styleId="aff3">
    <w:name w:val="Абзац_пост"/>
    <w:basedOn w:val="a"/>
    <w:rsid w:val="007A795B"/>
    <w:pPr>
      <w:spacing w:before="120" w:after="0" w:line="240" w:lineRule="auto"/>
      <w:ind w:firstLine="720"/>
      <w:jc w:val="both"/>
    </w:pPr>
    <w:rPr>
      <w:rFonts w:ascii="Times New Roman" w:eastAsia="Times New Roman" w:hAnsi="Times New Roman" w:cs="Times New Roman"/>
      <w:sz w:val="26"/>
      <w:szCs w:val="24"/>
      <w:lang w:eastAsia="ru-RU"/>
    </w:rPr>
  </w:style>
  <w:style w:type="paragraph" w:styleId="aff4">
    <w:name w:val="footnote text"/>
    <w:basedOn w:val="a"/>
    <w:link w:val="aff5"/>
    <w:unhideWhenUsed/>
    <w:rsid w:val="007A795B"/>
    <w:pPr>
      <w:spacing w:after="0" w:line="240" w:lineRule="auto"/>
      <w:ind w:firstLine="709"/>
    </w:pPr>
    <w:rPr>
      <w:rFonts w:ascii="Times New Roman" w:eastAsia="Times New Roman" w:hAnsi="Times New Roman" w:cs="Times New Roman"/>
      <w:emboss/>
      <w:color w:val="000000"/>
      <w:sz w:val="20"/>
      <w:szCs w:val="20"/>
    </w:rPr>
  </w:style>
  <w:style w:type="character" w:customStyle="1" w:styleId="aff5">
    <w:name w:val="Текст сноски Знак"/>
    <w:basedOn w:val="a0"/>
    <w:link w:val="aff4"/>
    <w:rsid w:val="007A795B"/>
    <w:rPr>
      <w:rFonts w:eastAsia="Times New Roman" w:cs="Times New Roman"/>
      <w:emboss/>
      <w:color w:val="000000"/>
      <w:sz w:val="20"/>
      <w:lang w:bidi="ar-SA"/>
    </w:rPr>
  </w:style>
  <w:style w:type="character" w:styleId="aff6">
    <w:name w:val="footnote reference"/>
    <w:unhideWhenUsed/>
    <w:rsid w:val="007A795B"/>
    <w:rPr>
      <w:vertAlign w:val="superscript"/>
    </w:rPr>
  </w:style>
  <w:style w:type="paragraph" w:customStyle="1" w:styleId="aff7">
    <w:basedOn w:val="a"/>
    <w:next w:val="a"/>
    <w:uiPriority w:val="10"/>
    <w:qFormat/>
    <w:rsid w:val="007A795B"/>
    <w:pPr>
      <w:spacing w:before="240" w:after="60" w:line="240" w:lineRule="auto"/>
      <w:jc w:val="center"/>
      <w:outlineLvl w:val="0"/>
    </w:pPr>
    <w:rPr>
      <w:rFonts w:ascii="Cambria" w:eastAsia="Times New Roman" w:hAnsi="Cambria" w:cs="Times New Roman"/>
      <w:emboss/>
      <w:color w:val="17365D"/>
      <w:spacing w:val="5"/>
      <w:kern w:val="28"/>
      <w:sz w:val="52"/>
      <w:szCs w:val="52"/>
    </w:rPr>
  </w:style>
  <w:style w:type="character" w:customStyle="1" w:styleId="aff8">
    <w:name w:val="Заголовок Знак"/>
    <w:rsid w:val="007A795B"/>
    <w:rPr>
      <w:rFonts w:ascii="Calibri Light" w:eastAsia="Times New Roman" w:hAnsi="Calibri Light" w:cs="Times New Roman"/>
      <w:b/>
      <w:bCs/>
      <w:kern w:val="28"/>
      <w:sz w:val="32"/>
      <w:szCs w:val="32"/>
    </w:rPr>
  </w:style>
  <w:style w:type="paragraph" w:styleId="aff9">
    <w:name w:val="Body Text Indent"/>
    <w:basedOn w:val="a"/>
    <w:link w:val="affa"/>
    <w:unhideWhenUsed/>
    <w:rsid w:val="00774B79"/>
    <w:pPr>
      <w:spacing w:after="120"/>
      <w:ind w:left="283"/>
    </w:pPr>
  </w:style>
  <w:style w:type="character" w:customStyle="1" w:styleId="affa">
    <w:name w:val="Основной текст с отступом Знак"/>
    <w:basedOn w:val="a0"/>
    <w:link w:val="aff9"/>
    <w:rsid w:val="00774B79"/>
    <w:rPr>
      <w:rFonts w:asciiTheme="minorHAnsi" w:hAnsiTheme="minorHAnsi"/>
      <w:color w:val="auto"/>
      <w:sz w:val="22"/>
      <w:szCs w:val="22"/>
      <w:lang w:val="ru-RU" w:bidi="ar-SA"/>
    </w:rPr>
  </w:style>
  <w:style w:type="paragraph" w:customStyle="1" w:styleId="ConsNonformat">
    <w:name w:val="ConsNonformat"/>
    <w:rsid w:val="00774B79"/>
    <w:pPr>
      <w:widowControl w:val="0"/>
      <w:autoSpaceDE w:val="0"/>
      <w:autoSpaceDN w:val="0"/>
      <w:adjustRightInd w:val="0"/>
      <w:ind w:right="19772"/>
      <w:jc w:val="left"/>
    </w:pPr>
    <w:rPr>
      <w:rFonts w:ascii="Courier New" w:eastAsia="Times New Roman" w:hAnsi="Courier New" w:cs="Courier New"/>
      <w:color w:val="auto"/>
      <w:sz w:val="20"/>
      <w:lang w:val="ru-RU" w:eastAsia="ru-RU" w:bidi="ar-SA"/>
    </w:rPr>
  </w:style>
  <w:style w:type="paragraph" w:customStyle="1" w:styleId="ConsTitle">
    <w:name w:val="ConsTitle"/>
    <w:rsid w:val="00774B79"/>
    <w:pPr>
      <w:widowControl w:val="0"/>
      <w:autoSpaceDE w:val="0"/>
      <w:autoSpaceDN w:val="0"/>
      <w:adjustRightInd w:val="0"/>
      <w:ind w:right="19772"/>
      <w:jc w:val="left"/>
    </w:pPr>
    <w:rPr>
      <w:rFonts w:ascii="Arial" w:eastAsia="Times New Roman" w:hAnsi="Arial" w:cs="Arial"/>
      <w:b/>
      <w:bCs/>
      <w:color w:val="auto"/>
      <w:sz w:val="16"/>
      <w:szCs w:val="16"/>
      <w:lang w:val="ru-RU" w:eastAsia="ru-RU" w:bidi="ar-SA"/>
    </w:rPr>
  </w:style>
  <w:style w:type="paragraph" w:styleId="32">
    <w:name w:val="Body Text Indent 3"/>
    <w:basedOn w:val="a"/>
    <w:link w:val="33"/>
    <w:uiPriority w:val="99"/>
    <w:rsid w:val="00774B79"/>
    <w:pPr>
      <w:spacing w:after="120" w:line="240" w:lineRule="auto"/>
      <w:ind w:left="283"/>
    </w:pPr>
    <w:rPr>
      <w:rFonts w:ascii="Times New Roman" w:eastAsia="Times New Roman" w:hAnsi="Times New Roman" w:cs="Times New Roman"/>
      <w:sz w:val="16"/>
      <w:szCs w:val="20"/>
      <w:lang w:eastAsia="ru-RU"/>
    </w:rPr>
  </w:style>
  <w:style w:type="character" w:customStyle="1" w:styleId="33">
    <w:name w:val="Основной текст с отступом 3 Знак"/>
    <w:basedOn w:val="a0"/>
    <w:link w:val="32"/>
    <w:uiPriority w:val="99"/>
    <w:rsid w:val="00774B79"/>
    <w:rPr>
      <w:rFonts w:eastAsia="Times New Roman" w:cs="Times New Roman"/>
      <w:color w:val="auto"/>
      <w:sz w:val="16"/>
      <w:lang w:val="ru-RU" w:eastAsia="ru-RU" w:bidi="ar-SA"/>
    </w:rPr>
  </w:style>
  <w:style w:type="paragraph" w:customStyle="1" w:styleId="15">
    <w:name w:val="Обычный1"/>
    <w:uiPriority w:val="99"/>
    <w:rsid w:val="00774B79"/>
    <w:pPr>
      <w:spacing w:before="100" w:after="100"/>
      <w:jc w:val="left"/>
    </w:pPr>
    <w:rPr>
      <w:rFonts w:eastAsia="Times New Roman" w:cs="Times New Roman"/>
      <w:color w:val="auto"/>
      <w:sz w:val="24"/>
      <w:lang w:val="ru-RU" w:eastAsia="ru-RU" w:bidi="ar-SA"/>
    </w:rPr>
  </w:style>
  <w:style w:type="paragraph" w:customStyle="1" w:styleId="wikip">
    <w:name w:val="wikip"/>
    <w:basedOn w:val="a"/>
    <w:rsid w:val="00774B7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29">
    <w:name w:val="Абзац списка2"/>
    <w:basedOn w:val="a"/>
    <w:rsid w:val="00774B79"/>
    <w:pPr>
      <w:ind w:left="720"/>
      <w:contextualSpacing/>
    </w:pPr>
    <w:rPr>
      <w:rFonts w:ascii="Calibri" w:eastAsia="Times New Roman" w:hAnsi="Calibri" w:cs="Times New Roman"/>
    </w:rPr>
  </w:style>
  <w:style w:type="paragraph" w:customStyle="1" w:styleId="Style4">
    <w:name w:val="Style4"/>
    <w:basedOn w:val="a"/>
    <w:uiPriority w:val="99"/>
    <w:rsid w:val="00B5533F"/>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B5533F"/>
    <w:rPr>
      <w:rFonts w:ascii="Times New Roman" w:hAnsi="Times New Roman" w:cs="Times New Roman"/>
      <w:b/>
      <w:bCs/>
      <w:sz w:val="22"/>
      <w:szCs w:val="22"/>
    </w:rPr>
  </w:style>
  <w:style w:type="character" w:customStyle="1" w:styleId="FontStyle26">
    <w:name w:val="Font Style26"/>
    <w:basedOn w:val="a0"/>
    <w:uiPriority w:val="99"/>
    <w:rsid w:val="00B5533F"/>
    <w:rPr>
      <w:rFonts w:ascii="Times New Roman" w:hAnsi="Times New Roman" w:cs="Times New Roman"/>
      <w:sz w:val="26"/>
      <w:szCs w:val="26"/>
    </w:rPr>
  </w:style>
  <w:style w:type="character" w:customStyle="1" w:styleId="FontStyle18">
    <w:name w:val="Font Style18"/>
    <w:basedOn w:val="a0"/>
    <w:uiPriority w:val="99"/>
    <w:rsid w:val="00B5533F"/>
    <w:rPr>
      <w:rFonts w:ascii="Times New Roman" w:hAnsi="Times New Roman" w:cs="Times New Roman"/>
      <w:sz w:val="26"/>
      <w:szCs w:val="26"/>
    </w:rPr>
  </w:style>
  <w:style w:type="paragraph" w:styleId="affb">
    <w:name w:val="Block Text"/>
    <w:basedOn w:val="a"/>
    <w:uiPriority w:val="99"/>
    <w:semiHidden/>
    <w:rsid w:val="00B5533F"/>
    <w:pPr>
      <w:spacing w:after="0" w:line="312" w:lineRule="auto"/>
      <w:ind w:left="1134" w:right="-999" w:firstLine="851"/>
      <w:jc w:val="both"/>
    </w:pPr>
    <w:rPr>
      <w:rFonts w:ascii="Times New Roman" w:eastAsia="Times New Roman" w:hAnsi="Times New Roman" w:cs="Times New Roman"/>
      <w:sz w:val="24"/>
      <w:szCs w:val="20"/>
      <w:lang w:eastAsia="ru-RU"/>
    </w:rPr>
  </w:style>
  <w:style w:type="paragraph" w:customStyle="1" w:styleId="34">
    <w:name w:val="Абзац списка3"/>
    <w:basedOn w:val="a"/>
    <w:rsid w:val="009E1B7D"/>
    <w:pPr>
      <w:ind w:left="720"/>
      <w:contextualSpacing/>
    </w:pPr>
    <w:rPr>
      <w:rFonts w:ascii="Calibri" w:eastAsia="Times New Roman" w:hAnsi="Calibri" w:cs="Times New Roman"/>
    </w:rPr>
  </w:style>
  <w:style w:type="character" w:customStyle="1" w:styleId="copytarget">
    <w:name w:val="copy_target"/>
    <w:rsid w:val="00E542E6"/>
  </w:style>
  <w:style w:type="paragraph" w:customStyle="1" w:styleId="pboth">
    <w:name w:val="pboth"/>
    <w:basedOn w:val="a"/>
    <w:rsid w:val="00CA74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1">
    <w:name w:val="Абзац списка4"/>
    <w:basedOn w:val="a"/>
    <w:rsid w:val="00D80614"/>
    <w:pPr>
      <w:ind w:left="720"/>
      <w:contextualSpacing/>
    </w:pPr>
    <w:rPr>
      <w:rFonts w:ascii="Calibri" w:eastAsia="Times New Roman" w:hAnsi="Calibri" w:cs="Times New Roman"/>
    </w:rPr>
  </w:style>
  <w:style w:type="paragraph" w:customStyle="1" w:styleId="Style3">
    <w:name w:val="Style3"/>
    <w:basedOn w:val="a"/>
    <w:uiPriority w:val="99"/>
    <w:rsid w:val="001D1A1A"/>
    <w:pPr>
      <w:widowControl w:val="0"/>
      <w:autoSpaceDE w:val="0"/>
      <w:autoSpaceDN w:val="0"/>
      <w:adjustRightInd w:val="0"/>
      <w:spacing w:after="0" w:line="226" w:lineRule="exact"/>
      <w:ind w:firstLine="1325"/>
    </w:pPr>
    <w:rPr>
      <w:rFonts w:ascii="Times New Roman" w:eastAsia="Times New Roman" w:hAnsi="Times New Roman" w:cs="Times New Roman"/>
      <w:sz w:val="24"/>
      <w:szCs w:val="24"/>
      <w:lang w:eastAsia="ru-RU"/>
    </w:rPr>
  </w:style>
  <w:style w:type="paragraph" w:customStyle="1" w:styleId="Style7">
    <w:name w:val="Style7"/>
    <w:basedOn w:val="a"/>
    <w:rsid w:val="001D1A1A"/>
    <w:pPr>
      <w:widowControl w:val="0"/>
      <w:autoSpaceDE w:val="0"/>
      <w:autoSpaceDN w:val="0"/>
      <w:adjustRightInd w:val="0"/>
      <w:spacing w:after="0" w:line="226" w:lineRule="exact"/>
      <w:jc w:val="both"/>
    </w:pPr>
    <w:rPr>
      <w:rFonts w:ascii="Times New Roman" w:eastAsia="Times New Roman" w:hAnsi="Times New Roman" w:cs="Times New Roman"/>
      <w:sz w:val="24"/>
      <w:szCs w:val="24"/>
      <w:lang w:eastAsia="ru-RU"/>
    </w:rPr>
  </w:style>
  <w:style w:type="paragraph" w:customStyle="1" w:styleId="Style8">
    <w:name w:val="Style8"/>
    <w:basedOn w:val="a"/>
    <w:rsid w:val="001D1A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basedOn w:val="a0"/>
    <w:rsid w:val="001D1A1A"/>
    <w:rPr>
      <w:rFonts w:ascii="Times New Roman" w:hAnsi="Times New Roman" w:cs="Times New Roman"/>
      <w:b/>
      <w:bCs/>
      <w:sz w:val="18"/>
      <w:szCs w:val="18"/>
    </w:rPr>
  </w:style>
  <w:style w:type="character" w:customStyle="1" w:styleId="FontStyle19">
    <w:name w:val="Font Style19"/>
    <w:basedOn w:val="a0"/>
    <w:rsid w:val="001D1A1A"/>
    <w:rPr>
      <w:rFonts w:ascii="Times New Roman" w:hAnsi="Times New Roman" w:cs="Times New Roman"/>
      <w:sz w:val="18"/>
      <w:szCs w:val="18"/>
    </w:rPr>
  </w:style>
  <w:style w:type="paragraph" w:customStyle="1" w:styleId="Style6">
    <w:name w:val="Style6"/>
    <w:basedOn w:val="a"/>
    <w:rsid w:val="001D1A1A"/>
    <w:pPr>
      <w:widowControl w:val="0"/>
      <w:autoSpaceDE w:val="0"/>
      <w:autoSpaceDN w:val="0"/>
      <w:adjustRightInd w:val="0"/>
      <w:spacing w:after="0" w:line="226" w:lineRule="exact"/>
      <w:ind w:firstLine="494"/>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1D1A1A"/>
    <w:pPr>
      <w:widowControl w:val="0"/>
      <w:autoSpaceDE w:val="0"/>
      <w:autoSpaceDN w:val="0"/>
      <w:adjustRightInd w:val="0"/>
      <w:spacing w:after="0" w:line="228" w:lineRule="exact"/>
      <w:ind w:firstLine="514"/>
    </w:pPr>
    <w:rPr>
      <w:rFonts w:ascii="Times New Roman" w:eastAsia="Times New Roman" w:hAnsi="Times New Roman" w:cs="Times New Roman"/>
      <w:sz w:val="24"/>
      <w:szCs w:val="24"/>
      <w:lang w:eastAsia="ru-RU"/>
    </w:rPr>
  </w:style>
  <w:style w:type="paragraph" w:customStyle="1" w:styleId="110">
    <w:name w:val="стиль11"/>
    <w:basedOn w:val="a"/>
    <w:rsid w:val="001D1A1A"/>
    <w:pPr>
      <w:spacing w:before="240" w:after="240"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1D1A1A"/>
    <w:rPr>
      <w:rFonts w:ascii="Times New Roman" w:hAnsi="Times New Roman" w:cs="Times New Roman"/>
      <w:sz w:val="18"/>
      <w:szCs w:val="18"/>
    </w:rPr>
  </w:style>
  <w:style w:type="numbering" w:customStyle="1" w:styleId="16">
    <w:name w:val="Нет списка1"/>
    <w:next w:val="a2"/>
    <w:semiHidden/>
    <w:rsid w:val="001D1A1A"/>
  </w:style>
  <w:style w:type="paragraph" w:customStyle="1" w:styleId="17">
    <w:name w:val="Стиль1"/>
    <w:basedOn w:val="a"/>
    <w:rsid w:val="001D1A1A"/>
    <w:pPr>
      <w:widowControl w:val="0"/>
      <w:autoSpaceDE w:val="0"/>
      <w:autoSpaceDN w:val="0"/>
      <w:adjustRightInd w:val="0"/>
      <w:spacing w:after="0" w:line="240" w:lineRule="auto"/>
    </w:pPr>
    <w:rPr>
      <w:rFonts w:ascii="Times New Roman" w:eastAsia="Times New Roman" w:hAnsi="Times New Roman" w:cs="Times New Roman"/>
      <w:b/>
      <w:sz w:val="20"/>
      <w:szCs w:val="20"/>
      <w:lang w:eastAsia="ru-RU"/>
    </w:rPr>
  </w:style>
  <w:style w:type="paragraph" w:customStyle="1" w:styleId="printr">
    <w:name w:val="printr"/>
    <w:basedOn w:val="a"/>
    <w:rsid w:val="001D1A1A"/>
    <w:pPr>
      <w:spacing w:before="144" w:after="288" w:line="240" w:lineRule="auto"/>
      <w:jc w:val="right"/>
    </w:pPr>
    <w:rPr>
      <w:rFonts w:ascii="Times New Roman" w:eastAsia="Times New Roman" w:hAnsi="Times New Roman" w:cs="Times New Roman"/>
      <w:sz w:val="24"/>
      <w:szCs w:val="24"/>
      <w:lang w:eastAsia="ru-RU"/>
    </w:rPr>
  </w:style>
  <w:style w:type="paragraph" w:customStyle="1" w:styleId="affc">
    <w:name w:val="Готовый текст"/>
    <w:link w:val="affd"/>
    <w:qFormat/>
    <w:rsid w:val="001D1A1A"/>
    <w:pPr>
      <w:jc w:val="left"/>
    </w:pPr>
    <w:rPr>
      <w:rFonts w:eastAsia="Times New Roman" w:cs="Times New Roman"/>
      <w:bCs/>
      <w:color w:val="auto"/>
      <w:spacing w:val="-4"/>
      <w:sz w:val="24"/>
      <w:szCs w:val="24"/>
      <w:lang w:val="ru-RU" w:eastAsia="ru-RU" w:bidi="ar-SA"/>
    </w:rPr>
  </w:style>
  <w:style w:type="character" w:customStyle="1" w:styleId="affd">
    <w:name w:val="Готовый текст Знак"/>
    <w:basedOn w:val="a0"/>
    <w:link w:val="affc"/>
    <w:rsid w:val="001D1A1A"/>
    <w:rPr>
      <w:rFonts w:eastAsia="Times New Roman" w:cs="Times New Roman"/>
      <w:bCs/>
      <w:color w:val="auto"/>
      <w:spacing w:val="-4"/>
      <w:sz w:val="24"/>
      <w:szCs w:val="24"/>
      <w:lang w:val="ru-RU" w:eastAsia="ru-RU" w:bidi="ar-SA"/>
    </w:rPr>
  </w:style>
  <w:style w:type="paragraph" w:customStyle="1" w:styleId="ConsCell">
    <w:name w:val="ConsCell"/>
    <w:rsid w:val="001D1A1A"/>
    <w:pPr>
      <w:widowControl w:val="0"/>
      <w:autoSpaceDE w:val="0"/>
      <w:autoSpaceDN w:val="0"/>
      <w:adjustRightInd w:val="0"/>
      <w:jc w:val="left"/>
    </w:pPr>
    <w:rPr>
      <w:rFonts w:ascii="Arial" w:eastAsia="Times New Roman" w:hAnsi="Arial" w:cs="Arial"/>
      <w:color w:val="auto"/>
      <w:sz w:val="20"/>
      <w:lang w:val="ru-RU" w:eastAsia="ru-RU" w:bidi="ar-SA"/>
    </w:rPr>
  </w:style>
  <w:style w:type="numbering" w:customStyle="1" w:styleId="2a">
    <w:name w:val="Нет списка2"/>
    <w:next w:val="a2"/>
    <w:semiHidden/>
    <w:rsid w:val="001D1A1A"/>
  </w:style>
  <w:style w:type="numbering" w:customStyle="1" w:styleId="35">
    <w:name w:val="Нет списка3"/>
    <w:next w:val="a2"/>
    <w:semiHidden/>
    <w:rsid w:val="001D1A1A"/>
  </w:style>
  <w:style w:type="numbering" w:customStyle="1" w:styleId="42">
    <w:name w:val="Нет списка4"/>
    <w:next w:val="a2"/>
    <w:semiHidden/>
    <w:rsid w:val="001D1A1A"/>
  </w:style>
  <w:style w:type="paragraph" w:customStyle="1" w:styleId="Pro-Gramma">
    <w:name w:val="Pro-Gramma"/>
    <w:basedOn w:val="a"/>
    <w:link w:val="Pro-Gramma0"/>
    <w:rsid w:val="001D1A1A"/>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rsid w:val="001D1A1A"/>
    <w:rPr>
      <w:rFonts w:ascii="Georgia" w:eastAsia="Times New Roman" w:hAnsi="Georgia" w:cs="Times New Roman"/>
      <w:color w:val="auto"/>
      <w:sz w:val="20"/>
      <w:szCs w:val="24"/>
      <w:lang w:bidi="ar-SA"/>
    </w:rPr>
  </w:style>
  <w:style w:type="paragraph" w:customStyle="1" w:styleId="affe">
    <w:name w:val="Знак"/>
    <w:basedOn w:val="a"/>
    <w:rsid w:val="00D15203"/>
    <w:pPr>
      <w:spacing w:after="160" w:line="240" w:lineRule="exact"/>
    </w:pPr>
    <w:rPr>
      <w:rFonts w:ascii="Verdana" w:eastAsia="Times New Roman" w:hAnsi="Verdana" w:cs="Times New Roman"/>
      <w:sz w:val="24"/>
      <w:szCs w:val="24"/>
      <w:lang w:val="en-US"/>
    </w:rPr>
  </w:style>
  <w:style w:type="paragraph" w:customStyle="1" w:styleId="xl99">
    <w:name w:val="xl99"/>
    <w:basedOn w:val="a"/>
    <w:rsid w:val="00D15203"/>
    <w:pP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00">
    <w:name w:val="xl100"/>
    <w:basedOn w:val="a"/>
    <w:rsid w:val="00D1520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01">
    <w:name w:val="xl101"/>
    <w:basedOn w:val="a"/>
    <w:rsid w:val="00D1520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02">
    <w:name w:val="xl102"/>
    <w:basedOn w:val="a"/>
    <w:rsid w:val="00D1520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03">
    <w:name w:val="xl103"/>
    <w:basedOn w:val="a"/>
    <w:rsid w:val="00D1520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lang w:eastAsia="ru-RU"/>
    </w:rPr>
  </w:style>
  <w:style w:type="paragraph" w:customStyle="1" w:styleId="xl104">
    <w:name w:val="xl104"/>
    <w:basedOn w:val="a"/>
    <w:rsid w:val="00D1520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05">
    <w:name w:val="xl105"/>
    <w:basedOn w:val="a"/>
    <w:rsid w:val="00D1520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06">
    <w:name w:val="xl106"/>
    <w:basedOn w:val="a"/>
    <w:rsid w:val="00D1520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top"/>
    </w:pPr>
    <w:rPr>
      <w:rFonts w:ascii="Arial CYR" w:eastAsia="Times New Roman" w:hAnsi="Arial CYR" w:cs="Arial CYR"/>
      <w:color w:val="000000"/>
      <w:sz w:val="20"/>
      <w:szCs w:val="20"/>
      <w:lang w:eastAsia="ru-RU"/>
    </w:rPr>
  </w:style>
  <w:style w:type="paragraph" w:customStyle="1" w:styleId="xl107">
    <w:name w:val="xl107"/>
    <w:basedOn w:val="a"/>
    <w:rsid w:val="00D1520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b/>
      <w:bCs/>
      <w:color w:val="000000"/>
      <w:sz w:val="20"/>
      <w:szCs w:val="20"/>
      <w:lang w:eastAsia="ru-RU"/>
    </w:rPr>
  </w:style>
  <w:style w:type="paragraph" w:customStyle="1" w:styleId="xl108">
    <w:name w:val="xl108"/>
    <w:basedOn w:val="a"/>
    <w:rsid w:val="00D15203"/>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top"/>
    </w:pPr>
    <w:rPr>
      <w:rFonts w:ascii="Arial CYR" w:eastAsia="Times New Roman" w:hAnsi="Arial CYR" w:cs="Arial CYR"/>
      <w:b/>
      <w:bCs/>
      <w:color w:val="000000"/>
      <w:sz w:val="20"/>
      <w:szCs w:val="20"/>
      <w:lang w:eastAsia="ru-RU"/>
    </w:rPr>
  </w:style>
  <w:style w:type="paragraph" w:customStyle="1" w:styleId="xl109">
    <w:name w:val="xl109"/>
    <w:basedOn w:val="a"/>
    <w:rsid w:val="00D15203"/>
    <w:pPr>
      <w:shd w:val="clear" w:color="000000" w:fill="auto"/>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10">
    <w:name w:val="xl110"/>
    <w:basedOn w:val="a"/>
    <w:rsid w:val="00D15203"/>
    <w:pPr>
      <w:shd w:val="clear" w:color="000000" w:fill="auto"/>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11">
    <w:name w:val="xl111"/>
    <w:basedOn w:val="a"/>
    <w:rsid w:val="00D15203"/>
    <w:pPr>
      <w:shd w:val="clear" w:color="000000" w:fill="auto"/>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112">
    <w:name w:val="xl112"/>
    <w:basedOn w:val="a"/>
    <w:rsid w:val="00D15203"/>
    <w:pP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113">
    <w:name w:val="xl113"/>
    <w:basedOn w:val="a"/>
    <w:rsid w:val="00D15203"/>
    <w:pPr>
      <w:shd w:val="clear" w:color="000000" w:fill="auto"/>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114">
    <w:name w:val="xl114"/>
    <w:basedOn w:val="a"/>
    <w:rsid w:val="00D15203"/>
    <w:pPr>
      <w:shd w:val="clear" w:color="000000" w:fill="auto"/>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98">
    <w:name w:val="xl98"/>
    <w:basedOn w:val="a"/>
    <w:rsid w:val="00D15203"/>
    <w:pPr>
      <w:spacing w:before="100" w:beforeAutospacing="1" w:after="100" w:afterAutospacing="1" w:line="240" w:lineRule="auto"/>
      <w:textAlignment w:val="top"/>
    </w:pPr>
    <w:rPr>
      <w:rFonts w:ascii="Arial CYR" w:eastAsia="Times New Roman" w:hAnsi="Arial CYR" w:cs="Arial CYR"/>
      <w:color w:val="000000"/>
      <w:sz w:val="20"/>
      <w:szCs w:val="20"/>
      <w:lang w:eastAsia="ru-RU"/>
    </w:rPr>
  </w:style>
  <w:style w:type="paragraph" w:customStyle="1" w:styleId="xl115">
    <w:name w:val="xl115"/>
    <w:basedOn w:val="a"/>
    <w:rsid w:val="00D152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rsid w:val="00D152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
    <w:name w:val="FollowedHyperlink"/>
    <w:basedOn w:val="a0"/>
    <w:uiPriority w:val="99"/>
    <w:unhideWhenUsed/>
    <w:rsid w:val="00D15203"/>
    <w:rPr>
      <w:color w:val="800080"/>
      <w:u w:val="single"/>
    </w:rPr>
  </w:style>
  <w:style w:type="paragraph" w:customStyle="1" w:styleId="xl95">
    <w:name w:val="xl95"/>
    <w:basedOn w:val="a"/>
    <w:rsid w:val="00D152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D1520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7">
    <w:name w:val="xl97"/>
    <w:basedOn w:val="a"/>
    <w:rsid w:val="00D1520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7">
    <w:name w:val="xl117"/>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lang w:eastAsia="ru-RU"/>
    </w:rPr>
  </w:style>
  <w:style w:type="paragraph" w:customStyle="1" w:styleId="xl118">
    <w:name w:val="xl118"/>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sz w:val="24"/>
      <w:szCs w:val="24"/>
      <w:lang w:eastAsia="ru-RU"/>
    </w:rPr>
  </w:style>
  <w:style w:type="paragraph" w:customStyle="1" w:styleId="xl119">
    <w:name w:val="xl119"/>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lang w:eastAsia="ru-RU"/>
    </w:rPr>
  </w:style>
  <w:style w:type="paragraph" w:customStyle="1" w:styleId="xl120">
    <w:name w:val="xl120"/>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2">
    <w:name w:val="xl122"/>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3">
    <w:name w:val="xl123"/>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125">
    <w:name w:val="xl125"/>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lang w:eastAsia="ru-RU"/>
    </w:rPr>
  </w:style>
  <w:style w:type="paragraph" w:customStyle="1" w:styleId="xl126">
    <w:name w:val="xl126"/>
    <w:basedOn w:val="a"/>
    <w:rsid w:val="00D15203"/>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27">
    <w:name w:val="xl127"/>
    <w:basedOn w:val="a"/>
    <w:rsid w:val="00D1520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D15203"/>
    <w:pPr>
      <w:spacing w:before="100" w:beforeAutospacing="1" w:after="100" w:afterAutospacing="1" w:line="240" w:lineRule="auto"/>
      <w:ind w:firstLineChars="1500" w:firstLine="1500"/>
      <w:jc w:val="right"/>
    </w:pPr>
    <w:rPr>
      <w:rFonts w:ascii="Times New Roman" w:eastAsia="Times New Roman" w:hAnsi="Times New Roman" w:cs="Times New Roman"/>
      <w:sz w:val="28"/>
      <w:szCs w:val="28"/>
      <w:lang w:eastAsia="ru-RU"/>
    </w:rPr>
  </w:style>
  <w:style w:type="paragraph" w:customStyle="1" w:styleId="xl129">
    <w:name w:val="xl129"/>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lang w:eastAsia="ru-RU"/>
    </w:rPr>
  </w:style>
  <w:style w:type="paragraph" w:customStyle="1" w:styleId="xl131">
    <w:name w:val="xl131"/>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32">
    <w:name w:val="xl132"/>
    <w:basedOn w:val="a"/>
    <w:rsid w:val="00D152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3">
    <w:name w:val="xl133"/>
    <w:basedOn w:val="a"/>
    <w:rsid w:val="00D152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134">
    <w:name w:val="xl134"/>
    <w:basedOn w:val="a"/>
    <w:rsid w:val="00D152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5">
    <w:name w:val="xl135"/>
    <w:basedOn w:val="a"/>
    <w:rsid w:val="00D152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36">
    <w:name w:val="xl136"/>
    <w:basedOn w:val="a"/>
    <w:rsid w:val="00D15203"/>
    <w:pPr>
      <w:spacing w:before="100" w:beforeAutospacing="1" w:after="100" w:afterAutospacing="1" w:line="240" w:lineRule="auto"/>
      <w:jc w:val="both"/>
      <w:textAlignment w:val="top"/>
    </w:pPr>
    <w:rPr>
      <w:rFonts w:ascii="Times New Roman" w:eastAsia="Times New Roman" w:hAnsi="Times New Roman" w:cs="Times New Roman"/>
      <w:i/>
      <w:iCs/>
      <w:sz w:val="24"/>
      <w:szCs w:val="24"/>
      <w:lang w:eastAsia="ru-RU"/>
    </w:rPr>
  </w:style>
  <w:style w:type="paragraph" w:customStyle="1" w:styleId="xl137">
    <w:name w:val="xl137"/>
    <w:basedOn w:val="a"/>
    <w:rsid w:val="00D15203"/>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sz w:val="24"/>
      <w:szCs w:val="24"/>
      <w:lang w:eastAsia="ru-RU"/>
    </w:rPr>
  </w:style>
  <w:style w:type="paragraph" w:customStyle="1" w:styleId="xl138">
    <w:name w:val="xl138"/>
    <w:basedOn w:val="a"/>
    <w:rsid w:val="00D15203"/>
    <w:pP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39">
    <w:name w:val="xl139"/>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40">
    <w:name w:val="xl140"/>
    <w:basedOn w:val="a"/>
    <w:rsid w:val="00D15203"/>
    <w:pPr>
      <w:spacing w:before="100" w:beforeAutospacing="1" w:after="100" w:afterAutospacing="1" w:line="240" w:lineRule="auto"/>
      <w:jc w:val="both"/>
      <w:textAlignment w:val="top"/>
    </w:pPr>
    <w:rPr>
      <w:rFonts w:ascii="Times New Roman" w:eastAsia="Times New Roman" w:hAnsi="Times New Roman" w:cs="Times New Roman"/>
      <w:i/>
      <w:iCs/>
      <w:sz w:val="24"/>
      <w:szCs w:val="24"/>
      <w:lang w:eastAsia="ru-RU"/>
    </w:rPr>
  </w:style>
  <w:style w:type="paragraph" w:customStyle="1" w:styleId="xl141">
    <w:name w:val="xl141"/>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lang w:eastAsia="ru-RU"/>
    </w:rPr>
  </w:style>
  <w:style w:type="paragraph" w:customStyle="1" w:styleId="xl143">
    <w:name w:val="xl143"/>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4">
    <w:name w:val="xl144"/>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5">
    <w:name w:val="xl145"/>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rsid w:val="00D15203"/>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147">
    <w:name w:val="xl147"/>
    <w:basedOn w:val="a"/>
    <w:rsid w:val="00D15203"/>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148">
    <w:name w:val="xl148"/>
    <w:basedOn w:val="a"/>
    <w:rsid w:val="00D15203"/>
    <w:pPr>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149">
    <w:name w:val="xl149"/>
    <w:basedOn w:val="a"/>
    <w:rsid w:val="00D15203"/>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50">
    <w:name w:val="xl150"/>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51">
    <w:name w:val="xl151"/>
    <w:basedOn w:val="a"/>
    <w:rsid w:val="00D1520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2">
    <w:name w:val="xl152"/>
    <w:basedOn w:val="a"/>
    <w:rsid w:val="00D152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rsid w:val="00D15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character" w:customStyle="1" w:styleId="afff0">
    <w:name w:val="Текст Знак"/>
    <w:basedOn w:val="a0"/>
    <w:link w:val="afff1"/>
    <w:rsid w:val="00D15203"/>
    <w:rPr>
      <w:rFonts w:ascii="Courier New" w:hAnsi="Courier New"/>
    </w:rPr>
  </w:style>
  <w:style w:type="paragraph" w:styleId="afff1">
    <w:name w:val="Plain Text"/>
    <w:basedOn w:val="a"/>
    <w:link w:val="afff0"/>
    <w:rsid w:val="00D15203"/>
    <w:pPr>
      <w:spacing w:after="0" w:line="240" w:lineRule="auto"/>
    </w:pPr>
    <w:rPr>
      <w:rFonts w:ascii="Courier New" w:hAnsi="Courier New"/>
      <w:color w:val="000000" w:themeColor="text1"/>
      <w:sz w:val="28"/>
      <w:szCs w:val="20"/>
      <w:lang w:val="en-US" w:bidi="en-US"/>
    </w:rPr>
  </w:style>
  <w:style w:type="character" w:customStyle="1" w:styleId="18">
    <w:name w:val="Текст Знак1"/>
    <w:basedOn w:val="a0"/>
    <w:link w:val="afff1"/>
    <w:uiPriority w:val="99"/>
    <w:semiHidden/>
    <w:rsid w:val="00D15203"/>
    <w:rPr>
      <w:rFonts w:ascii="Consolas" w:hAnsi="Consolas"/>
      <w:color w:val="auto"/>
      <w:sz w:val="21"/>
      <w:szCs w:val="21"/>
      <w:lang w:val="ru-RU" w:bidi="ar-SA"/>
    </w:rPr>
  </w:style>
  <w:style w:type="paragraph" w:customStyle="1" w:styleId="2b">
    <w:name w:val="Без интервала2"/>
    <w:rsid w:val="0056384B"/>
    <w:pPr>
      <w:jc w:val="left"/>
    </w:pPr>
    <w:rPr>
      <w:rFonts w:ascii="Calibri" w:eastAsia="Times New Roman" w:hAnsi="Calibri" w:cs="Times New Roman"/>
      <w:color w:val="auto"/>
      <w:sz w:val="22"/>
      <w:szCs w:val="22"/>
      <w:lang w:val="ru-RU" w:eastAsia="ru-RU" w:bidi="ar-SA"/>
    </w:rPr>
  </w:style>
  <w:style w:type="paragraph" w:styleId="19">
    <w:name w:val="toc 1"/>
    <w:basedOn w:val="a"/>
    <w:next w:val="a"/>
    <w:autoRedefine/>
    <w:semiHidden/>
    <w:rsid w:val="009D2653"/>
    <w:pPr>
      <w:widowControl w:val="0"/>
      <w:autoSpaceDE w:val="0"/>
      <w:autoSpaceDN w:val="0"/>
      <w:adjustRightInd w:val="0"/>
      <w:spacing w:after="0" w:line="240" w:lineRule="auto"/>
    </w:pPr>
    <w:rPr>
      <w:rFonts w:ascii="Times New Roman" w:eastAsia="Times New Roman" w:hAnsi="Times New Roman" w:cs="Times New Roman"/>
      <w:snapToGrid w:val="0"/>
      <w:color w:val="0000FF"/>
      <w:sz w:val="28"/>
      <w:szCs w:val="20"/>
      <w:lang w:eastAsia="ru-RU"/>
    </w:rPr>
  </w:style>
  <w:style w:type="character" w:customStyle="1" w:styleId="wT15">
    <w:name w:val="wT15"/>
    <w:rsid w:val="009B4F64"/>
    <w:rPr>
      <w:b w:val="0"/>
      <w:bCs w:val="0"/>
    </w:rPr>
  </w:style>
  <w:style w:type="paragraph" w:customStyle="1" w:styleId="wP21">
    <w:name w:val="wP21"/>
    <w:basedOn w:val="a"/>
    <w:rsid w:val="009B4F64"/>
    <w:pPr>
      <w:widowControl w:val="0"/>
      <w:suppressAutoHyphens/>
      <w:autoSpaceDE w:val="0"/>
      <w:spacing w:after="0" w:line="240" w:lineRule="auto"/>
      <w:jc w:val="both"/>
    </w:pPr>
    <w:rPr>
      <w:rFonts w:ascii="Calibri" w:eastAsia="Calibri" w:hAnsi="Calibri" w:cs="Times New Roman"/>
      <w:kern w:val="1"/>
      <w:sz w:val="27"/>
      <w:szCs w:val="24"/>
      <w:lang w:eastAsia="zh-CN" w:bidi="hi-IN"/>
    </w:rPr>
  </w:style>
  <w:style w:type="paragraph" w:customStyle="1" w:styleId="36">
    <w:name w:val="Без интервала3"/>
    <w:rsid w:val="00A42110"/>
    <w:pPr>
      <w:jc w:val="left"/>
    </w:pPr>
    <w:rPr>
      <w:rFonts w:ascii="Calibri" w:eastAsia="Times New Roman" w:hAnsi="Calibri" w:cs="Times New Roman"/>
      <w:color w:val="auto"/>
      <w:sz w:val="22"/>
      <w:szCs w:val="22"/>
      <w:lang w:val="ru-RU" w:eastAsia="ru-RU" w:bidi="ar-SA"/>
    </w:rPr>
  </w:style>
  <w:style w:type="paragraph" w:customStyle="1" w:styleId="afff2">
    <w:name w:val="Знак Знак Знак Знак"/>
    <w:rsid w:val="00964101"/>
    <w:pPr>
      <w:spacing w:before="100" w:beforeAutospacing="1" w:after="100" w:afterAutospacing="1"/>
      <w:jc w:val="left"/>
    </w:pPr>
    <w:rPr>
      <w:rFonts w:ascii="Tahoma" w:eastAsia="Times New Roman" w:hAnsi="Tahoma" w:cs="Times New Roman"/>
      <w:color w:val="auto"/>
      <w:sz w:val="20"/>
      <w:lang w:bidi="ar-SA"/>
    </w:rPr>
  </w:style>
  <w:style w:type="paragraph" w:customStyle="1" w:styleId="111">
    <w:name w:val="Знак Знак1 Знак Знак Знак1 Знак"/>
    <w:basedOn w:val="a"/>
    <w:rsid w:val="002B525D"/>
    <w:pPr>
      <w:widowControl w:val="0"/>
      <w:autoSpaceDE w:val="0"/>
      <w:autoSpaceDN w:val="0"/>
      <w:adjustRightInd w:val="0"/>
      <w:spacing w:after="160" w:line="240" w:lineRule="exact"/>
      <w:jc w:val="right"/>
    </w:pPr>
    <w:rPr>
      <w:rFonts w:ascii="Arial" w:eastAsia="Times New Roman" w:hAnsi="Arial" w:cs="Arial"/>
      <w:sz w:val="20"/>
      <w:szCs w:val="20"/>
      <w:lang w:val="en-GB"/>
    </w:rPr>
  </w:style>
</w:styles>
</file>

<file path=word/webSettings.xml><?xml version="1.0" encoding="utf-8"?>
<w:webSettings xmlns:r="http://schemas.openxmlformats.org/officeDocument/2006/relationships" xmlns:w="http://schemas.openxmlformats.org/wordprocessingml/2006/main">
  <w:divs>
    <w:div w:id="16043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710415B07AEC2CB577974B58F928976A5EE4DDBC8AA0AE8E07455B334C5E7A2EE73D12E0B42A8C3BD3071E80B3ABC60F8A8AFB20136CC46Q3lBM" TargetMode="External"/><Relationship Id="rId21" Type="http://schemas.openxmlformats.org/officeDocument/2006/relationships/hyperlink" Target="consultantplus://offline/ref=5710415B07AEC2CB577974B58F928976A5EE4DDBC8AA0AE8E07455B334C5E7A2EE73D12D0F46A092EE7F70B44E6DAF60FAA8ACB21EQ3lCM" TargetMode="External"/><Relationship Id="rId42" Type="http://schemas.openxmlformats.org/officeDocument/2006/relationships/hyperlink" Target="http://www.pgu.ivanovoobl.ru" TargetMode="External"/><Relationship Id="rId63" Type="http://schemas.openxmlformats.org/officeDocument/2006/relationships/hyperlink" Target="consultantplus://offline/ref=5710415B07AEC2CB577974B58F928976A5EE4DDBC8AA0AE8E07455B334C5E7A2EE73D12E0B42A8C3BD3071E80B3ABC60F8A8AFB20136CC46Q3lBM" TargetMode="External"/><Relationship Id="rId84" Type="http://schemas.openxmlformats.org/officeDocument/2006/relationships/hyperlink" Target="consultantplus://offline/ref=5710415B07AEC2CB577974B58F928976A5EE4BD7CBA20AE8E07455B334C5E7A2EE73D12E0B43A3C7B93071E80B3ABC60F8A8AFB20136CC46Q3lBM" TargetMode="External"/><Relationship Id="rId138" Type="http://schemas.openxmlformats.org/officeDocument/2006/relationships/hyperlink" Target="consultantplus://offline/ref=5710415B07AEC2CB577974B58F928976A5EE4DDBC8AA0AE8E07455B334C5E7A2EE73D12E0B42A8C3BD3071E80B3ABC60F8A8AFB20136CC46Q3lBM" TargetMode="External"/><Relationship Id="rId159" Type="http://schemas.openxmlformats.org/officeDocument/2006/relationships/hyperlink" Target="consultantplus://offline/ref=FD67930B524943719448BE03F3BAED16ECEDBEAE947AE4BCF550C5BD4B48B40D866D0E69795279404FAA59FCGBWFH" TargetMode="External"/><Relationship Id="rId170" Type="http://schemas.openxmlformats.org/officeDocument/2006/relationships/hyperlink" Target="http://www.rodniki-37.ru" TargetMode="External"/><Relationship Id="rId191" Type="http://schemas.openxmlformats.org/officeDocument/2006/relationships/hyperlink" Target="http://www.rodniki-37.ru" TargetMode="External"/><Relationship Id="rId196" Type="http://schemas.openxmlformats.org/officeDocument/2006/relationships/hyperlink" Target="consultantplus://offline/ref=82CB8147CB449787A09B7A38611C29F8ADED19FFB93016DD3BD1FD36DA72ACFF7B25C2E00Dw2g2K" TargetMode="External"/><Relationship Id="rId200" Type="http://schemas.openxmlformats.org/officeDocument/2006/relationships/hyperlink" Target="consultantplus://offline/ref=40B683EED780D9291BDE517C8430D9835F01E7A38B444A53B5295DF62A02B9DFFF39C5EFAA340A59625B9CA808EDF90110C842BF5EM3iFK" TargetMode="External"/><Relationship Id="rId16" Type="http://schemas.openxmlformats.org/officeDocument/2006/relationships/hyperlink" Target="consultantplus://offline/ref=162896DCAB0062F73179815FC4D277090236DF3F7407F94B75E7C6FA5C277F2052B88A7BBEs8hDM" TargetMode="External"/><Relationship Id="rId107" Type="http://schemas.openxmlformats.org/officeDocument/2006/relationships/hyperlink" Target="consultantplus://offline/ref=5710415B07AEC2CB577974B58F928976A5EE4DDBC8AA0AE8E07455B334C5E7A2EE73D12E0B42A8C3BD3071E80B3ABC60F8A8AFB20136CC46Q3lBM" TargetMode="External"/><Relationship Id="rId11" Type="http://schemas.openxmlformats.org/officeDocument/2006/relationships/hyperlink" Target="http://www.pgu.ivanovoobl.ru" TargetMode="External"/><Relationship Id="rId32" Type="http://schemas.openxmlformats.org/officeDocument/2006/relationships/hyperlink" Target="consultantplus://offline/ref=5710415B07AEC2CB577974B58F928976A5EE4BD7CBA20AE8E07455B334C5E7A2EE73D12E0B43A3C7B93071E80B3ABC60F8A8AFB20136CC46Q3lBM" TargetMode="External"/><Relationship Id="rId37" Type="http://schemas.openxmlformats.org/officeDocument/2006/relationships/hyperlink" Target="consultantplus://offline/ref=5710415B07AEC2CB577974B58F928976A5EE4DDBC8AA0AE8E07455B334C5E7A2EE73D12E0B42A8C3BD3071E80B3ABC60F8A8AFB20136CC46Q3lBM" TargetMode="External"/><Relationship Id="rId53" Type="http://schemas.openxmlformats.org/officeDocument/2006/relationships/hyperlink" Target="http://www.rodniki-37.ru" TargetMode="External"/><Relationship Id="rId58" Type="http://schemas.openxmlformats.org/officeDocument/2006/relationships/hyperlink" Target="consultantplus://offline/ref=5710415B07AEC2CB577974B58F928976A5EE4DDBC8AA0AE8E07455B334C5E7A2EE73D12E0B42A8C3BB3071E80B3ABC60F8A8AFB20136CC46Q3lBM" TargetMode="External"/><Relationship Id="rId74" Type="http://schemas.openxmlformats.org/officeDocument/2006/relationships/hyperlink" Target="consultantplus://offline/ref=5710415B07AEC2CB577974B58F928976A5EE4DDBC8AA0AE8E07455B334C5E7A2EE73D12E0B42A8C3BB3071E80B3ABC60F8A8AFB20136CC46Q3lBM" TargetMode="External"/><Relationship Id="rId79" Type="http://schemas.openxmlformats.org/officeDocument/2006/relationships/hyperlink" Target="consultantplus://offline/ref=5710415B07AEC2CB577974B58F928976A5EE4DDBC8AA0AE8E07455B334C5E7A2EE73D12D0242A092EE7F70B44E6DAF60FAA8ACB21EQ3lCM" TargetMode="External"/><Relationship Id="rId102" Type="http://schemas.openxmlformats.org/officeDocument/2006/relationships/hyperlink" Target="consultantplus://offline/ref=5710415B07AEC2CB577974B58F928976A5EE4DDBC8AA0AE8E07455B334C5E7A2EE73D12E0B42A8C3BD3071E80B3ABC60F8A8AFB20136CC46Q3lBM" TargetMode="External"/><Relationship Id="rId123" Type="http://schemas.openxmlformats.org/officeDocument/2006/relationships/hyperlink" Target="consultantplus://offline/ref=FF5F34892F3711703D77F334306353DBD38FF87BD3C967A3556D989CD4C28B005F106E7E249D89416EAB45F031916DC2C228711D0AA911K" TargetMode="External"/><Relationship Id="rId128" Type="http://schemas.openxmlformats.org/officeDocument/2006/relationships/hyperlink" Target="consultantplus://offline/ref=5710415B07AEC2CB577974B58F928976A5EE4DDBC8AA0AE8E07455B334C5E7A2EE73D12D0F46A092EE7F70B44E6DAF60FAA8ACB21EQ3lCM" TargetMode="External"/><Relationship Id="rId144" Type="http://schemas.openxmlformats.org/officeDocument/2006/relationships/hyperlink" Target="consultantplus://offline/ref=5710415B07AEC2CB577974B58F928976A5EE4DDBC8AA0AE8E07455B334C5E7A2EE73D12E0B42A8C3BD3071E80B3ABC60F8A8AFB20136CC46Q3lBM" TargetMode="External"/><Relationship Id="rId149" Type="http://schemas.openxmlformats.org/officeDocument/2006/relationships/hyperlink" Target="consultantplus://offline/ref=30A118D8084B0595A89EDD4B610FF18CF1C6E46E6696DE242101EC86C9D15A2DCB19AC99761B036ED2848C353FpFN9L" TargetMode="External"/><Relationship Id="rId5" Type="http://schemas.openxmlformats.org/officeDocument/2006/relationships/webSettings" Target="webSettings.xml"/><Relationship Id="rId90" Type="http://schemas.openxmlformats.org/officeDocument/2006/relationships/hyperlink" Target="consultantplus://offline/ref=5710415B07AEC2CB577974B58F928976A5EE4DDBC8AA0AE8E07455B334C5E7A2EE73D12E0B42A8C3BD3071E80B3ABC60F8A8AFB20136CC46Q3lBM" TargetMode="External"/><Relationship Id="rId95" Type="http://schemas.openxmlformats.org/officeDocument/2006/relationships/hyperlink" Target="http://www.gosuslugi.ru" TargetMode="External"/><Relationship Id="rId160" Type="http://schemas.openxmlformats.org/officeDocument/2006/relationships/hyperlink" Target="consultantplus://offline/ref=FD67930B524943719448BE03F3BAED16EAEAB0AB9675B9B6FD09C9BF4C47EB08937C56647045674756B65BFDB7GAWEH" TargetMode="External"/><Relationship Id="rId165" Type="http://schemas.openxmlformats.org/officeDocument/2006/relationships/hyperlink" Target="consultantplus://offline/ref=FD67930B524943719448BE03F3BAED16EBE2B1A29778B9B6FD09C9BF4C47EB08817C0E68704C7B4059A30DACF2F225DEA829F0B4CD740EE1GDW0H" TargetMode="External"/><Relationship Id="rId181" Type="http://schemas.openxmlformats.org/officeDocument/2006/relationships/hyperlink" Target="consultantplus://offline/ref=28EFEA7C7A15435210FFFF399F4B7062409487864A201A20C3290E771D696DF329F01C9D021C6179353B510Ae2J" TargetMode="External"/><Relationship Id="rId186" Type="http://schemas.openxmlformats.org/officeDocument/2006/relationships/hyperlink" Target="consultantplus://offline/ref=28EFEA7C7A15435210FFFF399F4B7062409487864A201A20C3290E771D696DF329F01C9D021C6179353D540Ae2J" TargetMode="External"/><Relationship Id="rId22" Type="http://schemas.openxmlformats.org/officeDocument/2006/relationships/hyperlink" Target="consultantplus://offline/ref=5710415B07AEC2CB577974B58F928976A5EE4DDBC8AA0AE8E07455B334C5E7A2EE73D12E0B42A8C3BB3071E80B3ABC60F8A8AFB20136CC46Q3lBM" TargetMode="External"/><Relationship Id="rId27" Type="http://schemas.openxmlformats.org/officeDocument/2006/relationships/hyperlink" Target="consultantplus://offline/ref=5710415B07AEC2CB577974B58F928976A5EE4DDBC8AA0AE8E07455B334C5E7A2EE73D12D0242A092EE7F70B44E6DAF60FAA8ACB21EQ3lCM" TargetMode="External"/><Relationship Id="rId43" Type="http://schemas.openxmlformats.org/officeDocument/2006/relationships/hyperlink" Target="http://www.gosuslugi.ru" TargetMode="External"/><Relationship Id="rId48" Type="http://schemas.openxmlformats.org/officeDocument/2006/relationships/hyperlink" Target="consultantplus://offline/ref=162896DCAB0062F73179815FC4D277090237D13E760FF94B75E7C6FA5Cs2h7M" TargetMode="External"/><Relationship Id="rId64" Type="http://schemas.openxmlformats.org/officeDocument/2006/relationships/hyperlink" Target="consultantplus://offline/ref=5710415B07AEC2CB577974B58F928976A5EE4DDBC8AA0AE8E07455B334C5E7A2EE73D12E0B42A8C3BD3071E80B3ABC60F8A8AFB20136CC46Q3lBM" TargetMode="External"/><Relationship Id="rId69" Type="http://schemas.openxmlformats.org/officeDocument/2006/relationships/hyperlink" Target="consultantplus://offline/ref=5710415B07AEC2CB577974B58F928976A5EE4DDBC8AA0AE8E07455B334C5E7A2EE73D12E0B42A8C3BD3071E80B3ABC60F8A8AFB20136CC46Q3lBM" TargetMode="External"/><Relationship Id="rId113" Type="http://schemas.openxmlformats.org/officeDocument/2006/relationships/hyperlink" Target="consultantplus://offline/ref=5710415B07AEC2CB577974B58F928976A5EE4DDBC8AA0AE8E07455B334C5E7A2EE73D12E0B42A8C3BD3071E80B3ABC60F8A8AFB20136CC46Q3lBM" TargetMode="External"/><Relationship Id="rId118" Type="http://schemas.openxmlformats.org/officeDocument/2006/relationships/header" Target="header1.xml"/><Relationship Id="rId134" Type="http://schemas.openxmlformats.org/officeDocument/2006/relationships/hyperlink" Target="consultantplus://offline/ref=5710415B07AEC2CB577974B58F928976A5EE4DDBC8AA0AE8E07455B334C5E7A2EE73D12D0242A092EE7F70B44E6DAF60FAA8ACB21EQ3lCM" TargetMode="External"/><Relationship Id="rId139" Type="http://schemas.openxmlformats.org/officeDocument/2006/relationships/hyperlink" Target="consultantplus://offline/ref=5710415B07AEC2CB577974B58F928976A5EE4BD7CBA20AE8E07455B334C5E7A2EE73D12E0B43A3C7B93071E80B3ABC60F8A8AFB20136CC46Q3lBM" TargetMode="External"/><Relationship Id="rId80" Type="http://schemas.openxmlformats.org/officeDocument/2006/relationships/hyperlink" Target="consultantplus://offline/ref=5710415B07AEC2CB577974B58F928976A5EE4DDBC8AA0AE8E07455B334C5E7A2EE73D12E0B42A8C3BB3071E80B3ABC60F8A8AFB20136CC46Q3lBM" TargetMode="External"/><Relationship Id="rId85" Type="http://schemas.openxmlformats.org/officeDocument/2006/relationships/hyperlink" Target="consultantplus://offline/ref=5710415B07AEC2CB577974B58F928976A4E74ED0C7AB0AE8E07455B334C5E7A2EE73D1290240A092EE7F70B44E6DAF60FAA8ACB21EQ3lCM" TargetMode="External"/><Relationship Id="rId150" Type="http://schemas.openxmlformats.org/officeDocument/2006/relationships/hyperlink" Target="mailto:Rodniki-omh@mail.ru" TargetMode="External"/><Relationship Id="rId155" Type="http://schemas.openxmlformats.org/officeDocument/2006/relationships/hyperlink" Target="consultantplus://offline/ref=FD67930B524943719448BE03F3BAED16EBE2B1A29778B9B6FD09C9BF4C47EB08937C56647045674756B65BFDB7GAWEH" TargetMode="External"/><Relationship Id="rId171" Type="http://schemas.openxmlformats.org/officeDocument/2006/relationships/hyperlink" Target="consultantplus://offline/ref=173DD6EF637E14438188D300DA93BC4241C6D30F4DE653B689BD4A05BA6F4FCDBDEF91AF475A91FAA1174A3446qAdEF" TargetMode="External"/><Relationship Id="rId176" Type="http://schemas.openxmlformats.org/officeDocument/2006/relationships/hyperlink" Target="consultantplus://offline/ref=65B9A905F3584346EC38D1DAA6CBAC6D1B102AFDE7E7A0F87485B02F7BD3BDB7C4F4CE531100698208EDBE7BFBB06A59BA6FA48BBA8FEB7BP414J" TargetMode="External"/><Relationship Id="rId192" Type="http://schemas.openxmlformats.org/officeDocument/2006/relationships/hyperlink" Target="http://www.rodniki-37.ru" TargetMode="External"/><Relationship Id="rId197" Type="http://schemas.openxmlformats.org/officeDocument/2006/relationships/hyperlink" Target="consultantplus://offline/ref=82CB8147CB449787A09B6435777075F7ABE447FBB43F148E678EA66B8D7BA6A83C6A9BA14E28E58E72A763w0g0K" TargetMode="External"/><Relationship Id="rId201" Type="http://schemas.openxmlformats.org/officeDocument/2006/relationships/fontTable" Target="fontTable.xml"/><Relationship Id="rId12" Type="http://schemas.openxmlformats.org/officeDocument/2006/relationships/hyperlink" Target="http://www.gosuslugi.ru" TargetMode="External"/><Relationship Id="rId17" Type="http://schemas.openxmlformats.org/officeDocument/2006/relationships/hyperlink" Target="consultantplus://offline/ref=162896DCAB0062F73179815FC4D277090237D13E760FF94B75E7C6FA5Cs2h7M" TargetMode="External"/><Relationship Id="rId33" Type="http://schemas.openxmlformats.org/officeDocument/2006/relationships/hyperlink" Target="consultantplus://offline/ref=5710415B07AEC2CB577974B58F928976A4E74ED0C7AB0AE8E07455B334C5E7A2EE73D1290240A092EE7F70B44E6DAF60FAA8ACB21EQ3lCM" TargetMode="External"/><Relationship Id="rId38" Type="http://schemas.openxmlformats.org/officeDocument/2006/relationships/hyperlink" Target="consultantplus://offline/ref=5710415B07AEC2CB577974B58F928976A5EE4DDBC8AA0AE8E07455B334C5E7A2EE73D12E0B42A8C3BD3071E80B3ABC60F8A8AFB20136CC46Q3lBM" TargetMode="External"/><Relationship Id="rId59" Type="http://schemas.openxmlformats.org/officeDocument/2006/relationships/hyperlink" Target="consultantplus://offline/ref=5710415B07AEC2CB577974B58F928976A5EE4DDBC8AA0AE8E07455B334C5E7A2EE73D12E0B42A8C3BB3071E80B3ABC60F8A8AFB20136CC46Q3lBM" TargetMode="External"/><Relationship Id="rId103" Type="http://schemas.openxmlformats.org/officeDocument/2006/relationships/hyperlink" Target="consultantplus://offline/ref=5710415B07AEC2CB577974B58F928976A5EE4DDBC8AA0AE8E07455B334C5E7A2EE73D12E0B42A8C3BB3071E80B3ABC60F8A8AFB20136CC46Q3lBM" TargetMode="External"/><Relationship Id="rId108" Type="http://schemas.openxmlformats.org/officeDocument/2006/relationships/hyperlink" Target="consultantplus://offline/ref=5710415B07AEC2CB577974B58F928976A5EE4DDBC8AA0AE8E07455B334C5E7A2EE73D12E0B42A8C3BD3071E80B3ABC60F8A8AFB20136CC46Q3lBM" TargetMode="External"/><Relationship Id="rId124" Type="http://schemas.openxmlformats.org/officeDocument/2006/relationships/hyperlink" Target="consultantplus://offline/ref=FF5F34892F3711703D77F334306353DBD38FF87BD3C967A3556D989CD4C28B005F106E7D2D9D81103BE444AC75C77EC2C628731A159A0F81A012K" TargetMode="External"/><Relationship Id="rId129" Type="http://schemas.openxmlformats.org/officeDocument/2006/relationships/hyperlink" Target="consultantplus://offline/ref=5710415B07AEC2CB577974B58F928976A5EE4DDBC8AA0AE8E07455B334C5E7A2EE73D12E0B42A8C3BB3071E80B3ABC60F8A8AFB20136CC46Q3lBM" TargetMode="External"/><Relationship Id="rId54" Type="http://schemas.openxmlformats.org/officeDocument/2006/relationships/hyperlink" Target="consultantplus://offline/ref=5710415B07AEC2CB577974B58F928976A5EE4DDBC8AA0AE8E07455B334C5E7A2EE73D12D0F46A092EE7F70B44E6DAF60FAA8ACB21EQ3lCM" TargetMode="External"/><Relationship Id="rId70" Type="http://schemas.openxmlformats.org/officeDocument/2006/relationships/hyperlink" Target="consultantplus://offline/ref=5710415B07AEC2CB577974B58F928976A5EE4DDBC8AA0AE8E07455B334C5E7A2EE73D12E0B42A8C3BD3071E80B3ABC60F8A8AFB20136CC46Q3lBM" TargetMode="External"/><Relationship Id="rId75" Type="http://schemas.openxmlformats.org/officeDocument/2006/relationships/hyperlink" Target="consultantplus://offline/ref=5710415B07AEC2CB577974B58F928976A5EE4DDBC8AA0AE8E07455B334C5E7A2EE73D12E0B42A8C3BB3071E80B3ABC60F8A8AFB20136CC46Q3lBM" TargetMode="External"/><Relationship Id="rId91" Type="http://schemas.openxmlformats.org/officeDocument/2006/relationships/hyperlink" Target="consultantplus://offline/ref=5710415B07AEC2CB577974B58F928976A5EE4DDBC8AA0AE8E07455B334C5E7A2EE73D12E0B42A8C3BD3071E80B3ABC60F8A8AFB20136CC46Q3lBM" TargetMode="External"/><Relationship Id="rId96" Type="http://schemas.openxmlformats.org/officeDocument/2006/relationships/hyperlink" Target="http://www.pgu.ivanovoobl.ru" TargetMode="External"/><Relationship Id="rId140" Type="http://schemas.openxmlformats.org/officeDocument/2006/relationships/hyperlink" Target="consultantplus://offline/ref=5710415B07AEC2CB577974B58F928976A4E74ED0C7AB0AE8E07455B334C5E7A2EE73D1290240A092EE7F70B44E6DAF60FAA8ACB21EQ3lCM" TargetMode="External"/><Relationship Id="rId145" Type="http://schemas.openxmlformats.org/officeDocument/2006/relationships/hyperlink" Target="consultantplus://offline/ref=5710415B07AEC2CB577974B58F928976A5EE4DDBC8AA0AE8E07455B334C5E7A2EE73D12E0B42A8C3BD3071E80B3ABC60F8A8AFB20136CC46Q3lBM" TargetMode="External"/><Relationship Id="rId161" Type="http://schemas.openxmlformats.org/officeDocument/2006/relationships/hyperlink" Target="consultantplus://offline/ref=FD67930B524943719448BE03F3BAED16EAEAB2AC9771B9B6FD09C9BF4C47EB08937C56647045674756B65BFDB7GAWEH" TargetMode="External"/><Relationship Id="rId166" Type="http://schemas.openxmlformats.org/officeDocument/2006/relationships/hyperlink" Target="consultantplus://offline/ref=FD67930B524943719448BE03F3BAED16EBE2B1A29778B9B6FD09C9BF4C47EB08817C0E68704C7B4059A30DACF2F225DEA829F0B4CD740EE1GDW0H" TargetMode="External"/><Relationship Id="rId182" Type="http://schemas.openxmlformats.org/officeDocument/2006/relationships/hyperlink" Target="consultantplus://offline/ref=28EFEA7C7A15435210FFFF399F4B7062409487864A201A20C3290E771D696DF329F01C9D021C6179353B520Ae6J" TargetMode="External"/><Relationship Id="rId187" Type="http://schemas.openxmlformats.org/officeDocument/2006/relationships/hyperlink" Target="consultantplus://offline/ref=28EFEA7C7A15435210FFFF399F4B7062409487864A201A20C3290E771D696DF329F01C9D021C6179353D540Ae1J"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5710415B07AEC2CB577974B58F928976A5EE4DDBC8AA0AE8E07455B334C5E7A2EE73D12E0B42A8C3BB3071E80B3ABC60F8A8AFB20136CC46Q3lBM" TargetMode="External"/><Relationship Id="rId28" Type="http://schemas.openxmlformats.org/officeDocument/2006/relationships/hyperlink" Target="consultantplus://offline/ref=5710415B07AEC2CB577974B58F928976A5EE4DDBC8AA0AE8E07455B334C5E7A2EE73D12E0B42A8C3BB3071E80B3ABC60F8A8AFB20136CC46Q3lBM" TargetMode="External"/><Relationship Id="rId49" Type="http://schemas.openxmlformats.org/officeDocument/2006/relationships/hyperlink" Target="consultantplus://offline/ref=6DA8521584F2B9BF9F421535E1942B758A3FEB99BE1BF49A432040E19D9BA446F66D29C580295D5F9CD0C1E3BBEAC2E49ECBEE3402E62499D4J8L" TargetMode="External"/><Relationship Id="rId114" Type="http://schemas.openxmlformats.org/officeDocument/2006/relationships/hyperlink" Target="consultantplus://offline/ref=5710415B07AEC2CB577974B58F928976A5EE4DDBC8AA0AE8E07455B334C5E7A2EE73D12E0B42A8C3BD3071E80B3ABC60F8A8AFB20136CC46Q3lBM" TargetMode="External"/><Relationship Id="rId119" Type="http://schemas.openxmlformats.org/officeDocument/2006/relationships/header" Target="header2.xml"/><Relationship Id="rId44" Type="http://schemas.openxmlformats.org/officeDocument/2006/relationships/hyperlink" Target="mailto:rodniki-mo@mail.ru" TargetMode="External"/><Relationship Id="rId60" Type="http://schemas.openxmlformats.org/officeDocument/2006/relationships/hyperlink" Target="consultantplus://offline/ref=5710415B07AEC2CB577974B58F928976A5EE4DDBC8AA0AE8E07455B334C5E7A2EE73D12D0242A092EE7F70B44E6DAF60FAA8ACB21EQ3lCM" TargetMode="External"/><Relationship Id="rId65" Type="http://schemas.openxmlformats.org/officeDocument/2006/relationships/hyperlink" Target="consultantplus://offline/ref=5710415B07AEC2CB577974B58F928976A5EE4BD7CBA20AE8E07455B334C5E7A2EE73D12E0B43A3C7B93071E80B3ABC60F8A8AFB20136CC46Q3lBM" TargetMode="External"/><Relationship Id="rId81" Type="http://schemas.openxmlformats.org/officeDocument/2006/relationships/hyperlink" Target="consultantplus://offline/ref=5710415B07AEC2CB577974B58F928976A5EE4DDBC8AA0AE8E07455B334C5E7A2EE73D12E0B42A8C3BD3071E80B3ABC60F8A8AFB20136CC46Q3lBM" TargetMode="External"/><Relationship Id="rId86" Type="http://schemas.openxmlformats.org/officeDocument/2006/relationships/hyperlink" Target="consultantplus://offline/ref=5710415B07AEC2CB577974B58F928976A5EE4DDBC8AA0AE8E07455B334C5E7A2EE73D12E0B42A8C3BD3071E80B3ABC60F8A8AFB20136CC46Q3lBM" TargetMode="External"/><Relationship Id="rId130" Type="http://schemas.openxmlformats.org/officeDocument/2006/relationships/hyperlink" Target="consultantplus://offline/ref=5710415B07AEC2CB577974B58F928976A5EE4DDBC8AA0AE8E07455B334C5E7A2EE73D12E0B42A8C3BB3071E80B3ABC60F8A8AFB20136CC46Q3lBM" TargetMode="External"/><Relationship Id="rId135" Type="http://schemas.openxmlformats.org/officeDocument/2006/relationships/hyperlink" Target="consultantplus://offline/ref=5710415B07AEC2CB577974B58F928976A5EE4DDBC8AA0AE8E07455B334C5E7A2EE73D12E0B42A8C3BB3071E80B3ABC60F8A8AFB20136CC46Q3lBM" TargetMode="External"/><Relationship Id="rId151" Type="http://schemas.openxmlformats.org/officeDocument/2006/relationships/hyperlink" Target="mailto:mfc_rodniki37@mail.ru" TargetMode="External"/><Relationship Id="rId156" Type="http://schemas.openxmlformats.org/officeDocument/2006/relationships/hyperlink" Target="consultantplus://offline/ref=FD67930B524943719448BE03F3BAED16EAE8B6AE9073B9B6FD09C9BF4C47EB08937C56647045674756B65BFDB7GAWEH" TargetMode="External"/><Relationship Id="rId177" Type="http://schemas.openxmlformats.org/officeDocument/2006/relationships/hyperlink" Target="consultantplus://offline/ref=65B9A905F3584346EC38D1DAA6CBAC6D1B102AFDE7E7A0F87485B02F7BD3BDB7C4F4CE531100698208EDBE7BFBB06A59BA6FA48BBA8FEB7BP414J" TargetMode="External"/><Relationship Id="rId198" Type="http://schemas.openxmlformats.org/officeDocument/2006/relationships/hyperlink" Target="consultantplus://offline/ref=40B683EED780D9291BDE517C8430D9835F01E4A687424A53B5295DF62A02B9DFFF39C5EAA836000F34149DF44DBDEA0012C840B841341A84M1i9K" TargetMode="External"/><Relationship Id="rId172" Type="http://schemas.openxmlformats.org/officeDocument/2006/relationships/hyperlink" Target="consultantplus://offline/ref=65B9A905F3584346EC38D1DAA6CBAC6D1B102AFDE7E7A0F87485B02F7BD3BDB7C4F4CE50150461D35DA2BF27BEE17958BC6FA689A5P814J" TargetMode="External"/><Relationship Id="rId193" Type="http://schemas.openxmlformats.org/officeDocument/2006/relationships/hyperlink" Target="consultantplus://offline/ref=B035B50121DC056AA51BF58CBE47CEF77188F8A7356D4E2968771864E71182680CA8FB365E08A86C780D91675E1C63918BFF23310D92g1Z0G" TargetMode="External"/><Relationship Id="rId202" Type="http://schemas.openxmlformats.org/officeDocument/2006/relationships/theme" Target="theme/theme1.xml"/><Relationship Id="rId13" Type="http://schemas.openxmlformats.org/officeDocument/2006/relationships/hyperlink" Target="mailto:rodniki-mo@mail.ru" TargetMode="External"/><Relationship Id="rId18" Type="http://schemas.openxmlformats.org/officeDocument/2006/relationships/hyperlink" Target="mailto:mfc_rodniki37@mail.ru" TargetMode="External"/><Relationship Id="rId39" Type="http://schemas.openxmlformats.org/officeDocument/2006/relationships/hyperlink" Target="consultantplus://offline/ref=5710415B07AEC2CB577974B58F928976A5EE4DDBC8AA0AE8E07455B334C5E7A2EE73D12E0B42A8C3BD3071E80B3ABC60F8A8AFB20136CC46Q3lBM" TargetMode="External"/><Relationship Id="rId109" Type="http://schemas.openxmlformats.org/officeDocument/2006/relationships/hyperlink" Target="consultantplus://offline/ref=5710415B07AEC2CB577974B58F928976A5EE4DDBC8AA0AE8E07455B334C5E7A2EE73D12E0B42A8C3BD3071E80B3ABC60F8A8AFB20136CC46Q3lBM" TargetMode="External"/><Relationship Id="rId34" Type="http://schemas.openxmlformats.org/officeDocument/2006/relationships/hyperlink" Target="consultantplus://offline/ref=5710415B07AEC2CB577974B58F928976A5EE4DDBC8AA0AE8E07455B334C5E7A2EE73D12E0B42A8C3BD3071E80B3ABC60F8A8AFB20136CC46Q3lBM" TargetMode="External"/><Relationship Id="rId50" Type="http://schemas.openxmlformats.org/officeDocument/2006/relationships/hyperlink" Target="consultantplus://offline/ref=6DA8521584F2B9BF9F421535E1942B758A3FEB99BE1BF49A432040E19D9BA446F66D29C580295F5892D0C1E3BBEAC2E49ECBEE3402E62499D4J8L" TargetMode="External"/><Relationship Id="rId55" Type="http://schemas.openxmlformats.org/officeDocument/2006/relationships/hyperlink" Target="consultantplus://offline/ref=5710415B07AEC2CB577974B58F928976A5EE4DDBC8AA0AE8E07455B334C5E7A2EE73D12E0B42A8C3BB3071E80B3ABC60F8A8AFB20136CC46Q3lBM" TargetMode="External"/><Relationship Id="rId76" Type="http://schemas.openxmlformats.org/officeDocument/2006/relationships/hyperlink" Target="consultantplus://offline/ref=5710415B07AEC2CB577974B58F928976A5EE4DDBC8AA0AE8E07455B334C5E7A2EE73D12E0B42A8C3BD3071E80B3ABC60F8A8AFB20136CC46Q3lBM" TargetMode="External"/><Relationship Id="rId97" Type="http://schemas.openxmlformats.org/officeDocument/2006/relationships/hyperlink" Target="mailto:rodniki-mo@mail.ru" TargetMode="External"/><Relationship Id="rId104" Type="http://schemas.openxmlformats.org/officeDocument/2006/relationships/hyperlink" Target="consultantplus://offline/ref=5710415B07AEC2CB577974B58F928976A5EE4DDBC8AA0AE8E07455B334C5E7A2EE73D12E0B42A8C3BB3071E80B3ABC60F8A8AFB20136CC46Q3lBM" TargetMode="External"/><Relationship Id="rId120" Type="http://schemas.openxmlformats.org/officeDocument/2006/relationships/footer" Target="footer1.xml"/><Relationship Id="rId125" Type="http://schemas.openxmlformats.org/officeDocument/2006/relationships/hyperlink" Target="consultantplus://offline/ref=7FE833885F1386887F896DB454813718666E220BC05E8D30797BE6F3E9E921B1301534FBAB2D55962EB7625BD33ABD40689E99B5B2o7I" TargetMode="External"/><Relationship Id="rId141" Type="http://schemas.openxmlformats.org/officeDocument/2006/relationships/hyperlink" Target="consultantplus://offline/ref=5710415B07AEC2CB577974B58F928976A5EE4DDBC8AA0AE8E07455B334C5E7A2EE73D12E0B42A8C3BD3071E80B3ABC60F8A8AFB20136CC46Q3lBM" TargetMode="External"/><Relationship Id="rId146" Type="http://schemas.openxmlformats.org/officeDocument/2006/relationships/hyperlink" Target="consultantplus://offline/ref=5710415B07AEC2CB577974B58F928976A5EE4DDBC8AA0AE8E07455B334C5E7A2EE73D12E0B42A8C3BD3071E80B3ABC60F8A8AFB20136CC46Q3lBM" TargetMode="External"/><Relationship Id="rId167" Type="http://schemas.openxmlformats.org/officeDocument/2006/relationships/hyperlink" Target="mailto:mfc_rodniki37@mail.ru" TargetMode="External"/><Relationship Id="rId188" Type="http://schemas.openxmlformats.org/officeDocument/2006/relationships/hyperlink" Target="http://base.garant.ru/12125178/23/" TargetMode="External"/><Relationship Id="rId7" Type="http://schemas.openxmlformats.org/officeDocument/2006/relationships/endnotes" Target="endnotes.xml"/><Relationship Id="rId71" Type="http://schemas.openxmlformats.org/officeDocument/2006/relationships/hyperlink" Target="consultantplus://offline/ref=5710415B07AEC2CB577974B58F928976A5EE4DDBC8AA0AE8E07455B334C5E7A2EE73D12E0B42A8C3BD3071E80B3ABC60F8A8AFB20136CC46Q3lBM" TargetMode="External"/><Relationship Id="rId92" Type="http://schemas.openxmlformats.org/officeDocument/2006/relationships/hyperlink" Target="http://www.rodniki-37.ru" TargetMode="External"/><Relationship Id="rId162" Type="http://schemas.openxmlformats.org/officeDocument/2006/relationships/hyperlink" Target="consultantplus://offline/ref=FD67930B524943719448BE03F3BAED16EDEEB0AC907AE4BCF550C5BD4B48B40D866D0E69795279404FAA59FCGBWFH" TargetMode="External"/><Relationship Id="rId183" Type="http://schemas.openxmlformats.org/officeDocument/2006/relationships/hyperlink" Target="consultantplus://offline/ref=28EFEA7C7A15435210FFFF399F4B7062409487864A201A20C3290E771D696DF329F01C9D021C6179353B520Ae5J" TargetMode="External"/><Relationship Id="rId2" Type="http://schemas.openxmlformats.org/officeDocument/2006/relationships/numbering" Target="numbering.xml"/><Relationship Id="rId29" Type="http://schemas.openxmlformats.org/officeDocument/2006/relationships/hyperlink" Target="consultantplus://offline/ref=5710415B07AEC2CB577974B58F928976A5EE4DDBC8AA0AE8E07455B334C5E7A2EE73D12E0B42A8C3BD3071E80B3ABC60F8A8AFB20136CC46Q3lBM" TargetMode="External"/><Relationship Id="rId24" Type="http://schemas.openxmlformats.org/officeDocument/2006/relationships/hyperlink" Target="consultantplus://offline/ref=5710415B07AEC2CB577974B58F928976A5EE4DDBC8AA0AE8E07455B334C5E7A2EE73D12E0B42A8C3BD3071E80B3ABC60F8A8AFB20136CC46Q3lBM" TargetMode="External"/><Relationship Id="rId40" Type="http://schemas.openxmlformats.org/officeDocument/2006/relationships/hyperlink" Target="http://www.rodniki-37.ru" TargetMode="External"/><Relationship Id="rId45" Type="http://schemas.openxmlformats.org/officeDocument/2006/relationships/hyperlink" Target="http://www.rodniki-37.ru" TargetMode="External"/><Relationship Id="rId66" Type="http://schemas.openxmlformats.org/officeDocument/2006/relationships/hyperlink" Target="consultantplus://offline/ref=5710415B07AEC2CB577974B58F928976A4E74ED0C7AB0AE8E07455B334C5E7A2EE73D1290240A092EE7F70B44E6DAF60FAA8ACB21EQ3lCM" TargetMode="External"/><Relationship Id="rId87" Type="http://schemas.openxmlformats.org/officeDocument/2006/relationships/hyperlink" Target="consultantplus://offline/ref=5710415B07AEC2CB577974B58F928976A5EE4DDBC8AA0AE8E07455B334C5E7A2EE73D12E0B42A8C3BD3071E80B3ABC60F8A8AFB20136CC46Q3lBM" TargetMode="External"/><Relationship Id="rId110" Type="http://schemas.openxmlformats.org/officeDocument/2006/relationships/hyperlink" Target="consultantplus://offline/ref=5710415B07AEC2CB577974B58F928976A5EE4BD7CBA20AE8E07455B334C5E7A2EE73D12E0B43A3C7B93071E80B3ABC60F8A8AFB20136CC46Q3lBM" TargetMode="External"/><Relationship Id="rId115" Type="http://schemas.openxmlformats.org/officeDocument/2006/relationships/hyperlink" Target="consultantplus://offline/ref=5710415B07AEC2CB577974B58F928976A5EE4DDBC8AA0AE8E07455B334C5E7A2EE73D12E0B42A8C3BD3071E80B3ABC60F8A8AFB20136CC46Q3lBM" TargetMode="External"/><Relationship Id="rId131" Type="http://schemas.openxmlformats.org/officeDocument/2006/relationships/hyperlink" Target="consultantplus://offline/ref=5710415B07AEC2CB577974B58F928976A5EE4DDBC8AA0AE8E07455B334C5E7A2EE73D12E0B42A8C3BD3071E80B3ABC60F8A8AFB20136CC46Q3lBM" TargetMode="External"/><Relationship Id="rId136" Type="http://schemas.openxmlformats.org/officeDocument/2006/relationships/hyperlink" Target="consultantplus://offline/ref=5710415B07AEC2CB577974B58F928976A5EE4DDBC8AA0AE8E07455B334C5E7A2EE73D12E0B42A8C3BD3071E80B3ABC60F8A8AFB20136CC46Q3lBM" TargetMode="External"/><Relationship Id="rId157" Type="http://schemas.openxmlformats.org/officeDocument/2006/relationships/hyperlink" Target="consultantplus://offline/ref=FD67930B524943719448BE03F3BAED16EBE8B7A39277B9B6FD09C9BF4C47EB08937C56647045674756B65BFDB7GAWEH" TargetMode="External"/><Relationship Id="rId178" Type="http://schemas.openxmlformats.org/officeDocument/2006/relationships/hyperlink" Target="consultantplus://offline/ref=65B9A905F3584346EC38D1DAA6CBAC6D1B102AFDE7E7A0F87485B02F7BD3BDB7C4F4CE50180061D35DA2BF27BEE17958BC6FA689A5P814J" TargetMode="External"/><Relationship Id="rId61" Type="http://schemas.openxmlformats.org/officeDocument/2006/relationships/hyperlink" Target="consultantplus://offline/ref=5710415B07AEC2CB577974B58F928976A5EE4DDBC8AA0AE8E07455B334C5E7A2EE73D12E0B42A8C3BB3071E80B3ABC60F8A8AFB20136CC46Q3lBM" TargetMode="External"/><Relationship Id="rId82" Type="http://schemas.openxmlformats.org/officeDocument/2006/relationships/hyperlink" Target="consultantplus://offline/ref=5710415B07AEC2CB577974B58F928976A5EE4DDBC8AA0AE8E07455B334C5E7A2EE73D12E0B42A8C3BD3071E80B3ABC60F8A8AFB20136CC46Q3lBM" TargetMode="External"/><Relationship Id="rId152" Type="http://schemas.openxmlformats.org/officeDocument/2006/relationships/hyperlink" Target="consultantplus://offline/ref=FD67930B524943719448BE03F3BAED16EAE8B2AD9A72B9B6FD09C9BF4C47EB08937C56647045674756B65BFDB7GAWEH" TargetMode="External"/><Relationship Id="rId173" Type="http://schemas.openxmlformats.org/officeDocument/2006/relationships/hyperlink" Target="consultantplus://offline/ref=65B9A905F3584346EC38D1DAA6CBAC6D1B102AFDE7E7A0F87485B02F7BD3BDB7C4F4CE531100698208EDBE7BFBB06A59BA6FA48BBA8FEB7BP414J" TargetMode="External"/><Relationship Id="rId194" Type="http://schemas.openxmlformats.org/officeDocument/2006/relationships/hyperlink" Target="consultantplus://offline/ref=B035B50121DC056AA51BF58CBE47CEF7718BFEA13A644E2968771864E71182680CA8FB36570AA8632B57816317486D8E88E73D35139119A7g2ZAG" TargetMode="External"/><Relationship Id="rId199" Type="http://schemas.openxmlformats.org/officeDocument/2006/relationships/hyperlink" Target="consultantplus://offline/ref=40B683EED780D9291BDE517C8430D9835F01E7A38B444A53B5295DF62A02B9DFFF39C5EAA837000835149DF44DBDEA0012C840B841341A84M1i9K" TargetMode="External"/><Relationship Id="rId19" Type="http://schemas.openxmlformats.org/officeDocument/2006/relationships/hyperlink" Target="http://www.torgi.gov.ru" TargetMode="External"/><Relationship Id="rId14" Type="http://schemas.openxmlformats.org/officeDocument/2006/relationships/hyperlink" Target="http://www.rodniki-37.ru" TargetMode="External"/><Relationship Id="rId30" Type="http://schemas.openxmlformats.org/officeDocument/2006/relationships/hyperlink" Target="consultantplus://offline/ref=5710415B07AEC2CB577974B58F928976A5EE4DDBC8AA0AE8E07455B334C5E7A2EE73D12E0B42A8C3BD3071E80B3ABC60F8A8AFB20136CC46Q3lBM" TargetMode="External"/><Relationship Id="rId35" Type="http://schemas.openxmlformats.org/officeDocument/2006/relationships/hyperlink" Target="consultantplus://offline/ref=5710415B07AEC2CB577974B58F928976A5EE4DDBC8AA0AE8E07455B334C5E7A2EE73D12E0B42A8C3BD3071E80B3ABC60F8A8AFB20136CC46Q3lBM" TargetMode="External"/><Relationship Id="rId56" Type="http://schemas.openxmlformats.org/officeDocument/2006/relationships/hyperlink" Target="consultantplus://offline/ref=5710415B07AEC2CB577974B58F928976A5EE4DDBC8AA0AE8E07455B334C5E7A2EE73D12E0B42A8C3BB3071E80B3ABC60F8A8AFB20136CC46Q3lBM" TargetMode="External"/><Relationship Id="rId77" Type="http://schemas.openxmlformats.org/officeDocument/2006/relationships/hyperlink" Target="consultantplus://offline/ref=5710415B07AEC2CB577974B58F928976A5EE4DDBC8AA0AE8E07455B334C5E7A2EE73D12E0B42A8C3BB3071E80B3ABC60F8A8AFB20136CC46Q3lBM" TargetMode="External"/><Relationship Id="rId100" Type="http://schemas.openxmlformats.org/officeDocument/2006/relationships/hyperlink" Target="consultantplus://offline/ref=5710415B07AEC2CB577974B58F928976A5EE4DDBC8AA0AE8E07455B334C5E7A2EE73D12E0B42A8C3BB3071E80B3ABC60F8A8AFB20136CC46Q3lBM" TargetMode="External"/><Relationship Id="rId105" Type="http://schemas.openxmlformats.org/officeDocument/2006/relationships/hyperlink" Target="consultantplus://offline/ref=5710415B07AEC2CB577974B58F928976A5EE4DDBC8AA0AE8E07455B334C5E7A2EE73D12D0242A092EE7F70B44E6DAF60FAA8ACB21EQ3lCM" TargetMode="External"/><Relationship Id="rId126" Type="http://schemas.openxmlformats.org/officeDocument/2006/relationships/hyperlink" Target="consultantplus://offline/ref=7FE833885F1386887F896DB454813718666E220BC05E8D30797BE6F3E9E921B1301534F1A92D55962EB7625BD33ABD40689E99B5B2o7I" TargetMode="External"/><Relationship Id="rId147" Type="http://schemas.openxmlformats.org/officeDocument/2006/relationships/hyperlink" Target="http://www.rodniki-37.ru" TargetMode="External"/><Relationship Id="rId168" Type="http://schemas.openxmlformats.org/officeDocument/2006/relationships/hyperlink" Target="consultantplus://offline/ref=10D97DA616C27B6860E11D3EA6E75B934CA4C57F1084F5BF189B75AF08042F0D2402FCAA189CD513E26CFC2856028625FB695BBD3DA4C0E8i6cCG" TargetMode="External"/><Relationship Id="rId8" Type="http://schemas.openxmlformats.org/officeDocument/2006/relationships/image" Target="media/image1.png"/><Relationship Id="rId51" Type="http://schemas.openxmlformats.org/officeDocument/2006/relationships/hyperlink" Target="mailto:mfc_rodniki37@mail.ru" TargetMode="External"/><Relationship Id="rId72" Type="http://schemas.openxmlformats.org/officeDocument/2006/relationships/hyperlink" Target="consultantplus://offline/ref=5710415B07AEC2CB577974B58F928976A5EE4DDBC8AA0AE8E07455B334C5E7A2EE73D12E0B42A8C3BD3071E80B3ABC60F8A8AFB20136CC46Q3lBM" TargetMode="External"/><Relationship Id="rId93" Type="http://schemas.openxmlformats.org/officeDocument/2006/relationships/hyperlink" Target="http://www.rodniki-37.ru" TargetMode="External"/><Relationship Id="rId98" Type="http://schemas.openxmlformats.org/officeDocument/2006/relationships/hyperlink" Target="http://www.rodniki-37.ru" TargetMode="External"/><Relationship Id="rId121" Type="http://schemas.openxmlformats.org/officeDocument/2006/relationships/hyperlink" Target="consultantplus://offline/ref=FF5F34892F3711703D77F334306353DBD38FF87BD3C967A3556D989CD4C28B005F106E7E249D89416EAB45F031916DC2C228711D0AA911K" TargetMode="External"/><Relationship Id="rId142" Type="http://schemas.openxmlformats.org/officeDocument/2006/relationships/hyperlink" Target="consultantplus://offline/ref=5710415B07AEC2CB577974B58F928976A5EE4DDBC8AA0AE8E07455B334C5E7A2EE73D12E0B42A8C3BD3071E80B3ABC60F8A8AFB20136CC46Q3lBM" TargetMode="External"/><Relationship Id="rId163" Type="http://schemas.openxmlformats.org/officeDocument/2006/relationships/hyperlink" Target="consultantplus://offline/ref=FD67930B524943719448A00EE5D6B119EDE1E9A69373BBE0A055CFE81317ED5DC13C083D21082C4A51A147FDB1B92ADEA0G3WEH" TargetMode="External"/><Relationship Id="rId184" Type="http://schemas.openxmlformats.org/officeDocument/2006/relationships/hyperlink" Target="consultantplus://offline/ref=28EFEA7C7A15435210FFFF399F4B7062409487864A201A20C3290E771D696DF329F01C9D021C6179353B5C0Ae0J" TargetMode="External"/><Relationship Id="rId189" Type="http://schemas.openxmlformats.org/officeDocument/2006/relationships/hyperlink" Target="http://base.garant.ru/12125267/20/" TargetMode="External"/><Relationship Id="rId3" Type="http://schemas.openxmlformats.org/officeDocument/2006/relationships/styles" Target="styles.xml"/><Relationship Id="rId25" Type="http://schemas.openxmlformats.org/officeDocument/2006/relationships/hyperlink" Target="consultantplus://offline/ref=5710415B07AEC2CB577974B58F928976A5EE4DDBC8AA0AE8E07455B334C5E7A2EE73D12E0B42A8C3BB3071E80B3ABC60F8A8AFB20136CC46Q3lBM" TargetMode="External"/><Relationship Id="rId46" Type="http://schemas.openxmlformats.org/officeDocument/2006/relationships/hyperlink" Target="consultantplus://offline/ref=162896DCAB0062F73179815FC4D277090236DF3F7407F94B75E7C6FA5C277F2052B88A72B884sEh8M" TargetMode="External"/><Relationship Id="rId67" Type="http://schemas.openxmlformats.org/officeDocument/2006/relationships/hyperlink" Target="consultantplus://offline/ref=5710415B07AEC2CB577974B58F928976A5EE4DDBC8AA0AE8E07455B334C5E7A2EE73D12E0B42A8C3BD3071E80B3ABC60F8A8AFB20136CC46Q3lBM" TargetMode="External"/><Relationship Id="rId116" Type="http://schemas.openxmlformats.org/officeDocument/2006/relationships/hyperlink" Target="consultantplus://offline/ref=5710415B07AEC2CB577974B58F928976A5EE4DDBC8AA0AE8E07455B334C5E7A2EE73D12E0B42A8C3BD3071E80B3ABC60F8A8AFB20136CC46Q3lBM" TargetMode="External"/><Relationship Id="rId137" Type="http://schemas.openxmlformats.org/officeDocument/2006/relationships/hyperlink" Target="consultantplus://offline/ref=5710415B07AEC2CB577974B58F928976A5EE4DDBC8AA0AE8E07455B334C5E7A2EE73D12E0B42A8C3BD3071E80B3ABC60F8A8AFB20136CC46Q3lBM" TargetMode="External"/><Relationship Id="rId158" Type="http://schemas.openxmlformats.org/officeDocument/2006/relationships/hyperlink" Target="consultantplus://offline/ref=FD67930B524943719448BE03F3BAED16ECEFB0AC957AE4BCF550C5BD4B48B40D866D0E69795279404FAA59FCGBWFH" TargetMode="External"/><Relationship Id="rId20" Type="http://schemas.openxmlformats.org/officeDocument/2006/relationships/hyperlink" Target="http://www.rodniki-37.ru" TargetMode="External"/><Relationship Id="rId41" Type="http://schemas.openxmlformats.org/officeDocument/2006/relationships/hyperlink" Target="http://www.rodniki-37.ru" TargetMode="External"/><Relationship Id="rId62" Type="http://schemas.openxmlformats.org/officeDocument/2006/relationships/hyperlink" Target="consultantplus://offline/ref=5710415B07AEC2CB577974B58F928976A5EE4DDBC8AA0AE8E07455B334C5E7A2EE73D12E0B42A8C3BD3071E80B3ABC60F8A8AFB20136CC46Q3lBM" TargetMode="External"/><Relationship Id="rId83" Type="http://schemas.openxmlformats.org/officeDocument/2006/relationships/hyperlink" Target="consultantplus://offline/ref=5710415B07AEC2CB577974B58F928976A5EE4DDBC8AA0AE8E07455B334C5E7A2EE73D12E0B42A8C3BD3071E80B3ABC60F8A8AFB20136CC46Q3lBM" TargetMode="External"/><Relationship Id="rId88" Type="http://schemas.openxmlformats.org/officeDocument/2006/relationships/hyperlink" Target="consultantplus://offline/ref=5710415B07AEC2CB577974B58F928976A5EE4DDBC8AA0AE8E07455B334C5E7A2EE73D12E0B42A8C3BD3071E80B3ABC60F8A8AFB20136CC46Q3lBM" TargetMode="External"/><Relationship Id="rId111" Type="http://schemas.openxmlformats.org/officeDocument/2006/relationships/hyperlink" Target="consultantplus://offline/ref=5710415B07AEC2CB577974B58F928976A4E74ED0C7AB0AE8E07455B334C5E7A2EE73D1290240A092EE7F70B44E6DAF60FAA8ACB21EQ3lCM" TargetMode="External"/><Relationship Id="rId132" Type="http://schemas.openxmlformats.org/officeDocument/2006/relationships/hyperlink" Target="consultantplus://offline/ref=5710415B07AEC2CB577974B58F928976A5EE4DDBC8AA0AE8E07455B334C5E7A2EE73D12E0B42A8C3BB3071E80B3ABC60F8A8AFB20136CC46Q3lBM" TargetMode="External"/><Relationship Id="rId153" Type="http://schemas.openxmlformats.org/officeDocument/2006/relationships/hyperlink" Target="consultantplus://offline/ref=FD67930B524943719448BE03F3BAED16EAEBB2A99476B9B6FD09C9BF4C47EB08937C56647045674756B65BFDB7GAWEH" TargetMode="External"/><Relationship Id="rId174" Type="http://schemas.openxmlformats.org/officeDocument/2006/relationships/hyperlink" Target="consultantplus://offline/ref=65B9A905F3584346EC38D1DAA6CBAC6D1B102AFDE7E7A0F87485B02F7BD3BDB7C4F4CE531100698208EDBE7BFBB06A59BA6FA48BBA8FEB7BP414J" TargetMode="External"/><Relationship Id="rId179" Type="http://schemas.openxmlformats.org/officeDocument/2006/relationships/hyperlink" Target="consultantplus://offline/ref=65B9A905F3584346EC38D1DAA6CBAC6D1B102AFDE7E7A0F87485B02F7BD3BDB7C4F4CE531100698208EDBE7BFBB06A59BA6FA48BBA8FEB7BP414J" TargetMode="External"/><Relationship Id="rId195" Type="http://schemas.openxmlformats.org/officeDocument/2006/relationships/hyperlink" Target="consultantplus://offline/ref=82CB8147CB449787A09B7A38611C29F8ADE71EF4B83B16DD3BD1FD36DA72ACFF7B25C2E30A24E589w7g7K" TargetMode="External"/><Relationship Id="rId190" Type="http://schemas.openxmlformats.org/officeDocument/2006/relationships/hyperlink" Target="http://base.garant.ru/12125267/20/" TargetMode="External"/><Relationship Id="rId15" Type="http://schemas.openxmlformats.org/officeDocument/2006/relationships/hyperlink" Target="consultantplus://offline/ref=162896DCAB0062F73179815FC4D277090236DF3F7407F94B75E7C6FA5C277F2052B88A72B884sEh8M" TargetMode="External"/><Relationship Id="rId36" Type="http://schemas.openxmlformats.org/officeDocument/2006/relationships/hyperlink" Target="consultantplus://offline/ref=5710415B07AEC2CB577974B58F928976A5EE4DDBC8AA0AE8E07455B334C5E7A2EE73D12E0B42A8C3BD3071E80B3ABC60F8A8AFB20136CC46Q3lBM" TargetMode="External"/><Relationship Id="rId57" Type="http://schemas.openxmlformats.org/officeDocument/2006/relationships/hyperlink" Target="consultantplus://offline/ref=5710415B07AEC2CB577974B58F928976A5EE4DDBC8AA0AE8E07455B334C5E7A2EE73D12E0B42A8C3BD3071E80B3ABC60F8A8AFB20136CC46Q3lBM" TargetMode="External"/><Relationship Id="rId106" Type="http://schemas.openxmlformats.org/officeDocument/2006/relationships/hyperlink" Target="consultantplus://offline/ref=5710415B07AEC2CB577974B58F928976A5EE4DDBC8AA0AE8E07455B334C5E7A2EE73D12E0B42A8C3BB3071E80B3ABC60F8A8AFB20136CC46Q3lBM" TargetMode="External"/><Relationship Id="rId127" Type="http://schemas.openxmlformats.org/officeDocument/2006/relationships/hyperlink" Target="consultantplus://offline/ref=5D7147FF0169B7F48BAD91179F68865E50B89EAEB35FF7A6A664432446CC204EF0F8A9E5F0FCC09B42B0F9DE733A8B6E9F751EED915E98484C8FAB3Ba5H" TargetMode="External"/><Relationship Id="rId10" Type="http://schemas.openxmlformats.org/officeDocument/2006/relationships/hyperlink" Target="http://www.rodniki-37.ru" TargetMode="External"/><Relationship Id="rId31" Type="http://schemas.openxmlformats.org/officeDocument/2006/relationships/hyperlink" Target="consultantplus://offline/ref=5710415B07AEC2CB577974B58F928976A5EE4DDBC8AA0AE8E07455B334C5E7A2EE73D12E0B42A8C3BD3071E80B3ABC60F8A8AFB20136CC46Q3lBM" TargetMode="External"/><Relationship Id="rId52" Type="http://schemas.openxmlformats.org/officeDocument/2006/relationships/hyperlink" Target="http://www.torgi.gov.ru" TargetMode="External"/><Relationship Id="rId73" Type="http://schemas.openxmlformats.org/officeDocument/2006/relationships/hyperlink" Target="consultantplus://offline/ref=5710415B07AEC2CB577974B58F928976A5EE4DDBC8AA0AE8E07455B334C5E7A2EE73D12D0F46A092EE7F70B44E6DAF60FAA8ACB21EQ3lCM" TargetMode="External"/><Relationship Id="rId78" Type="http://schemas.openxmlformats.org/officeDocument/2006/relationships/hyperlink" Target="consultantplus://offline/ref=5710415B07AEC2CB577974B58F928976A5EE4DDBC8AA0AE8E07455B334C5E7A2EE73D12E0B42A8C3BB3071E80B3ABC60F8A8AFB20136CC46Q3lBM" TargetMode="External"/><Relationship Id="rId94" Type="http://schemas.openxmlformats.org/officeDocument/2006/relationships/hyperlink" Target="http://www.rodniki-37.ru" TargetMode="External"/><Relationship Id="rId99" Type="http://schemas.openxmlformats.org/officeDocument/2006/relationships/hyperlink" Target="consultantplus://offline/ref=5710415B07AEC2CB577974B58F928976A5EE4DDBC8AA0AE8E07455B334C5E7A2EE73D12D0F46A092EE7F70B44E6DAF60FAA8ACB21EQ3lCM" TargetMode="External"/><Relationship Id="rId101" Type="http://schemas.openxmlformats.org/officeDocument/2006/relationships/hyperlink" Target="consultantplus://offline/ref=5710415B07AEC2CB577974B58F928976A5EE4DDBC8AA0AE8E07455B334C5E7A2EE73D12E0B42A8C3BB3071E80B3ABC60F8A8AFB20136CC46Q3lBM" TargetMode="External"/><Relationship Id="rId122" Type="http://schemas.openxmlformats.org/officeDocument/2006/relationships/hyperlink" Target="consultantplus://offline/ref=FF5F34892F3711703D77F334306353DBD38FF87BD3C967A3556D989CD4C28B005F106E7D2D9D81103BE444AC75C77EC2C628731A159A0F81A012K" TargetMode="External"/><Relationship Id="rId143" Type="http://schemas.openxmlformats.org/officeDocument/2006/relationships/hyperlink" Target="consultantplus://offline/ref=5710415B07AEC2CB577974B58F928976A5EE4DDBC8AA0AE8E07455B334C5E7A2EE73D12E0B42A8C3BD3071E80B3ABC60F8A8AFB20136CC46Q3lBM" TargetMode="External"/><Relationship Id="rId148" Type="http://schemas.openxmlformats.org/officeDocument/2006/relationships/hyperlink" Target="consultantplus://offline/ref=FD67930B524943719448BE03F3BAED16EAE8B6AE9073B9B6FD09C9BF4C47EB08817C0E68704C794E55A30DACF2F225DEA829F0B4CD740EE1GDW0H" TargetMode="External"/><Relationship Id="rId164" Type="http://schemas.openxmlformats.org/officeDocument/2006/relationships/hyperlink" Target="consultantplus://offline/ref=FD67930B524943719448BE03F3BAED16EBE2B1A29778B9B6FD09C9BF4C47EB08817C0E68704C7B4059A30DACF2F225DEA829F0B4CD740EE1GDW0H" TargetMode="External"/><Relationship Id="rId169" Type="http://schemas.openxmlformats.org/officeDocument/2006/relationships/hyperlink" Target="consultantplus://offline/ref=10D97DA616C27B6860E11D3EA6E75B934CA4C57F1084F5BF189B75AF08042F0D2402FCAA189CD511E86CFC2856028625FB695BBD3DA4C0E8i6cCG" TargetMode="External"/><Relationship Id="rId185" Type="http://schemas.openxmlformats.org/officeDocument/2006/relationships/hyperlink" Target="consultantplus://offline/ref=28EFEA7C7A15435210FFFF399F4B7062409487864A201A20C3290E771D696DF329F01C9D021C6179353A5D0Ae1J" TargetMode="External"/><Relationship Id="rId4" Type="http://schemas.openxmlformats.org/officeDocument/2006/relationships/settings" Target="settings.xml"/><Relationship Id="rId9" Type="http://schemas.openxmlformats.org/officeDocument/2006/relationships/hyperlink" Target="http://www.rodniki-37.ru" TargetMode="External"/><Relationship Id="rId180" Type="http://schemas.openxmlformats.org/officeDocument/2006/relationships/hyperlink" Target="consultantplus://offline/ref=087CC76A195ABC8C83EC479EA22D2698336C59D4F373F7BD0110AEDD881B584F40CB9D688BA4D38152991F3C5F5CE89CAEBB92EE8E4FAA691AQEH" TargetMode="External"/><Relationship Id="rId26" Type="http://schemas.openxmlformats.org/officeDocument/2006/relationships/hyperlink" Target="consultantplus://offline/ref=5710415B07AEC2CB577974B58F928976A5EE4DDBC8AA0AE8E07455B334C5E7A2EE73D12E0B42A8C3BB3071E80B3ABC60F8A8AFB20136CC46Q3lBM" TargetMode="External"/><Relationship Id="rId47" Type="http://schemas.openxmlformats.org/officeDocument/2006/relationships/hyperlink" Target="consultantplus://offline/ref=162896DCAB0062F73179815FC4D277090236DF3F7407F94B75E7C6FA5C277F2052B88A7BBEs8hDM" TargetMode="External"/><Relationship Id="rId68" Type="http://schemas.openxmlformats.org/officeDocument/2006/relationships/hyperlink" Target="consultantplus://offline/ref=5710415B07AEC2CB577974B58F928976A5EE4DDBC8AA0AE8E07455B334C5E7A2EE73D12E0B42A8C3BD3071E80B3ABC60F8A8AFB20136CC46Q3lBM" TargetMode="External"/><Relationship Id="rId89" Type="http://schemas.openxmlformats.org/officeDocument/2006/relationships/hyperlink" Target="consultantplus://offline/ref=5710415B07AEC2CB577974B58F928976A5EE4DDBC8AA0AE8E07455B334C5E7A2EE73D12E0B42A8C3BD3071E80B3ABC60F8A8AFB20136CC46Q3lBM" TargetMode="External"/><Relationship Id="rId112" Type="http://schemas.openxmlformats.org/officeDocument/2006/relationships/hyperlink" Target="consultantplus://offline/ref=5710415B07AEC2CB577974B58F928976A5EE4DDBC8AA0AE8E07455B334C5E7A2EE73D12E0B42A8C3BD3071E80B3ABC60F8A8AFB20136CC46Q3lBM" TargetMode="External"/><Relationship Id="rId133" Type="http://schemas.openxmlformats.org/officeDocument/2006/relationships/hyperlink" Target="consultantplus://offline/ref=5710415B07AEC2CB577974B58F928976A5EE4DDBC8AA0AE8E07455B334C5E7A2EE73D12E0B42A8C3BB3071E80B3ABC60F8A8AFB20136CC46Q3lBM" TargetMode="External"/><Relationship Id="rId154" Type="http://schemas.openxmlformats.org/officeDocument/2006/relationships/hyperlink" Target="consultantplus://offline/ref=FD67930B524943719448BE03F3BAED16EAEBB2A89471B9B6FD09C9BF4C47EB08937C56647045674756B65BFDB7GAWEH" TargetMode="External"/><Relationship Id="rId175" Type="http://schemas.openxmlformats.org/officeDocument/2006/relationships/hyperlink" Target="consultantplus://offline/ref=65B9A905F3584346EC38D1DAA6CBAC6D1B102AFDE7E7A0F87485B02F7BD3BDB7C4F4CE53110069820EEDBE7BFBB06A59BA6FA48BBA8FEB7BP414J" TargetMode="External"/></Relationships>
</file>

<file path=word/theme/theme1.xml><?xml version="1.0" encoding="utf-8"?>
<a:theme xmlns:a="http://schemas.openxmlformats.org/drawingml/2006/main" name="Тема Office">
  <a:themeElements>
    <a:clrScheme name="Трек">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192B8-5940-4DE1-A498-EE3B573CF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282</Pages>
  <Words>85847</Words>
  <Characters>489331</Characters>
  <Application>Microsoft Office Word</Application>
  <DocSecurity>0</DocSecurity>
  <Lines>4077</Lines>
  <Paragraphs>1148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Doc02</dc:creator>
  <cp:lastModifiedBy>Doc02</cp:lastModifiedBy>
  <cp:revision>90</cp:revision>
  <cp:lastPrinted>2019-06-28T10:28:00Z</cp:lastPrinted>
  <dcterms:created xsi:type="dcterms:W3CDTF">2019-07-10T12:30:00Z</dcterms:created>
  <dcterms:modified xsi:type="dcterms:W3CDTF">2019-08-13T07:31:00Z</dcterms:modified>
</cp:coreProperties>
</file>