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239" w:rsidRDefault="005B4239">
      <w:pPr>
        <w:pStyle w:val="ConsPlusTitlePage"/>
      </w:pPr>
      <w:r>
        <w:t xml:space="preserve">Документ предоставлен </w:t>
      </w:r>
      <w:hyperlink r:id="rId4">
        <w:r>
          <w:rPr>
            <w:color w:val="0000FF"/>
          </w:rPr>
          <w:t>КонсультантПлюс</w:t>
        </w:r>
      </w:hyperlink>
      <w:r>
        <w:br/>
      </w:r>
    </w:p>
    <w:p w:rsidR="005B4239" w:rsidRDefault="005B4239">
      <w:pPr>
        <w:pStyle w:val="ConsPlusNormal"/>
        <w:outlineLvl w:val="0"/>
      </w:pPr>
    </w:p>
    <w:p w:rsidR="005B4239" w:rsidRDefault="005B4239">
      <w:pPr>
        <w:pStyle w:val="ConsPlusTitle"/>
        <w:jc w:val="center"/>
        <w:outlineLvl w:val="0"/>
      </w:pPr>
      <w:r>
        <w:t>ИВАНОВСКАЯ ОБЛАСТЬ</w:t>
      </w:r>
    </w:p>
    <w:p w:rsidR="005B4239" w:rsidRDefault="005B4239">
      <w:pPr>
        <w:pStyle w:val="ConsPlusTitle"/>
        <w:jc w:val="center"/>
      </w:pPr>
      <w:r>
        <w:t>АДМИНИСТРАЦИЯ МУНИЦИПАЛЬНОГО ОБРАЗОВАНИЯ</w:t>
      </w:r>
    </w:p>
    <w:p w:rsidR="005B4239" w:rsidRDefault="005B4239">
      <w:pPr>
        <w:pStyle w:val="ConsPlusTitle"/>
        <w:jc w:val="center"/>
      </w:pPr>
      <w:r>
        <w:t>"РОДНИКОВСКИЙ МУНИЦИПАЛЬНЫЙ РАЙОН"</w:t>
      </w:r>
    </w:p>
    <w:p w:rsidR="005B4239" w:rsidRDefault="005B4239">
      <w:pPr>
        <w:pStyle w:val="ConsPlusTitle"/>
        <w:jc w:val="center"/>
      </w:pPr>
    </w:p>
    <w:p w:rsidR="005B4239" w:rsidRDefault="005B4239">
      <w:pPr>
        <w:pStyle w:val="ConsPlusTitle"/>
        <w:jc w:val="center"/>
      </w:pPr>
      <w:r>
        <w:t>ПОСТАНОВЛЕНИЕ</w:t>
      </w:r>
    </w:p>
    <w:p w:rsidR="005B4239" w:rsidRDefault="005B4239">
      <w:pPr>
        <w:pStyle w:val="ConsPlusTitle"/>
        <w:jc w:val="center"/>
      </w:pPr>
      <w:r>
        <w:t>от 15 апреля 2022 г. N 447</w:t>
      </w:r>
    </w:p>
    <w:p w:rsidR="005B4239" w:rsidRDefault="005B4239">
      <w:pPr>
        <w:pStyle w:val="ConsPlusTitle"/>
        <w:jc w:val="center"/>
      </w:pPr>
    </w:p>
    <w:p w:rsidR="005B4239" w:rsidRDefault="005B4239">
      <w:pPr>
        <w:pStyle w:val="ConsPlusTitle"/>
        <w:jc w:val="center"/>
      </w:pPr>
      <w:r>
        <w:t>ОБ УТВЕРЖДЕНИИ АДМИНИСТРАТИВНОГО РЕГЛАМЕНТА ПРЕДОСТАВЛЕНИЯ</w:t>
      </w:r>
    </w:p>
    <w:p w:rsidR="005B4239" w:rsidRDefault="005B4239">
      <w:pPr>
        <w:pStyle w:val="ConsPlusTitle"/>
        <w:jc w:val="center"/>
      </w:pPr>
      <w:r>
        <w:t>МУНИЦИПАЛЬНОЙ УСЛУГИ "ПРЕДОСТАВЛЕНИЕ ЖИЛОГО ПОМЕЩЕНИЯ</w:t>
      </w:r>
    </w:p>
    <w:p w:rsidR="005B4239" w:rsidRDefault="005B4239">
      <w:pPr>
        <w:pStyle w:val="ConsPlusTitle"/>
        <w:jc w:val="center"/>
      </w:pPr>
      <w:r>
        <w:t>ПО ДОГОВОРУ СОЦИАЛЬНОГО НАЙМА НА ТЕРРИТОРИИ МУНИЦИПАЛЬНОГО</w:t>
      </w:r>
    </w:p>
    <w:p w:rsidR="005B4239" w:rsidRDefault="005B4239">
      <w:pPr>
        <w:pStyle w:val="ConsPlusTitle"/>
        <w:jc w:val="center"/>
      </w:pPr>
      <w:r>
        <w:t>ОБРАЗОВАНИЯ "РОДНИКОВСКИЙ МУНИЦИПАЛЬНЫЙ РАЙОН"</w:t>
      </w:r>
    </w:p>
    <w:p w:rsidR="005B4239" w:rsidRDefault="005B4239">
      <w:pPr>
        <w:pStyle w:val="ConsPlusNormal"/>
      </w:pPr>
    </w:p>
    <w:p w:rsidR="005B4239" w:rsidRDefault="005B4239">
      <w:pPr>
        <w:pStyle w:val="ConsPlusNormal"/>
        <w:ind w:firstLine="540"/>
        <w:jc w:val="both"/>
      </w:pPr>
      <w:r>
        <w:t xml:space="preserve">В соответствии с Жилищным </w:t>
      </w:r>
      <w:hyperlink r:id="rId5">
        <w:r>
          <w:rPr>
            <w:color w:val="0000FF"/>
          </w:rPr>
          <w:t>кодексом</w:t>
        </w:r>
      </w:hyperlink>
      <w:r>
        <w:t xml:space="preserve"> Российской Федерации, Федеральным </w:t>
      </w:r>
      <w:hyperlink r:id="rId6">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7">
        <w:r>
          <w:rPr>
            <w:color w:val="0000FF"/>
          </w:rPr>
          <w:t>законом</w:t>
        </w:r>
      </w:hyperlink>
      <w:r>
        <w:t xml:space="preserve"> от 27.07.2010 N 210-ФЗ "Об организации предоставления государственных и муниципальных услуг", администрация муниципального образования "Родниковский муниципальный район" постановляет:</w:t>
      </w:r>
    </w:p>
    <w:p w:rsidR="005B4239" w:rsidRDefault="005B4239">
      <w:pPr>
        <w:pStyle w:val="ConsPlusNormal"/>
      </w:pPr>
    </w:p>
    <w:p w:rsidR="005B4239" w:rsidRDefault="005B4239">
      <w:pPr>
        <w:pStyle w:val="ConsPlusNormal"/>
        <w:ind w:firstLine="540"/>
        <w:jc w:val="both"/>
      </w:pPr>
      <w:r>
        <w:t xml:space="preserve">1. Утвердить административный </w:t>
      </w:r>
      <w:hyperlink w:anchor="P37">
        <w:r>
          <w:rPr>
            <w:color w:val="0000FF"/>
          </w:rPr>
          <w:t>регламент</w:t>
        </w:r>
      </w:hyperlink>
      <w:r>
        <w:t xml:space="preserve"> предоставления муниципальной услуги "Предоставление жилого помещения по договору социального найма на территории муниципального образования "Родниковский муниципальный район" согласно приложению к настоящему постановлению.</w:t>
      </w:r>
    </w:p>
    <w:p w:rsidR="005B4239" w:rsidRDefault="005B4239">
      <w:pPr>
        <w:pStyle w:val="ConsPlusNormal"/>
        <w:ind w:firstLine="540"/>
        <w:jc w:val="both"/>
      </w:pPr>
    </w:p>
    <w:p w:rsidR="005B4239" w:rsidRDefault="005B4239">
      <w:pPr>
        <w:pStyle w:val="ConsPlusNormal"/>
        <w:ind w:firstLine="540"/>
        <w:jc w:val="both"/>
      </w:pPr>
      <w:r>
        <w:t>2. Опубликовать настоящее постановление в информационном бюллетене "Сборник нормативных актов Родниковского района".</w:t>
      </w:r>
    </w:p>
    <w:p w:rsidR="005B4239" w:rsidRDefault="005B4239">
      <w:pPr>
        <w:pStyle w:val="ConsPlusNormal"/>
        <w:ind w:firstLine="540"/>
        <w:jc w:val="both"/>
      </w:pPr>
    </w:p>
    <w:p w:rsidR="005B4239" w:rsidRDefault="005B4239">
      <w:pPr>
        <w:pStyle w:val="ConsPlusNormal"/>
        <w:ind w:firstLine="540"/>
        <w:jc w:val="both"/>
      </w:pPr>
      <w:r>
        <w:t>3. Настоящее постановление вступает в силу с момента его опубликования.</w:t>
      </w:r>
    </w:p>
    <w:p w:rsidR="005B4239" w:rsidRDefault="005B4239">
      <w:pPr>
        <w:pStyle w:val="ConsPlusNormal"/>
        <w:ind w:firstLine="540"/>
        <w:jc w:val="both"/>
      </w:pPr>
    </w:p>
    <w:p w:rsidR="005B4239" w:rsidRDefault="005B4239">
      <w:pPr>
        <w:pStyle w:val="ConsPlusNormal"/>
        <w:ind w:firstLine="540"/>
        <w:jc w:val="both"/>
      </w:pPr>
      <w:r>
        <w:t>4. Контроль за исполнением настоящего постановления возложить на первого заместителя Главы администрации муниципального образования "Родниковский муниципальный район".</w:t>
      </w:r>
    </w:p>
    <w:p w:rsidR="005B4239" w:rsidRDefault="005B4239">
      <w:pPr>
        <w:pStyle w:val="ConsPlusNormal"/>
        <w:jc w:val="right"/>
      </w:pPr>
    </w:p>
    <w:p w:rsidR="005B4239" w:rsidRDefault="005B4239">
      <w:pPr>
        <w:pStyle w:val="ConsPlusNormal"/>
        <w:jc w:val="right"/>
      </w:pPr>
      <w:r>
        <w:t>И.о. Главы муниципального образования</w:t>
      </w:r>
    </w:p>
    <w:p w:rsidR="005B4239" w:rsidRDefault="005B4239">
      <w:pPr>
        <w:pStyle w:val="ConsPlusNormal"/>
        <w:jc w:val="right"/>
      </w:pPr>
      <w:r>
        <w:t>"Родниковский муниципальный район"</w:t>
      </w:r>
    </w:p>
    <w:p w:rsidR="005B4239" w:rsidRDefault="005B4239">
      <w:pPr>
        <w:pStyle w:val="ConsPlusNormal"/>
        <w:jc w:val="right"/>
      </w:pPr>
      <w:r>
        <w:t>А.В.ПАХОЛКОВ</w:t>
      </w:r>
    </w:p>
    <w:p w:rsidR="005B4239" w:rsidRDefault="005B4239">
      <w:pPr>
        <w:pStyle w:val="ConsPlusNormal"/>
      </w:pPr>
    </w:p>
    <w:p w:rsidR="005B4239" w:rsidRDefault="005B4239">
      <w:pPr>
        <w:pStyle w:val="ConsPlusNormal"/>
      </w:pPr>
    </w:p>
    <w:p w:rsidR="005B4239" w:rsidRDefault="005B4239">
      <w:pPr>
        <w:pStyle w:val="ConsPlusNormal"/>
      </w:pPr>
    </w:p>
    <w:p w:rsidR="005B4239" w:rsidRDefault="005B4239">
      <w:pPr>
        <w:pStyle w:val="ConsPlusNormal"/>
      </w:pPr>
    </w:p>
    <w:p w:rsidR="005B4239" w:rsidRDefault="005B4239">
      <w:pPr>
        <w:pStyle w:val="ConsPlusNormal"/>
      </w:pPr>
    </w:p>
    <w:p w:rsidR="005B4239" w:rsidRDefault="005B4239">
      <w:pPr>
        <w:pStyle w:val="ConsPlusNormal"/>
        <w:jc w:val="right"/>
        <w:outlineLvl w:val="0"/>
      </w:pPr>
      <w:r>
        <w:t>Приложение</w:t>
      </w:r>
    </w:p>
    <w:p w:rsidR="005B4239" w:rsidRDefault="005B4239">
      <w:pPr>
        <w:pStyle w:val="ConsPlusNormal"/>
        <w:jc w:val="right"/>
      </w:pPr>
      <w:r>
        <w:t>к постановлению</w:t>
      </w:r>
    </w:p>
    <w:p w:rsidR="005B4239" w:rsidRDefault="005B4239">
      <w:pPr>
        <w:pStyle w:val="ConsPlusNormal"/>
        <w:jc w:val="right"/>
      </w:pPr>
      <w:r>
        <w:t>администрации муниципального образования</w:t>
      </w:r>
    </w:p>
    <w:p w:rsidR="005B4239" w:rsidRDefault="005B4239">
      <w:pPr>
        <w:pStyle w:val="ConsPlusNormal"/>
        <w:jc w:val="right"/>
      </w:pPr>
      <w:r>
        <w:t>"Родниковский муниципальный район"</w:t>
      </w:r>
    </w:p>
    <w:p w:rsidR="005B4239" w:rsidRDefault="005B4239">
      <w:pPr>
        <w:pStyle w:val="ConsPlusNormal"/>
        <w:jc w:val="right"/>
      </w:pPr>
      <w:r>
        <w:t>от 15.04.2022 N 447</w:t>
      </w:r>
    </w:p>
    <w:p w:rsidR="005B4239" w:rsidRDefault="005B4239">
      <w:pPr>
        <w:pStyle w:val="ConsPlusNormal"/>
      </w:pPr>
    </w:p>
    <w:p w:rsidR="005B4239" w:rsidRDefault="005B4239">
      <w:pPr>
        <w:pStyle w:val="ConsPlusTitle"/>
        <w:jc w:val="center"/>
      </w:pPr>
      <w:bookmarkStart w:id="0" w:name="P37"/>
      <w:bookmarkEnd w:id="0"/>
      <w:r>
        <w:t>АДМИНИСТРАТИВНЫЙ РЕГЛАМЕНТ</w:t>
      </w:r>
    </w:p>
    <w:p w:rsidR="005B4239" w:rsidRDefault="005B4239">
      <w:pPr>
        <w:pStyle w:val="ConsPlusTitle"/>
        <w:jc w:val="center"/>
      </w:pPr>
      <w:r>
        <w:t>ПРЕДОСТАВЛЕНИЯ МУНИЦИПАЛЬНОЙ УСЛУГИ "ПРЕДОСТАВЛЕНИЕ ЖИЛОГО</w:t>
      </w:r>
    </w:p>
    <w:p w:rsidR="005B4239" w:rsidRDefault="005B4239">
      <w:pPr>
        <w:pStyle w:val="ConsPlusTitle"/>
        <w:jc w:val="center"/>
      </w:pPr>
      <w:r>
        <w:t>ПОМЕЩЕНИЯ ПО ДОГОВОРУ СОЦИАЛЬНОГО НАЙМА НА ТЕРРИТОРИИ</w:t>
      </w:r>
    </w:p>
    <w:p w:rsidR="005B4239" w:rsidRDefault="005B4239">
      <w:pPr>
        <w:pStyle w:val="ConsPlusTitle"/>
        <w:jc w:val="center"/>
      </w:pPr>
      <w:r>
        <w:t>МУНИЦИПАЛЬНОГО ОБРАЗОВАНИЯ "РОДНИКОВСКИЙ</w:t>
      </w:r>
    </w:p>
    <w:p w:rsidR="005B4239" w:rsidRDefault="005B4239">
      <w:pPr>
        <w:pStyle w:val="ConsPlusTitle"/>
        <w:jc w:val="center"/>
      </w:pPr>
      <w:r>
        <w:t>МУНИЦИПАЛЬНЫЙ РАЙОН"</w:t>
      </w:r>
    </w:p>
    <w:p w:rsidR="005B4239" w:rsidRDefault="005B4239">
      <w:pPr>
        <w:pStyle w:val="ConsPlusNormal"/>
        <w:jc w:val="center"/>
      </w:pPr>
    </w:p>
    <w:p w:rsidR="005B4239" w:rsidRDefault="005B4239">
      <w:pPr>
        <w:pStyle w:val="ConsPlusTitle"/>
        <w:jc w:val="center"/>
        <w:outlineLvl w:val="1"/>
      </w:pPr>
      <w:r>
        <w:lastRenderedPageBreak/>
        <w:t>I. Общие положения</w:t>
      </w:r>
    </w:p>
    <w:p w:rsidR="005B4239" w:rsidRDefault="005B4239">
      <w:pPr>
        <w:pStyle w:val="ConsPlusNormal"/>
      </w:pPr>
    </w:p>
    <w:p w:rsidR="005B4239" w:rsidRDefault="005B4239">
      <w:pPr>
        <w:pStyle w:val="ConsPlusTitle"/>
        <w:jc w:val="center"/>
        <w:outlineLvl w:val="2"/>
      </w:pPr>
      <w:r>
        <w:t>Предмет регулирования Административного регламента</w:t>
      </w:r>
    </w:p>
    <w:p w:rsidR="005B4239" w:rsidRDefault="005B4239">
      <w:pPr>
        <w:pStyle w:val="ConsPlusNormal"/>
      </w:pPr>
    </w:p>
    <w:p w:rsidR="005B4239" w:rsidRDefault="005B4239">
      <w:pPr>
        <w:pStyle w:val="ConsPlusNormal"/>
        <w:ind w:firstLine="540"/>
        <w:jc w:val="both"/>
      </w:pPr>
      <w:r>
        <w:t xml:space="preserve">1.1. Административный регламент предоставления муниципальной услуги "Предоставление жилого помещения по договору социального найма на территории муниципального образования "Родниковский муниципальный район"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администрацией муниципального образования "Родниковский муниципальный район". Настоящий Административный регламент регулирует отношения, возникающие на основании </w:t>
      </w:r>
      <w:hyperlink r:id="rId8">
        <w:r>
          <w:rPr>
            <w:color w:val="0000FF"/>
          </w:rPr>
          <w:t>Конституции</w:t>
        </w:r>
      </w:hyperlink>
      <w:r>
        <w:t xml:space="preserve"> Российской Федерации, Жилищного </w:t>
      </w:r>
      <w:hyperlink r:id="rId9">
        <w:r>
          <w:rPr>
            <w:color w:val="0000FF"/>
          </w:rPr>
          <w:t>кодекса</w:t>
        </w:r>
      </w:hyperlink>
      <w:r>
        <w:t xml:space="preserve"> Российской Федерации.</w:t>
      </w:r>
    </w:p>
    <w:p w:rsidR="005B4239" w:rsidRDefault="005B4239">
      <w:pPr>
        <w:pStyle w:val="ConsPlusNormal"/>
      </w:pPr>
    </w:p>
    <w:p w:rsidR="005B4239" w:rsidRDefault="005B4239">
      <w:pPr>
        <w:pStyle w:val="ConsPlusTitle"/>
        <w:jc w:val="center"/>
        <w:outlineLvl w:val="2"/>
      </w:pPr>
      <w:r>
        <w:t>Круг Заявителей</w:t>
      </w:r>
    </w:p>
    <w:p w:rsidR="005B4239" w:rsidRDefault="005B4239">
      <w:pPr>
        <w:pStyle w:val="ConsPlusNormal"/>
      </w:pPr>
    </w:p>
    <w:p w:rsidR="005B4239" w:rsidRDefault="005B4239">
      <w:pPr>
        <w:pStyle w:val="ConsPlusNormal"/>
        <w:ind w:firstLine="540"/>
        <w:jc w:val="both"/>
      </w:pPr>
      <w:bookmarkStart w:id="1" w:name="P51"/>
      <w:bookmarkEnd w:id="1"/>
      <w:r>
        <w:t>1.2. Заявителями на получение муниципальной услуги являются физические лица (граждане Российской Федерации)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
    <w:p w:rsidR="005B4239" w:rsidRDefault="005B4239">
      <w:pPr>
        <w:pStyle w:val="ConsPlusNormal"/>
        <w:spacing w:before="220"/>
        <w:ind w:firstLine="540"/>
        <w:jc w:val="both"/>
      </w:pPr>
      <w:r>
        <w:t xml:space="preserve">1.3. Интересы заявителей, указанных в </w:t>
      </w:r>
      <w:hyperlink w:anchor="P51">
        <w:r>
          <w:rPr>
            <w:color w:val="0000FF"/>
          </w:rPr>
          <w:t>пункте 1.2</w:t>
        </w:r>
      </w:hyperlink>
      <w: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5B4239" w:rsidRDefault="005B4239">
      <w:pPr>
        <w:pStyle w:val="ConsPlusNormal"/>
      </w:pPr>
    </w:p>
    <w:p w:rsidR="005B4239" w:rsidRDefault="005B4239">
      <w:pPr>
        <w:pStyle w:val="ConsPlusTitle"/>
        <w:jc w:val="center"/>
        <w:outlineLvl w:val="2"/>
      </w:pPr>
      <w:r>
        <w:t>Требования к порядку информирования о предоставлении</w:t>
      </w:r>
    </w:p>
    <w:p w:rsidR="005B4239" w:rsidRDefault="005B4239">
      <w:pPr>
        <w:pStyle w:val="ConsPlusTitle"/>
        <w:jc w:val="center"/>
      </w:pPr>
      <w:r>
        <w:t>муниципальной услуги</w:t>
      </w:r>
    </w:p>
    <w:p w:rsidR="005B4239" w:rsidRDefault="005B4239">
      <w:pPr>
        <w:pStyle w:val="ConsPlusNormal"/>
      </w:pPr>
    </w:p>
    <w:p w:rsidR="005B4239" w:rsidRDefault="005B4239">
      <w:pPr>
        <w:pStyle w:val="ConsPlusNormal"/>
        <w:ind w:firstLine="540"/>
        <w:jc w:val="both"/>
      </w:pPr>
      <w:r>
        <w:t>1.4. Информирование о порядке предоставления муниципальной услуги осуществляется:</w:t>
      </w:r>
    </w:p>
    <w:p w:rsidR="005B4239" w:rsidRDefault="005B4239">
      <w:pPr>
        <w:pStyle w:val="ConsPlusNormal"/>
        <w:spacing w:before="220"/>
        <w:ind w:firstLine="540"/>
        <w:jc w:val="both"/>
      </w:pPr>
      <w:r>
        <w:t>1) непосредственно при личном приеме заявителя в администрации муниципального образования "Родниковский муниципальный район Ивановской области", предоставляющего муниципальную услугу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5B4239" w:rsidRDefault="005B4239">
      <w:pPr>
        <w:pStyle w:val="ConsPlusNormal"/>
        <w:spacing w:before="220"/>
        <w:ind w:firstLine="540"/>
        <w:jc w:val="both"/>
      </w:pPr>
      <w:r>
        <w:t>2) по телефону в Уполномоченном органе или многофункциональном центре;</w:t>
      </w:r>
    </w:p>
    <w:p w:rsidR="005B4239" w:rsidRDefault="005B4239">
      <w:pPr>
        <w:pStyle w:val="ConsPlusNormal"/>
        <w:spacing w:before="220"/>
        <w:ind w:firstLine="540"/>
        <w:jc w:val="both"/>
      </w:pPr>
      <w:r>
        <w:t>3) письменно, в том числе посредством электронной почты, факсимильной связи;</w:t>
      </w:r>
    </w:p>
    <w:p w:rsidR="005B4239" w:rsidRDefault="005B4239">
      <w:pPr>
        <w:pStyle w:val="ConsPlusNormal"/>
        <w:spacing w:before="220"/>
        <w:ind w:firstLine="540"/>
        <w:jc w:val="both"/>
      </w:pPr>
      <w:r>
        <w:t>4) посредством размещения в открытой и доступной форме информации:</w:t>
      </w:r>
    </w:p>
    <w:p w:rsidR="005B4239" w:rsidRDefault="005B4239">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(https://www.gosuslugi.ru) (далее - ЕПГУ);</w:t>
      </w:r>
    </w:p>
    <w:p w:rsidR="005B4239" w:rsidRDefault="005B4239">
      <w:pPr>
        <w:pStyle w:val="ConsPlusNormal"/>
        <w:spacing w:before="220"/>
        <w:ind w:firstLine="540"/>
        <w:jc w:val="both"/>
      </w:pPr>
      <w:r>
        <w:t>на официальном сайте Уполномоченного органа: https://www.rodniki-37.ru;</w:t>
      </w:r>
    </w:p>
    <w:p w:rsidR="005B4239" w:rsidRDefault="005B4239">
      <w:pPr>
        <w:pStyle w:val="ConsPlusNormal"/>
        <w:spacing w:before="220"/>
        <w:ind w:firstLine="540"/>
        <w:jc w:val="both"/>
      </w:pPr>
      <w:r>
        <w:t>5) посредством размещения информации на информационных стендах Уполномоченного органа или многофункционального центра.</w:t>
      </w:r>
    </w:p>
    <w:p w:rsidR="005B4239" w:rsidRDefault="005B4239">
      <w:pPr>
        <w:pStyle w:val="ConsPlusNormal"/>
        <w:spacing w:before="220"/>
        <w:ind w:firstLine="540"/>
        <w:jc w:val="both"/>
      </w:pPr>
      <w:bookmarkStart w:id="2" w:name="P65"/>
      <w:bookmarkEnd w:id="2"/>
      <w:r>
        <w:t>1.5. Информирование осуществляется по вопросам, касающимся:</w:t>
      </w:r>
    </w:p>
    <w:p w:rsidR="005B4239" w:rsidRDefault="005B4239">
      <w:pPr>
        <w:pStyle w:val="ConsPlusNormal"/>
        <w:spacing w:before="220"/>
        <w:ind w:firstLine="540"/>
        <w:jc w:val="both"/>
      </w:pPr>
      <w:r>
        <w:t>способов подачи заявления о предоставлении муниципальной услуги;</w:t>
      </w:r>
    </w:p>
    <w:p w:rsidR="005B4239" w:rsidRDefault="005B4239">
      <w:pPr>
        <w:pStyle w:val="ConsPlusNormal"/>
        <w:spacing w:before="220"/>
        <w:ind w:firstLine="540"/>
        <w:jc w:val="both"/>
      </w:pPr>
      <w:r>
        <w:t>адресов Уполномоченного органа и многофункциональных центров, обращение в которые необходимо для предоставления муниципальной услуги;</w:t>
      </w:r>
    </w:p>
    <w:p w:rsidR="005B4239" w:rsidRDefault="005B4239">
      <w:pPr>
        <w:pStyle w:val="ConsPlusNormal"/>
        <w:spacing w:before="220"/>
        <w:ind w:firstLine="540"/>
        <w:jc w:val="both"/>
      </w:pPr>
      <w:r>
        <w:lastRenderedPageBreak/>
        <w:t>справочной информации о работе Уполномоченного органа (структурных подразделений Уполномоченного органа);</w:t>
      </w:r>
    </w:p>
    <w:p w:rsidR="005B4239" w:rsidRDefault="005B4239">
      <w:pPr>
        <w:pStyle w:val="ConsPlusNormal"/>
        <w:spacing w:before="220"/>
        <w:ind w:firstLine="540"/>
        <w:jc w:val="both"/>
      </w:pPr>
      <w: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B4239" w:rsidRDefault="005B4239">
      <w:pPr>
        <w:pStyle w:val="ConsPlusNormal"/>
        <w:spacing w:before="220"/>
        <w:ind w:firstLine="540"/>
        <w:jc w:val="both"/>
      </w:pPr>
      <w:r>
        <w:t>порядка и сроков предоставления муниципальной услуги;</w:t>
      </w:r>
    </w:p>
    <w:p w:rsidR="005B4239" w:rsidRDefault="005B4239">
      <w:pPr>
        <w:pStyle w:val="ConsPlusNormal"/>
        <w:spacing w:before="220"/>
        <w:ind w:firstLine="540"/>
        <w:jc w:val="both"/>
      </w:pPr>
      <w: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B4239" w:rsidRDefault="005B4239">
      <w:pPr>
        <w:pStyle w:val="ConsPlusNormal"/>
        <w:spacing w:before="220"/>
        <w:ind w:firstLine="540"/>
        <w:jc w:val="both"/>
      </w:pPr>
      <w:r>
        <w:t>по вопросам предоставления услуг, которые являются необходимыми и обязательными для предоставления муниципальной услуги;</w:t>
      </w:r>
    </w:p>
    <w:p w:rsidR="005B4239" w:rsidRDefault="005B4239">
      <w:pPr>
        <w:pStyle w:val="ConsPlusNormal"/>
        <w:spacing w:before="220"/>
        <w:ind w:firstLine="540"/>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B4239" w:rsidRDefault="005B4239">
      <w:pPr>
        <w:pStyle w:val="ConsPlusNormal"/>
        <w:spacing w:before="220"/>
        <w:ind w:firstLine="540"/>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B4239" w:rsidRDefault="005B4239">
      <w:pPr>
        <w:pStyle w:val="ConsPlusNormal"/>
        <w:spacing w:before="220"/>
        <w:ind w:firstLine="540"/>
        <w:jc w:val="both"/>
      </w:pPr>
      <w: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B4239" w:rsidRDefault="005B4239">
      <w:pPr>
        <w:pStyle w:val="ConsPlusNormal"/>
        <w:spacing w:before="220"/>
        <w:ind w:firstLine="540"/>
        <w:jc w:val="both"/>
      </w:pPr>
      <w: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5B4239" w:rsidRDefault="005B4239">
      <w:pPr>
        <w:pStyle w:val="ConsPlusNormal"/>
        <w:spacing w:before="220"/>
        <w:ind w:firstLine="5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B4239" w:rsidRDefault="005B4239">
      <w:pPr>
        <w:pStyle w:val="ConsPlusNormal"/>
        <w:spacing w:before="220"/>
        <w:ind w:firstLine="54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5B4239" w:rsidRDefault="005B4239">
      <w:pPr>
        <w:pStyle w:val="ConsPlusNormal"/>
        <w:spacing w:before="220"/>
        <w:ind w:firstLine="540"/>
        <w:jc w:val="both"/>
      </w:pPr>
      <w:r>
        <w:t>изложить обращение в письменной форме;</w:t>
      </w:r>
    </w:p>
    <w:p w:rsidR="005B4239" w:rsidRDefault="005B4239">
      <w:pPr>
        <w:pStyle w:val="ConsPlusNormal"/>
        <w:spacing w:before="220"/>
        <w:ind w:firstLine="540"/>
        <w:jc w:val="both"/>
      </w:pPr>
      <w:r>
        <w:t>назначить другое время для консультаций.</w:t>
      </w:r>
    </w:p>
    <w:p w:rsidR="005B4239" w:rsidRDefault="005B4239">
      <w:pPr>
        <w:pStyle w:val="ConsPlusNormal"/>
        <w:spacing w:before="220"/>
        <w:ind w:firstLine="54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B4239" w:rsidRDefault="005B4239">
      <w:pPr>
        <w:pStyle w:val="ConsPlusNormal"/>
        <w:spacing w:before="220"/>
        <w:ind w:firstLine="540"/>
        <w:jc w:val="both"/>
      </w:pPr>
      <w:r>
        <w:t>Продолжительность информирования по телефону не должна превышать 10 минут.</w:t>
      </w:r>
    </w:p>
    <w:p w:rsidR="005B4239" w:rsidRDefault="005B4239">
      <w:pPr>
        <w:pStyle w:val="ConsPlusNormal"/>
        <w:spacing w:before="220"/>
        <w:ind w:firstLine="540"/>
        <w:jc w:val="both"/>
      </w:pPr>
      <w:r>
        <w:t>Информирование осуществляется в соответствии с графиком приема граждан.</w:t>
      </w:r>
    </w:p>
    <w:p w:rsidR="005B4239" w:rsidRDefault="005B4239">
      <w:pPr>
        <w:pStyle w:val="ConsPlusNormal"/>
        <w:spacing w:before="220"/>
        <w:ind w:firstLine="540"/>
        <w:jc w:val="both"/>
      </w:pPr>
      <w: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65">
        <w:r>
          <w:rPr>
            <w:color w:val="0000FF"/>
          </w:rPr>
          <w:t>пункте 1.5</w:t>
        </w:r>
      </w:hyperlink>
      <w:r>
        <w:t xml:space="preserve"> настоящего Административного регламента, в порядке, установленном Федеральным </w:t>
      </w:r>
      <w:hyperlink r:id="rId10">
        <w:r>
          <w:rPr>
            <w:color w:val="0000FF"/>
          </w:rPr>
          <w:t>законом</w:t>
        </w:r>
      </w:hyperlink>
      <w:r>
        <w:t xml:space="preserve"> от 2 мая 2006 г. N 59-ФЗ "О порядке рассмотрения обращений граждан Российской Федерации" (далее - Федеральный закон N 59-ФЗ).</w:t>
      </w:r>
    </w:p>
    <w:p w:rsidR="005B4239" w:rsidRDefault="005B4239">
      <w:pPr>
        <w:pStyle w:val="ConsPlusNormal"/>
        <w:spacing w:before="220"/>
        <w:ind w:firstLine="540"/>
        <w:jc w:val="both"/>
      </w:pPr>
      <w:r>
        <w:lastRenderedPageBreak/>
        <w:t xml:space="preserve">1.8. На ЕПГУ размещаются сведения, предусмотренные </w:t>
      </w:r>
      <w:hyperlink r:id="rId11">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5B4239" w:rsidRDefault="005B4239">
      <w:pPr>
        <w:pStyle w:val="ConsPlusNormal"/>
        <w:spacing w:before="220"/>
        <w:ind w:firstLine="54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B4239" w:rsidRDefault="005B4239">
      <w:pPr>
        <w:pStyle w:val="ConsPlusNormal"/>
        <w:spacing w:before="220"/>
        <w:ind w:firstLine="540"/>
        <w:jc w:val="both"/>
      </w:pPr>
      <w: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5B4239" w:rsidRDefault="005B4239">
      <w:pPr>
        <w:pStyle w:val="ConsPlusNormal"/>
        <w:spacing w:before="220"/>
        <w:ind w:firstLine="540"/>
        <w:jc w:val="both"/>
      </w:pPr>
      <w: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5B4239" w:rsidRDefault="005B4239">
      <w:pPr>
        <w:pStyle w:val="ConsPlusNormal"/>
        <w:spacing w:before="220"/>
        <w:ind w:firstLine="540"/>
        <w:jc w:val="both"/>
      </w:pPr>
      <w: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5B4239" w:rsidRDefault="005B4239">
      <w:pPr>
        <w:pStyle w:val="ConsPlusNormal"/>
        <w:spacing w:before="220"/>
        <w:ind w:firstLine="540"/>
        <w:jc w:val="both"/>
      </w:pPr>
      <w:r>
        <w:t>адрес официального сайта, а также электронной почты и (или) формы обратной связи Уполномоченного органа в сети "Интернет".</w:t>
      </w:r>
    </w:p>
    <w:p w:rsidR="005B4239" w:rsidRDefault="005B4239">
      <w:pPr>
        <w:pStyle w:val="ConsPlusNormal"/>
        <w:spacing w:before="220"/>
        <w:ind w:firstLine="540"/>
        <w:jc w:val="both"/>
      </w:pPr>
      <w: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B4239" w:rsidRDefault="005B4239">
      <w:pPr>
        <w:pStyle w:val="ConsPlusNormal"/>
        <w:spacing w:before="220"/>
        <w:ind w:firstLine="540"/>
        <w:jc w:val="both"/>
      </w:pPr>
      <w: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B4239" w:rsidRDefault="005B4239">
      <w:pPr>
        <w:pStyle w:val="ConsPlusNormal"/>
        <w:spacing w:before="220"/>
        <w:ind w:firstLine="540"/>
        <w:jc w:val="both"/>
      </w:pPr>
      <w: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B4239" w:rsidRDefault="005B4239">
      <w:pPr>
        <w:pStyle w:val="ConsPlusNormal"/>
      </w:pPr>
    </w:p>
    <w:p w:rsidR="005B4239" w:rsidRDefault="005B4239">
      <w:pPr>
        <w:pStyle w:val="ConsPlusTitle"/>
        <w:jc w:val="center"/>
        <w:outlineLvl w:val="1"/>
      </w:pPr>
      <w:r>
        <w:t>II. Стандарт предоставления муниципальной услуги</w:t>
      </w:r>
    </w:p>
    <w:p w:rsidR="005B4239" w:rsidRDefault="005B4239">
      <w:pPr>
        <w:pStyle w:val="ConsPlusNormal"/>
        <w:jc w:val="center"/>
      </w:pPr>
    </w:p>
    <w:p w:rsidR="005B4239" w:rsidRDefault="005B4239">
      <w:pPr>
        <w:pStyle w:val="ConsPlusTitle"/>
        <w:jc w:val="center"/>
        <w:outlineLvl w:val="2"/>
      </w:pPr>
      <w:r>
        <w:t>Наименование муниципальной услуги</w:t>
      </w:r>
    </w:p>
    <w:p w:rsidR="005B4239" w:rsidRDefault="005B4239">
      <w:pPr>
        <w:pStyle w:val="ConsPlusNormal"/>
      </w:pPr>
    </w:p>
    <w:p w:rsidR="005B4239" w:rsidRDefault="005B4239">
      <w:pPr>
        <w:pStyle w:val="ConsPlusNormal"/>
        <w:ind w:firstLine="540"/>
        <w:jc w:val="both"/>
      </w:pPr>
      <w:r>
        <w:t>2.1. Муниципальная услуга "Предоставление жилого помещения по договору социального найма на территории муниципального образования "Родниковский муниципальный район".</w:t>
      </w:r>
    </w:p>
    <w:p w:rsidR="005B4239" w:rsidRDefault="005B4239">
      <w:pPr>
        <w:pStyle w:val="ConsPlusNormal"/>
      </w:pPr>
    </w:p>
    <w:p w:rsidR="005B4239" w:rsidRDefault="005B4239">
      <w:pPr>
        <w:pStyle w:val="ConsPlusTitle"/>
        <w:jc w:val="center"/>
        <w:outlineLvl w:val="2"/>
      </w:pPr>
      <w:r>
        <w:t>Наименование органа государственной власти, органа местного</w:t>
      </w:r>
    </w:p>
    <w:p w:rsidR="005B4239" w:rsidRDefault="005B4239">
      <w:pPr>
        <w:pStyle w:val="ConsPlusTitle"/>
        <w:jc w:val="center"/>
      </w:pPr>
      <w:r>
        <w:t>самоуправления (организации), предоставляющего</w:t>
      </w:r>
    </w:p>
    <w:p w:rsidR="005B4239" w:rsidRDefault="005B4239">
      <w:pPr>
        <w:pStyle w:val="ConsPlusTitle"/>
        <w:jc w:val="center"/>
      </w:pPr>
      <w:r>
        <w:t>муниципальную услугу</w:t>
      </w:r>
    </w:p>
    <w:p w:rsidR="005B4239" w:rsidRDefault="005B4239">
      <w:pPr>
        <w:pStyle w:val="ConsPlusNormal"/>
      </w:pPr>
    </w:p>
    <w:p w:rsidR="005B4239" w:rsidRDefault="005B4239">
      <w:pPr>
        <w:pStyle w:val="ConsPlusNormal"/>
        <w:ind w:firstLine="540"/>
        <w:jc w:val="both"/>
      </w:pPr>
      <w:r>
        <w:lastRenderedPageBreak/>
        <w:t>2.2. Муниципальная услуга предоставляется администрацией муниципального образования "Родниковский муниципальный район Ивановской области" (далее - Уполномоченный орган).</w:t>
      </w:r>
    </w:p>
    <w:p w:rsidR="005B4239" w:rsidRDefault="005B4239">
      <w:pPr>
        <w:pStyle w:val="ConsPlusNormal"/>
        <w:spacing w:before="220"/>
        <w:ind w:firstLine="540"/>
        <w:jc w:val="both"/>
      </w:pPr>
      <w:r>
        <w:t>В предоставлении муниципальной услуги принимают участие: Муниципальное бюджетное учреждение "Многофункциональный центр предоставления государственных и муниципальных услуг Родниковского муниципального района "Мои документы" (далее - многофункциональный центр).</w:t>
      </w:r>
    </w:p>
    <w:p w:rsidR="005B4239" w:rsidRDefault="005B4239">
      <w:pPr>
        <w:pStyle w:val="ConsPlusNormal"/>
        <w:spacing w:before="220"/>
        <w:ind w:firstLine="540"/>
        <w:jc w:val="both"/>
      </w:pPr>
      <w:r>
        <w:t>2.3. При предоставлении муниципальной услуги Уполномоченный орган взаимодействует с:</w:t>
      </w:r>
    </w:p>
    <w:p w:rsidR="005B4239" w:rsidRDefault="005B4239">
      <w:pPr>
        <w:pStyle w:val="ConsPlusNormal"/>
        <w:spacing w:before="220"/>
        <w:ind w:firstLine="540"/>
        <w:jc w:val="both"/>
      </w:pPr>
      <w: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w:t>
      </w:r>
    </w:p>
    <w:p w:rsidR="005B4239" w:rsidRDefault="005B4239">
      <w:pPr>
        <w:pStyle w:val="ConsPlusNormal"/>
        <w:spacing w:before="220"/>
        <w:ind w:firstLine="540"/>
        <w:jc w:val="both"/>
      </w:pPr>
      <w: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5B4239" w:rsidRDefault="005B4239">
      <w:pPr>
        <w:pStyle w:val="ConsPlusNormal"/>
        <w:spacing w:before="220"/>
        <w:ind w:firstLine="540"/>
        <w:jc w:val="both"/>
      </w:pPr>
      <w:r>
        <w:t>2.3.3. Пенсионным Фондом Российской Федерации в части проверки соответствия фамильно-именной группы, даты рождения, СНИЛС;</w:t>
      </w:r>
    </w:p>
    <w:p w:rsidR="005B4239" w:rsidRDefault="005B4239">
      <w:pPr>
        <w:pStyle w:val="ConsPlusNormal"/>
        <w:spacing w:before="220"/>
        <w:ind w:firstLine="540"/>
        <w:jc w:val="both"/>
      </w:pPr>
      <w: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5B4239" w:rsidRDefault="005B4239">
      <w:pPr>
        <w:pStyle w:val="ConsPlusNormal"/>
        <w:spacing w:before="220"/>
        <w:ind w:firstLine="540"/>
        <w:jc w:val="both"/>
      </w:pPr>
      <w: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B4239" w:rsidRDefault="005B4239">
      <w:pPr>
        <w:pStyle w:val="ConsPlusNormal"/>
      </w:pPr>
    </w:p>
    <w:p w:rsidR="005B4239" w:rsidRDefault="005B4239">
      <w:pPr>
        <w:pStyle w:val="ConsPlusTitle"/>
        <w:jc w:val="center"/>
        <w:outlineLvl w:val="2"/>
      </w:pPr>
      <w:r>
        <w:t>Описание результата предоставления муниципальной услуги</w:t>
      </w:r>
    </w:p>
    <w:p w:rsidR="005B4239" w:rsidRDefault="005B4239">
      <w:pPr>
        <w:pStyle w:val="ConsPlusNormal"/>
      </w:pPr>
    </w:p>
    <w:p w:rsidR="005B4239" w:rsidRDefault="005B4239">
      <w:pPr>
        <w:pStyle w:val="ConsPlusNormal"/>
        <w:ind w:firstLine="540"/>
        <w:jc w:val="both"/>
      </w:pPr>
      <w:bookmarkStart w:id="3" w:name="P116"/>
      <w:bookmarkEnd w:id="3"/>
      <w:r>
        <w:t>2.5. Результатом предоставления муниципальной услуги является:</w:t>
      </w:r>
    </w:p>
    <w:p w:rsidR="005B4239" w:rsidRDefault="005B4239">
      <w:pPr>
        <w:pStyle w:val="ConsPlusNormal"/>
        <w:spacing w:before="220"/>
        <w:ind w:firstLine="540"/>
        <w:jc w:val="both"/>
      </w:pPr>
      <w:r>
        <w:t>- Решение о предоставлении жилого помещения по договору социального найма;</w:t>
      </w:r>
    </w:p>
    <w:p w:rsidR="005B4239" w:rsidRDefault="005B4239">
      <w:pPr>
        <w:pStyle w:val="ConsPlusNormal"/>
        <w:spacing w:before="220"/>
        <w:ind w:firstLine="540"/>
        <w:jc w:val="both"/>
      </w:pPr>
      <w:r>
        <w:t>- Решение об отказе в предоставлении жилого помещения по договору социального найма.</w:t>
      </w:r>
    </w:p>
    <w:p w:rsidR="005B4239" w:rsidRDefault="005B4239">
      <w:pPr>
        <w:pStyle w:val="ConsPlusNormal"/>
      </w:pPr>
    </w:p>
    <w:p w:rsidR="005B4239" w:rsidRDefault="005B4239">
      <w:pPr>
        <w:pStyle w:val="ConsPlusTitle"/>
        <w:jc w:val="center"/>
        <w:outlineLvl w:val="2"/>
      </w:pPr>
      <w:r>
        <w:t>Срок предоставления муниципальной услуги, в том числе</w:t>
      </w:r>
    </w:p>
    <w:p w:rsidR="005B4239" w:rsidRDefault="005B4239">
      <w:pPr>
        <w:pStyle w:val="ConsPlusTitle"/>
        <w:jc w:val="center"/>
      </w:pPr>
      <w:r>
        <w:t>с учетом необходимости обращения в организации, участвующие</w:t>
      </w:r>
    </w:p>
    <w:p w:rsidR="005B4239" w:rsidRDefault="005B4239">
      <w:pPr>
        <w:pStyle w:val="ConsPlusTitle"/>
        <w:jc w:val="center"/>
      </w:pPr>
      <w:r>
        <w:t>в предоставлении муниципальной услуги, срок приостановления</w:t>
      </w:r>
    </w:p>
    <w:p w:rsidR="005B4239" w:rsidRDefault="005B4239">
      <w:pPr>
        <w:pStyle w:val="ConsPlusTitle"/>
        <w:jc w:val="center"/>
      </w:pPr>
      <w:r>
        <w:t>предоставления муниципальной услуги, срок выдачи</w:t>
      </w:r>
    </w:p>
    <w:p w:rsidR="005B4239" w:rsidRDefault="005B4239">
      <w:pPr>
        <w:pStyle w:val="ConsPlusTitle"/>
        <w:jc w:val="center"/>
      </w:pPr>
      <w:r>
        <w:t>(направления) документов, являющихся результатом</w:t>
      </w:r>
    </w:p>
    <w:p w:rsidR="005B4239" w:rsidRDefault="005B4239">
      <w:pPr>
        <w:pStyle w:val="ConsPlusTitle"/>
        <w:jc w:val="center"/>
      </w:pPr>
      <w:r>
        <w:t>предоставления муниципальной услуги</w:t>
      </w:r>
    </w:p>
    <w:p w:rsidR="005B4239" w:rsidRDefault="005B4239">
      <w:pPr>
        <w:pStyle w:val="ConsPlusNormal"/>
      </w:pPr>
    </w:p>
    <w:p w:rsidR="005B4239" w:rsidRDefault="005B4239">
      <w:pPr>
        <w:pStyle w:val="ConsPlusNormal"/>
        <w:ind w:firstLine="540"/>
        <w:jc w:val="both"/>
      </w:pPr>
      <w:r>
        <w:t xml:space="preserve">2.6. Уполномоченный орган в течение 30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в </w:t>
      </w:r>
      <w:hyperlink w:anchor="P116">
        <w:r>
          <w:rPr>
            <w:color w:val="0000FF"/>
          </w:rPr>
          <w:t>пункте 2.5</w:t>
        </w:r>
      </w:hyperlink>
      <w:r>
        <w:t xml:space="preserve"> Административного регламента.</w:t>
      </w:r>
    </w:p>
    <w:p w:rsidR="005B4239" w:rsidRDefault="005B4239">
      <w:pPr>
        <w:pStyle w:val="ConsPlusNormal"/>
      </w:pPr>
    </w:p>
    <w:p w:rsidR="005B4239" w:rsidRDefault="005B4239">
      <w:pPr>
        <w:pStyle w:val="ConsPlusTitle"/>
        <w:jc w:val="center"/>
        <w:outlineLvl w:val="2"/>
      </w:pPr>
      <w:r>
        <w:t>Нормативные правовые акты, регулирующие предоставление</w:t>
      </w:r>
    </w:p>
    <w:p w:rsidR="005B4239" w:rsidRDefault="005B4239">
      <w:pPr>
        <w:pStyle w:val="ConsPlusTitle"/>
        <w:jc w:val="center"/>
      </w:pPr>
      <w:r>
        <w:t>муниципальной услуги</w:t>
      </w:r>
    </w:p>
    <w:p w:rsidR="005B4239" w:rsidRDefault="005B4239">
      <w:pPr>
        <w:pStyle w:val="ConsPlusNormal"/>
      </w:pPr>
    </w:p>
    <w:p w:rsidR="005B4239" w:rsidRDefault="005B4239">
      <w:pPr>
        <w:pStyle w:val="ConsPlusNormal"/>
        <w:ind w:firstLine="540"/>
        <w:jc w:val="both"/>
      </w:pPr>
      <w:bookmarkStart w:id="4" w:name="P132"/>
      <w:bookmarkEnd w:id="4"/>
      <w:r>
        <w:t xml:space="preserve">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w:t>
      </w:r>
      <w:r>
        <w:lastRenderedPageBreak/>
        <w:t>государственной информационной системе "Федеральный реестр государственных и муниципальных услуг (функций)" и на ЕПГУ.</w:t>
      </w:r>
    </w:p>
    <w:p w:rsidR="005B4239" w:rsidRDefault="005B4239">
      <w:pPr>
        <w:pStyle w:val="ConsPlusNormal"/>
        <w:spacing w:before="220"/>
        <w:ind w:firstLine="540"/>
        <w:jc w:val="both"/>
      </w:pPr>
      <w:hyperlink r:id="rId12">
        <w:r>
          <w:rPr>
            <w:color w:val="0000FF"/>
          </w:rPr>
          <w:t>Конституция</w:t>
        </w:r>
      </w:hyperlink>
      <w:r>
        <w:t xml:space="preserve"> Российской Федерации;</w:t>
      </w:r>
    </w:p>
    <w:p w:rsidR="005B4239" w:rsidRDefault="005B4239">
      <w:pPr>
        <w:pStyle w:val="ConsPlusNormal"/>
        <w:spacing w:before="220"/>
        <w:ind w:firstLine="540"/>
        <w:jc w:val="both"/>
      </w:pPr>
      <w:r>
        <w:t xml:space="preserve">Гражданский </w:t>
      </w:r>
      <w:hyperlink r:id="rId13">
        <w:r>
          <w:rPr>
            <w:color w:val="0000FF"/>
          </w:rPr>
          <w:t>кодекс</w:t>
        </w:r>
      </w:hyperlink>
      <w:r>
        <w:t xml:space="preserve"> Российской Федерации;</w:t>
      </w:r>
    </w:p>
    <w:p w:rsidR="005B4239" w:rsidRDefault="005B4239">
      <w:pPr>
        <w:pStyle w:val="ConsPlusNormal"/>
        <w:spacing w:before="220"/>
        <w:ind w:firstLine="540"/>
        <w:jc w:val="both"/>
      </w:pPr>
      <w:r>
        <w:t xml:space="preserve">Жилищный </w:t>
      </w:r>
      <w:hyperlink r:id="rId14">
        <w:r>
          <w:rPr>
            <w:color w:val="0000FF"/>
          </w:rPr>
          <w:t>кодекс</w:t>
        </w:r>
      </w:hyperlink>
      <w:r>
        <w:t xml:space="preserve"> Российской Федерации;</w:t>
      </w:r>
    </w:p>
    <w:p w:rsidR="005B4239" w:rsidRDefault="005B4239">
      <w:pPr>
        <w:pStyle w:val="ConsPlusNormal"/>
        <w:spacing w:before="220"/>
        <w:ind w:firstLine="540"/>
        <w:jc w:val="both"/>
      </w:pPr>
      <w:r>
        <w:t xml:space="preserve">Федеральный </w:t>
      </w:r>
      <w:hyperlink r:id="rId15">
        <w:r>
          <w:rPr>
            <w:color w:val="0000FF"/>
          </w:rPr>
          <w:t>закон</w:t>
        </w:r>
      </w:hyperlink>
      <w:r>
        <w:t xml:space="preserve"> Российской Федерации от 06.10.2003 N 131-ФЗ "Об общих принципах организации местного самоуправления в Российской Федерации";</w:t>
      </w:r>
    </w:p>
    <w:p w:rsidR="005B4239" w:rsidRDefault="005B4239">
      <w:pPr>
        <w:pStyle w:val="ConsPlusNormal"/>
        <w:spacing w:before="220"/>
        <w:ind w:firstLine="540"/>
        <w:jc w:val="both"/>
      </w:pPr>
      <w:r>
        <w:t xml:space="preserve">Федеральный </w:t>
      </w:r>
      <w:hyperlink r:id="rId16">
        <w:r>
          <w:rPr>
            <w:color w:val="0000FF"/>
          </w:rPr>
          <w:t>закон</w:t>
        </w:r>
      </w:hyperlink>
      <w:r>
        <w:t xml:space="preserve"> Российской Федерации от 27.07.2006 N 152-ФЗ "О персональных данных";</w:t>
      </w:r>
    </w:p>
    <w:p w:rsidR="005B4239" w:rsidRDefault="005B4239">
      <w:pPr>
        <w:pStyle w:val="ConsPlusNormal"/>
        <w:spacing w:before="220"/>
        <w:ind w:firstLine="540"/>
        <w:jc w:val="both"/>
      </w:pPr>
      <w:r>
        <w:t xml:space="preserve">Федеральный </w:t>
      </w:r>
      <w:hyperlink r:id="rId17">
        <w:r>
          <w:rPr>
            <w:color w:val="0000FF"/>
          </w:rPr>
          <w:t>закон</w:t>
        </w:r>
      </w:hyperlink>
      <w:r>
        <w:t xml:space="preserve"> Российской Федерации от 27.07.2010 N 210-ФЗ "Об организации предоставления государственных и муниципальных услуг";</w:t>
      </w:r>
    </w:p>
    <w:p w:rsidR="005B4239" w:rsidRDefault="005B4239">
      <w:pPr>
        <w:pStyle w:val="ConsPlusNormal"/>
        <w:spacing w:before="220"/>
        <w:ind w:firstLine="540"/>
        <w:jc w:val="both"/>
      </w:pPr>
      <w:r>
        <w:t xml:space="preserve">Федеральный </w:t>
      </w:r>
      <w:hyperlink r:id="rId18">
        <w:r>
          <w:rPr>
            <w:color w:val="0000FF"/>
          </w:rPr>
          <w:t>закон</w:t>
        </w:r>
      </w:hyperlink>
      <w:r>
        <w:t xml:space="preserve"> Российской Федерации от 06.04.2011 N 63-ФЗ "Об электронной подписи";</w:t>
      </w:r>
    </w:p>
    <w:p w:rsidR="005B4239" w:rsidRDefault="005B4239">
      <w:pPr>
        <w:pStyle w:val="ConsPlusNormal"/>
        <w:spacing w:before="220"/>
        <w:ind w:firstLine="540"/>
        <w:jc w:val="both"/>
      </w:pPr>
      <w:hyperlink r:id="rId19">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5B4239" w:rsidRDefault="005B4239">
      <w:pPr>
        <w:pStyle w:val="ConsPlusNormal"/>
        <w:spacing w:before="220"/>
        <w:ind w:firstLine="540"/>
        <w:jc w:val="both"/>
      </w:pPr>
      <w:r>
        <w:t>Постановление Администрации муниципального образования "Родниковский муниципальный район" N 57 от 26.01.2016 "Об утверждении перечня муниципальных услуг, предоставляемых в МФЦ "Родниковского муниципального района".</w:t>
      </w:r>
    </w:p>
    <w:p w:rsidR="005B4239" w:rsidRDefault="005B4239">
      <w:pPr>
        <w:pStyle w:val="ConsPlusNormal"/>
      </w:pPr>
    </w:p>
    <w:p w:rsidR="005B4239" w:rsidRDefault="005B4239">
      <w:pPr>
        <w:pStyle w:val="ConsPlusTitle"/>
        <w:jc w:val="center"/>
        <w:outlineLvl w:val="2"/>
      </w:pPr>
      <w:r>
        <w:t>Исчерпывающий перечень документов и сведений, необходимых</w:t>
      </w:r>
    </w:p>
    <w:p w:rsidR="005B4239" w:rsidRDefault="005B4239">
      <w:pPr>
        <w:pStyle w:val="ConsPlusTitle"/>
        <w:jc w:val="center"/>
      </w:pPr>
      <w:r>
        <w:t>в соответствии с нормативными правовыми актами</w:t>
      </w:r>
    </w:p>
    <w:p w:rsidR="005B4239" w:rsidRDefault="005B4239">
      <w:pPr>
        <w:pStyle w:val="ConsPlusTitle"/>
        <w:jc w:val="center"/>
      </w:pPr>
      <w:r>
        <w:t>для предоставления муниципальной услуги и услуг, которые</w:t>
      </w:r>
    </w:p>
    <w:p w:rsidR="005B4239" w:rsidRDefault="005B4239">
      <w:pPr>
        <w:pStyle w:val="ConsPlusTitle"/>
        <w:jc w:val="center"/>
      </w:pPr>
      <w:r>
        <w:t>являются необходимыми и обязательными для предоставления</w:t>
      </w:r>
    </w:p>
    <w:p w:rsidR="005B4239" w:rsidRDefault="005B4239">
      <w:pPr>
        <w:pStyle w:val="ConsPlusTitle"/>
        <w:jc w:val="center"/>
      </w:pPr>
      <w:r>
        <w:t>муниципальной услуги, подлежащих представлению заявителем,</w:t>
      </w:r>
    </w:p>
    <w:p w:rsidR="005B4239" w:rsidRDefault="005B4239">
      <w:pPr>
        <w:pStyle w:val="ConsPlusTitle"/>
        <w:jc w:val="center"/>
      </w:pPr>
      <w:r>
        <w:t>способы их получения заявителем, в том числе в электронной</w:t>
      </w:r>
    </w:p>
    <w:p w:rsidR="005B4239" w:rsidRDefault="005B4239">
      <w:pPr>
        <w:pStyle w:val="ConsPlusTitle"/>
        <w:jc w:val="center"/>
      </w:pPr>
      <w:r>
        <w:t>форме, порядок их представления</w:t>
      </w:r>
    </w:p>
    <w:p w:rsidR="005B4239" w:rsidRDefault="005B4239">
      <w:pPr>
        <w:pStyle w:val="ConsPlusNormal"/>
      </w:pPr>
    </w:p>
    <w:p w:rsidR="005B4239" w:rsidRDefault="005B4239">
      <w:pPr>
        <w:pStyle w:val="ConsPlusNormal"/>
        <w:ind w:firstLine="540"/>
        <w:jc w:val="both"/>
      </w:pPr>
      <w:r>
        <w:t>Муниципальная услуга предоставляется на основании поступившего в Администрацию заявления о предоставлении муниципальной услуги.</w:t>
      </w:r>
    </w:p>
    <w:p w:rsidR="005B4239" w:rsidRDefault="005B4239">
      <w:pPr>
        <w:pStyle w:val="ConsPlusNormal"/>
        <w:spacing w:before="220"/>
        <w:ind w:firstLine="540"/>
        <w:jc w:val="both"/>
      </w:pPr>
      <w:bookmarkStart w:id="5" w:name="P152"/>
      <w:bookmarkEnd w:id="5"/>
      <w:r>
        <w:t>2.9. Для получения муниципальной услуги заявитель представляет:</w:t>
      </w:r>
    </w:p>
    <w:p w:rsidR="005B4239" w:rsidRDefault="005B4239">
      <w:pPr>
        <w:pStyle w:val="ConsPlusNormal"/>
        <w:spacing w:before="220"/>
        <w:ind w:firstLine="540"/>
        <w:jc w:val="both"/>
      </w:pPr>
      <w:r>
        <w:t xml:space="preserve">2.9.1. </w:t>
      </w:r>
      <w:hyperlink w:anchor="P674">
        <w:r>
          <w:rPr>
            <w:color w:val="0000FF"/>
          </w:rPr>
          <w:t>Заявление</w:t>
        </w:r>
      </w:hyperlink>
      <w:r>
        <w:t xml:space="preserve"> о предоставлении муниципальной услуги по форме согласно Приложению N 1 к настоящему Административному регламенту:</w:t>
      </w:r>
    </w:p>
    <w:p w:rsidR="005B4239" w:rsidRDefault="005B4239">
      <w:pPr>
        <w:pStyle w:val="ConsPlusNormal"/>
        <w:spacing w:before="220"/>
        <w:ind w:firstLine="540"/>
        <w:jc w:val="both"/>
      </w:pPr>
      <w:r>
        <w:t>1) поданного лично заявителем или его представителем в Администрацию.</w:t>
      </w:r>
    </w:p>
    <w:p w:rsidR="005B4239" w:rsidRDefault="005B4239">
      <w:pPr>
        <w:pStyle w:val="ConsPlusNormal"/>
        <w:spacing w:before="220"/>
        <w:ind w:firstLine="540"/>
        <w:jc w:val="both"/>
      </w:pPr>
      <w:r>
        <w:t>Местонахождение, почтовый адрес, график работы администрации муниципального образования "Родниковский муниципальный район":</w:t>
      </w:r>
    </w:p>
    <w:p w:rsidR="005B4239" w:rsidRDefault="005B4239">
      <w:pPr>
        <w:pStyle w:val="ConsPlusNormal"/>
        <w:spacing w:before="220"/>
        <w:ind w:firstLine="540"/>
        <w:jc w:val="both"/>
      </w:pPr>
      <w:r>
        <w:t>Ивановская область, г. Родники, ул. Советская, дом 8;</w:t>
      </w:r>
    </w:p>
    <w:p w:rsidR="005B4239" w:rsidRDefault="005B4239">
      <w:pPr>
        <w:pStyle w:val="ConsPlusNormal"/>
        <w:spacing w:before="220"/>
        <w:ind w:firstLine="540"/>
        <w:jc w:val="both"/>
      </w:pPr>
      <w:r>
        <w:t>телефон: 8 (49336) 2-33-92;</w:t>
      </w:r>
    </w:p>
    <w:p w:rsidR="005B4239" w:rsidRDefault="005B4239">
      <w:pPr>
        <w:pStyle w:val="ConsPlusNormal"/>
        <w:spacing w:before="220"/>
        <w:ind w:firstLine="540"/>
        <w:jc w:val="both"/>
      </w:pPr>
      <w:r>
        <w:t>адрес электронной почты: post@rodniki-37.ru;</w:t>
      </w:r>
    </w:p>
    <w:p w:rsidR="005B4239" w:rsidRDefault="005B4239">
      <w:pPr>
        <w:pStyle w:val="ConsPlusNormal"/>
        <w:spacing w:before="220"/>
        <w:ind w:firstLine="540"/>
        <w:jc w:val="both"/>
      </w:pPr>
      <w:r>
        <w:t>адрес сайта в сети Интернет: http://www.rodniki-37.ru;</w:t>
      </w:r>
    </w:p>
    <w:p w:rsidR="005B4239" w:rsidRDefault="005B4239">
      <w:pPr>
        <w:pStyle w:val="ConsPlusNormal"/>
        <w:spacing w:before="220"/>
        <w:ind w:firstLine="540"/>
        <w:jc w:val="both"/>
      </w:pPr>
      <w:r>
        <w:lastRenderedPageBreak/>
        <w:t>график работы:</w:t>
      </w:r>
    </w:p>
    <w:p w:rsidR="005B4239" w:rsidRDefault="005B4239">
      <w:pPr>
        <w:pStyle w:val="ConsPlusNormal"/>
        <w:spacing w:before="220"/>
        <w:ind w:firstLine="540"/>
        <w:jc w:val="both"/>
      </w:pPr>
      <w:r>
        <w:t>понедельник - пятница: с 8-00 до 17-00;</w:t>
      </w:r>
    </w:p>
    <w:p w:rsidR="005B4239" w:rsidRDefault="005B4239">
      <w:pPr>
        <w:pStyle w:val="ConsPlusNormal"/>
        <w:spacing w:before="220"/>
        <w:ind w:firstLine="540"/>
        <w:jc w:val="both"/>
      </w:pPr>
      <w:r>
        <w:t>перерыв: с 12-00 до 13-00;</w:t>
      </w:r>
    </w:p>
    <w:p w:rsidR="005B4239" w:rsidRDefault="005B4239">
      <w:pPr>
        <w:pStyle w:val="ConsPlusNormal"/>
        <w:spacing w:before="220"/>
        <w:ind w:firstLine="540"/>
        <w:jc w:val="both"/>
      </w:pPr>
      <w:r>
        <w:t>выходные: суббота, воскресенье;</w:t>
      </w:r>
    </w:p>
    <w:p w:rsidR="005B4239" w:rsidRDefault="005B4239">
      <w:pPr>
        <w:pStyle w:val="ConsPlusNormal"/>
        <w:spacing w:before="220"/>
        <w:ind w:firstLine="540"/>
        <w:jc w:val="both"/>
      </w:pPr>
      <w:r>
        <w:t xml:space="preserve">2) поданного лично заявителем или его представителем в МБУ "МФЦ Родниковского муниципального района" (вместе с копиями документов, предусмотренных </w:t>
      </w:r>
      <w:hyperlink w:anchor="P132">
        <w:r>
          <w:rPr>
            <w:color w:val="0000FF"/>
          </w:rPr>
          <w:t>пунктом 2.8</w:t>
        </w:r>
      </w:hyperlink>
      <w:r>
        <w:t xml:space="preserve"> Административного регламента, Заявителем (заявителями) должны быть представлены их оригиналы для сличения).</w:t>
      </w:r>
    </w:p>
    <w:p w:rsidR="005B4239" w:rsidRDefault="005B4239">
      <w:pPr>
        <w:pStyle w:val="ConsPlusNormal"/>
        <w:spacing w:before="220"/>
        <w:ind w:firstLine="540"/>
        <w:jc w:val="both"/>
      </w:pPr>
      <w:r>
        <w:t>Место нахождения, график работы МБУ "МФЦ Родниковского муниципального района" (далее - МФЦ):</w:t>
      </w:r>
    </w:p>
    <w:p w:rsidR="005B4239" w:rsidRDefault="005B4239">
      <w:pPr>
        <w:pStyle w:val="ConsPlusNormal"/>
        <w:spacing w:before="220"/>
        <w:ind w:firstLine="540"/>
        <w:jc w:val="both"/>
      </w:pPr>
      <w:r>
        <w:t>Ивановская область, г. Родники, ул. Советская, д. 20, литер д;</w:t>
      </w:r>
    </w:p>
    <w:p w:rsidR="005B4239" w:rsidRDefault="005B4239">
      <w:pPr>
        <w:pStyle w:val="ConsPlusNormal"/>
        <w:spacing w:before="220"/>
        <w:ind w:firstLine="540"/>
        <w:jc w:val="both"/>
      </w:pPr>
      <w:r>
        <w:t>контактный телефон для справок: 8 (49336) 2-50-24;</w:t>
      </w:r>
    </w:p>
    <w:p w:rsidR="005B4239" w:rsidRDefault="005B4239">
      <w:pPr>
        <w:pStyle w:val="ConsPlusNormal"/>
        <w:spacing w:before="220"/>
        <w:ind w:firstLine="540"/>
        <w:jc w:val="both"/>
      </w:pPr>
      <w:r>
        <w:t>адрес электронной почты: mfc_rodniki37@mail.ru;</w:t>
      </w:r>
    </w:p>
    <w:p w:rsidR="005B4239" w:rsidRDefault="005B4239">
      <w:pPr>
        <w:pStyle w:val="ConsPlusNormal"/>
        <w:spacing w:before="220"/>
        <w:ind w:firstLine="540"/>
        <w:jc w:val="both"/>
      </w:pPr>
      <w:r>
        <w:t>график работы МФЦ:</w:t>
      </w:r>
    </w:p>
    <w:p w:rsidR="005B4239" w:rsidRDefault="005B4239">
      <w:pPr>
        <w:pStyle w:val="ConsPlusNormal"/>
        <w:spacing w:before="220"/>
        <w:ind w:firstLine="540"/>
        <w:jc w:val="both"/>
      </w:pPr>
      <w:r>
        <w:t>вторник, четверг с 08-00 до 18-00 час;</w:t>
      </w:r>
    </w:p>
    <w:p w:rsidR="005B4239" w:rsidRDefault="005B4239">
      <w:pPr>
        <w:pStyle w:val="ConsPlusNormal"/>
        <w:spacing w:before="220"/>
        <w:ind w:firstLine="540"/>
        <w:jc w:val="both"/>
      </w:pPr>
      <w:r>
        <w:t>понедельник, среда, пятница с 08-00 до 17-00;</w:t>
      </w:r>
    </w:p>
    <w:p w:rsidR="005B4239" w:rsidRDefault="005B4239">
      <w:pPr>
        <w:pStyle w:val="ConsPlusNormal"/>
        <w:spacing w:before="220"/>
        <w:ind w:firstLine="540"/>
        <w:jc w:val="both"/>
      </w:pPr>
      <w:r>
        <w:t>вторая суббота месяца с 08-00 до 12-00;</w:t>
      </w:r>
    </w:p>
    <w:p w:rsidR="005B4239" w:rsidRDefault="005B4239">
      <w:pPr>
        <w:pStyle w:val="ConsPlusNormal"/>
        <w:spacing w:before="220"/>
        <w:ind w:firstLine="540"/>
        <w:jc w:val="both"/>
      </w:pPr>
      <w:r>
        <w:t>выходной день: 1, 3, 4, 5 субботы, воскресенье;</w:t>
      </w:r>
    </w:p>
    <w:p w:rsidR="005B4239" w:rsidRDefault="005B4239">
      <w:pPr>
        <w:pStyle w:val="ConsPlusNormal"/>
        <w:spacing w:before="220"/>
        <w:ind w:firstLine="540"/>
        <w:jc w:val="both"/>
      </w:pPr>
      <w:r>
        <w:t>3) направленного по почте в администрацию муниципального образования "Родниковский муниципальный район" с уведомлением о вручении (верность копий документов, направленных почтовым отправлением, должна быть засвидетельствована в нотариальном порядке);</w:t>
      </w:r>
    </w:p>
    <w:p w:rsidR="005B4239" w:rsidRDefault="005B4239">
      <w:pPr>
        <w:pStyle w:val="ConsPlusNormal"/>
        <w:spacing w:before="220"/>
        <w:ind w:firstLine="540"/>
        <w:jc w:val="both"/>
      </w:pPr>
      <w:r>
        <w:t>4) поданного в электронной форме через Единый портал государственных и муниципальных услуг по адресу: http://www.gosuslugi.ru;</w:t>
      </w:r>
    </w:p>
    <w:p w:rsidR="005B4239" w:rsidRDefault="005B4239">
      <w:pPr>
        <w:pStyle w:val="ConsPlusNormal"/>
        <w:spacing w:before="220"/>
        <w:ind w:firstLine="540"/>
        <w:jc w:val="both"/>
      </w:pPr>
      <w:r>
        <w:t>5) поданного в электронной форме через региональный портал государственных и муниципальных услуг (функций) Ивановской области (https://pgu.ivanovoobl.ru);</w:t>
      </w:r>
    </w:p>
    <w:p w:rsidR="005B4239" w:rsidRDefault="005B4239">
      <w:pPr>
        <w:pStyle w:val="ConsPlusNormal"/>
        <w:spacing w:before="220"/>
        <w:ind w:firstLine="540"/>
        <w:jc w:val="both"/>
      </w:pPr>
      <w:r>
        <w:t>6) поданного в электронной форме через официальный сайт администрации муниципального образования "Родниковский муниципальный район" (http://www.rodniki-37.ru).</w:t>
      </w:r>
    </w:p>
    <w:p w:rsidR="005B4239" w:rsidRDefault="005B4239">
      <w:pPr>
        <w:pStyle w:val="ConsPlusNormal"/>
        <w:spacing w:before="220"/>
        <w:ind w:firstLine="540"/>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B4239" w:rsidRDefault="005B4239">
      <w:pPr>
        <w:pStyle w:val="ConsPlusNormal"/>
        <w:spacing w:before="220"/>
        <w:ind w:firstLine="540"/>
        <w:jc w:val="both"/>
      </w:pPr>
      <w:r>
        <w:t>В заявлении также указывается один из следующих способов направления результата предоставления муниципальной услуги:</w:t>
      </w:r>
    </w:p>
    <w:p w:rsidR="005B4239" w:rsidRDefault="005B4239">
      <w:pPr>
        <w:pStyle w:val="ConsPlusNormal"/>
        <w:spacing w:before="220"/>
        <w:ind w:firstLine="540"/>
        <w:jc w:val="both"/>
      </w:pPr>
      <w:r>
        <w:t>в форме электронного документа в личном кабинете на ЕПГУ;</w:t>
      </w:r>
    </w:p>
    <w:p w:rsidR="005B4239" w:rsidRDefault="005B4239">
      <w:pPr>
        <w:pStyle w:val="ConsPlusNormal"/>
        <w:spacing w:before="220"/>
        <w:ind w:firstLine="540"/>
        <w:jc w:val="both"/>
      </w:pPr>
      <w: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5B4239" w:rsidRDefault="005B4239">
      <w:pPr>
        <w:pStyle w:val="ConsPlusNormal"/>
        <w:spacing w:before="220"/>
        <w:ind w:firstLine="540"/>
        <w:jc w:val="both"/>
      </w:pPr>
      <w:r>
        <w:t>2.9.2. Документ, удостоверяющий личность заявителя, представителя.</w:t>
      </w:r>
    </w:p>
    <w:p w:rsidR="005B4239" w:rsidRDefault="005B4239">
      <w:pPr>
        <w:pStyle w:val="ConsPlusNormal"/>
        <w:spacing w:before="220"/>
        <w:ind w:firstLine="540"/>
        <w:jc w:val="both"/>
      </w:pPr>
      <w:r>
        <w:lastRenderedPageBreak/>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5B4239" w:rsidRDefault="005B4239">
      <w:pPr>
        <w:pStyle w:val="ConsPlusNormal"/>
        <w:spacing w:before="220"/>
        <w:ind w:firstLine="540"/>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B4239" w:rsidRDefault="005B4239">
      <w:pPr>
        <w:pStyle w:val="ConsPlusNormal"/>
        <w:spacing w:before="220"/>
        <w:ind w:firstLine="540"/>
        <w:jc w:val="both"/>
      </w:pPr>
      <w: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5B4239" w:rsidRDefault="005B4239">
      <w:pPr>
        <w:pStyle w:val="ConsPlusNormal"/>
        <w:spacing w:before="220"/>
        <w:ind w:firstLine="540"/>
        <w:jc w:val="both"/>
      </w:pPr>
      <w: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5B4239" w:rsidRDefault="005B4239">
      <w:pPr>
        <w:pStyle w:val="ConsPlusNormal"/>
        <w:spacing w:before="220"/>
        <w:ind w:firstLine="540"/>
        <w:jc w:val="both"/>
      </w:pPr>
      <w: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5B4239" w:rsidRDefault="005B4239">
      <w:pPr>
        <w:pStyle w:val="ConsPlusNormal"/>
        <w:spacing w:before="220"/>
        <w:ind w:firstLine="540"/>
        <w:jc w:val="both"/>
      </w:pPr>
      <w:r>
        <w:t>- оформленную в соответствии с законодательством Российской Федерации доверенность;</w:t>
      </w:r>
    </w:p>
    <w:p w:rsidR="005B4239" w:rsidRDefault="005B4239">
      <w:pPr>
        <w:pStyle w:val="ConsPlusNormal"/>
        <w:spacing w:before="220"/>
        <w:ind w:firstLine="540"/>
        <w:jc w:val="both"/>
      </w:pPr>
      <w:r>
        <w:t>- документ, удостоверяющий личность представителя заявителя.</w:t>
      </w:r>
    </w:p>
    <w:p w:rsidR="005B4239" w:rsidRDefault="005B4239">
      <w:pPr>
        <w:pStyle w:val="ConsPlusNormal"/>
        <w:spacing w:before="220"/>
        <w:ind w:firstLine="540"/>
        <w:jc w:val="both"/>
      </w:pPr>
      <w:r>
        <w:t>2.9.3. Документы, удостоверяющие личность членов семьи, достигших 14-летнего возраста.</w:t>
      </w:r>
    </w:p>
    <w:p w:rsidR="005B4239" w:rsidRDefault="005B4239">
      <w:pPr>
        <w:pStyle w:val="ConsPlusNormal"/>
        <w:spacing w:before="220"/>
        <w:ind w:firstLine="540"/>
        <w:jc w:val="both"/>
      </w:pPr>
      <w:r>
        <w:t>2.9.4. 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удостоверенные переводы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5B4239" w:rsidRDefault="005B4239">
      <w:pPr>
        <w:pStyle w:val="ConsPlusNormal"/>
        <w:spacing w:before="220"/>
        <w:ind w:firstLine="540"/>
        <w:jc w:val="both"/>
      </w:pPr>
      <w:r>
        <w:t>2.9.5.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заключенному с организацией.</w:t>
      </w:r>
    </w:p>
    <w:p w:rsidR="005B4239" w:rsidRDefault="005B4239">
      <w:pPr>
        <w:pStyle w:val="ConsPlusNormal"/>
        <w:spacing w:before="220"/>
        <w:ind w:firstLine="540"/>
        <w:jc w:val="both"/>
      </w:pPr>
      <w:r>
        <w:t>2.9.6.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5B4239" w:rsidRDefault="005B4239">
      <w:pPr>
        <w:pStyle w:val="ConsPlusNormal"/>
        <w:spacing w:before="220"/>
        <w:ind w:firstLine="540"/>
        <w:jc w:val="both"/>
      </w:pPr>
      <w:r>
        <w:t>2.9.7.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5B4239" w:rsidRDefault="005B4239">
      <w:pPr>
        <w:pStyle w:val="ConsPlusNormal"/>
        <w:spacing w:before="220"/>
        <w:ind w:firstLine="540"/>
        <w:jc w:val="both"/>
      </w:pPr>
      <w:r>
        <w:t>2.9.8.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5B4239" w:rsidRDefault="005B4239">
      <w:pPr>
        <w:pStyle w:val="ConsPlusNormal"/>
        <w:spacing w:before="220"/>
        <w:ind w:firstLine="540"/>
        <w:jc w:val="both"/>
      </w:pPr>
      <w:r>
        <w:lastRenderedPageBreak/>
        <w:t xml:space="preserve">Заявления и прилагаемые документы, указанные в </w:t>
      </w:r>
      <w:hyperlink w:anchor="P152">
        <w:r>
          <w:rPr>
            <w:color w:val="0000FF"/>
          </w:rPr>
          <w:t>пункте 2.9</w:t>
        </w:r>
      </w:hyperlink>
      <w:r>
        <w:t xml:space="preserve"> настоящего Административного регламента, направляются (подаются) в Уполномоченный орган или МБУ МФЦ или в электронной форме путем заполнения формы запроса через личный кабинет на ЕПГУ.</w:t>
      </w:r>
    </w:p>
    <w:p w:rsidR="005B4239" w:rsidRDefault="005B4239">
      <w:pPr>
        <w:pStyle w:val="ConsPlusNormal"/>
        <w:spacing w:before="220"/>
        <w:ind w:firstLine="540"/>
        <w:jc w:val="both"/>
      </w:pPr>
      <w:r>
        <w:t>2.9.9. Способы предоставления Заявителем документов, необходимых для получения муниципальной услуги.</w:t>
      </w:r>
    </w:p>
    <w:p w:rsidR="005B4239" w:rsidRDefault="005B4239">
      <w:pPr>
        <w:pStyle w:val="ConsPlusNormal"/>
        <w:spacing w:before="220"/>
        <w:ind w:firstLine="540"/>
        <w:jc w:val="both"/>
      </w:pPr>
      <w:r>
        <w:t xml:space="preserve">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w:t>
      </w:r>
      <w:hyperlink r:id="rId20">
        <w:r>
          <w:rPr>
            <w:color w:val="0000FF"/>
          </w:rPr>
          <w:t>законом</w:t>
        </w:r>
      </w:hyperlink>
      <w:r>
        <w:t xml:space="preserve"> от 27.07.2010 N 210-ФЗ "Об организации предоставления государственных и муниципальных услуг".</w:t>
      </w:r>
    </w:p>
    <w:p w:rsidR="005B4239" w:rsidRDefault="005B4239">
      <w:pPr>
        <w:pStyle w:val="ConsPlusNormal"/>
        <w:spacing w:before="220"/>
        <w:ind w:firstLine="540"/>
        <w:jc w:val="both"/>
      </w:pPr>
      <w:r>
        <w:t>2.10. В случае подачи заявления (представитель заявителя) непосредственно в Уполномоченный орган либо МБУ МФЦ, заявление о предоставлении муниципальной услуги должно подаваться лично заявителем и подписывается заявителем и всеми совместно проживающими дееспособными членами его семьи.</w:t>
      </w:r>
    </w:p>
    <w:p w:rsidR="005B4239" w:rsidRDefault="005B4239">
      <w:pPr>
        <w:pStyle w:val="ConsPlusNormal"/>
        <w:spacing w:before="220"/>
        <w:ind w:firstLine="540"/>
        <w:jc w:val="both"/>
      </w:pPr>
      <w:r>
        <w:t>2.10.1. В случае подачи заявления непосредственно в Уполномоченный орган или МБУ МФЦ, заявитель (представитель заявителя) предоставляет документы, удостоверяющие полномочия представителя заявителя (доверенность, оформленная в установленном порядке), в случае, если заявление подает доверенное лицо.</w:t>
      </w:r>
    </w:p>
    <w:p w:rsidR="005B4239" w:rsidRDefault="005B4239">
      <w:pPr>
        <w:pStyle w:val="ConsPlusNormal"/>
        <w:spacing w:before="220"/>
        <w:ind w:firstLine="540"/>
        <w:jc w:val="both"/>
      </w:pPr>
      <w:r>
        <w:t>2.10.2. В случае подачи заявления непосредственно в Уполномоченный орган или МФЦ, заявитель предоставляет заявление (согласие) совершеннолетних членов семьи (гражданина) на обработку персональных данных о членах семьи (заявителя).</w:t>
      </w:r>
    </w:p>
    <w:p w:rsidR="005B4239" w:rsidRDefault="005B4239">
      <w:pPr>
        <w:pStyle w:val="ConsPlusNormal"/>
        <w:spacing w:before="220"/>
        <w:ind w:firstLine="540"/>
        <w:jc w:val="both"/>
      </w:pPr>
      <w:r>
        <w:t xml:space="preserve">Согласие должно быть оформлено в соответствии со </w:t>
      </w:r>
      <w:hyperlink r:id="rId21">
        <w:r>
          <w:rPr>
            <w:color w:val="0000FF"/>
          </w:rPr>
          <w:t>статьей 9</w:t>
        </w:r>
      </w:hyperlink>
      <w:r>
        <w:t xml:space="preserve"> Федерального закона Российской Федерации от 27.07.2006 N 152-ФЗ "О персональных данных" (</w:t>
      </w:r>
      <w:hyperlink w:anchor="P801">
        <w:r>
          <w:rPr>
            <w:color w:val="0000FF"/>
          </w:rPr>
          <w:t>Приложение N 2</w:t>
        </w:r>
      </w:hyperlink>
      <w:r>
        <w:t xml:space="preserve"> к настоящему Регламенту).</w:t>
      </w:r>
    </w:p>
    <w:p w:rsidR="005B4239" w:rsidRDefault="005B4239">
      <w:pPr>
        <w:pStyle w:val="ConsPlusNormal"/>
        <w:spacing w:before="220"/>
        <w:ind w:firstLine="540"/>
        <w:jc w:val="both"/>
      </w:pPr>
      <w:r>
        <w:t>2.10.3. В случае невозможности личной явки заявителя, претендующего на предоставление муниципальной услуги, его интересы при подаче документов и получении уведомления о результате предоставления муниципальной услуги может представлять иное лицо при предъявлении документа, удостоверяющего его личность, и согласно полномочиям, определенным в доверенности, выданной представляемым.</w:t>
      </w:r>
    </w:p>
    <w:p w:rsidR="005B4239" w:rsidRDefault="005B4239">
      <w:pPr>
        <w:pStyle w:val="ConsPlusNormal"/>
        <w:spacing w:before="220"/>
        <w:ind w:firstLine="540"/>
        <w:jc w:val="both"/>
      </w:pPr>
      <w:r>
        <w:t>2.10.4. Интересы недееспособных граждан, претендующих на предоставление муниципальной услуги,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rsidR="005B4239" w:rsidRDefault="005B4239">
      <w:pPr>
        <w:pStyle w:val="ConsPlusNormal"/>
        <w:spacing w:before="220"/>
        <w:ind w:firstLine="540"/>
        <w:jc w:val="both"/>
      </w:pPr>
      <w:r>
        <w:t>2.10.5. Документы, подтверждающие признание гражданина малоимущим.</w:t>
      </w:r>
    </w:p>
    <w:p w:rsidR="005B4239" w:rsidRDefault="005B4239">
      <w:pPr>
        <w:pStyle w:val="ConsPlusNormal"/>
        <w:spacing w:before="220"/>
        <w:ind w:firstLine="540"/>
        <w:jc w:val="both"/>
      </w:pPr>
      <w:r>
        <w:t>Заявитель вправе не представлять документ, подтверждающий признание гражданина малоимущим, в связи с тем что данный документ предоставляется отделом социальной сферы администрации муниципального образования "Родниковский муниципальный район" по письменному запросу органа, предоставляющего муниципальную услугу, в течение 10 рабочих дней с даты поступления такого запроса.</w:t>
      </w:r>
    </w:p>
    <w:p w:rsidR="005B4239" w:rsidRDefault="005B4239">
      <w:pPr>
        <w:pStyle w:val="ConsPlusNormal"/>
        <w:spacing w:before="220"/>
        <w:ind w:firstLine="540"/>
        <w:jc w:val="both"/>
      </w:pPr>
      <w:r>
        <w:t>2.10.6.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w:t>
      </w:r>
    </w:p>
    <w:p w:rsidR="005B4239" w:rsidRDefault="005B4239">
      <w:pPr>
        <w:pStyle w:val="ConsPlusNormal"/>
        <w:spacing w:before="220"/>
        <w:ind w:firstLine="540"/>
        <w:jc w:val="both"/>
      </w:pPr>
      <w:bookmarkStart w:id="6" w:name="P208"/>
      <w:bookmarkEnd w:id="6"/>
      <w:r>
        <w:t>2.10.7. Документы, подтверждающие признание гражданина нуждающимся в жилом помещении.</w:t>
      </w:r>
    </w:p>
    <w:p w:rsidR="005B4239" w:rsidRDefault="005B4239">
      <w:pPr>
        <w:pStyle w:val="ConsPlusNormal"/>
      </w:pPr>
    </w:p>
    <w:p w:rsidR="005B4239" w:rsidRDefault="005B4239">
      <w:pPr>
        <w:pStyle w:val="ConsPlusTitle"/>
        <w:jc w:val="center"/>
        <w:outlineLvl w:val="2"/>
      </w:pPr>
      <w:r>
        <w:t>Исчерпывающий перечень документов и сведений, необходимых</w:t>
      </w:r>
    </w:p>
    <w:p w:rsidR="005B4239" w:rsidRDefault="005B4239">
      <w:pPr>
        <w:pStyle w:val="ConsPlusTitle"/>
        <w:jc w:val="center"/>
      </w:pPr>
      <w:r>
        <w:t>в соответствии с нормативными правовыми актами</w:t>
      </w:r>
    </w:p>
    <w:p w:rsidR="005B4239" w:rsidRDefault="005B4239">
      <w:pPr>
        <w:pStyle w:val="ConsPlusTitle"/>
        <w:jc w:val="center"/>
      </w:pPr>
      <w:r>
        <w:t>для предоставления муниципальной услуги, которые находятся</w:t>
      </w:r>
    </w:p>
    <w:p w:rsidR="005B4239" w:rsidRDefault="005B4239">
      <w:pPr>
        <w:pStyle w:val="ConsPlusTitle"/>
        <w:jc w:val="center"/>
      </w:pPr>
      <w:r>
        <w:t>в распоряжении государственных органов, органов местного</w:t>
      </w:r>
    </w:p>
    <w:p w:rsidR="005B4239" w:rsidRDefault="005B4239">
      <w:pPr>
        <w:pStyle w:val="ConsPlusTitle"/>
        <w:jc w:val="center"/>
      </w:pPr>
      <w:r>
        <w:t>самоуправления и иных органов, участвующих в предоставлении</w:t>
      </w:r>
    </w:p>
    <w:p w:rsidR="005B4239" w:rsidRDefault="005B4239">
      <w:pPr>
        <w:pStyle w:val="ConsPlusTitle"/>
        <w:jc w:val="center"/>
      </w:pPr>
      <w:r>
        <w:t>государственных или муниципальных услуг</w:t>
      </w:r>
    </w:p>
    <w:p w:rsidR="005B4239" w:rsidRDefault="005B4239">
      <w:pPr>
        <w:pStyle w:val="ConsPlusNormal"/>
      </w:pPr>
    </w:p>
    <w:p w:rsidR="005B4239" w:rsidRDefault="005B4239">
      <w:pPr>
        <w:pStyle w:val="ConsPlusNormal"/>
        <w:ind w:firstLine="540"/>
        <w:jc w:val="both"/>
      </w:pPr>
      <w:r>
        <w:t>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5B4239" w:rsidRDefault="005B4239">
      <w:pPr>
        <w:pStyle w:val="ConsPlusNormal"/>
        <w:spacing w:before="220"/>
        <w:ind w:firstLine="540"/>
        <w:jc w:val="both"/>
      </w:pPr>
      <w:r>
        <w:t>2.11.1. Сведения из Единого государственного реестра записей актов гражданского состояния о рождении, о заключении брака;</w:t>
      </w:r>
    </w:p>
    <w:p w:rsidR="005B4239" w:rsidRDefault="005B4239">
      <w:pPr>
        <w:pStyle w:val="ConsPlusNormal"/>
        <w:spacing w:before="220"/>
        <w:ind w:firstLine="540"/>
        <w:jc w:val="both"/>
      </w:pPr>
      <w:r>
        <w:t>2.11.2. Проверка соответствия фамильно-именной группы, даты рождения, пола и СНИЛС;</w:t>
      </w:r>
    </w:p>
    <w:p w:rsidR="005B4239" w:rsidRDefault="005B4239">
      <w:pPr>
        <w:pStyle w:val="ConsPlusNormal"/>
        <w:spacing w:before="220"/>
        <w:ind w:firstLine="540"/>
        <w:jc w:val="both"/>
      </w:pPr>
      <w:r>
        <w:t>2.11.3. Сведения, подтверждающие действительность паспорта гражданина Российской Федерации;</w:t>
      </w:r>
    </w:p>
    <w:p w:rsidR="005B4239" w:rsidRDefault="005B4239">
      <w:pPr>
        <w:pStyle w:val="ConsPlusNormal"/>
        <w:spacing w:before="220"/>
        <w:ind w:firstLine="540"/>
        <w:jc w:val="both"/>
      </w:pPr>
      <w:r>
        <w:t>2.11.4. Сведения, подтверждающие место жительства, сведения из Единого государственного реестра недвижимости об объектах недвижимости; сведения из Единого государственного реестра юридических лиц;</w:t>
      </w:r>
    </w:p>
    <w:p w:rsidR="005B4239" w:rsidRDefault="005B4239">
      <w:pPr>
        <w:pStyle w:val="ConsPlusNormal"/>
        <w:spacing w:before="220"/>
        <w:ind w:firstLine="540"/>
        <w:jc w:val="both"/>
      </w:pPr>
      <w:r>
        <w:t>2.11.5. Сведения, подтверждающие признание гражданина малоимущим;</w:t>
      </w:r>
    </w:p>
    <w:p w:rsidR="005B4239" w:rsidRDefault="005B4239">
      <w:pPr>
        <w:pStyle w:val="ConsPlusNormal"/>
        <w:spacing w:before="220"/>
        <w:ind w:firstLine="540"/>
        <w:jc w:val="both"/>
      </w:pPr>
      <w:r>
        <w:t>2.11.6. Сведения, подтверждающие признание гражданина нуждающимся в жилом помещении.</w:t>
      </w:r>
    </w:p>
    <w:p w:rsidR="005B4239" w:rsidRDefault="005B4239">
      <w:pPr>
        <w:pStyle w:val="ConsPlusNormal"/>
        <w:spacing w:before="220"/>
        <w:ind w:firstLine="540"/>
        <w:jc w:val="both"/>
      </w:pPr>
      <w:bookmarkStart w:id="7" w:name="P224"/>
      <w:bookmarkEnd w:id="7"/>
      <w:r>
        <w:t>2.12. При предоставлении муниципальной услуги запрещается требовать от заявителя:</w:t>
      </w:r>
    </w:p>
    <w:p w:rsidR="005B4239" w:rsidRDefault="005B4239">
      <w:pPr>
        <w:pStyle w:val="ConsPlusNormal"/>
        <w:spacing w:before="220"/>
        <w:ind w:firstLine="540"/>
        <w:jc w:val="both"/>
      </w:pPr>
      <w: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B4239" w:rsidRDefault="005B4239">
      <w:pPr>
        <w:pStyle w:val="ConsPlusNormal"/>
        <w:spacing w:before="220"/>
        <w:ind w:firstLine="540"/>
        <w:jc w:val="both"/>
      </w:pPr>
      <w:r>
        <w:t xml:space="preserve">2.12.2. Представления документов и информации, которые в соответствии с нормативными правовыми актами Российской Федерации и Ивановской области, муниципальными правовыми актами администрации МО "Родниковский муниципальный район Ивановской области"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2">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5B4239" w:rsidRDefault="005B4239">
      <w:pPr>
        <w:pStyle w:val="ConsPlusNormal"/>
        <w:spacing w:before="220"/>
        <w:ind w:firstLine="540"/>
        <w:jc w:val="both"/>
      </w:pPr>
      <w: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B4239" w:rsidRDefault="005B4239">
      <w:pPr>
        <w:pStyle w:val="ConsPlusNormal"/>
        <w:spacing w:before="22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B4239" w:rsidRDefault="005B4239">
      <w:pPr>
        <w:pStyle w:val="ConsPlusNormal"/>
        <w:spacing w:before="220"/>
        <w:ind w:firstLine="540"/>
        <w:jc w:val="both"/>
      </w:pPr>
      <w:r>
        <w:t xml:space="preserve">наличие ошибок в заявлении о предоставлении муниципальной услуги и документах, </w:t>
      </w:r>
      <w:r>
        <w:lastRenderedPageBreak/>
        <w:t>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B4239" w:rsidRDefault="005B4239">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B4239" w:rsidRDefault="005B4239">
      <w:pPr>
        <w:pStyle w:val="ConsPlusNormal"/>
        <w:spacing w:before="220"/>
        <w:ind w:firstLine="54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23">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5B4239" w:rsidRDefault="005B4239">
      <w:pPr>
        <w:pStyle w:val="ConsPlusNormal"/>
      </w:pPr>
    </w:p>
    <w:p w:rsidR="005B4239" w:rsidRDefault="005B4239">
      <w:pPr>
        <w:pStyle w:val="ConsPlusTitle"/>
        <w:jc w:val="center"/>
        <w:outlineLvl w:val="2"/>
      </w:pPr>
      <w:r>
        <w:t>Исчерпывающий перечень оснований для отказа в приеме</w:t>
      </w:r>
    </w:p>
    <w:p w:rsidR="005B4239" w:rsidRDefault="005B4239">
      <w:pPr>
        <w:pStyle w:val="ConsPlusTitle"/>
        <w:jc w:val="center"/>
      </w:pPr>
      <w:r>
        <w:t>документов, необходимых для предоставления</w:t>
      </w:r>
    </w:p>
    <w:p w:rsidR="005B4239" w:rsidRDefault="005B4239">
      <w:pPr>
        <w:pStyle w:val="ConsPlusTitle"/>
        <w:jc w:val="center"/>
      </w:pPr>
      <w:r>
        <w:t>муниципальной услуги</w:t>
      </w:r>
    </w:p>
    <w:p w:rsidR="005B4239" w:rsidRDefault="005B4239">
      <w:pPr>
        <w:pStyle w:val="ConsPlusNormal"/>
      </w:pPr>
    </w:p>
    <w:p w:rsidR="005B4239" w:rsidRDefault="005B4239">
      <w:pPr>
        <w:pStyle w:val="ConsPlusNormal"/>
        <w:ind w:firstLine="540"/>
        <w:jc w:val="both"/>
      </w:pPr>
      <w:bookmarkStart w:id="8" w:name="P237"/>
      <w:bookmarkEnd w:id="8"/>
      <w:r>
        <w:t>2.13. Основаниями для отказа в приеме к рассмотрению документов, необходимых для предоставления муниципальной услуги, являются:</w:t>
      </w:r>
    </w:p>
    <w:p w:rsidR="005B4239" w:rsidRDefault="005B4239">
      <w:pPr>
        <w:pStyle w:val="ConsPlusNormal"/>
        <w:spacing w:before="220"/>
        <w:ind w:firstLine="540"/>
        <w:jc w:val="both"/>
      </w:pPr>
      <w:r>
        <w:t>2.13.1.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5B4239" w:rsidRDefault="005B4239">
      <w:pPr>
        <w:pStyle w:val="ConsPlusNormal"/>
        <w:spacing w:before="220"/>
        <w:ind w:firstLine="540"/>
        <w:jc w:val="both"/>
      </w:pPr>
      <w:r>
        <w:t>2.13.2. Неполное заполнение обязательных полей в форме запроса о предоставлении услуги (недостоверное, неправильное).</w:t>
      </w:r>
    </w:p>
    <w:p w:rsidR="005B4239" w:rsidRDefault="005B4239">
      <w:pPr>
        <w:pStyle w:val="ConsPlusNormal"/>
        <w:spacing w:before="220"/>
        <w:ind w:firstLine="540"/>
        <w:jc w:val="both"/>
      </w:pPr>
      <w:r>
        <w:t>2.13.3. Представление неполного комплекта документов.</w:t>
      </w:r>
    </w:p>
    <w:p w:rsidR="005B4239" w:rsidRDefault="005B4239">
      <w:pPr>
        <w:pStyle w:val="ConsPlusNormal"/>
        <w:spacing w:before="220"/>
        <w:ind w:firstLine="540"/>
        <w:jc w:val="both"/>
      </w:pPr>
      <w:r>
        <w:t>2.13.4.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B4239" w:rsidRDefault="005B4239">
      <w:pPr>
        <w:pStyle w:val="ConsPlusNormal"/>
        <w:spacing w:before="220"/>
        <w:ind w:firstLine="540"/>
        <w:jc w:val="both"/>
      </w:pPr>
      <w:r>
        <w:t>2.13.5.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B4239" w:rsidRDefault="005B4239">
      <w:pPr>
        <w:pStyle w:val="ConsPlusNormal"/>
        <w:spacing w:before="220"/>
        <w:ind w:firstLine="540"/>
        <w:jc w:val="both"/>
      </w:pPr>
      <w:r>
        <w:t>2.13.6.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5B4239" w:rsidRDefault="005B4239">
      <w:pPr>
        <w:pStyle w:val="ConsPlusNormal"/>
        <w:spacing w:before="220"/>
        <w:ind w:firstLine="540"/>
        <w:jc w:val="both"/>
      </w:pPr>
      <w:r>
        <w:t>2.13.7.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B4239" w:rsidRDefault="005B4239">
      <w:pPr>
        <w:pStyle w:val="ConsPlusNormal"/>
        <w:spacing w:before="220"/>
        <w:ind w:firstLine="540"/>
        <w:jc w:val="both"/>
      </w:pPr>
      <w:r>
        <w:t>2.13.8. Заявление подано лицом, не имеющим полномочий представлять интересы заявителя.</w:t>
      </w:r>
    </w:p>
    <w:p w:rsidR="005B4239" w:rsidRDefault="005B4239">
      <w:pPr>
        <w:pStyle w:val="ConsPlusNormal"/>
      </w:pPr>
    </w:p>
    <w:p w:rsidR="005B4239" w:rsidRDefault="005B4239">
      <w:pPr>
        <w:pStyle w:val="ConsPlusTitle"/>
        <w:jc w:val="center"/>
        <w:outlineLvl w:val="2"/>
      </w:pPr>
      <w:r>
        <w:t>Исчерпывающий перечень оснований для приостановления</w:t>
      </w:r>
    </w:p>
    <w:p w:rsidR="005B4239" w:rsidRDefault="005B4239">
      <w:pPr>
        <w:pStyle w:val="ConsPlusTitle"/>
        <w:jc w:val="center"/>
      </w:pPr>
      <w:r>
        <w:t>или отказа в предоставлении муниципальной услуги</w:t>
      </w:r>
    </w:p>
    <w:p w:rsidR="005B4239" w:rsidRDefault="005B4239">
      <w:pPr>
        <w:pStyle w:val="ConsPlusNormal"/>
      </w:pPr>
    </w:p>
    <w:p w:rsidR="005B4239" w:rsidRDefault="005B4239">
      <w:pPr>
        <w:pStyle w:val="ConsPlusNormal"/>
        <w:ind w:firstLine="540"/>
        <w:jc w:val="both"/>
      </w:pPr>
      <w:bookmarkStart w:id="9" w:name="P250"/>
      <w:bookmarkEnd w:id="9"/>
      <w:r>
        <w:t>2.14. Основаниями для отказа в предоставлении услуги являются:</w:t>
      </w:r>
    </w:p>
    <w:p w:rsidR="005B4239" w:rsidRDefault="005B4239">
      <w:pPr>
        <w:pStyle w:val="ConsPlusNormal"/>
        <w:spacing w:before="220"/>
        <w:ind w:firstLine="540"/>
        <w:jc w:val="both"/>
      </w:pPr>
      <w:r>
        <w:lastRenderedPageBreak/>
        <w:t>2.14.1. Документы (сведения), представленные заявителем, противоречат документам (сведениям), полученным в рамках межведомственного взаимодействия.</w:t>
      </w:r>
    </w:p>
    <w:p w:rsidR="005B4239" w:rsidRDefault="005B4239">
      <w:pPr>
        <w:pStyle w:val="ConsPlusNormal"/>
        <w:spacing w:before="220"/>
        <w:ind w:firstLine="540"/>
        <w:jc w:val="both"/>
      </w:pPr>
      <w:r>
        <w:t>2.14.2. Представленными документами и сведениями не подтверждается право гражданина в предоставлении жилого помещения.</w:t>
      </w:r>
    </w:p>
    <w:p w:rsidR="005B4239" w:rsidRDefault="005B4239">
      <w:pPr>
        <w:pStyle w:val="ConsPlusNormal"/>
        <w:spacing w:before="220"/>
        <w:ind w:firstLine="540"/>
        <w:jc w:val="both"/>
      </w:pPr>
      <w:r>
        <w:t>2.14.3.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предоставления жилых помещений по договорам социального найма,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на предоставление жилых помещений по договорам социального найма.</w:t>
      </w:r>
    </w:p>
    <w:p w:rsidR="005B4239" w:rsidRDefault="005B4239">
      <w:pPr>
        <w:pStyle w:val="ConsPlusNormal"/>
        <w:spacing w:before="220"/>
        <w:ind w:firstLine="540"/>
        <w:jc w:val="both"/>
      </w:pPr>
      <w:r>
        <w:t>2.15. Оснований для приостановления предоставления муниципальной услуги законодательством Российской Федерации не предусмотрено.</w:t>
      </w:r>
    </w:p>
    <w:p w:rsidR="005B4239" w:rsidRDefault="005B4239">
      <w:pPr>
        <w:pStyle w:val="ConsPlusNormal"/>
      </w:pPr>
    </w:p>
    <w:p w:rsidR="005B4239" w:rsidRDefault="005B4239">
      <w:pPr>
        <w:pStyle w:val="ConsPlusTitle"/>
        <w:jc w:val="center"/>
        <w:outlineLvl w:val="2"/>
      </w:pPr>
      <w:r>
        <w:t>Перечень услуг, которые являются необходимыми</w:t>
      </w:r>
    </w:p>
    <w:p w:rsidR="005B4239" w:rsidRDefault="005B4239">
      <w:pPr>
        <w:pStyle w:val="ConsPlusTitle"/>
        <w:jc w:val="center"/>
      </w:pPr>
      <w:r>
        <w:t>и обязательными для предоставления муниципальной услуги,</w:t>
      </w:r>
    </w:p>
    <w:p w:rsidR="005B4239" w:rsidRDefault="005B4239">
      <w:pPr>
        <w:pStyle w:val="ConsPlusTitle"/>
        <w:jc w:val="center"/>
      </w:pPr>
      <w:r>
        <w:t>в том числе сведения о документе (документах), выдаваемом</w:t>
      </w:r>
    </w:p>
    <w:p w:rsidR="005B4239" w:rsidRDefault="005B4239">
      <w:pPr>
        <w:pStyle w:val="ConsPlusTitle"/>
        <w:jc w:val="center"/>
      </w:pPr>
      <w:r>
        <w:t>(выдаваемых) организациями, участвующими в предоставлении</w:t>
      </w:r>
    </w:p>
    <w:p w:rsidR="005B4239" w:rsidRDefault="005B4239">
      <w:pPr>
        <w:pStyle w:val="ConsPlusTitle"/>
        <w:jc w:val="center"/>
      </w:pPr>
      <w:r>
        <w:t>муниципальной услуги</w:t>
      </w:r>
    </w:p>
    <w:p w:rsidR="005B4239" w:rsidRDefault="005B4239">
      <w:pPr>
        <w:pStyle w:val="ConsPlusNormal"/>
      </w:pPr>
    </w:p>
    <w:p w:rsidR="005B4239" w:rsidRDefault="005B4239">
      <w:pPr>
        <w:pStyle w:val="ConsPlusNormal"/>
        <w:ind w:firstLine="540"/>
        <w:jc w:val="both"/>
      </w:pPr>
      <w:r>
        <w:t>2.16. Услуги, необходимые и обязательные для предоставления муниципальной услуги, отсутствуют.</w:t>
      </w:r>
    </w:p>
    <w:p w:rsidR="005B4239" w:rsidRDefault="005B4239">
      <w:pPr>
        <w:pStyle w:val="ConsPlusNormal"/>
      </w:pPr>
    </w:p>
    <w:p w:rsidR="005B4239" w:rsidRDefault="005B4239">
      <w:pPr>
        <w:pStyle w:val="ConsPlusTitle"/>
        <w:jc w:val="center"/>
        <w:outlineLvl w:val="2"/>
      </w:pPr>
      <w:r>
        <w:t>Порядок, размер и основания взимания государственной пошлины</w:t>
      </w:r>
    </w:p>
    <w:p w:rsidR="005B4239" w:rsidRDefault="005B4239">
      <w:pPr>
        <w:pStyle w:val="ConsPlusTitle"/>
        <w:jc w:val="center"/>
      </w:pPr>
      <w:r>
        <w:t>или иной оплаты, взимаемой за предоставление</w:t>
      </w:r>
    </w:p>
    <w:p w:rsidR="005B4239" w:rsidRDefault="005B4239">
      <w:pPr>
        <w:pStyle w:val="ConsPlusTitle"/>
        <w:jc w:val="center"/>
      </w:pPr>
      <w:r>
        <w:t>муниципальной услуги</w:t>
      </w:r>
    </w:p>
    <w:p w:rsidR="005B4239" w:rsidRDefault="005B4239">
      <w:pPr>
        <w:pStyle w:val="ConsPlusNormal"/>
      </w:pPr>
    </w:p>
    <w:p w:rsidR="005B4239" w:rsidRDefault="005B4239">
      <w:pPr>
        <w:pStyle w:val="ConsPlusNormal"/>
        <w:ind w:firstLine="540"/>
        <w:jc w:val="both"/>
      </w:pPr>
      <w:r>
        <w:t>2.17. Предоставление муниципальной услуги осуществляется бесплатно.</w:t>
      </w:r>
    </w:p>
    <w:p w:rsidR="005B4239" w:rsidRDefault="005B4239">
      <w:pPr>
        <w:pStyle w:val="ConsPlusNormal"/>
      </w:pPr>
    </w:p>
    <w:p w:rsidR="005B4239" w:rsidRDefault="005B4239">
      <w:pPr>
        <w:pStyle w:val="ConsPlusTitle"/>
        <w:jc w:val="center"/>
        <w:outlineLvl w:val="2"/>
      </w:pPr>
      <w:r>
        <w:t>Порядок, размер и основания взимания платы за предоставление</w:t>
      </w:r>
    </w:p>
    <w:p w:rsidR="005B4239" w:rsidRDefault="005B4239">
      <w:pPr>
        <w:pStyle w:val="ConsPlusTitle"/>
        <w:jc w:val="center"/>
      </w:pPr>
      <w:r>
        <w:t>услуг, которые являются необходимыми и обязательными</w:t>
      </w:r>
    </w:p>
    <w:p w:rsidR="005B4239" w:rsidRDefault="005B4239">
      <w:pPr>
        <w:pStyle w:val="ConsPlusTitle"/>
        <w:jc w:val="center"/>
      </w:pPr>
      <w:r>
        <w:t>для предоставления муниципальной услуги, включая информацию</w:t>
      </w:r>
    </w:p>
    <w:p w:rsidR="005B4239" w:rsidRDefault="005B4239">
      <w:pPr>
        <w:pStyle w:val="ConsPlusTitle"/>
        <w:jc w:val="center"/>
      </w:pPr>
      <w:r>
        <w:t>о методике расчета размера такой платы</w:t>
      </w:r>
    </w:p>
    <w:p w:rsidR="005B4239" w:rsidRDefault="005B4239">
      <w:pPr>
        <w:pStyle w:val="ConsPlusNormal"/>
      </w:pPr>
    </w:p>
    <w:p w:rsidR="005B4239" w:rsidRDefault="005B4239">
      <w:pPr>
        <w:pStyle w:val="ConsPlusNormal"/>
        <w:ind w:firstLine="540"/>
        <w:jc w:val="both"/>
      </w:pPr>
      <w:r>
        <w:t>2.18. Услуги, необходимые и обязательные для предоставления муниципальной услуги, отсутствуют.</w:t>
      </w:r>
    </w:p>
    <w:p w:rsidR="005B4239" w:rsidRDefault="005B4239">
      <w:pPr>
        <w:pStyle w:val="ConsPlusNormal"/>
      </w:pPr>
    </w:p>
    <w:p w:rsidR="005B4239" w:rsidRDefault="005B4239">
      <w:pPr>
        <w:pStyle w:val="ConsPlusTitle"/>
        <w:jc w:val="center"/>
        <w:outlineLvl w:val="2"/>
      </w:pPr>
      <w:r>
        <w:t>Максимальный срок ожидания в очереди при подаче запроса</w:t>
      </w:r>
    </w:p>
    <w:p w:rsidR="005B4239" w:rsidRDefault="005B4239">
      <w:pPr>
        <w:pStyle w:val="ConsPlusTitle"/>
        <w:jc w:val="center"/>
      </w:pPr>
      <w:r>
        <w:t>о предоставлении муниципальной услуги и при получении</w:t>
      </w:r>
    </w:p>
    <w:p w:rsidR="005B4239" w:rsidRDefault="005B4239">
      <w:pPr>
        <w:pStyle w:val="ConsPlusTitle"/>
        <w:jc w:val="center"/>
      </w:pPr>
      <w:r>
        <w:t>результата предоставления муниципальной услуги</w:t>
      </w:r>
    </w:p>
    <w:p w:rsidR="005B4239" w:rsidRDefault="005B4239">
      <w:pPr>
        <w:pStyle w:val="ConsPlusNormal"/>
      </w:pPr>
    </w:p>
    <w:p w:rsidR="005B4239" w:rsidRDefault="005B4239">
      <w:pPr>
        <w:pStyle w:val="ConsPlusNormal"/>
        <w:ind w:firstLine="540"/>
        <w:jc w:val="both"/>
      </w:pPr>
      <w:r>
        <w:t>2.19.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5B4239" w:rsidRDefault="005B4239">
      <w:pPr>
        <w:pStyle w:val="ConsPlusNormal"/>
      </w:pPr>
    </w:p>
    <w:p w:rsidR="005B4239" w:rsidRDefault="005B4239">
      <w:pPr>
        <w:pStyle w:val="ConsPlusTitle"/>
        <w:jc w:val="center"/>
        <w:outlineLvl w:val="2"/>
      </w:pPr>
      <w:r>
        <w:t>Срок и порядок регистрации запроса заявителя</w:t>
      </w:r>
    </w:p>
    <w:p w:rsidR="005B4239" w:rsidRDefault="005B4239">
      <w:pPr>
        <w:pStyle w:val="ConsPlusTitle"/>
        <w:jc w:val="center"/>
      </w:pPr>
      <w:r>
        <w:t>о предоставлении муниципальной услуги,</w:t>
      </w:r>
    </w:p>
    <w:p w:rsidR="005B4239" w:rsidRDefault="005B4239">
      <w:pPr>
        <w:pStyle w:val="ConsPlusTitle"/>
        <w:jc w:val="center"/>
      </w:pPr>
      <w:r>
        <w:t>в том числе в электронной форме</w:t>
      </w:r>
    </w:p>
    <w:p w:rsidR="005B4239" w:rsidRDefault="005B4239">
      <w:pPr>
        <w:pStyle w:val="ConsPlusNormal"/>
      </w:pPr>
    </w:p>
    <w:p w:rsidR="005B4239" w:rsidRDefault="005B4239">
      <w:pPr>
        <w:pStyle w:val="ConsPlusNormal"/>
        <w:ind w:firstLine="540"/>
        <w:jc w:val="both"/>
      </w:pPr>
      <w:r>
        <w:lastRenderedPageBreak/>
        <w:t>2.20. Срок регистрации заявления о предоставлении муниципальной услуги -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5B4239" w:rsidRDefault="005B4239">
      <w:pPr>
        <w:pStyle w:val="ConsPlusNormal"/>
        <w:spacing w:before="220"/>
        <w:ind w:firstLine="540"/>
        <w:jc w:val="both"/>
      </w:pPr>
      <w:r>
        <w:t xml:space="preserve">В случае наличия оснований для отказа в приеме документов, необходимых для предоставления муниципальной услуги, указанных в </w:t>
      </w:r>
      <w:hyperlink w:anchor="P237">
        <w:r>
          <w:rPr>
            <w:color w:val="0000FF"/>
          </w:rPr>
          <w:t>пункте 2.13</w:t>
        </w:r>
      </w:hyperlink>
      <w:r>
        <w:t xml:space="preserve"> настоящего Административного регламента, Уполномоченный орган не позднее 7 календарных дней с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w:t>
      </w:r>
    </w:p>
    <w:p w:rsidR="005B4239" w:rsidRDefault="005B4239">
      <w:pPr>
        <w:pStyle w:val="ConsPlusNormal"/>
        <w:spacing w:before="220"/>
        <w:ind w:firstLine="540"/>
        <w:jc w:val="both"/>
      </w:pPr>
      <w:r>
        <w:t>Письменные обращения Заявителей о предоставлении муниципальной услуги, поступившие в Администрацию муниципального образования "Родниковский муниципальный район" либо в МБУ МФЦ до 15.00, регистрируются в день их поступления, поступившие после 15.00 - на следующий рабочий день.</w:t>
      </w:r>
    </w:p>
    <w:p w:rsidR="005B4239" w:rsidRDefault="005B4239">
      <w:pPr>
        <w:pStyle w:val="ConsPlusNormal"/>
      </w:pPr>
    </w:p>
    <w:p w:rsidR="005B4239" w:rsidRDefault="005B4239">
      <w:pPr>
        <w:pStyle w:val="ConsPlusTitle"/>
        <w:jc w:val="center"/>
        <w:outlineLvl w:val="2"/>
      </w:pPr>
      <w:r>
        <w:t>Требования к помещениям, в которых предоставляется</w:t>
      </w:r>
    </w:p>
    <w:p w:rsidR="005B4239" w:rsidRDefault="005B4239">
      <w:pPr>
        <w:pStyle w:val="ConsPlusTitle"/>
        <w:jc w:val="center"/>
      </w:pPr>
      <w:r>
        <w:t>муниципальная услуга</w:t>
      </w:r>
    </w:p>
    <w:p w:rsidR="005B4239" w:rsidRDefault="005B4239">
      <w:pPr>
        <w:pStyle w:val="ConsPlusNormal"/>
      </w:pPr>
    </w:p>
    <w:p w:rsidR="005B4239" w:rsidRDefault="005B4239">
      <w:pPr>
        <w:pStyle w:val="ConsPlusNormal"/>
        <w:ind w:firstLine="540"/>
        <w:jc w:val="both"/>
      </w:pPr>
      <w:r>
        <w:t>2.21.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B4239" w:rsidRDefault="005B4239">
      <w:pPr>
        <w:pStyle w:val="ConsPlusNormal"/>
        <w:spacing w:before="220"/>
        <w:ind w:firstLine="5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B4239" w:rsidRDefault="005B4239">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B4239" w:rsidRDefault="005B4239">
      <w:pPr>
        <w:pStyle w:val="ConsPlusNormal"/>
        <w:spacing w:before="220"/>
        <w:ind w:firstLine="5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B4239" w:rsidRDefault="005B4239">
      <w:pPr>
        <w:pStyle w:val="ConsPlusNormal"/>
        <w:spacing w:before="220"/>
        <w:ind w:firstLine="54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5B4239" w:rsidRDefault="005B4239">
      <w:pPr>
        <w:pStyle w:val="ConsPlusNormal"/>
        <w:spacing w:before="220"/>
        <w:ind w:firstLine="540"/>
        <w:jc w:val="both"/>
      </w:pPr>
      <w:r>
        <w:t>наименование;</w:t>
      </w:r>
    </w:p>
    <w:p w:rsidR="005B4239" w:rsidRDefault="005B4239">
      <w:pPr>
        <w:pStyle w:val="ConsPlusNormal"/>
        <w:spacing w:before="220"/>
        <w:ind w:firstLine="540"/>
        <w:jc w:val="both"/>
      </w:pPr>
      <w:r>
        <w:t>местонахождение и юридический адрес;</w:t>
      </w:r>
    </w:p>
    <w:p w:rsidR="005B4239" w:rsidRDefault="005B4239">
      <w:pPr>
        <w:pStyle w:val="ConsPlusNormal"/>
        <w:spacing w:before="220"/>
        <w:ind w:firstLine="540"/>
        <w:jc w:val="both"/>
      </w:pPr>
      <w:r>
        <w:t>режим работы;</w:t>
      </w:r>
    </w:p>
    <w:p w:rsidR="005B4239" w:rsidRDefault="005B4239">
      <w:pPr>
        <w:pStyle w:val="ConsPlusNormal"/>
        <w:spacing w:before="220"/>
        <w:ind w:firstLine="540"/>
        <w:jc w:val="both"/>
      </w:pPr>
      <w:r>
        <w:t>график приема;</w:t>
      </w:r>
    </w:p>
    <w:p w:rsidR="005B4239" w:rsidRDefault="005B4239">
      <w:pPr>
        <w:pStyle w:val="ConsPlusNormal"/>
        <w:spacing w:before="220"/>
        <w:ind w:firstLine="540"/>
        <w:jc w:val="both"/>
      </w:pPr>
      <w:r>
        <w:t>номера телефонов для справок.</w:t>
      </w:r>
    </w:p>
    <w:p w:rsidR="005B4239" w:rsidRDefault="005B4239">
      <w:pPr>
        <w:pStyle w:val="ConsPlusNormal"/>
        <w:spacing w:before="220"/>
        <w:ind w:firstLine="540"/>
        <w:jc w:val="both"/>
      </w:pPr>
      <w:r>
        <w:t xml:space="preserve">Помещения, в которых предоставляется государственная (муниципальная) услуга, должны </w:t>
      </w:r>
      <w:r>
        <w:lastRenderedPageBreak/>
        <w:t>соответствовать санитарно-эпидемиологическим правилам и нормативам.</w:t>
      </w:r>
    </w:p>
    <w:p w:rsidR="005B4239" w:rsidRDefault="005B4239">
      <w:pPr>
        <w:pStyle w:val="ConsPlusNormal"/>
        <w:spacing w:before="220"/>
        <w:ind w:firstLine="540"/>
        <w:jc w:val="both"/>
      </w:pPr>
      <w:r>
        <w:t>Помещения, в которых предоставляется государственная (муниципальная) услуга, оснащаются:</w:t>
      </w:r>
    </w:p>
    <w:p w:rsidR="005B4239" w:rsidRDefault="005B4239">
      <w:pPr>
        <w:pStyle w:val="ConsPlusNormal"/>
        <w:spacing w:before="220"/>
        <w:ind w:firstLine="540"/>
        <w:jc w:val="both"/>
      </w:pPr>
      <w:r>
        <w:t>противопожарной системой и средствами пожаротушения;</w:t>
      </w:r>
    </w:p>
    <w:p w:rsidR="005B4239" w:rsidRDefault="005B4239">
      <w:pPr>
        <w:pStyle w:val="ConsPlusNormal"/>
        <w:spacing w:before="220"/>
        <w:ind w:firstLine="540"/>
        <w:jc w:val="both"/>
      </w:pPr>
      <w:r>
        <w:t>системой оповещения о возникновении чрезвычайной ситуации;</w:t>
      </w:r>
    </w:p>
    <w:p w:rsidR="005B4239" w:rsidRDefault="005B4239">
      <w:pPr>
        <w:pStyle w:val="ConsPlusNormal"/>
        <w:spacing w:before="220"/>
        <w:ind w:firstLine="540"/>
        <w:jc w:val="both"/>
      </w:pPr>
      <w:r>
        <w:t>средствами оказания первой медицинской помощи;</w:t>
      </w:r>
    </w:p>
    <w:p w:rsidR="005B4239" w:rsidRDefault="005B4239">
      <w:pPr>
        <w:pStyle w:val="ConsPlusNormal"/>
        <w:spacing w:before="220"/>
        <w:ind w:firstLine="540"/>
        <w:jc w:val="both"/>
      </w:pPr>
      <w:r>
        <w:t>туалетными комнатами для посетителей.</w:t>
      </w:r>
    </w:p>
    <w:p w:rsidR="005B4239" w:rsidRDefault="005B4239">
      <w:pPr>
        <w:pStyle w:val="ConsPlusNormal"/>
        <w:spacing w:before="220"/>
        <w:ind w:firstLine="5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B4239" w:rsidRDefault="005B4239">
      <w:pPr>
        <w:pStyle w:val="ConsPlusNormal"/>
        <w:spacing w:before="220"/>
        <w:ind w:firstLine="5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B4239" w:rsidRDefault="005B4239">
      <w:pPr>
        <w:pStyle w:val="ConsPlusNormal"/>
        <w:spacing w:before="220"/>
        <w:ind w:firstLine="540"/>
        <w:jc w:val="both"/>
      </w:pPr>
      <w:r>
        <w:t>Места для заполнения заявлений оборудуются стульями, столами (стойками), бланками заявлений, письменными принадлежностями.</w:t>
      </w:r>
    </w:p>
    <w:p w:rsidR="005B4239" w:rsidRDefault="005B4239">
      <w:pPr>
        <w:pStyle w:val="ConsPlusNormal"/>
        <w:spacing w:before="220"/>
        <w:ind w:firstLine="540"/>
        <w:jc w:val="both"/>
      </w:pPr>
      <w:r>
        <w:t>Места приема Заявителей оборудуются информационными табличками (вывесками) с указанием:</w:t>
      </w:r>
    </w:p>
    <w:p w:rsidR="005B4239" w:rsidRDefault="005B4239">
      <w:pPr>
        <w:pStyle w:val="ConsPlusNormal"/>
        <w:spacing w:before="220"/>
        <w:ind w:firstLine="540"/>
        <w:jc w:val="both"/>
      </w:pPr>
      <w:r>
        <w:t>номера кабинета и наименования отдела;</w:t>
      </w:r>
    </w:p>
    <w:p w:rsidR="005B4239" w:rsidRDefault="005B4239">
      <w:pPr>
        <w:pStyle w:val="ConsPlusNormal"/>
        <w:spacing w:before="220"/>
        <w:ind w:firstLine="540"/>
        <w:jc w:val="both"/>
      </w:pPr>
      <w:r>
        <w:t>фамилии, имени и отчества (последнее - при наличии), должности ответственного лица за прием документов;</w:t>
      </w:r>
    </w:p>
    <w:p w:rsidR="005B4239" w:rsidRDefault="005B4239">
      <w:pPr>
        <w:pStyle w:val="ConsPlusNormal"/>
        <w:spacing w:before="220"/>
        <w:ind w:firstLine="540"/>
        <w:jc w:val="both"/>
      </w:pPr>
      <w:r>
        <w:t>графика приема Заявителей.</w:t>
      </w:r>
    </w:p>
    <w:p w:rsidR="005B4239" w:rsidRDefault="005B4239">
      <w:pPr>
        <w:pStyle w:val="ConsPlusNormal"/>
        <w:spacing w:before="220"/>
        <w:ind w:firstLine="5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B4239" w:rsidRDefault="005B4239">
      <w:pPr>
        <w:pStyle w:val="ConsPlusNormal"/>
        <w:spacing w:before="220"/>
        <w:ind w:firstLine="5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B4239" w:rsidRDefault="005B4239">
      <w:pPr>
        <w:pStyle w:val="ConsPlusNormal"/>
        <w:spacing w:before="220"/>
        <w:ind w:firstLine="540"/>
        <w:jc w:val="both"/>
      </w:pPr>
      <w:r>
        <w:t>При предоставлении муниципальной услуги инвалидам обеспечиваются:</w:t>
      </w:r>
    </w:p>
    <w:p w:rsidR="005B4239" w:rsidRDefault="005B4239">
      <w:pPr>
        <w:pStyle w:val="ConsPlusNormal"/>
        <w:spacing w:before="220"/>
        <w:ind w:firstLine="540"/>
        <w:jc w:val="both"/>
      </w:pPr>
      <w:r>
        <w:t>возможность беспрепятственного доступа к объекту (зданию, помещению), в котором предоставляется государственная (муниципальная) услуга;</w:t>
      </w:r>
    </w:p>
    <w:p w:rsidR="005B4239" w:rsidRDefault="005B4239">
      <w:pPr>
        <w:pStyle w:val="ConsPlusNormal"/>
        <w:spacing w:before="220"/>
        <w:ind w:firstLine="540"/>
        <w:jc w:val="both"/>
      </w:pPr>
      <w: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B4239" w:rsidRDefault="005B4239">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5B4239" w:rsidRDefault="005B4239">
      <w:pPr>
        <w:pStyle w:val="ConsPlusNormal"/>
        <w:spacing w:before="220"/>
        <w:ind w:firstLine="540"/>
        <w:jc w:val="both"/>
      </w:pPr>
      <w: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w:t>
      </w:r>
      <w:r>
        <w:lastRenderedPageBreak/>
        <w:t>услуге с учетом ограничений их жизнедеятельности;</w:t>
      </w:r>
    </w:p>
    <w:p w:rsidR="005B4239" w:rsidRDefault="005B4239">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B4239" w:rsidRDefault="005B4239">
      <w:pPr>
        <w:pStyle w:val="ConsPlusNormal"/>
        <w:spacing w:before="220"/>
        <w:ind w:firstLine="540"/>
        <w:jc w:val="both"/>
      </w:pPr>
      <w:r>
        <w:t>допуск сурдопереводчика и тифлосурдопереводчика;</w:t>
      </w:r>
    </w:p>
    <w:p w:rsidR="005B4239" w:rsidRDefault="005B4239">
      <w:pPr>
        <w:pStyle w:val="ConsPlusNormal"/>
        <w:spacing w:before="220"/>
        <w:ind w:firstLine="54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государственные (муниципальные) услуги;</w:t>
      </w:r>
    </w:p>
    <w:p w:rsidR="005B4239" w:rsidRDefault="005B4239">
      <w:pPr>
        <w:pStyle w:val="ConsPlusNormal"/>
        <w:spacing w:before="220"/>
        <w:ind w:firstLine="54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5B4239" w:rsidRDefault="005B4239">
      <w:pPr>
        <w:pStyle w:val="ConsPlusNormal"/>
      </w:pPr>
    </w:p>
    <w:p w:rsidR="005B4239" w:rsidRDefault="005B4239">
      <w:pPr>
        <w:pStyle w:val="ConsPlusTitle"/>
        <w:jc w:val="center"/>
        <w:outlineLvl w:val="2"/>
      </w:pPr>
      <w:r>
        <w:t>Показатели доступности и качества муниципальной услуги</w:t>
      </w:r>
    </w:p>
    <w:p w:rsidR="005B4239" w:rsidRDefault="005B4239">
      <w:pPr>
        <w:pStyle w:val="ConsPlusNormal"/>
      </w:pPr>
    </w:p>
    <w:p w:rsidR="005B4239" w:rsidRDefault="005B4239">
      <w:pPr>
        <w:pStyle w:val="ConsPlusNormal"/>
        <w:ind w:firstLine="540"/>
        <w:jc w:val="both"/>
      </w:pPr>
      <w:r>
        <w:t>2.22. Основными показателями доступности предоставления муниципальной услуги являются:</w:t>
      </w:r>
    </w:p>
    <w:p w:rsidR="005B4239" w:rsidRDefault="005B4239">
      <w:pPr>
        <w:pStyle w:val="ConsPlusNormal"/>
        <w:spacing w:before="220"/>
        <w:ind w:firstLine="540"/>
        <w:jc w:val="both"/>
      </w:pPr>
      <w: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4239" w:rsidRDefault="005B4239">
      <w:pPr>
        <w:pStyle w:val="ConsPlusNormal"/>
        <w:spacing w:before="220"/>
        <w:ind w:firstLine="540"/>
        <w:jc w:val="both"/>
      </w:pPr>
      <w:r>
        <w:t>возможность получения заявителем уведомлений о предоставлении муниципальной услуги с помощью ЕПГУ;</w:t>
      </w:r>
    </w:p>
    <w:p w:rsidR="005B4239" w:rsidRDefault="005B4239">
      <w:pPr>
        <w:pStyle w:val="ConsPlusNormal"/>
        <w:spacing w:before="220"/>
        <w:ind w:firstLine="540"/>
        <w:jc w:val="both"/>
      </w:pPr>
      <w: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B4239" w:rsidRDefault="005B4239">
      <w:pPr>
        <w:pStyle w:val="ConsPlusNormal"/>
        <w:spacing w:before="220"/>
        <w:ind w:firstLine="540"/>
        <w:jc w:val="both"/>
      </w:pPr>
      <w:r>
        <w:t>2.23. Основными показателями качества предоставления муниципальной услуги являются:</w:t>
      </w:r>
    </w:p>
    <w:p w:rsidR="005B4239" w:rsidRDefault="005B4239">
      <w:pPr>
        <w:pStyle w:val="ConsPlusNormal"/>
        <w:spacing w:before="220"/>
        <w:ind w:firstLine="540"/>
        <w:jc w:val="both"/>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B4239" w:rsidRDefault="005B4239">
      <w:pPr>
        <w:pStyle w:val="ConsPlusNormal"/>
        <w:spacing w:before="220"/>
        <w:ind w:firstLine="540"/>
        <w:jc w:val="both"/>
      </w:pPr>
      <w:r>
        <w:t>минимально возможное количество взаимодействий гражданина с должностными лицами, участвующими в предоставлении муниципальной услуги;</w:t>
      </w:r>
    </w:p>
    <w:p w:rsidR="005B4239" w:rsidRDefault="005B4239">
      <w:pPr>
        <w:pStyle w:val="ConsPlusNormal"/>
        <w:spacing w:before="220"/>
        <w:ind w:firstLine="540"/>
        <w:jc w:val="both"/>
      </w:pPr>
      <w:r>
        <w:t>отсутствие обоснованных жалоб на действия (бездействие) сотрудников и их некорректное (невнимательное) отношение к заявителям;</w:t>
      </w:r>
    </w:p>
    <w:p w:rsidR="005B4239" w:rsidRDefault="005B4239">
      <w:pPr>
        <w:pStyle w:val="ConsPlusNormal"/>
        <w:spacing w:before="220"/>
        <w:ind w:firstLine="540"/>
        <w:jc w:val="both"/>
      </w:pPr>
      <w:r>
        <w:t>отсутствие нарушений установленных сроков в процессе предоставления муниципальной услуги;</w:t>
      </w:r>
    </w:p>
    <w:p w:rsidR="005B4239" w:rsidRDefault="005B4239">
      <w:pPr>
        <w:pStyle w:val="ConsPlusNormal"/>
        <w:spacing w:before="220"/>
        <w:ind w:firstLine="540"/>
        <w:jc w:val="both"/>
      </w:pPr>
      <w: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5B4239" w:rsidRDefault="005B4239">
      <w:pPr>
        <w:pStyle w:val="ConsPlusNormal"/>
      </w:pPr>
    </w:p>
    <w:p w:rsidR="005B4239" w:rsidRDefault="005B4239">
      <w:pPr>
        <w:pStyle w:val="ConsPlusTitle"/>
        <w:jc w:val="center"/>
        <w:outlineLvl w:val="2"/>
      </w:pPr>
      <w:r>
        <w:t>Иные требования, в том числе учитывающие особенности</w:t>
      </w:r>
    </w:p>
    <w:p w:rsidR="005B4239" w:rsidRDefault="005B4239">
      <w:pPr>
        <w:pStyle w:val="ConsPlusTitle"/>
        <w:jc w:val="center"/>
      </w:pPr>
      <w:r>
        <w:t>предоставления муниципальной услуги в многофункциональных</w:t>
      </w:r>
    </w:p>
    <w:p w:rsidR="005B4239" w:rsidRDefault="005B4239">
      <w:pPr>
        <w:pStyle w:val="ConsPlusTitle"/>
        <w:jc w:val="center"/>
      </w:pPr>
      <w:r>
        <w:t>центрах, особенности предоставления муниципальной услуги</w:t>
      </w:r>
    </w:p>
    <w:p w:rsidR="005B4239" w:rsidRDefault="005B4239">
      <w:pPr>
        <w:pStyle w:val="ConsPlusTitle"/>
        <w:jc w:val="center"/>
      </w:pPr>
      <w:r>
        <w:t>по экстерриториальному принципу и особенности предоставления</w:t>
      </w:r>
    </w:p>
    <w:p w:rsidR="005B4239" w:rsidRDefault="005B4239">
      <w:pPr>
        <w:pStyle w:val="ConsPlusTitle"/>
        <w:jc w:val="center"/>
      </w:pPr>
      <w:r>
        <w:t>муниципальной услуги в электронной форме</w:t>
      </w:r>
    </w:p>
    <w:p w:rsidR="005B4239" w:rsidRDefault="005B4239">
      <w:pPr>
        <w:pStyle w:val="ConsPlusNormal"/>
      </w:pPr>
    </w:p>
    <w:p w:rsidR="005B4239" w:rsidRDefault="005B4239">
      <w:pPr>
        <w:pStyle w:val="ConsPlusNormal"/>
        <w:ind w:firstLine="540"/>
        <w:jc w:val="both"/>
      </w:pPr>
      <w:r>
        <w:t xml:space="preserve">2.24. Предоставление муниципальной услуги по экстерриториальному принципу </w:t>
      </w:r>
      <w:r>
        <w:lastRenderedPageBreak/>
        <w:t>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5B4239" w:rsidRDefault="005B4239">
      <w:pPr>
        <w:pStyle w:val="ConsPlusNormal"/>
        <w:spacing w:before="220"/>
        <w:ind w:firstLine="540"/>
        <w:jc w:val="both"/>
      </w:pPr>
      <w:r>
        <w:t>2.25. Заявителям обеспечивается возможность представления заявления и прилагаемых документов в форме электронных документов посредством ЕПГУ.</w:t>
      </w:r>
    </w:p>
    <w:p w:rsidR="005B4239" w:rsidRDefault="005B4239">
      <w:pPr>
        <w:pStyle w:val="ConsPlusNormal"/>
        <w:spacing w:before="220"/>
        <w:ind w:firstLine="540"/>
        <w:jc w:val="both"/>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B4239" w:rsidRDefault="005B4239">
      <w:pPr>
        <w:pStyle w:val="ConsPlusNormal"/>
        <w:spacing w:before="220"/>
        <w:ind w:firstLine="540"/>
        <w:jc w:val="both"/>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B4239" w:rsidRDefault="005B4239">
      <w:pPr>
        <w:pStyle w:val="ConsPlusNormal"/>
        <w:spacing w:before="220"/>
        <w:ind w:firstLine="540"/>
        <w:jc w:val="both"/>
      </w:pPr>
      <w:r>
        <w:t xml:space="preserve">Результаты предоставления муниципальной услуги, указанные в </w:t>
      </w:r>
      <w:hyperlink w:anchor="P116">
        <w:r>
          <w:rPr>
            <w:color w:val="0000FF"/>
          </w:rPr>
          <w:t>пункте 2.5</w:t>
        </w:r>
      </w:hyperlink>
      <w: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5B4239" w:rsidRDefault="005B4239">
      <w:pPr>
        <w:pStyle w:val="ConsPlusNormal"/>
        <w:spacing w:before="220"/>
        <w:ind w:firstLine="540"/>
        <w:jc w:val="both"/>
      </w:pPr>
      <w: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w:anchor="P656">
        <w:r>
          <w:rPr>
            <w:color w:val="0000FF"/>
          </w:rPr>
          <w:t>пунктом 6.4</w:t>
        </w:r>
      </w:hyperlink>
      <w:r>
        <w:t xml:space="preserve"> настоящего Административного регламента.</w:t>
      </w:r>
    </w:p>
    <w:p w:rsidR="005B4239" w:rsidRDefault="005B4239">
      <w:pPr>
        <w:pStyle w:val="ConsPlusNormal"/>
        <w:spacing w:before="220"/>
        <w:ind w:firstLine="540"/>
        <w:jc w:val="both"/>
      </w:pPr>
      <w:r>
        <w:t>2.26. Электронные документы представляются в следующих форматах:</w:t>
      </w:r>
    </w:p>
    <w:p w:rsidR="005B4239" w:rsidRDefault="005B4239">
      <w:pPr>
        <w:pStyle w:val="ConsPlusNormal"/>
        <w:spacing w:before="220"/>
        <w:ind w:firstLine="540"/>
        <w:jc w:val="both"/>
      </w:pPr>
      <w:r>
        <w:t>а) xml - для формализованных документов;</w:t>
      </w:r>
    </w:p>
    <w:p w:rsidR="005B4239" w:rsidRDefault="005B4239">
      <w:pPr>
        <w:pStyle w:val="ConsPlusNormal"/>
        <w:spacing w:before="220"/>
        <w:ind w:firstLine="540"/>
        <w:jc w:val="both"/>
      </w:pPr>
      <w:r>
        <w:t xml:space="preserve">б) doc, docx, odt - для документов с текстовым содержанием, не включающим формулы (за исключением документов, указанных в </w:t>
      </w:r>
      <w:hyperlink w:anchor="P357">
        <w:r>
          <w:rPr>
            <w:color w:val="0000FF"/>
          </w:rPr>
          <w:t>подпункте "в"</w:t>
        </w:r>
      </w:hyperlink>
      <w:r>
        <w:t xml:space="preserve"> настоящего пункта);</w:t>
      </w:r>
    </w:p>
    <w:p w:rsidR="005B4239" w:rsidRDefault="005B4239">
      <w:pPr>
        <w:pStyle w:val="ConsPlusNormal"/>
        <w:spacing w:before="220"/>
        <w:ind w:firstLine="540"/>
        <w:jc w:val="both"/>
      </w:pPr>
      <w:bookmarkStart w:id="10" w:name="P357"/>
      <w:bookmarkEnd w:id="10"/>
      <w:r>
        <w:t>в) xls, xlsx, ods - для документов, содержащих расчеты;</w:t>
      </w:r>
    </w:p>
    <w:p w:rsidR="005B4239" w:rsidRDefault="005B4239">
      <w:pPr>
        <w:pStyle w:val="ConsPlusNormal"/>
        <w:spacing w:before="220"/>
        <w:ind w:firstLine="540"/>
        <w:jc w:val="both"/>
      </w:pPr>
      <w: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57">
        <w:r>
          <w:rPr>
            <w:color w:val="0000FF"/>
          </w:rPr>
          <w:t>подпункте "в"</w:t>
        </w:r>
      </w:hyperlink>
      <w:r>
        <w:t xml:space="preserve"> настоящего пункта), а также документов с графическим содержанием.</w:t>
      </w:r>
    </w:p>
    <w:p w:rsidR="005B4239" w:rsidRDefault="005B4239">
      <w:pPr>
        <w:pStyle w:val="ConsPlusNormal"/>
        <w:spacing w:before="220"/>
        <w:ind w:firstLine="540"/>
        <w:jc w:val="both"/>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5B4239" w:rsidRDefault="005B4239">
      <w:pPr>
        <w:pStyle w:val="ConsPlusNormal"/>
        <w:spacing w:before="220"/>
        <w:ind w:firstLine="540"/>
        <w:jc w:val="both"/>
      </w:pPr>
      <w:r>
        <w:t>- "черно-белый" (при отсутствии в документе графических изображений и (или) цветного текста);</w:t>
      </w:r>
    </w:p>
    <w:p w:rsidR="005B4239" w:rsidRDefault="005B4239">
      <w:pPr>
        <w:pStyle w:val="ConsPlusNormal"/>
        <w:spacing w:before="220"/>
        <w:ind w:firstLine="540"/>
        <w:jc w:val="both"/>
      </w:pPr>
      <w:r>
        <w:t>- "оттенки серого" (при наличии в документе графических изображений, отличных от цветного графического изображения);</w:t>
      </w:r>
    </w:p>
    <w:p w:rsidR="005B4239" w:rsidRDefault="005B4239">
      <w:pPr>
        <w:pStyle w:val="ConsPlusNormal"/>
        <w:spacing w:before="220"/>
        <w:ind w:firstLine="540"/>
        <w:jc w:val="both"/>
      </w:pPr>
      <w:r>
        <w:t>- "цветной" или "режим полной цветопередачи" (при наличии в документе цветных графических изображений либо цветного текста);</w:t>
      </w:r>
    </w:p>
    <w:p w:rsidR="005B4239" w:rsidRDefault="005B4239">
      <w:pPr>
        <w:pStyle w:val="ConsPlusNormal"/>
        <w:spacing w:before="220"/>
        <w:ind w:firstLine="540"/>
        <w:jc w:val="both"/>
      </w:pPr>
      <w:r>
        <w:t>- сохранением всех аутентичных признаков подлинности, а именно: графической подписи лица, печати, углового штампа бланка;</w:t>
      </w:r>
    </w:p>
    <w:p w:rsidR="005B4239" w:rsidRDefault="005B4239">
      <w:pPr>
        <w:pStyle w:val="ConsPlusNormal"/>
        <w:spacing w:before="220"/>
        <w:ind w:firstLine="540"/>
        <w:jc w:val="both"/>
      </w:pPr>
      <w: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rsidR="005B4239" w:rsidRDefault="005B4239">
      <w:pPr>
        <w:pStyle w:val="ConsPlusNormal"/>
        <w:spacing w:before="220"/>
        <w:ind w:firstLine="540"/>
        <w:jc w:val="both"/>
      </w:pPr>
      <w:r>
        <w:t>Электронные документы должны обеспечивать:</w:t>
      </w:r>
    </w:p>
    <w:p w:rsidR="005B4239" w:rsidRDefault="005B4239">
      <w:pPr>
        <w:pStyle w:val="ConsPlusNormal"/>
        <w:spacing w:before="220"/>
        <w:ind w:firstLine="540"/>
        <w:jc w:val="both"/>
      </w:pPr>
      <w:r>
        <w:t>- возможность идентифицировать документ и количество листов в документе;</w:t>
      </w:r>
    </w:p>
    <w:p w:rsidR="005B4239" w:rsidRDefault="005B4239">
      <w:pPr>
        <w:pStyle w:val="ConsPlusNormal"/>
        <w:spacing w:before="220"/>
        <w:ind w:firstLine="540"/>
        <w:jc w:val="both"/>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4239" w:rsidRDefault="005B4239">
      <w:pPr>
        <w:pStyle w:val="ConsPlusNormal"/>
        <w:spacing w:before="220"/>
        <w:ind w:firstLine="540"/>
        <w:jc w:val="both"/>
      </w:pPr>
      <w:r>
        <w:t>Документы, подлежащие представлению в форматах xls, xlsx или ods, формируются в виде отдельного электронного документа.</w:t>
      </w:r>
    </w:p>
    <w:p w:rsidR="005B4239" w:rsidRDefault="005B4239">
      <w:pPr>
        <w:pStyle w:val="ConsPlusNormal"/>
      </w:pPr>
    </w:p>
    <w:p w:rsidR="005B4239" w:rsidRDefault="005B4239">
      <w:pPr>
        <w:pStyle w:val="ConsPlusTitle"/>
        <w:jc w:val="center"/>
        <w:outlineLvl w:val="1"/>
      </w:pPr>
      <w:r>
        <w:t>III. Состав, последовательность и сроки выполнения</w:t>
      </w:r>
    </w:p>
    <w:p w:rsidR="005B4239" w:rsidRDefault="005B4239">
      <w:pPr>
        <w:pStyle w:val="ConsPlusTitle"/>
        <w:jc w:val="center"/>
      </w:pPr>
      <w:r>
        <w:t>административных процедур (действий), требования к порядку</w:t>
      </w:r>
    </w:p>
    <w:p w:rsidR="005B4239" w:rsidRDefault="005B4239">
      <w:pPr>
        <w:pStyle w:val="ConsPlusTitle"/>
        <w:jc w:val="center"/>
      </w:pPr>
      <w:r>
        <w:t>их выполнения, в том числе особенности выполнения</w:t>
      </w:r>
    </w:p>
    <w:p w:rsidR="005B4239" w:rsidRDefault="005B4239">
      <w:pPr>
        <w:pStyle w:val="ConsPlusTitle"/>
        <w:jc w:val="center"/>
      </w:pPr>
      <w:r>
        <w:t>административных процедур в электронной форме</w:t>
      </w:r>
    </w:p>
    <w:p w:rsidR="005B4239" w:rsidRDefault="005B4239">
      <w:pPr>
        <w:pStyle w:val="ConsPlusNormal"/>
        <w:jc w:val="center"/>
      </w:pPr>
    </w:p>
    <w:p w:rsidR="005B4239" w:rsidRDefault="005B4239">
      <w:pPr>
        <w:pStyle w:val="ConsPlusTitle"/>
        <w:jc w:val="center"/>
        <w:outlineLvl w:val="2"/>
      </w:pPr>
      <w:r>
        <w:t>Исчерпывающий перечень административных процедур</w:t>
      </w:r>
    </w:p>
    <w:p w:rsidR="005B4239" w:rsidRDefault="005B4239">
      <w:pPr>
        <w:pStyle w:val="ConsPlusNormal"/>
      </w:pPr>
    </w:p>
    <w:p w:rsidR="005B4239" w:rsidRDefault="005B4239">
      <w:pPr>
        <w:pStyle w:val="ConsPlusNormal"/>
        <w:ind w:firstLine="540"/>
        <w:jc w:val="both"/>
      </w:pPr>
      <w:bookmarkStart w:id="11" w:name="P377"/>
      <w:bookmarkEnd w:id="11"/>
      <w:r>
        <w:t>3.1. Предоставление муниципальной услуги включает в себя следующие административные процедуры:</w:t>
      </w:r>
    </w:p>
    <w:p w:rsidR="005B4239" w:rsidRDefault="005B4239">
      <w:pPr>
        <w:pStyle w:val="ConsPlusNormal"/>
        <w:spacing w:before="220"/>
        <w:ind w:firstLine="540"/>
        <w:jc w:val="both"/>
      </w:pPr>
      <w:r>
        <w:t>1) прием и регистрация заявления и документов на предоставление муниципальной услуги;</w:t>
      </w:r>
    </w:p>
    <w:p w:rsidR="005B4239" w:rsidRDefault="005B4239">
      <w:pPr>
        <w:pStyle w:val="ConsPlusNormal"/>
        <w:spacing w:before="22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B4239" w:rsidRDefault="005B4239">
      <w:pPr>
        <w:pStyle w:val="ConsPlusNormal"/>
        <w:spacing w:before="220"/>
        <w:ind w:firstLine="540"/>
        <w:jc w:val="both"/>
      </w:pPr>
      <w:r>
        <w:t>3) рассмотрение заявления и документов на заседании общественной комиссии по жилищным вопросам при администрации муниципального образования "Родниковский муниципальный район"; принятие решения о предоставлении или об отказе в предоставлении жилого помещения по договору социального найма;</w:t>
      </w:r>
    </w:p>
    <w:p w:rsidR="005B4239" w:rsidRDefault="005B4239">
      <w:pPr>
        <w:pStyle w:val="ConsPlusNormal"/>
        <w:spacing w:before="220"/>
        <w:ind w:firstLine="540"/>
        <w:jc w:val="both"/>
      </w:pPr>
      <w:r>
        <w:t>4) выдача (направление) документов по результатам предоставления муниципальной услуги.</w:t>
      </w:r>
    </w:p>
    <w:p w:rsidR="005B4239" w:rsidRDefault="005B4239">
      <w:pPr>
        <w:pStyle w:val="ConsPlusNormal"/>
        <w:spacing w:before="220"/>
        <w:ind w:firstLine="540"/>
        <w:jc w:val="both"/>
      </w:pPr>
      <w:r>
        <w:t>3.1.1. Прием и регистрация заявления и документов на предоставление муниципальной услуги.</w:t>
      </w:r>
    </w:p>
    <w:p w:rsidR="005B4239" w:rsidRDefault="005B4239">
      <w:pPr>
        <w:pStyle w:val="ConsPlusNormal"/>
        <w:spacing w:before="220"/>
        <w:ind w:firstLine="540"/>
        <w:jc w:val="both"/>
      </w:pPr>
      <w:r>
        <w:t>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 в администрацию муниципального образования "Родниковский муниципальный район", ЕПГУ, РПГУ либо через МФЦ.</w:t>
      </w:r>
    </w:p>
    <w:p w:rsidR="005B4239" w:rsidRDefault="005B4239">
      <w:pPr>
        <w:pStyle w:val="ConsPlusNormal"/>
        <w:spacing w:before="220"/>
        <w:ind w:firstLine="540"/>
        <w:jc w:val="both"/>
      </w:pPr>
      <w:r>
        <w:t>При личном обращении заявителя в администрацию муниципального образования "Родниковский муниципальный район" специалист администрации муниципального образования "Родниковский муниципальный район", ответственный за прием и выдачу документов:</w:t>
      </w:r>
    </w:p>
    <w:p w:rsidR="005B4239" w:rsidRDefault="005B4239">
      <w:pPr>
        <w:pStyle w:val="ConsPlusNormal"/>
        <w:spacing w:before="220"/>
        <w:ind w:firstLine="540"/>
        <w:jc w:val="both"/>
      </w:pPr>
      <w: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5B4239" w:rsidRDefault="005B4239">
      <w:pPr>
        <w:pStyle w:val="ConsPlusNormal"/>
        <w:spacing w:before="220"/>
        <w:ind w:firstLine="540"/>
        <w:jc w:val="both"/>
      </w:pPr>
      <w: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w:t>
      </w:r>
    </w:p>
    <w:p w:rsidR="005B4239" w:rsidRDefault="005B4239">
      <w:pPr>
        <w:pStyle w:val="ConsPlusNormal"/>
        <w:spacing w:before="220"/>
        <w:ind w:firstLine="540"/>
        <w:jc w:val="both"/>
      </w:pPr>
      <w:r>
        <w:lastRenderedPageBreak/>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5B4239" w:rsidRDefault="005B4239">
      <w:pPr>
        <w:pStyle w:val="ConsPlusNormal"/>
        <w:spacing w:before="220"/>
        <w:ind w:firstLine="540"/>
        <w:jc w:val="both"/>
      </w:pPr>
      <w:r>
        <w:t>1) текст в заявлении поддается прочтению;</w:t>
      </w:r>
    </w:p>
    <w:p w:rsidR="005B4239" w:rsidRDefault="005B4239">
      <w:pPr>
        <w:pStyle w:val="ConsPlusNormal"/>
        <w:spacing w:before="220"/>
        <w:ind w:firstLine="540"/>
        <w:jc w:val="both"/>
      </w:pPr>
      <w:r>
        <w:t>2) в заявлении указаны фамилия, имя, отчество (последнее - при наличии) физического лица либо наименование юридического лица;</w:t>
      </w:r>
    </w:p>
    <w:p w:rsidR="005B4239" w:rsidRDefault="005B4239">
      <w:pPr>
        <w:pStyle w:val="ConsPlusNormal"/>
        <w:spacing w:before="220"/>
        <w:ind w:firstLine="540"/>
        <w:jc w:val="both"/>
      </w:pPr>
      <w:r>
        <w:t>3) заявление подписано заявителем или уполномоченным представителем;</w:t>
      </w:r>
    </w:p>
    <w:p w:rsidR="005B4239" w:rsidRDefault="005B4239">
      <w:pPr>
        <w:pStyle w:val="ConsPlusNormal"/>
        <w:spacing w:before="220"/>
        <w:ind w:firstLine="540"/>
        <w:jc w:val="both"/>
      </w:pPr>
      <w:r>
        <w:t>4) прилагаются документы, необходимые для предоставления муниципальной услуги.</w:t>
      </w:r>
    </w:p>
    <w:p w:rsidR="005B4239" w:rsidRDefault="005B4239">
      <w:pPr>
        <w:pStyle w:val="ConsPlusNormal"/>
        <w:spacing w:before="220"/>
        <w:ind w:firstLine="540"/>
        <w:jc w:val="both"/>
      </w:pPr>
      <w: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5B4239" w:rsidRDefault="005B4239">
      <w:pPr>
        <w:pStyle w:val="ConsPlusNormal"/>
        <w:spacing w:before="220"/>
        <w:ind w:firstLine="540"/>
        <w:jc w:val="both"/>
      </w:pPr>
      <w:r>
        <w:t>В случае если заявитель настаивает на принятии документов - принимает представленные заявителем документы.</w:t>
      </w:r>
    </w:p>
    <w:p w:rsidR="005B4239" w:rsidRDefault="005B4239">
      <w:pPr>
        <w:pStyle w:val="ConsPlusNormal"/>
        <w:spacing w:before="220"/>
        <w:ind w:firstLine="540"/>
        <w:jc w:val="both"/>
      </w:pPr>
      <w: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5B4239" w:rsidRDefault="005B4239">
      <w:pPr>
        <w:pStyle w:val="ConsPlusNormal"/>
        <w:spacing w:before="220"/>
        <w:ind w:firstLine="540"/>
        <w:jc w:val="both"/>
      </w:pPr>
      <w: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администрацией муниципального образования "Родниковский муниципальный район", а также с указанием перечня документов, которые будут получены по межведомственным запросам.</w:t>
      </w:r>
    </w:p>
    <w:p w:rsidR="005B4239" w:rsidRDefault="005B4239">
      <w:pPr>
        <w:pStyle w:val="ConsPlusNormal"/>
        <w:spacing w:before="220"/>
        <w:ind w:firstLine="540"/>
        <w:jc w:val="both"/>
      </w:pPr>
      <w:r>
        <w:t>Максимальный срок выполнения административной процедуры по приему и регистрации заявления и приложенных к нему документов составляет 3 рабочих дня с момента поступления заявления.</w:t>
      </w:r>
    </w:p>
    <w:p w:rsidR="005B4239" w:rsidRDefault="005B4239">
      <w:pPr>
        <w:pStyle w:val="ConsPlusNormal"/>
        <w:spacing w:before="220"/>
        <w:ind w:firstLine="540"/>
        <w:jc w:val="both"/>
      </w:pPr>
      <w:r>
        <w:t>Критерий принятия решения: поступление заявления и приложенных к нему документов.</w:t>
      </w:r>
    </w:p>
    <w:p w:rsidR="005B4239" w:rsidRDefault="005B4239">
      <w:pPr>
        <w:pStyle w:val="ConsPlusNormal"/>
        <w:spacing w:before="220"/>
        <w:ind w:firstLine="540"/>
        <w:jc w:val="both"/>
      </w:pPr>
      <w:r>
        <w:t>Результатом административной процедуры является прием и регистрация заявления и приложенных к нему документов.</w:t>
      </w:r>
    </w:p>
    <w:p w:rsidR="005B4239" w:rsidRDefault="005B4239">
      <w:pPr>
        <w:pStyle w:val="ConsPlusNormal"/>
        <w:spacing w:before="220"/>
        <w:ind w:firstLine="540"/>
        <w:jc w:val="both"/>
      </w:pPr>
      <w:r>
        <w:t>Информация о приеме заявления и приложенных к нему документов фиксируется в системе электронного документооборота и (или) журнале регистрации администрации муниципального образования "Родниковский муниципальный район", после чего поступившие документы передаются должностному лицу для рассмотрения и назначения ответственного исполнителя.</w:t>
      </w:r>
    </w:p>
    <w:p w:rsidR="005B4239" w:rsidRDefault="005B4239">
      <w:pPr>
        <w:pStyle w:val="ConsPlusNormal"/>
        <w:spacing w:before="220"/>
        <w:ind w:firstLine="540"/>
        <w:jc w:val="both"/>
      </w:pPr>
      <w:r>
        <w:t>Прием и регистрация заявления и документов на предоставление муниципальной услуги в форме электронных документов через ЕПГУ, РПГУ.</w:t>
      </w:r>
    </w:p>
    <w:p w:rsidR="005B4239" w:rsidRDefault="005B4239">
      <w:pPr>
        <w:pStyle w:val="ConsPlusNormal"/>
        <w:spacing w:before="220"/>
        <w:ind w:firstLine="540"/>
        <w:jc w:val="both"/>
      </w:pPr>
      <w:r>
        <w:t>При направлении заявления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5B4239" w:rsidRDefault="005B4239">
      <w:pPr>
        <w:pStyle w:val="ConsPlusNormal"/>
        <w:spacing w:before="220"/>
        <w:ind w:firstLine="540"/>
        <w:jc w:val="both"/>
      </w:pPr>
      <w:r>
        <w:t>На ЕПГУ, РПГУ размещается образец заполнения электронной формы заявления (запроса).</w:t>
      </w:r>
    </w:p>
    <w:p w:rsidR="005B4239" w:rsidRDefault="005B4239">
      <w:pPr>
        <w:pStyle w:val="ConsPlusNormal"/>
        <w:spacing w:before="220"/>
        <w:ind w:firstLine="540"/>
        <w:jc w:val="both"/>
      </w:pPr>
      <w: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w:t>
      </w:r>
      <w:r>
        <w:lastRenderedPageBreak/>
        <w:t>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B4239" w:rsidRDefault="005B4239">
      <w:pPr>
        <w:pStyle w:val="ConsPlusNormal"/>
        <w:spacing w:before="220"/>
        <w:ind w:firstLine="540"/>
        <w:jc w:val="both"/>
      </w:pPr>
      <w:r>
        <w:t>Специалист, ответственный за прием и выдачу документов, при поступлении заявления и документов в электронном виде:</w:t>
      </w:r>
    </w:p>
    <w:p w:rsidR="005B4239" w:rsidRDefault="005B4239">
      <w:pPr>
        <w:pStyle w:val="ConsPlusNormal"/>
        <w:spacing w:before="220"/>
        <w:ind w:firstLine="540"/>
        <w:jc w:val="both"/>
      </w:pPr>
      <w:r>
        <w:t>проверяет электронные образы документов на отсутствие компьютерных вирусов и искаженной информации;</w:t>
      </w:r>
    </w:p>
    <w:p w:rsidR="005B4239" w:rsidRDefault="005B4239">
      <w:pPr>
        <w:pStyle w:val="ConsPlusNormal"/>
        <w:spacing w:before="220"/>
        <w:ind w:firstLine="540"/>
        <w:jc w:val="both"/>
      </w:pPr>
      <w:r>
        <w:t>регистрирует документы в системе электронного документооборота администрации муниципального образования "Родниковский муниципальный район", в журнале регистрации, в случае отсутствия системы электронного документооборота;</w:t>
      </w:r>
    </w:p>
    <w:p w:rsidR="005B4239" w:rsidRDefault="005B4239">
      <w:pPr>
        <w:pStyle w:val="ConsPlusNormal"/>
        <w:spacing w:before="220"/>
        <w:ind w:firstLine="540"/>
        <w:jc w:val="both"/>
      </w:pPr>
      <w: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5B4239" w:rsidRDefault="005B4239">
      <w:pPr>
        <w:pStyle w:val="ConsPlusNormal"/>
        <w:spacing w:before="220"/>
        <w:ind w:firstLine="540"/>
        <w:jc w:val="both"/>
      </w:pPr>
      <w:r>
        <w:t>направляет поступивший пакет документов должностному лицу администрации муниципального образования "Родниковский муниципальный район" для рассмотрения и назначения ответственного исполнителя.</w:t>
      </w:r>
    </w:p>
    <w:p w:rsidR="005B4239" w:rsidRDefault="005B4239">
      <w:pPr>
        <w:pStyle w:val="ConsPlusNormal"/>
        <w:spacing w:before="220"/>
        <w:ind w:firstLine="540"/>
        <w:jc w:val="both"/>
      </w:pPr>
      <w: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3 рабочих дня с момента получения документов.</w:t>
      </w:r>
    </w:p>
    <w:p w:rsidR="005B4239" w:rsidRDefault="005B4239">
      <w:pPr>
        <w:pStyle w:val="ConsPlusNormal"/>
        <w:spacing w:before="220"/>
        <w:ind w:firstLine="540"/>
        <w:jc w:val="both"/>
      </w:pPr>
      <w:r>
        <w:t>Критерий принятия решения: поступление заявления и приложенных к нему документов.</w:t>
      </w:r>
    </w:p>
    <w:p w:rsidR="005B4239" w:rsidRDefault="005B4239">
      <w:pPr>
        <w:pStyle w:val="ConsPlusNormal"/>
        <w:spacing w:before="220"/>
        <w:ind w:firstLine="540"/>
        <w:jc w:val="both"/>
      </w:pPr>
      <w:r>
        <w:t>Результатом административной процедуры является прием, регистрация заявления и приложенных к нему документов.</w:t>
      </w:r>
    </w:p>
    <w:p w:rsidR="005B4239" w:rsidRDefault="005B4239">
      <w:pPr>
        <w:pStyle w:val="ConsPlusNormal"/>
        <w:spacing w:before="220"/>
        <w:ind w:firstLine="540"/>
        <w:jc w:val="both"/>
      </w:pPr>
      <w:r>
        <w:t>При направлении заявителем заявления и документов в администрацию муниципального образования "Родниковский муниципальный район" посредством почтовой связи специалист администрации муниципального образования "Родниковский муниципальный район", ответственный за прием и выдачу документов:</w:t>
      </w:r>
    </w:p>
    <w:p w:rsidR="005B4239" w:rsidRDefault="005B4239">
      <w:pPr>
        <w:pStyle w:val="ConsPlusNormal"/>
        <w:spacing w:before="220"/>
        <w:ind w:firstLine="540"/>
        <w:jc w:val="both"/>
      </w:pPr>
      <w:r>
        <w:t>проверяет правильность адресности корреспонденции. Ошибочно (не по адресу) присланные письма возвращаются в организацию почтовой связи не вскрытыми;</w:t>
      </w:r>
    </w:p>
    <w:p w:rsidR="005B4239" w:rsidRDefault="005B4239">
      <w:pPr>
        <w:pStyle w:val="ConsPlusNormal"/>
        <w:spacing w:before="220"/>
        <w:ind w:firstLine="540"/>
        <w:jc w:val="both"/>
      </w:pPr>
      <w:r>
        <w:t>вскрывает конверты, проверяет наличие в них заявления и документов, обязанность по предоставлению которых возложена на заявителя;</w:t>
      </w:r>
    </w:p>
    <w:p w:rsidR="005B4239" w:rsidRDefault="005B4239">
      <w:pPr>
        <w:pStyle w:val="ConsPlusNormal"/>
        <w:spacing w:before="220"/>
        <w:ind w:firstLine="540"/>
        <w:jc w:val="both"/>
      </w:pPr>
      <w: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5B4239" w:rsidRDefault="005B4239">
      <w:pPr>
        <w:pStyle w:val="ConsPlusNormal"/>
        <w:spacing w:before="220"/>
        <w:ind w:firstLine="540"/>
        <w:jc w:val="both"/>
      </w:pPr>
      <w: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5B4239" w:rsidRDefault="005B4239">
      <w:pPr>
        <w:pStyle w:val="ConsPlusNormal"/>
        <w:spacing w:before="220"/>
        <w:ind w:firstLine="540"/>
        <w:jc w:val="both"/>
      </w:pPr>
      <w: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5B4239" w:rsidRDefault="005B4239">
      <w:pPr>
        <w:pStyle w:val="ConsPlusNormal"/>
        <w:spacing w:before="220"/>
        <w:ind w:firstLine="540"/>
        <w:jc w:val="both"/>
      </w:pPr>
      <w:r>
        <w:t>Максимальный срок выполнения административной процедуры по приему и регистрации заявления и приложенных к нему документов, поступивших посредством почтовой связи, составляет 3 рабочих дня с момента получения документов.</w:t>
      </w:r>
    </w:p>
    <w:p w:rsidR="005B4239" w:rsidRDefault="005B4239">
      <w:pPr>
        <w:pStyle w:val="ConsPlusNormal"/>
        <w:spacing w:before="220"/>
        <w:ind w:firstLine="540"/>
        <w:jc w:val="both"/>
      </w:pPr>
      <w:r>
        <w:lastRenderedPageBreak/>
        <w:t>Критерий принятия решения: поступление заявления и приложенных к нему документов.</w:t>
      </w:r>
    </w:p>
    <w:p w:rsidR="005B4239" w:rsidRDefault="005B4239">
      <w:pPr>
        <w:pStyle w:val="ConsPlusNormal"/>
        <w:spacing w:before="220"/>
        <w:ind w:firstLine="540"/>
        <w:jc w:val="both"/>
      </w:pPr>
      <w:r>
        <w:t>Результатом административной процедуры является прием и регистрация заявления и приложенных к нему документов.</w:t>
      </w:r>
    </w:p>
    <w:p w:rsidR="005B4239" w:rsidRDefault="005B4239">
      <w:pPr>
        <w:pStyle w:val="ConsPlusNormal"/>
        <w:spacing w:before="220"/>
        <w:ind w:firstLine="540"/>
        <w:jc w:val="both"/>
      </w:pPr>
      <w:r>
        <w:t>Информация о приеме заявления и приложенных к нему документов фиксируется в системе электронного документооборота администрации муниципального образования "Родниковский муниципальный район", в журнале регистрации, в случае отсутствия системы электронного документооборота.</w:t>
      </w:r>
    </w:p>
    <w:p w:rsidR="005B4239" w:rsidRDefault="005B4239">
      <w:pPr>
        <w:pStyle w:val="ConsPlusNormal"/>
        <w:spacing w:before="220"/>
        <w:ind w:firstLine="540"/>
        <w:jc w:val="both"/>
      </w:pPr>
      <w: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5B4239" w:rsidRDefault="005B4239">
      <w:pPr>
        <w:pStyle w:val="ConsPlusNormal"/>
        <w:spacing w:before="220"/>
        <w:ind w:firstLine="540"/>
        <w:jc w:val="both"/>
      </w:pPr>
      <w: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B4239" w:rsidRDefault="005B4239">
      <w:pPr>
        <w:pStyle w:val="ConsPlusNormal"/>
        <w:spacing w:before="220"/>
        <w:ind w:firstLine="540"/>
        <w:jc w:val="both"/>
      </w:pPr>
      <w:r>
        <w:t xml:space="preserve">Основанием для начала административной процедуры является непредставление заявителем документов, предусмотренных </w:t>
      </w:r>
      <w:hyperlink w:anchor="P152">
        <w:r>
          <w:rPr>
            <w:color w:val="0000FF"/>
          </w:rPr>
          <w:t>п. 2.9</w:t>
        </w:r>
      </w:hyperlink>
      <w:r>
        <w:t xml:space="preserve"> - </w:t>
      </w:r>
      <w:hyperlink w:anchor="P208">
        <w:r>
          <w:rPr>
            <w:color w:val="0000FF"/>
          </w:rPr>
          <w:t>п. 2.10.7</w:t>
        </w:r>
      </w:hyperlink>
      <w:r>
        <w:t xml:space="preserve"> настоящего административного регламента.</w:t>
      </w:r>
    </w:p>
    <w:p w:rsidR="005B4239" w:rsidRDefault="005B4239">
      <w:pPr>
        <w:pStyle w:val="ConsPlusNormal"/>
        <w:spacing w:before="220"/>
        <w:ind w:firstLine="540"/>
        <w:jc w:val="both"/>
      </w:pPr>
      <w:r>
        <w:t>Должностное лицо администрации муниципального образования "Родниковский муниципальный район" при получении заявления и приложенных к нему документов поручает специалисту соответствующего отдела произвести их проверку.</w:t>
      </w:r>
    </w:p>
    <w:p w:rsidR="005B4239" w:rsidRDefault="005B4239">
      <w:pPr>
        <w:pStyle w:val="ConsPlusNormal"/>
        <w:spacing w:before="220"/>
        <w:ind w:firstLine="540"/>
        <w:jc w:val="both"/>
      </w:pPr>
      <w:r>
        <w:t>Специалист Уполномоченного органа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p>
    <w:p w:rsidR="005B4239" w:rsidRDefault="005B4239">
      <w:pPr>
        <w:pStyle w:val="ConsPlusNormal"/>
        <w:spacing w:before="220"/>
        <w:ind w:firstLine="540"/>
        <w:jc w:val="both"/>
      </w:pPr>
      <w:r>
        <w:t>При наличии у органа местного самоуправления возможности получения необходимых достоверных сведений иным способом, в том числе в электронном виде, они могут быть использованы вместо документов, представленных заявителем.</w:t>
      </w:r>
    </w:p>
    <w:p w:rsidR="005B4239" w:rsidRDefault="005B4239">
      <w:pPr>
        <w:pStyle w:val="ConsPlusNormal"/>
        <w:spacing w:before="220"/>
        <w:ind w:firstLine="540"/>
        <w:jc w:val="both"/>
      </w:pPr>
      <w:r>
        <w:t>Межведомственные запросы направляются в срок, не превышающий 10 рабочих дней со дня регистрации заявления и приложенных к нему документов от заявителя.</w:t>
      </w:r>
    </w:p>
    <w:p w:rsidR="005B4239" w:rsidRDefault="005B4239">
      <w:pPr>
        <w:pStyle w:val="ConsPlusNormal"/>
        <w:spacing w:before="220"/>
        <w:ind w:firstLine="540"/>
        <w:jc w:val="both"/>
      </w:pPr>
      <w: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5B4239" w:rsidRDefault="005B4239">
      <w:pPr>
        <w:pStyle w:val="ConsPlusNormal"/>
        <w:spacing w:before="220"/>
        <w:ind w:firstLine="540"/>
        <w:jc w:val="both"/>
      </w:pPr>
      <w:r>
        <w:t xml:space="preserve">В случае непоступления ответа на межведомственный запрос принимаются меры в соответствии </w:t>
      </w:r>
      <w:hyperlink w:anchor="P250">
        <w:r>
          <w:rPr>
            <w:color w:val="0000FF"/>
          </w:rPr>
          <w:t>п. 2.14</w:t>
        </w:r>
      </w:hyperlink>
      <w:r>
        <w:t xml:space="preserve"> настоящего административного регламента.</w:t>
      </w:r>
    </w:p>
    <w:p w:rsidR="005B4239" w:rsidRDefault="005B4239">
      <w:pPr>
        <w:pStyle w:val="ConsPlusNormal"/>
        <w:spacing w:before="220"/>
        <w:ind w:firstLine="540"/>
        <w:jc w:val="both"/>
      </w:pPr>
      <w:r>
        <w:t>Специалист Уполномоченного органа проводит подготовительную работу для вынесения на заседание Комиссии вопроса о предоставлении или об отказе в предоставлении жилого помещения по договору социального найма.</w:t>
      </w:r>
    </w:p>
    <w:p w:rsidR="005B4239" w:rsidRDefault="005B4239">
      <w:pPr>
        <w:pStyle w:val="ConsPlusNormal"/>
        <w:spacing w:before="220"/>
        <w:ind w:firstLine="540"/>
        <w:jc w:val="both"/>
      </w:pPr>
      <w:r>
        <w:t>Проверка оснований для принятия граждан на учет в качестве нуждающихся в жилых помещениях осуществляется по факту поступления документов от заявителя.</w:t>
      </w:r>
    </w:p>
    <w:p w:rsidR="005B4239" w:rsidRDefault="005B4239">
      <w:pPr>
        <w:pStyle w:val="ConsPlusNormal"/>
        <w:spacing w:before="220"/>
        <w:ind w:firstLine="540"/>
        <w:jc w:val="both"/>
      </w:pPr>
      <w:r>
        <w:t>Специалист Уполномоченного органа проверяет сведения:</w:t>
      </w:r>
    </w:p>
    <w:p w:rsidR="005B4239" w:rsidRDefault="005B4239">
      <w:pPr>
        <w:pStyle w:val="ConsPlusNormal"/>
        <w:spacing w:before="220"/>
        <w:ind w:firstLine="540"/>
        <w:jc w:val="both"/>
      </w:pPr>
      <w:r>
        <w:t>о зарегистрированных в жилых помещениях лицах;</w:t>
      </w:r>
    </w:p>
    <w:p w:rsidR="005B4239" w:rsidRDefault="005B4239">
      <w:pPr>
        <w:pStyle w:val="ConsPlusNormal"/>
        <w:spacing w:before="220"/>
        <w:ind w:firstLine="540"/>
        <w:jc w:val="both"/>
      </w:pPr>
      <w:r>
        <w:t>о собственнике (нанимателе) жилого помещения, в котором зарегистрирован гражданин и члены его семьи;</w:t>
      </w:r>
    </w:p>
    <w:p w:rsidR="005B4239" w:rsidRDefault="005B4239">
      <w:pPr>
        <w:pStyle w:val="ConsPlusNormal"/>
        <w:spacing w:before="220"/>
        <w:ind w:firstLine="540"/>
        <w:jc w:val="both"/>
      </w:pPr>
      <w:r>
        <w:lastRenderedPageBreak/>
        <w:t>о наличии или отсутствии в собственности гражданина и членов его семьи каких-либо жилых помещений;</w:t>
      </w:r>
    </w:p>
    <w:p w:rsidR="005B4239" w:rsidRDefault="005B4239">
      <w:pPr>
        <w:pStyle w:val="ConsPlusNormal"/>
        <w:spacing w:before="220"/>
        <w:ind w:firstLine="540"/>
        <w:jc w:val="both"/>
      </w:pPr>
      <w:r>
        <w:t>о наличии документа, подтверждающего факт признания гражданина малоимущим;</w:t>
      </w:r>
    </w:p>
    <w:p w:rsidR="005B4239" w:rsidRDefault="005B4239">
      <w:pPr>
        <w:pStyle w:val="ConsPlusNormal"/>
        <w:spacing w:before="220"/>
        <w:ind w:firstLine="540"/>
        <w:jc w:val="both"/>
      </w:pPr>
      <w:r>
        <w:t>о наличии документа, подтверждающего факт признания гражданина нуждающимся в жилом помещении;</w:t>
      </w:r>
    </w:p>
    <w:p w:rsidR="005B4239" w:rsidRDefault="005B4239">
      <w:pPr>
        <w:pStyle w:val="ConsPlusNormal"/>
        <w:spacing w:before="220"/>
        <w:ind w:firstLine="540"/>
        <w:jc w:val="both"/>
      </w:pPr>
      <w:r>
        <w:t>об отнесении гражданина к той или иной категории лиц, подлежащих обеспечению жилыми помещениями по договорам социального найма (в том числе по общим основаниям и (или) вне очереди).</w:t>
      </w:r>
    </w:p>
    <w:p w:rsidR="005B4239" w:rsidRDefault="005B4239">
      <w:pPr>
        <w:pStyle w:val="ConsPlusNormal"/>
        <w:spacing w:before="220"/>
        <w:ind w:firstLine="540"/>
        <w:jc w:val="both"/>
      </w:pPr>
      <w:r>
        <w:t xml:space="preserve">Критерий принятия решения: непредставление документов, предусмотренных </w:t>
      </w:r>
      <w:hyperlink w:anchor="P152">
        <w:r>
          <w:rPr>
            <w:color w:val="0000FF"/>
          </w:rPr>
          <w:t>п. 2.9</w:t>
        </w:r>
      </w:hyperlink>
      <w:r>
        <w:t>.</w:t>
      </w:r>
    </w:p>
    <w:p w:rsidR="005B4239" w:rsidRDefault="005B4239">
      <w:pPr>
        <w:pStyle w:val="ConsPlusNormal"/>
        <w:spacing w:before="220"/>
        <w:ind w:firstLine="540"/>
        <w:jc w:val="both"/>
      </w:pPr>
      <w: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5B4239" w:rsidRDefault="005B4239">
      <w:pPr>
        <w:pStyle w:val="ConsPlusNormal"/>
        <w:spacing w:before="220"/>
        <w:ind w:firstLine="540"/>
        <w:jc w:val="both"/>
      </w:pPr>
      <w:r>
        <w:t>Фиксация результата выполнения административной процедуры не производится.</w:t>
      </w:r>
    </w:p>
    <w:p w:rsidR="005B4239" w:rsidRDefault="005B4239">
      <w:pPr>
        <w:pStyle w:val="ConsPlusNormal"/>
        <w:spacing w:before="220"/>
        <w:ind w:firstLine="540"/>
        <w:jc w:val="both"/>
      </w:pPr>
      <w:r>
        <w:t>3.1.3. Рассмотрение заявления и документов о предоставлении жилого помещения по договору социального найма на заседании общественной комиссии по жилищным вопросам при администрации муниципального образования "Родниковский муниципальный район"; принятие решения о предоставлении или отказе в предоставлении жилого помещения по договору социального найма.</w:t>
      </w:r>
    </w:p>
    <w:p w:rsidR="005B4239" w:rsidRDefault="005B4239">
      <w:pPr>
        <w:pStyle w:val="ConsPlusNormal"/>
        <w:spacing w:before="220"/>
        <w:ind w:firstLine="540"/>
        <w:jc w:val="both"/>
      </w:pPr>
      <w:r>
        <w:t>Основанием для начала административной процедуры является направление заявления и документов о предоставлении жилого помещения по договору социального найма на заседание общественной комиссии по жилищным вопросам при администрации муниципального образования "Родниковский муниципальный район" и принятие решения о предоставлении или отказе в предоставлении жилого помещения по договору социального найма.</w:t>
      </w:r>
    </w:p>
    <w:p w:rsidR="005B4239" w:rsidRDefault="005B4239">
      <w:pPr>
        <w:pStyle w:val="ConsPlusNormal"/>
        <w:spacing w:before="220"/>
        <w:ind w:firstLine="540"/>
        <w:jc w:val="both"/>
      </w:pPr>
      <w:r>
        <w:t>Комиссия является коллегиальным органом, уполномоченным на принятие решения:</w:t>
      </w:r>
    </w:p>
    <w:p w:rsidR="005B4239" w:rsidRDefault="005B4239">
      <w:pPr>
        <w:pStyle w:val="ConsPlusNormal"/>
        <w:spacing w:before="220"/>
        <w:ind w:firstLine="540"/>
        <w:jc w:val="both"/>
      </w:pPr>
      <w:r>
        <w:t>- о предоставлении жилого помещения по договору социального найма;</w:t>
      </w:r>
    </w:p>
    <w:p w:rsidR="005B4239" w:rsidRDefault="005B4239">
      <w:pPr>
        <w:pStyle w:val="ConsPlusNormal"/>
        <w:spacing w:before="220"/>
        <w:ind w:firstLine="540"/>
        <w:jc w:val="both"/>
      </w:pPr>
      <w:r>
        <w:t>- об отказе в предоставлении жилого помещения по договору социального найма.</w:t>
      </w:r>
    </w:p>
    <w:p w:rsidR="005B4239" w:rsidRDefault="005B4239">
      <w:pPr>
        <w:pStyle w:val="ConsPlusNormal"/>
        <w:spacing w:before="220"/>
        <w:ind w:firstLine="540"/>
        <w:jc w:val="both"/>
      </w:pPr>
      <w:r>
        <w:t>Комиссия проводит анализ представленных документов на наличие оснований для принятия решения. Специалист администрации муниципального образования "Родниковский муниципальный район", в соответствии с принятым решением комиссии, подготавливает нормативный правовой акт о предоставлении жилого помещения по договору социального найма или направляет (выдает на руки) уведомление об отказе в предоставлении жилого помещения по договору социального найма.</w:t>
      </w:r>
    </w:p>
    <w:p w:rsidR="005B4239" w:rsidRDefault="005B4239">
      <w:pPr>
        <w:pStyle w:val="ConsPlusNormal"/>
        <w:spacing w:before="220"/>
        <w:ind w:firstLine="540"/>
        <w:jc w:val="both"/>
      </w:pPr>
      <w:r>
        <w:t>В случае положительного решения о предоставлении жилого помещения по договору социального найма подготавливается нормативный правовой акт.</w:t>
      </w:r>
    </w:p>
    <w:p w:rsidR="005B4239" w:rsidRDefault="005B4239">
      <w:pPr>
        <w:pStyle w:val="ConsPlusNormal"/>
        <w:spacing w:before="220"/>
        <w:ind w:firstLine="540"/>
        <w:jc w:val="both"/>
      </w:pPr>
      <w:r>
        <w:t>В случае отказа в предоставление муниципальной услуги решение об отказе в предоставлении жилого помещения по договору социального найма направляется (выдается на руки) заявителю в виде уведомления.</w:t>
      </w:r>
    </w:p>
    <w:p w:rsidR="005B4239" w:rsidRDefault="005B4239">
      <w:pPr>
        <w:pStyle w:val="ConsPlusNormal"/>
        <w:spacing w:before="220"/>
        <w:ind w:firstLine="540"/>
        <w:jc w:val="both"/>
      </w:pPr>
      <w:r>
        <w:t xml:space="preserve">Решение об отказе в предоставлении жилого помещения по договору социального найма </w:t>
      </w:r>
      <w:r>
        <w:lastRenderedPageBreak/>
        <w:t>должно содержать основания такого отказа с обязательной ссылкой на нарушения, послужившие причиной отказа, и норму права, предусматривающую соответствующее основание для отказа.</w:t>
      </w:r>
    </w:p>
    <w:p w:rsidR="005B4239" w:rsidRDefault="005B4239">
      <w:pPr>
        <w:pStyle w:val="ConsPlusNormal"/>
        <w:spacing w:before="220"/>
        <w:ind w:firstLine="540"/>
        <w:jc w:val="both"/>
      </w:pPr>
      <w:r>
        <w:t>3.1.4. Выдача (направление) документов по результатам предоставления муниципальной услуги.</w:t>
      </w:r>
    </w:p>
    <w:p w:rsidR="005B4239" w:rsidRDefault="005B4239">
      <w:pPr>
        <w:pStyle w:val="ConsPlusNormal"/>
        <w:spacing w:before="220"/>
        <w:ind w:firstLine="540"/>
        <w:jc w:val="both"/>
      </w:pPr>
      <w:r>
        <w:t xml:space="preserve">Уполномоченный орган не позднее чем через три рабочих дня со дня издания постановления Администрации, указанного в </w:t>
      </w:r>
      <w:hyperlink w:anchor="P377">
        <w:r>
          <w:rPr>
            <w:color w:val="0000FF"/>
          </w:rPr>
          <w:t>пункте 3.1</w:t>
        </w:r>
      </w:hyperlink>
      <w:r>
        <w:t xml:space="preserve"> настоящего Регламента, выдает Заявителю или направляет по указанному в заявлении адресу решение о предоставлении жилого помещения по договору социального найма либо уведомление об отказе в предоставлении муниципальной услуги. В случае если в заявлении, поданном в электронном виде через Порталы, указан способ получения результата предоставления муниципальной услуги в электронном виде через Порталы, специалист направляет (выдает) в электронном виде через Порталы решения о предоставлении жилого помещения по договору социального найма или уведомление об отказе в предоставлении жилого помещения по договору социального найма, удостоверенные электронной подписью в соответствии с требованиями действующего законодательства. В случае представления заявления о предоставлении жилого помещения по договору социального найма через МФЦ документ, подтверждающий принятие решения, заявитель получает в МФЦ, если иной способ его получения не указан Заявителем.</w:t>
      </w:r>
    </w:p>
    <w:p w:rsidR="005B4239" w:rsidRDefault="005B4239">
      <w:pPr>
        <w:pStyle w:val="ConsPlusNormal"/>
        <w:spacing w:before="220"/>
        <w:ind w:firstLine="540"/>
        <w:jc w:val="both"/>
      </w:pPr>
      <w:r>
        <w:t>Уведомление об отказе в предоставлении муниципальной услуги, направляемое Заявителю, подписывается Главой муниципального образования "Родниковский муниципальный район".</w:t>
      </w:r>
    </w:p>
    <w:p w:rsidR="005B4239" w:rsidRDefault="005B4239">
      <w:pPr>
        <w:pStyle w:val="ConsPlusNormal"/>
        <w:spacing w:before="220"/>
        <w:ind w:firstLine="540"/>
        <w:jc w:val="both"/>
      </w:pPr>
      <w:r>
        <w:t>В случае получения уведомления лично Заявителем специалист Администрации либо специалист МФЦ устанавливает его личность и правомочия на обращение от имени доверенного лица (если Заявитель действует в чужом интересе).</w:t>
      </w:r>
    </w:p>
    <w:p w:rsidR="005B4239" w:rsidRDefault="005B4239">
      <w:pPr>
        <w:pStyle w:val="ConsPlusNormal"/>
        <w:spacing w:before="220"/>
        <w:ind w:firstLine="540"/>
        <w:jc w:val="both"/>
      </w:pPr>
      <w:r>
        <w:t>Специалист Администрации либо специалист МФЦ знакомит Заявителя с выдаваемым документом, а Заявитель расписывается в получении уведомления на втором экземпляре уведомления, который остается в архиве Администрации.</w:t>
      </w:r>
    </w:p>
    <w:p w:rsidR="005B4239" w:rsidRDefault="005B4239">
      <w:pPr>
        <w:pStyle w:val="ConsPlusNormal"/>
      </w:pPr>
    </w:p>
    <w:p w:rsidR="005B4239" w:rsidRDefault="005B4239">
      <w:pPr>
        <w:pStyle w:val="ConsPlusTitle"/>
        <w:jc w:val="center"/>
        <w:outlineLvl w:val="2"/>
      </w:pPr>
      <w:r>
        <w:t>Перечень административных процедур (действий)</w:t>
      </w:r>
    </w:p>
    <w:p w:rsidR="005B4239" w:rsidRDefault="005B4239">
      <w:pPr>
        <w:pStyle w:val="ConsPlusTitle"/>
        <w:jc w:val="center"/>
      </w:pPr>
      <w:r>
        <w:t>при предоставлении муниципальной услуги, услуг</w:t>
      </w:r>
    </w:p>
    <w:p w:rsidR="005B4239" w:rsidRDefault="005B4239">
      <w:pPr>
        <w:pStyle w:val="ConsPlusTitle"/>
        <w:jc w:val="center"/>
      </w:pPr>
      <w:r>
        <w:t>в электронной форме</w:t>
      </w:r>
    </w:p>
    <w:p w:rsidR="005B4239" w:rsidRDefault="005B4239">
      <w:pPr>
        <w:pStyle w:val="ConsPlusNormal"/>
      </w:pPr>
    </w:p>
    <w:p w:rsidR="005B4239" w:rsidRDefault="005B4239">
      <w:pPr>
        <w:pStyle w:val="ConsPlusNormal"/>
        <w:ind w:firstLine="540"/>
        <w:jc w:val="both"/>
      </w:pPr>
      <w:r>
        <w:t>3.2. При предоставлении муниципальной услуги в электронной форме заявителю обеспечиваются:</w:t>
      </w:r>
    </w:p>
    <w:p w:rsidR="005B4239" w:rsidRDefault="005B4239">
      <w:pPr>
        <w:pStyle w:val="ConsPlusNormal"/>
        <w:spacing w:before="220"/>
        <w:ind w:firstLine="540"/>
        <w:jc w:val="both"/>
      </w:pPr>
      <w:r>
        <w:t>получение информации о порядке и сроках предоставления муниципальной услуги;</w:t>
      </w:r>
    </w:p>
    <w:p w:rsidR="005B4239" w:rsidRDefault="005B4239">
      <w:pPr>
        <w:pStyle w:val="ConsPlusNormal"/>
        <w:spacing w:before="220"/>
        <w:ind w:firstLine="540"/>
        <w:jc w:val="both"/>
      </w:pPr>
      <w:r>
        <w:t>формирование заявления;</w:t>
      </w:r>
    </w:p>
    <w:p w:rsidR="005B4239" w:rsidRDefault="005B4239">
      <w:pPr>
        <w:pStyle w:val="ConsPlusNormal"/>
        <w:spacing w:before="220"/>
        <w:ind w:firstLine="540"/>
        <w:jc w:val="both"/>
      </w:pPr>
      <w:r>
        <w:t>прием и регистрация Уполномоченным органом заявления и иных документов, необходимых для предоставления муниципальной услуги;</w:t>
      </w:r>
    </w:p>
    <w:p w:rsidR="005B4239" w:rsidRDefault="005B4239">
      <w:pPr>
        <w:pStyle w:val="ConsPlusNormal"/>
        <w:spacing w:before="220"/>
        <w:ind w:firstLine="540"/>
        <w:jc w:val="both"/>
      </w:pPr>
      <w:r>
        <w:t>получение результата предоставления муниципальной услуги;</w:t>
      </w:r>
    </w:p>
    <w:p w:rsidR="005B4239" w:rsidRDefault="005B4239">
      <w:pPr>
        <w:pStyle w:val="ConsPlusNormal"/>
        <w:spacing w:before="220"/>
        <w:ind w:firstLine="540"/>
        <w:jc w:val="both"/>
      </w:pPr>
      <w:r>
        <w:t>получение сведений о ходе рассмотрения заявления;</w:t>
      </w:r>
    </w:p>
    <w:p w:rsidR="005B4239" w:rsidRDefault="005B4239">
      <w:pPr>
        <w:pStyle w:val="ConsPlusNormal"/>
        <w:spacing w:before="220"/>
        <w:ind w:firstLine="540"/>
        <w:jc w:val="both"/>
      </w:pPr>
      <w:r>
        <w:t>осуществление оценки качества предоставления муниципальной услуги;</w:t>
      </w:r>
    </w:p>
    <w:p w:rsidR="005B4239" w:rsidRDefault="005B4239">
      <w:pPr>
        <w:pStyle w:val="ConsPlusNormal"/>
        <w:spacing w:before="220"/>
        <w:ind w:firstLine="540"/>
        <w:jc w:val="both"/>
      </w:pPr>
      <w: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5B4239" w:rsidRDefault="005B4239">
      <w:pPr>
        <w:pStyle w:val="ConsPlusNormal"/>
      </w:pPr>
    </w:p>
    <w:p w:rsidR="005B4239" w:rsidRDefault="005B4239">
      <w:pPr>
        <w:pStyle w:val="ConsPlusTitle"/>
        <w:jc w:val="center"/>
        <w:outlineLvl w:val="2"/>
      </w:pPr>
      <w:r>
        <w:lastRenderedPageBreak/>
        <w:t>Порядок осуществления административных процедур (действий)</w:t>
      </w:r>
    </w:p>
    <w:p w:rsidR="005B4239" w:rsidRDefault="005B4239">
      <w:pPr>
        <w:pStyle w:val="ConsPlusTitle"/>
        <w:jc w:val="center"/>
      </w:pPr>
      <w:r>
        <w:t>в электронной форме</w:t>
      </w:r>
    </w:p>
    <w:p w:rsidR="005B4239" w:rsidRDefault="005B4239">
      <w:pPr>
        <w:pStyle w:val="ConsPlusNormal"/>
      </w:pPr>
    </w:p>
    <w:p w:rsidR="005B4239" w:rsidRDefault="005B4239">
      <w:pPr>
        <w:pStyle w:val="ConsPlusNormal"/>
        <w:ind w:firstLine="540"/>
        <w:jc w:val="both"/>
      </w:pPr>
      <w:r>
        <w:t>3.3. Формирование заявления.</w:t>
      </w:r>
    </w:p>
    <w:p w:rsidR="005B4239" w:rsidRDefault="005B4239">
      <w:pPr>
        <w:pStyle w:val="ConsPlusNormal"/>
        <w:spacing w:before="220"/>
        <w:ind w:firstLine="540"/>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B4239" w:rsidRDefault="005B4239">
      <w:pPr>
        <w:pStyle w:val="ConsPlusNormal"/>
        <w:spacing w:before="220"/>
        <w:ind w:firstLine="5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B4239" w:rsidRDefault="005B4239">
      <w:pPr>
        <w:pStyle w:val="ConsPlusNormal"/>
        <w:spacing w:before="220"/>
        <w:ind w:firstLine="540"/>
        <w:jc w:val="both"/>
      </w:pPr>
      <w:r>
        <w:t>При формировании заявления заявителю обеспечивается:</w:t>
      </w:r>
    </w:p>
    <w:p w:rsidR="005B4239" w:rsidRDefault="005B4239">
      <w:pPr>
        <w:pStyle w:val="ConsPlusNormal"/>
        <w:spacing w:before="220"/>
        <w:ind w:firstLine="540"/>
        <w:jc w:val="both"/>
      </w:pPr>
      <w:r>
        <w:t xml:space="preserve">а) возможность копирования и сохранения заявления и иных документов, указанных в </w:t>
      </w:r>
      <w:hyperlink w:anchor="P152">
        <w:r>
          <w:rPr>
            <w:color w:val="0000FF"/>
          </w:rPr>
          <w:t>пунктах 2.9</w:t>
        </w:r>
      </w:hyperlink>
      <w:r>
        <w:t xml:space="preserve"> - </w:t>
      </w:r>
      <w:hyperlink w:anchor="P224">
        <w:r>
          <w:rPr>
            <w:color w:val="0000FF"/>
          </w:rPr>
          <w:t>2.12</w:t>
        </w:r>
      </w:hyperlink>
      <w:r>
        <w:t xml:space="preserve"> настоящего Административного регламента, необходимых для предоставления муниципальной услуги;</w:t>
      </w:r>
    </w:p>
    <w:p w:rsidR="005B4239" w:rsidRDefault="005B4239">
      <w:pPr>
        <w:pStyle w:val="ConsPlusNormal"/>
        <w:spacing w:before="220"/>
        <w:ind w:firstLine="540"/>
        <w:jc w:val="both"/>
      </w:pPr>
      <w:r>
        <w:t>б) возможность печати на бумажном носителе копии электронной формы заявления;</w:t>
      </w:r>
    </w:p>
    <w:p w:rsidR="005B4239" w:rsidRDefault="005B4239">
      <w:pPr>
        <w:pStyle w:val="ConsPlusNormal"/>
        <w:spacing w:before="220"/>
        <w:ind w:firstLine="540"/>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B4239" w:rsidRDefault="005B4239">
      <w:pPr>
        <w:pStyle w:val="ConsPlusNormal"/>
        <w:spacing w:before="220"/>
        <w:ind w:firstLine="540"/>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B4239" w:rsidRDefault="005B4239">
      <w:pPr>
        <w:pStyle w:val="ConsPlusNormal"/>
        <w:spacing w:before="220"/>
        <w:ind w:firstLine="540"/>
        <w:jc w:val="both"/>
      </w:pPr>
      <w:r>
        <w:t>д) возможность вернуться на любой из этапов заполнения электронной формы заявления без потери ранее введенной информации;</w:t>
      </w:r>
    </w:p>
    <w:p w:rsidR="005B4239" w:rsidRDefault="005B4239">
      <w:pPr>
        <w:pStyle w:val="ConsPlusNormal"/>
        <w:spacing w:before="220"/>
        <w:ind w:firstLine="540"/>
        <w:jc w:val="both"/>
      </w:pPr>
      <w: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B4239" w:rsidRDefault="005B4239">
      <w:pPr>
        <w:pStyle w:val="ConsPlusNormal"/>
        <w:spacing w:before="220"/>
        <w:ind w:firstLine="540"/>
        <w:jc w:val="both"/>
      </w:pPr>
      <w: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5B4239" w:rsidRDefault="005B4239">
      <w:pPr>
        <w:pStyle w:val="ConsPlusNormal"/>
        <w:spacing w:before="220"/>
        <w:ind w:firstLine="540"/>
        <w:jc w:val="both"/>
      </w:pPr>
      <w:bookmarkStart w:id="12" w:name="P485"/>
      <w:bookmarkEnd w:id="12"/>
      <w: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5B4239" w:rsidRDefault="005B4239">
      <w:pPr>
        <w:pStyle w:val="ConsPlusNormal"/>
        <w:spacing w:before="220"/>
        <w:ind w:firstLine="540"/>
        <w:jc w:val="both"/>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B4239" w:rsidRDefault="005B4239">
      <w:pPr>
        <w:pStyle w:val="ConsPlusNormal"/>
        <w:spacing w:before="220"/>
        <w:ind w:firstLine="540"/>
        <w:jc w:val="both"/>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B4239" w:rsidRDefault="005B4239">
      <w:pPr>
        <w:pStyle w:val="ConsPlusNormal"/>
        <w:spacing w:before="220"/>
        <w:ind w:firstLine="540"/>
        <w:jc w:val="both"/>
      </w:pPr>
      <w: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B4239" w:rsidRDefault="005B4239">
      <w:pPr>
        <w:pStyle w:val="ConsPlusNormal"/>
        <w:spacing w:before="220"/>
        <w:ind w:firstLine="540"/>
        <w:jc w:val="both"/>
      </w:pPr>
      <w:r>
        <w:lastRenderedPageBreak/>
        <w:t>Ответственное должностное лицо:</w:t>
      </w:r>
    </w:p>
    <w:p w:rsidR="005B4239" w:rsidRDefault="005B4239">
      <w:pPr>
        <w:pStyle w:val="ConsPlusNormal"/>
        <w:spacing w:before="220"/>
        <w:ind w:firstLine="540"/>
        <w:jc w:val="both"/>
      </w:pPr>
      <w:r>
        <w:t>проверяет наличие электронных заявлений, поступивших с ЕПГУ, с периодом не реже 2 раз в день;</w:t>
      </w:r>
    </w:p>
    <w:p w:rsidR="005B4239" w:rsidRDefault="005B4239">
      <w:pPr>
        <w:pStyle w:val="ConsPlusNormal"/>
        <w:spacing w:before="220"/>
        <w:ind w:firstLine="540"/>
        <w:jc w:val="both"/>
      </w:pPr>
      <w:r>
        <w:t>рассматривает поступившие заявления и приложенные образы документов (документы);</w:t>
      </w:r>
    </w:p>
    <w:p w:rsidR="005B4239" w:rsidRDefault="005B4239">
      <w:pPr>
        <w:pStyle w:val="ConsPlusNormal"/>
        <w:spacing w:before="220"/>
        <w:ind w:firstLine="540"/>
        <w:jc w:val="both"/>
      </w:pPr>
      <w:r>
        <w:t xml:space="preserve">производит действия в соответствии с </w:t>
      </w:r>
      <w:hyperlink w:anchor="P485">
        <w:r>
          <w:rPr>
            <w:color w:val="0000FF"/>
          </w:rPr>
          <w:t>пунктом 3.4</w:t>
        </w:r>
      </w:hyperlink>
      <w:r>
        <w:t xml:space="preserve"> настоящего Административного регламента.</w:t>
      </w:r>
    </w:p>
    <w:p w:rsidR="005B4239" w:rsidRDefault="005B4239">
      <w:pPr>
        <w:pStyle w:val="ConsPlusNormal"/>
        <w:spacing w:before="220"/>
        <w:ind w:firstLine="540"/>
        <w:jc w:val="both"/>
      </w:pPr>
      <w:r>
        <w:t>3.6. Заявителю в качестве результата предоставления муниципальной услуги обеспечивается возможность получения документа:</w:t>
      </w:r>
    </w:p>
    <w:p w:rsidR="005B4239" w:rsidRDefault="005B4239">
      <w:pPr>
        <w:pStyle w:val="ConsPlusNormal"/>
        <w:spacing w:before="220"/>
        <w:ind w:firstLine="54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5B4239" w:rsidRDefault="005B4239">
      <w:pPr>
        <w:pStyle w:val="ConsPlusNormal"/>
        <w:spacing w:before="220"/>
        <w:ind w:firstLine="54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B4239" w:rsidRDefault="005B4239">
      <w:pPr>
        <w:pStyle w:val="ConsPlusNormal"/>
        <w:spacing w:before="220"/>
        <w:ind w:firstLine="540"/>
        <w:jc w:val="both"/>
      </w:pPr>
      <w: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B4239" w:rsidRDefault="005B4239">
      <w:pPr>
        <w:pStyle w:val="ConsPlusNormal"/>
        <w:spacing w:before="220"/>
        <w:ind w:firstLine="540"/>
        <w:jc w:val="both"/>
      </w:pPr>
      <w:r>
        <w:t>При предоставлении муниципальной услуги в электронной форме заявителю направляется:</w:t>
      </w:r>
    </w:p>
    <w:p w:rsidR="005B4239" w:rsidRDefault="005B4239">
      <w:pPr>
        <w:pStyle w:val="ConsPlusNormal"/>
        <w:spacing w:before="220"/>
        <w:ind w:firstLine="540"/>
        <w:jc w:val="both"/>
      </w:pPr>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B4239" w:rsidRDefault="005B4239">
      <w:pPr>
        <w:pStyle w:val="ConsPlusNormal"/>
        <w:spacing w:before="220"/>
        <w:ind w:firstLine="540"/>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B4239" w:rsidRDefault="005B4239">
      <w:pPr>
        <w:pStyle w:val="ConsPlusNormal"/>
        <w:spacing w:before="220"/>
        <w:ind w:firstLine="540"/>
        <w:jc w:val="both"/>
      </w:pPr>
      <w:r>
        <w:t>3.8. Оценка качества предоставления муниципальной услуги.</w:t>
      </w:r>
    </w:p>
    <w:p w:rsidR="005B4239" w:rsidRDefault="005B4239">
      <w:pPr>
        <w:pStyle w:val="ConsPlusNormal"/>
        <w:spacing w:before="220"/>
        <w:ind w:firstLine="540"/>
        <w:jc w:val="both"/>
      </w:pPr>
      <w:r>
        <w:t xml:space="preserve">Оценка качества предоставления муниципальной услуги осуществляется в соответствии с </w:t>
      </w:r>
      <w:hyperlink r:id="rId25">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w:t>
      </w:r>
      <w:r>
        <w:lastRenderedPageBreak/>
        <w:t>соответствующими руководителями своих должностных обязанностей".</w:t>
      </w:r>
    </w:p>
    <w:p w:rsidR="005B4239" w:rsidRDefault="005B4239">
      <w:pPr>
        <w:pStyle w:val="ConsPlusNormal"/>
        <w:spacing w:before="220"/>
        <w:ind w:firstLine="540"/>
        <w:jc w:val="both"/>
      </w:pPr>
      <w: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26">
        <w:r>
          <w:rPr>
            <w:color w:val="0000FF"/>
          </w:rPr>
          <w:t>статьей 11.2</w:t>
        </w:r>
      </w:hyperlink>
      <w:r>
        <w:t xml:space="preserve"> Федерального закона N 210-ФЗ и в порядке, установленном </w:t>
      </w:r>
      <w:hyperlink r:id="rId27">
        <w:r>
          <w:rPr>
            <w:color w:val="0000FF"/>
          </w:rPr>
          <w:t>постановлением</w:t>
        </w:r>
      </w:hyperlink>
      <w: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B4239" w:rsidRDefault="005B4239">
      <w:pPr>
        <w:pStyle w:val="ConsPlusNormal"/>
      </w:pPr>
    </w:p>
    <w:p w:rsidR="005B4239" w:rsidRDefault="005B4239">
      <w:pPr>
        <w:pStyle w:val="ConsPlusTitle"/>
        <w:jc w:val="center"/>
        <w:outlineLvl w:val="2"/>
      </w:pPr>
      <w:r>
        <w:t>Порядок исправления допущенных опечаток и ошибок в выданных</w:t>
      </w:r>
    </w:p>
    <w:p w:rsidR="005B4239" w:rsidRDefault="005B4239">
      <w:pPr>
        <w:pStyle w:val="ConsPlusTitle"/>
        <w:jc w:val="center"/>
      </w:pPr>
      <w:r>
        <w:t>в результате предоставления муниципальной услуги документах</w:t>
      </w:r>
    </w:p>
    <w:p w:rsidR="005B4239" w:rsidRDefault="005B4239">
      <w:pPr>
        <w:pStyle w:val="ConsPlusNormal"/>
      </w:pPr>
    </w:p>
    <w:p w:rsidR="005B4239" w:rsidRDefault="005B4239">
      <w:pPr>
        <w:pStyle w:val="ConsPlusNormal"/>
        <w:ind w:firstLine="540"/>
        <w:jc w:val="both"/>
      </w:pPr>
      <w: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w:t>
      </w:r>
      <w:hyperlink w:anchor="P152">
        <w:r>
          <w:rPr>
            <w:color w:val="0000FF"/>
          </w:rPr>
          <w:t>пункте 2.9</w:t>
        </w:r>
      </w:hyperlink>
      <w:r>
        <w:t xml:space="preserve"> настоящего Административного регламента.</w:t>
      </w:r>
    </w:p>
    <w:p w:rsidR="005B4239" w:rsidRDefault="005B4239">
      <w:pPr>
        <w:pStyle w:val="ConsPlusNormal"/>
        <w:spacing w:before="220"/>
        <w:ind w:firstLine="540"/>
        <w:jc w:val="both"/>
      </w:pPr>
      <w:r>
        <w:t xml:space="preserve">3.11. Основания отказа в приеме заявления об исправлении опечаток и ошибок указаны в </w:t>
      </w:r>
      <w:hyperlink w:anchor="P237">
        <w:r>
          <w:rPr>
            <w:color w:val="0000FF"/>
          </w:rPr>
          <w:t>пункте 2.13</w:t>
        </w:r>
      </w:hyperlink>
      <w:r>
        <w:t xml:space="preserve"> настоящего Административного регламента.</w:t>
      </w:r>
    </w:p>
    <w:p w:rsidR="005B4239" w:rsidRDefault="005B4239">
      <w:pPr>
        <w:pStyle w:val="ConsPlusNormal"/>
        <w:spacing w:before="220"/>
        <w:ind w:firstLine="540"/>
        <w:jc w:val="both"/>
      </w:pPr>
      <w: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B4239" w:rsidRDefault="005B4239">
      <w:pPr>
        <w:pStyle w:val="ConsPlusNormal"/>
        <w:spacing w:before="220"/>
        <w:ind w:firstLine="540"/>
        <w:jc w:val="both"/>
      </w:pPr>
      <w:bookmarkStart w:id="13" w:name="P510"/>
      <w:bookmarkEnd w:id="13"/>
      <w: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B4239" w:rsidRDefault="005B4239">
      <w:pPr>
        <w:pStyle w:val="ConsPlusNormal"/>
        <w:spacing w:before="220"/>
        <w:ind w:firstLine="540"/>
        <w:jc w:val="both"/>
      </w:pPr>
      <w:r>
        <w:t xml:space="preserve">3.13.2. Уполномоченный орган при получении заявления, указанного в </w:t>
      </w:r>
      <w:hyperlink w:anchor="P510">
        <w:r>
          <w:rPr>
            <w:color w:val="0000FF"/>
          </w:rPr>
          <w:t>подпункте 3.13.1 пункта 3.13</w:t>
        </w:r>
      </w:hyperlink>
      <w: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5B4239" w:rsidRDefault="005B4239">
      <w:pPr>
        <w:pStyle w:val="ConsPlusNormal"/>
        <w:spacing w:before="220"/>
        <w:ind w:firstLine="540"/>
        <w:jc w:val="both"/>
      </w:pPr>
      <w: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5B4239" w:rsidRDefault="005B4239">
      <w:pPr>
        <w:pStyle w:val="ConsPlusNormal"/>
        <w:spacing w:before="220"/>
        <w:ind w:firstLine="540"/>
        <w:jc w:val="both"/>
      </w:pPr>
      <w:r>
        <w:t xml:space="preserve">3.13.4. Срок устранения опечаток и ошибок не должен превышать 7 (семи) рабочих дней с даты регистрации заявления, указанного в </w:t>
      </w:r>
      <w:hyperlink w:anchor="P510">
        <w:r>
          <w:rPr>
            <w:color w:val="0000FF"/>
          </w:rPr>
          <w:t>подпункте 3.13.1 пункта 3.13</w:t>
        </w:r>
      </w:hyperlink>
      <w:r>
        <w:t xml:space="preserve"> настоящего подраздела.</w:t>
      </w:r>
    </w:p>
    <w:p w:rsidR="005B4239" w:rsidRDefault="005B4239">
      <w:pPr>
        <w:pStyle w:val="ConsPlusNormal"/>
      </w:pPr>
    </w:p>
    <w:p w:rsidR="005B4239" w:rsidRDefault="005B4239">
      <w:pPr>
        <w:pStyle w:val="ConsPlusTitle"/>
        <w:jc w:val="center"/>
        <w:outlineLvl w:val="1"/>
      </w:pPr>
      <w:r>
        <w:t>IV. Формы контроля за исполнением</w:t>
      </w:r>
    </w:p>
    <w:p w:rsidR="005B4239" w:rsidRDefault="005B4239">
      <w:pPr>
        <w:pStyle w:val="ConsPlusTitle"/>
        <w:jc w:val="center"/>
      </w:pPr>
      <w:r>
        <w:t>Административного регламента</w:t>
      </w:r>
    </w:p>
    <w:p w:rsidR="005B4239" w:rsidRDefault="005B4239">
      <w:pPr>
        <w:pStyle w:val="ConsPlusNormal"/>
        <w:jc w:val="center"/>
      </w:pPr>
    </w:p>
    <w:p w:rsidR="005B4239" w:rsidRDefault="005B4239">
      <w:pPr>
        <w:pStyle w:val="ConsPlusTitle"/>
        <w:jc w:val="center"/>
        <w:outlineLvl w:val="2"/>
      </w:pPr>
      <w:r>
        <w:t>Порядок осуществления текущего контроля за соблюдением</w:t>
      </w:r>
    </w:p>
    <w:p w:rsidR="005B4239" w:rsidRDefault="005B4239">
      <w:pPr>
        <w:pStyle w:val="ConsPlusTitle"/>
        <w:jc w:val="center"/>
      </w:pPr>
      <w:r>
        <w:t>и исполнением ответственными должностными лицами положений</w:t>
      </w:r>
    </w:p>
    <w:p w:rsidR="005B4239" w:rsidRDefault="005B4239">
      <w:pPr>
        <w:pStyle w:val="ConsPlusTitle"/>
        <w:jc w:val="center"/>
      </w:pPr>
      <w:r>
        <w:t>регламента и иных нормативных правовых актов,</w:t>
      </w:r>
    </w:p>
    <w:p w:rsidR="005B4239" w:rsidRDefault="005B4239">
      <w:pPr>
        <w:pStyle w:val="ConsPlusTitle"/>
        <w:jc w:val="center"/>
      </w:pPr>
      <w:r>
        <w:t>устанавливающих требования к предоставлению муниципальной</w:t>
      </w:r>
    </w:p>
    <w:p w:rsidR="005B4239" w:rsidRDefault="005B4239">
      <w:pPr>
        <w:pStyle w:val="ConsPlusTitle"/>
        <w:jc w:val="center"/>
      </w:pPr>
      <w:r>
        <w:t>услуги, а также принятием ими решений</w:t>
      </w:r>
    </w:p>
    <w:p w:rsidR="005B4239" w:rsidRDefault="005B4239">
      <w:pPr>
        <w:pStyle w:val="ConsPlusNormal"/>
      </w:pPr>
    </w:p>
    <w:p w:rsidR="005B4239" w:rsidRDefault="005B4239">
      <w:pPr>
        <w:pStyle w:val="ConsPlusNormal"/>
        <w:ind w:firstLine="540"/>
        <w:jc w:val="both"/>
      </w:pPr>
      <w: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5B4239" w:rsidRDefault="005B4239">
      <w:pPr>
        <w:pStyle w:val="ConsPlusNormal"/>
        <w:spacing w:before="220"/>
        <w:ind w:firstLine="540"/>
        <w:jc w:val="both"/>
      </w:pPr>
      <w: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w:t>
      </w:r>
      <w:r>
        <w:lastRenderedPageBreak/>
        <w:t>органа).</w:t>
      </w:r>
    </w:p>
    <w:p w:rsidR="005B4239" w:rsidRDefault="005B4239">
      <w:pPr>
        <w:pStyle w:val="ConsPlusNormal"/>
        <w:spacing w:before="220"/>
        <w:ind w:firstLine="540"/>
        <w:jc w:val="both"/>
      </w:pPr>
      <w:r>
        <w:t>Текущий контроль осуществляется путем проведения проверок:</w:t>
      </w:r>
    </w:p>
    <w:p w:rsidR="005B4239" w:rsidRDefault="005B4239">
      <w:pPr>
        <w:pStyle w:val="ConsPlusNormal"/>
        <w:spacing w:before="220"/>
        <w:ind w:firstLine="540"/>
        <w:jc w:val="both"/>
      </w:pPr>
      <w:r>
        <w:t>решений о предоставлении (об отказе в предоставлении) муниципальной услуги;</w:t>
      </w:r>
    </w:p>
    <w:p w:rsidR="005B4239" w:rsidRDefault="005B4239">
      <w:pPr>
        <w:pStyle w:val="ConsPlusNormal"/>
        <w:spacing w:before="220"/>
        <w:ind w:firstLine="540"/>
        <w:jc w:val="both"/>
      </w:pPr>
      <w:r>
        <w:t>выявления и устранения нарушений прав граждан;</w:t>
      </w:r>
    </w:p>
    <w:p w:rsidR="005B4239" w:rsidRDefault="005B4239">
      <w:pPr>
        <w:pStyle w:val="ConsPlusNormal"/>
        <w:spacing w:before="220"/>
        <w:ind w:firstLine="54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B4239" w:rsidRDefault="005B4239">
      <w:pPr>
        <w:pStyle w:val="ConsPlusNormal"/>
      </w:pPr>
    </w:p>
    <w:p w:rsidR="005B4239" w:rsidRDefault="005B4239">
      <w:pPr>
        <w:pStyle w:val="ConsPlusTitle"/>
        <w:jc w:val="center"/>
        <w:outlineLvl w:val="2"/>
      </w:pPr>
      <w:r>
        <w:t>Порядок и периодичность осуществления плановых и внеплановых</w:t>
      </w:r>
    </w:p>
    <w:p w:rsidR="005B4239" w:rsidRDefault="005B4239">
      <w:pPr>
        <w:pStyle w:val="ConsPlusTitle"/>
        <w:jc w:val="center"/>
      </w:pPr>
      <w:r>
        <w:t>проверок полноты и качества предоставления муниципальной</w:t>
      </w:r>
    </w:p>
    <w:p w:rsidR="005B4239" w:rsidRDefault="005B4239">
      <w:pPr>
        <w:pStyle w:val="ConsPlusTitle"/>
        <w:jc w:val="center"/>
      </w:pPr>
      <w:r>
        <w:t>услуги, в том числе порядок и формы контроля за полнотой</w:t>
      </w:r>
    </w:p>
    <w:p w:rsidR="005B4239" w:rsidRDefault="005B4239">
      <w:pPr>
        <w:pStyle w:val="ConsPlusTitle"/>
        <w:jc w:val="center"/>
      </w:pPr>
      <w:r>
        <w:t>и качеством предоставления муниципальной услуги</w:t>
      </w:r>
    </w:p>
    <w:p w:rsidR="005B4239" w:rsidRDefault="005B4239">
      <w:pPr>
        <w:pStyle w:val="ConsPlusNormal"/>
      </w:pPr>
    </w:p>
    <w:p w:rsidR="005B4239" w:rsidRDefault="005B4239">
      <w:pPr>
        <w:pStyle w:val="ConsPlusNormal"/>
        <w:ind w:firstLine="540"/>
        <w:jc w:val="both"/>
      </w:pPr>
      <w:r>
        <w:t>4.2. Контроль за полнотой и качеством предоставления муниципальной услуги включает в себя проведение плановых и внеплановых проверок.</w:t>
      </w:r>
    </w:p>
    <w:p w:rsidR="005B4239" w:rsidRDefault="005B4239">
      <w:pPr>
        <w:pStyle w:val="ConsPlusNormal"/>
        <w:spacing w:before="220"/>
        <w:ind w:firstLine="540"/>
        <w:jc w:val="both"/>
      </w:pPr>
      <w: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5B4239" w:rsidRDefault="005B4239">
      <w:pPr>
        <w:pStyle w:val="ConsPlusNormal"/>
        <w:spacing w:before="220"/>
        <w:ind w:firstLine="540"/>
        <w:jc w:val="both"/>
      </w:pPr>
      <w:r>
        <w:t>соблюдение сроков предоставления муниципальной услуги;</w:t>
      </w:r>
    </w:p>
    <w:p w:rsidR="005B4239" w:rsidRDefault="005B4239">
      <w:pPr>
        <w:pStyle w:val="ConsPlusNormal"/>
        <w:spacing w:before="220"/>
        <w:ind w:firstLine="540"/>
        <w:jc w:val="both"/>
      </w:pPr>
      <w:r>
        <w:t>соблюдение положений настоящего Административного регламента;</w:t>
      </w:r>
    </w:p>
    <w:p w:rsidR="005B4239" w:rsidRDefault="005B4239">
      <w:pPr>
        <w:pStyle w:val="ConsPlusNormal"/>
        <w:spacing w:before="220"/>
        <w:ind w:firstLine="540"/>
        <w:jc w:val="both"/>
      </w:pPr>
      <w:r>
        <w:t>правильность и обоснованность принятого решения об отказе в предоставлении муниципальной услуги.</w:t>
      </w:r>
    </w:p>
    <w:p w:rsidR="005B4239" w:rsidRDefault="005B4239">
      <w:pPr>
        <w:pStyle w:val="ConsPlusNormal"/>
        <w:spacing w:before="220"/>
        <w:ind w:firstLine="540"/>
        <w:jc w:val="both"/>
      </w:pPr>
      <w:r>
        <w:t>Основанием для проведения внеплановых проверок являются:</w:t>
      </w:r>
    </w:p>
    <w:p w:rsidR="005B4239" w:rsidRDefault="005B4239">
      <w:pPr>
        <w:pStyle w:val="ConsPlusNormal"/>
        <w:spacing w:before="220"/>
        <w:ind w:firstLine="540"/>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Ивановской области и нормативных правовых актов органов местного самоуправления муниципального образования "Родниковский муниципальный район Ивановской области";</w:t>
      </w:r>
    </w:p>
    <w:p w:rsidR="005B4239" w:rsidRDefault="005B4239">
      <w:pPr>
        <w:pStyle w:val="ConsPlusNormal"/>
        <w:spacing w:before="220"/>
        <w:ind w:firstLine="540"/>
        <w:jc w:val="both"/>
      </w:pPr>
      <w:r>
        <w:t>обращения граждан и юридических лиц на нарушения законодательства, в том числе на качество предоставления муниципальной услуги.</w:t>
      </w:r>
    </w:p>
    <w:p w:rsidR="005B4239" w:rsidRDefault="005B4239">
      <w:pPr>
        <w:pStyle w:val="ConsPlusNormal"/>
      </w:pPr>
    </w:p>
    <w:p w:rsidR="005B4239" w:rsidRDefault="005B4239">
      <w:pPr>
        <w:pStyle w:val="ConsPlusTitle"/>
        <w:jc w:val="center"/>
        <w:outlineLvl w:val="2"/>
      </w:pPr>
      <w:r>
        <w:t>Ответственность должностных лиц за решения и действия</w:t>
      </w:r>
    </w:p>
    <w:p w:rsidR="005B4239" w:rsidRDefault="005B4239">
      <w:pPr>
        <w:pStyle w:val="ConsPlusTitle"/>
        <w:jc w:val="center"/>
      </w:pPr>
      <w:r>
        <w:t>(бездействие), принимаемые (осуществляемые) ими в ходе</w:t>
      </w:r>
    </w:p>
    <w:p w:rsidR="005B4239" w:rsidRDefault="005B4239">
      <w:pPr>
        <w:pStyle w:val="ConsPlusTitle"/>
        <w:jc w:val="center"/>
      </w:pPr>
      <w:r>
        <w:t>предоставления муниципальной услуги</w:t>
      </w:r>
    </w:p>
    <w:p w:rsidR="005B4239" w:rsidRDefault="005B4239">
      <w:pPr>
        <w:pStyle w:val="ConsPlusNormal"/>
      </w:pPr>
    </w:p>
    <w:p w:rsidR="005B4239" w:rsidRDefault="005B4239">
      <w:pPr>
        <w:pStyle w:val="ConsPlusNormal"/>
        <w:ind w:firstLine="540"/>
        <w:jc w:val="both"/>
      </w:pPr>
      <w:r>
        <w:t>4.5. По результатам проведенных проверок в случае выявления нарушений положений настоящего Административного регламента, нормативных правовых актов Ивановской области и нормативных правовых актов органов местного самоуправления муниципального образования "Родниковский муниципальный район Ивановской области" осуществляется привлечение виновных лиц к ответственности в соответствии с законодательством Российской Федерации.</w:t>
      </w:r>
    </w:p>
    <w:p w:rsidR="005B4239" w:rsidRDefault="005B4239">
      <w:pPr>
        <w:pStyle w:val="ConsPlusNormal"/>
        <w:spacing w:before="220"/>
        <w:ind w:firstLine="5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B4239" w:rsidRDefault="005B4239">
      <w:pPr>
        <w:pStyle w:val="ConsPlusNormal"/>
      </w:pPr>
    </w:p>
    <w:p w:rsidR="005B4239" w:rsidRDefault="005B4239">
      <w:pPr>
        <w:pStyle w:val="ConsPlusTitle"/>
        <w:jc w:val="center"/>
        <w:outlineLvl w:val="2"/>
      </w:pPr>
      <w:r>
        <w:t>Требования к порядку и формам контроля за предоставлением</w:t>
      </w:r>
    </w:p>
    <w:p w:rsidR="005B4239" w:rsidRDefault="005B4239">
      <w:pPr>
        <w:pStyle w:val="ConsPlusTitle"/>
        <w:jc w:val="center"/>
      </w:pPr>
      <w:r>
        <w:lastRenderedPageBreak/>
        <w:t>муниципальной услуги, в том числе со стороны граждан,</w:t>
      </w:r>
    </w:p>
    <w:p w:rsidR="005B4239" w:rsidRDefault="005B4239">
      <w:pPr>
        <w:pStyle w:val="ConsPlusTitle"/>
        <w:jc w:val="center"/>
      </w:pPr>
      <w:r>
        <w:t>их объединений и организаций</w:t>
      </w:r>
    </w:p>
    <w:p w:rsidR="005B4239" w:rsidRDefault="005B4239">
      <w:pPr>
        <w:pStyle w:val="ConsPlusNormal"/>
      </w:pPr>
    </w:p>
    <w:p w:rsidR="005B4239" w:rsidRDefault="005B4239">
      <w:pPr>
        <w:pStyle w:val="ConsPlusNormal"/>
        <w:ind w:firstLine="540"/>
        <w:jc w:val="both"/>
      </w:pPr>
      <w: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B4239" w:rsidRDefault="005B4239">
      <w:pPr>
        <w:pStyle w:val="ConsPlusNormal"/>
        <w:spacing w:before="220"/>
        <w:ind w:firstLine="540"/>
        <w:jc w:val="both"/>
      </w:pPr>
      <w:r>
        <w:t>Граждане, их объединения и организации также имеют право:</w:t>
      </w:r>
    </w:p>
    <w:p w:rsidR="005B4239" w:rsidRDefault="005B4239">
      <w:pPr>
        <w:pStyle w:val="ConsPlusNormal"/>
        <w:spacing w:before="220"/>
        <w:ind w:firstLine="540"/>
        <w:jc w:val="both"/>
      </w:pPr>
      <w:r>
        <w:t>направлять замечания и предложения по улучшению доступности и качества предоставления муниципальной услуги;</w:t>
      </w:r>
    </w:p>
    <w:p w:rsidR="005B4239" w:rsidRDefault="005B4239">
      <w:pPr>
        <w:pStyle w:val="ConsPlusNormal"/>
        <w:spacing w:before="220"/>
        <w:ind w:firstLine="540"/>
        <w:jc w:val="both"/>
      </w:pPr>
      <w:r>
        <w:t>вносить предложения о мерах по устранению нарушений настоящего Административного регламента.</w:t>
      </w:r>
    </w:p>
    <w:p w:rsidR="005B4239" w:rsidRDefault="005B4239">
      <w:pPr>
        <w:pStyle w:val="ConsPlusNormal"/>
        <w:spacing w:before="220"/>
        <w:ind w:firstLine="540"/>
        <w:jc w:val="both"/>
      </w:pPr>
      <w: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B4239" w:rsidRDefault="005B4239">
      <w:pPr>
        <w:pStyle w:val="ConsPlusNormal"/>
        <w:spacing w:before="220"/>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B4239" w:rsidRDefault="005B4239">
      <w:pPr>
        <w:pStyle w:val="ConsPlusNormal"/>
      </w:pPr>
    </w:p>
    <w:p w:rsidR="005B4239" w:rsidRDefault="005B4239">
      <w:pPr>
        <w:pStyle w:val="ConsPlusTitle"/>
        <w:jc w:val="center"/>
        <w:outlineLvl w:val="1"/>
      </w:pPr>
      <w:r>
        <w:t>V. Досудебный (внесудебный) порядок обжалования решений</w:t>
      </w:r>
    </w:p>
    <w:p w:rsidR="005B4239" w:rsidRDefault="005B4239">
      <w:pPr>
        <w:pStyle w:val="ConsPlusTitle"/>
        <w:jc w:val="center"/>
      </w:pPr>
      <w:r>
        <w:t>и действий (бездействия) органа, предоставляющего</w:t>
      </w:r>
    </w:p>
    <w:p w:rsidR="005B4239" w:rsidRDefault="005B4239">
      <w:pPr>
        <w:pStyle w:val="ConsPlusTitle"/>
        <w:jc w:val="center"/>
      </w:pPr>
      <w:r>
        <w:t>государственную (муниципальную) услугу, а также их</w:t>
      </w:r>
    </w:p>
    <w:p w:rsidR="005B4239" w:rsidRDefault="005B4239">
      <w:pPr>
        <w:pStyle w:val="ConsPlusTitle"/>
        <w:jc w:val="center"/>
      </w:pPr>
      <w:r>
        <w:t>должностных лиц, государственных (муниципальных) служащих</w:t>
      </w:r>
    </w:p>
    <w:p w:rsidR="005B4239" w:rsidRDefault="005B4239">
      <w:pPr>
        <w:pStyle w:val="ConsPlusNormal"/>
      </w:pPr>
    </w:p>
    <w:p w:rsidR="005B4239" w:rsidRDefault="005B4239">
      <w:pPr>
        <w:pStyle w:val="ConsPlusNormal"/>
        <w:ind w:firstLine="540"/>
        <w:jc w:val="both"/>
      </w:pPr>
      <w: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5B4239" w:rsidRDefault="005B4239">
      <w:pPr>
        <w:pStyle w:val="ConsPlusNormal"/>
        <w:spacing w:before="220"/>
        <w:ind w:firstLine="540"/>
        <w:jc w:val="both"/>
      </w:pPr>
      <w:r>
        <w:t>Заявитель может обратиться с жалобой, в том числе в следующих случаях:</w:t>
      </w:r>
    </w:p>
    <w:p w:rsidR="005B4239" w:rsidRDefault="005B4239">
      <w:pPr>
        <w:pStyle w:val="ConsPlusNormal"/>
        <w:spacing w:before="220"/>
        <w:ind w:firstLine="540"/>
        <w:jc w:val="both"/>
      </w:pPr>
      <w:r>
        <w:t xml:space="preserve">1) нарушение срока регистрации запроса о предоставлении муниципальной услуги, запроса, указанного в </w:t>
      </w:r>
      <w:hyperlink r:id="rId28">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w:t>
      </w:r>
    </w:p>
    <w:p w:rsidR="005B4239" w:rsidRDefault="005B4239">
      <w:pPr>
        <w:pStyle w:val="ConsPlusNormal"/>
        <w:spacing w:before="220"/>
        <w:ind w:firstLine="540"/>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5B4239" w:rsidRDefault="005B4239">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B4239" w:rsidRDefault="005B4239">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B4239" w:rsidRDefault="005B4239">
      <w:pPr>
        <w:pStyle w:val="ConsPlusNormal"/>
        <w:spacing w:before="220"/>
        <w:ind w:firstLine="540"/>
        <w:jc w:val="both"/>
      </w:pPr>
      <w: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0">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5B4239" w:rsidRDefault="005B4239">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B4239" w:rsidRDefault="005B4239">
      <w:pPr>
        <w:pStyle w:val="ConsPlusNormal"/>
        <w:spacing w:before="220"/>
        <w:ind w:firstLine="540"/>
        <w:jc w:val="both"/>
      </w:pPr>
      <w: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32">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5B4239" w:rsidRDefault="005B4239">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5B4239" w:rsidRDefault="005B4239">
      <w:pPr>
        <w:pStyle w:val="ConsPlusNormal"/>
        <w:spacing w:before="220"/>
        <w:ind w:firstLine="540"/>
        <w:jc w:val="both"/>
      </w:pPr>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33">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5B4239" w:rsidRDefault="005B4239">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4">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35">
        <w:r>
          <w:rPr>
            <w:color w:val="0000FF"/>
          </w:rPr>
          <w:t xml:space="preserve">частью 1.3 </w:t>
        </w:r>
        <w:r>
          <w:rPr>
            <w:color w:val="0000FF"/>
          </w:rPr>
          <w:lastRenderedPageBreak/>
          <w:t>статьи 16</w:t>
        </w:r>
      </w:hyperlink>
      <w:r>
        <w:t xml:space="preserve"> Федерального закона от 27.07.2010 N 210-ФЗ "Об организации предоставления государственных и муниципальных услуг".</w:t>
      </w:r>
    </w:p>
    <w:p w:rsidR="005B4239" w:rsidRDefault="005B4239">
      <w:pPr>
        <w:pStyle w:val="ConsPlusNormal"/>
        <w:spacing w:before="220"/>
        <w:ind w:firstLine="540"/>
        <w:jc w:val="both"/>
      </w:pPr>
      <w:r>
        <w:t>Жалоба должна содержать:</w:t>
      </w:r>
    </w:p>
    <w:p w:rsidR="005B4239" w:rsidRDefault="005B4239">
      <w:pPr>
        <w:pStyle w:val="ConsPlusNormal"/>
        <w:spacing w:before="220"/>
        <w:ind w:firstLine="540"/>
        <w:jc w:val="both"/>
      </w:pPr>
      <w: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5B4239" w:rsidRDefault="005B4239">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B4239" w:rsidRDefault="005B4239">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B4239" w:rsidRDefault="005B4239">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5B4239" w:rsidRDefault="005B4239">
      <w:pPr>
        <w:pStyle w:val="ConsPlusNormal"/>
        <w:spacing w:before="220"/>
        <w:ind w:firstLine="540"/>
        <w:jc w:val="both"/>
      </w:pPr>
      <w:bookmarkStart w:id="14" w:name="P585"/>
      <w:bookmarkEnd w:id="14"/>
      <w: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6">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7">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rsidR="005B4239" w:rsidRDefault="005B4239">
      <w:pPr>
        <w:pStyle w:val="ConsPlusNormal"/>
        <w:spacing w:before="220"/>
        <w:ind w:firstLine="540"/>
        <w:jc w:val="both"/>
      </w:pPr>
      <w:r>
        <w:t>Жалоба подается в письменной форме на бумажном носителе, в электронной форме либо может быть направлена по почте, через МФЦ, с использованием информационно-телекоммуникационной сети "Интернет", официального сайта, Порталов, а также может быть принята при личном приеме Заявителя:</w:t>
      </w:r>
    </w:p>
    <w:p w:rsidR="005B4239" w:rsidRDefault="005B4239">
      <w:pPr>
        <w:pStyle w:val="ConsPlusNormal"/>
        <w:spacing w:before="220"/>
        <w:ind w:firstLine="540"/>
        <w:jc w:val="both"/>
      </w:pPr>
      <w:r>
        <w:t>- жалобы на решения и действия (бездействие) руководителя Уполномоченного органа подаются на имя заместителя Главы администрации муниципального образования "Родниковский муниципальный район", курирующего работу Уполномоченного органа;</w:t>
      </w:r>
    </w:p>
    <w:p w:rsidR="005B4239" w:rsidRDefault="005B4239">
      <w:pPr>
        <w:pStyle w:val="ConsPlusNormal"/>
        <w:spacing w:before="220"/>
        <w:ind w:firstLine="540"/>
        <w:jc w:val="both"/>
      </w:pPr>
      <w:r>
        <w:t>- жалобы на решения и действия (бездействие) работника МФЦ подаются директору МБУ "МФЦ" Родниковского муниципального района "Мои документы";</w:t>
      </w:r>
    </w:p>
    <w:p w:rsidR="005B4239" w:rsidRDefault="005B4239">
      <w:pPr>
        <w:pStyle w:val="ConsPlusNormal"/>
        <w:spacing w:before="220"/>
        <w:ind w:firstLine="540"/>
        <w:jc w:val="both"/>
      </w:pPr>
      <w:r>
        <w:lastRenderedPageBreak/>
        <w:t>- жалобы на решения и действия (бездействие) МФЦ подаются на имя заместителя Главы администрации муниципального образования "Родниковский муниципальный район", курирующего работу МФЦ.</w:t>
      </w:r>
    </w:p>
    <w:p w:rsidR="005B4239" w:rsidRDefault="005B4239">
      <w:pPr>
        <w:pStyle w:val="ConsPlusNormal"/>
        <w:spacing w:before="220"/>
        <w:ind w:firstLine="540"/>
        <w:jc w:val="both"/>
      </w:pPr>
      <w:r>
        <w:t>Обращение к заместителю Главы Администрации муниципального образования "Родниковский муниципальный район", курирующему работу Уполномоченного органа или МФЦ, может быть осуществлено:</w:t>
      </w:r>
    </w:p>
    <w:p w:rsidR="005B4239" w:rsidRDefault="005B4239">
      <w:pPr>
        <w:pStyle w:val="ConsPlusNormal"/>
        <w:spacing w:before="220"/>
        <w:ind w:firstLine="540"/>
        <w:jc w:val="both"/>
      </w:pPr>
      <w:r>
        <w:t>в письменном виде по адресу: 155250, Ивановская область, г. Родники, ул. Советская, д. 8;</w:t>
      </w:r>
    </w:p>
    <w:p w:rsidR="005B4239" w:rsidRDefault="005B4239">
      <w:pPr>
        <w:pStyle w:val="ConsPlusNormal"/>
        <w:spacing w:before="220"/>
        <w:ind w:firstLine="540"/>
        <w:jc w:val="both"/>
      </w:pPr>
      <w:r>
        <w:t>на адрес электронной приемной Администрации муниципального образования "Родниковский муниципальный район", размещенный на сайте Администрации муниципального образования "Родниковский муниципальный район": http://www.rodniki-37.ru;</w:t>
      </w:r>
    </w:p>
    <w:p w:rsidR="005B4239" w:rsidRDefault="005B4239">
      <w:pPr>
        <w:pStyle w:val="ConsPlusNormal"/>
        <w:spacing w:before="220"/>
        <w:ind w:firstLine="540"/>
        <w:jc w:val="both"/>
      </w:pPr>
      <w:r>
        <w:t>на личном приеме, в соответствии с графиком, телефоны для предварительной записи: 8 (49336) 2-33-92.</w:t>
      </w:r>
    </w:p>
    <w:p w:rsidR="005B4239" w:rsidRDefault="005B4239">
      <w:pPr>
        <w:pStyle w:val="ConsPlusNormal"/>
        <w:spacing w:before="220"/>
        <w:ind w:firstLine="540"/>
        <w:jc w:val="both"/>
      </w:pPr>
      <w: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8">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B4239" w:rsidRDefault="005B4239">
      <w:pPr>
        <w:pStyle w:val="ConsPlusNormal"/>
        <w:spacing w:before="220"/>
        <w:ind w:firstLine="540"/>
        <w:jc w:val="both"/>
      </w:pPr>
      <w:r>
        <w:t xml:space="preserve">5.3.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39">
        <w:r>
          <w:rPr>
            <w:color w:val="0000FF"/>
          </w:rPr>
          <w:t>статьи 11.1</w:t>
        </w:r>
      </w:hyperlink>
      <w:r>
        <w:t xml:space="preserve"> Федерального закона от 27.07.2010 N 210-ФЗ "Об организации предоставления государственных и муниципальных услуг" и настоящей статьи не применяются.</w:t>
      </w:r>
    </w:p>
    <w:p w:rsidR="005B4239" w:rsidRDefault="005B4239">
      <w:pPr>
        <w:pStyle w:val="ConsPlusNormal"/>
        <w:spacing w:before="220"/>
        <w:ind w:firstLine="540"/>
        <w:jc w:val="both"/>
      </w:pPr>
      <w: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0">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w:t>
      </w:r>
      <w:hyperlink r:id="rId41">
        <w:r>
          <w:rPr>
            <w:color w:val="0000FF"/>
          </w:rPr>
          <w:t>статьей 11.2</w:t>
        </w:r>
      </w:hyperlink>
      <w:r>
        <w:t xml:space="preserve"> Федерального закона от 27.07.2010 N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w:t>
      </w:r>
      <w:r>
        <w:lastRenderedPageBreak/>
        <w:t>антимонопольный орган.</w:t>
      </w:r>
    </w:p>
    <w:p w:rsidR="005B4239" w:rsidRDefault="005B4239">
      <w:pPr>
        <w:pStyle w:val="ConsPlusNormal"/>
        <w:spacing w:before="220"/>
        <w:ind w:firstLine="540"/>
        <w:jc w:val="both"/>
      </w:pPr>
      <w: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5B4239" w:rsidRDefault="005B4239">
      <w:pPr>
        <w:pStyle w:val="ConsPlusNormal"/>
        <w:spacing w:before="220"/>
        <w:ind w:firstLine="540"/>
        <w:jc w:val="both"/>
      </w:pPr>
      <w:r>
        <w:t xml:space="preserve">5.4.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2">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либо вышестоящий орган (при его наличии),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43">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B4239" w:rsidRDefault="005B4239">
      <w:pPr>
        <w:pStyle w:val="ConsPlusNormal"/>
        <w:spacing w:before="220"/>
        <w:ind w:firstLine="540"/>
        <w:jc w:val="both"/>
      </w:pPr>
      <w:r>
        <w:t>5.5. По результатам рассмотрения жалобы принимается одно из следующих решений:</w:t>
      </w:r>
    </w:p>
    <w:p w:rsidR="005B4239" w:rsidRDefault="005B4239">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B4239" w:rsidRDefault="005B4239">
      <w:pPr>
        <w:pStyle w:val="ConsPlusNormal"/>
        <w:spacing w:before="220"/>
        <w:ind w:firstLine="540"/>
        <w:jc w:val="both"/>
      </w:pPr>
      <w:r>
        <w:t>2) в удовлетворении жалобы отказывается.</w:t>
      </w:r>
    </w:p>
    <w:p w:rsidR="005B4239" w:rsidRDefault="005B4239">
      <w:pPr>
        <w:pStyle w:val="ConsPlusNormal"/>
        <w:spacing w:before="220"/>
        <w:ind w:firstLine="540"/>
        <w:jc w:val="both"/>
      </w:pPr>
      <w:r>
        <w:t xml:space="preserve">5.6. Не позднее дня, следующего за днем принятия решения, указанного в </w:t>
      </w:r>
      <w:hyperlink r:id="rId44">
        <w:r>
          <w:rPr>
            <w:color w:val="0000FF"/>
          </w:rPr>
          <w:t>части 7</w:t>
        </w:r>
      </w:hyperlink>
      <w:r>
        <w:t xml:space="preserve"> Федерального закона от 27.07.2010 N 210-ФЗ "Об организации предоставления государственных и муниципальных услуг",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B4239" w:rsidRDefault="005B4239">
      <w:pPr>
        <w:pStyle w:val="ConsPlusNormal"/>
        <w:spacing w:before="220"/>
        <w:ind w:firstLine="540"/>
        <w:jc w:val="both"/>
      </w:pPr>
      <w:r>
        <w:t xml:space="preserve">5.6.1. В случае признания жалобы подлежащей удовлетворению, в ответе заявителю, указанном в </w:t>
      </w:r>
      <w:hyperlink r:id="rId45">
        <w:r>
          <w:rPr>
            <w:color w:val="0000FF"/>
          </w:rPr>
          <w:t>части 8</w:t>
        </w:r>
      </w:hyperlink>
      <w:r>
        <w:t xml:space="preserve"> Федерального закона от 27.07.2010 N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6">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B4239" w:rsidRDefault="005B4239">
      <w:pPr>
        <w:pStyle w:val="ConsPlusNormal"/>
        <w:spacing w:before="220"/>
        <w:ind w:firstLine="540"/>
        <w:jc w:val="both"/>
      </w:pPr>
      <w:r>
        <w:t xml:space="preserve">5.6.2. В случае признания жалобы не подлежащей удовлетворению, в ответе заявителю, указанном в </w:t>
      </w:r>
      <w:hyperlink r:id="rId47">
        <w:r>
          <w:rPr>
            <w:color w:val="0000FF"/>
          </w:rPr>
          <w:t>части 8</w:t>
        </w:r>
      </w:hyperlink>
      <w:r>
        <w:t xml:space="preserve"> Федерального закона от 27.07.2010 N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5B4239" w:rsidRDefault="005B4239">
      <w:pPr>
        <w:pStyle w:val="ConsPlusNormal"/>
        <w:spacing w:before="220"/>
        <w:ind w:firstLine="540"/>
        <w:jc w:val="both"/>
      </w:pPr>
      <w:r>
        <w:t xml:space="preserve">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48">
        <w:r>
          <w:rPr>
            <w:color w:val="0000FF"/>
          </w:rPr>
          <w:t>частью 1 статьи 11.2</w:t>
        </w:r>
      </w:hyperlink>
      <w:r>
        <w:t xml:space="preserve"> </w:t>
      </w:r>
      <w:r>
        <w:lastRenderedPageBreak/>
        <w:t>Федерального закона от 27.07.2010 N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5B4239" w:rsidRDefault="005B4239">
      <w:pPr>
        <w:pStyle w:val="ConsPlusNormal"/>
        <w:spacing w:before="220"/>
        <w:ind w:firstLine="540"/>
        <w:jc w:val="both"/>
      </w:pPr>
      <w:r>
        <w:t xml:space="preserve">5.8. 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w:t>
      </w:r>
      <w:hyperlink w:anchor="P585">
        <w:r>
          <w:rPr>
            <w:color w:val="0000FF"/>
          </w:rPr>
          <w:t>пункте 5.2</w:t>
        </w:r>
      </w:hyperlink>
      <w:r>
        <w:t xml:space="preserve"> настоящего административного регламента, вправе принять решение об оставлении такой жалобы без ответа по существу поставленных в ней вопросов, сообщив в течение 5 (пяти) рабочих дней со дня регистрации такой жалобы заявителю о принятом решении и о недопустимости злоупотребления правом.</w:t>
      </w:r>
    </w:p>
    <w:p w:rsidR="005B4239" w:rsidRDefault="005B4239">
      <w:pPr>
        <w:pStyle w:val="ConsPlusNormal"/>
        <w:spacing w:before="220"/>
        <w:ind w:firstLine="540"/>
        <w:jc w:val="both"/>
      </w:pPr>
      <w:r>
        <w:t>5.9. В случае если в жалобе не указаны фамилия гражданина или почтовый адрес, по которому должен быть направлен ответ, ответ на такую жалобу не дается.</w:t>
      </w:r>
    </w:p>
    <w:p w:rsidR="005B4239" w:rsidRDefault="005B4239">
      <w:pPr>
        <w:pStyle w:val="ConsPlusNormal"/>
        <w:spacing w:before="220"/>
        <w:ind w:firstLine="540"/>
        <w:jc w:val="both"/>
      </w:pPr>
      <w:r>
        <w:t>5.10. В случае если текст жалобы не поддается прочтению, ответ на такую жалобу не дается, такая жалоба не направляется на рассмотрение, о чем в течение 5 (пяти) рабочих дней со дня регистрации такой жалобы сообщается заявителю (если его фамилия и почтовый адрес поддаются прочтению).</w:t>
      </w:r>
    </w:p>
    <w:p w:rsidR="005B4239" w:rsidRDefault="005B4239">
      <w:pPr>
        <w:pStyle w:val="ConsPlusNormal"/>
        <w:spacing w:before="220"/>
        <w:ind w:firstLine="540"/>
        <w:jc w:val="both"/>
      </w:pPr>
      <w:r>
        <w:t xml:space="preserve">5.11. Положения Федерального </w:t>
      </w:r>
      <w:hyperlink r:id="rId49">
        <w:r>
          <w:rPr>
            <w:color w:val="0000FF"/>
          </w:rPr>
          <w:t>закона</w:t>
        </w:r>
      </w:hyperlink>
      <w:r>
        <w:t xml:space="preserve"> от 27.07.2010 N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50">
        <w:r>
          <w:rPr>
            <w:color w:val="0000FF"/>
          </w:rPr>
          <w:t>законом</w:t>
        </w:r>
      </w:hyperlink>
      <w:r>
        <w:t xml:space="preserve"> от 02.05.2006 N 59-ФЗ "О порядке рассмотрения обращений граждан Российской Федерации".</w:t>
      </w:r>
    </w:p>
    <w:p w:rsidR="005B4239" w:rsidRDefault="005B4239">
      <w:pPr>
        <w:pStyle w:val="ConsPlusNormal"/>
      </w:pPr>
    </w:p>
    <w:p w:rsidR="005B4239" w:rsidRDefault="005B4239">
      <w:pPr>
        <w:pStyle w:val="ConsPlusTitle"/>
        <w:jc w:val="center"/>
        <w:outlineLvl w:val="2"/>
      </w:pPr>
      <w:r>
        <w:t>Способы информирования заявителей о порядке подачи</w:t>
      </w:r>
    </w:p>
    <w:p w:rsidR="005B4239" w:rsidRDefault="005B4239">
      <w:pPr>
        <w:pStyle w:val="ConsPlusTitle"/>
        <w:jc w:val="center"/>
      </w:pPr>
      <w:r>
        <w:t>и рассмотрения жалобы, в том числе с использованием Единого</w:t>
      </w:r>
    </w:p>
    <w:p w:rsidR="005B4239" w:rsidRDefault="005B4239">
      <w:pPr>
        <w:pStyle w:val="ConsPlusTitle"/>
        <w:jc w:val="center"/>
      </w:pPr>
      <w:r>
        <w:t>портала государственных и муниципальных услуг (функций)</w:t>
      </w:r>
    </w:p>
    <w:p w:rsidR="005B4239" w:rsidRDefault="005B4239">
      <w:pPr>
        <w:pStyle w:val="ConsPlusNormal"/>
      </w:pPr>
    </w:p>
    <w:p w:rsidR="005B4239" w:rsidRDefault="005B4239">
      <w:pPr>
        <w:pStyle w:val="ConsPlusNormal"/>
        <w:ind w:firstLine="540"/>
        <w:jc w:val="both"/>
      </w:pPr>
      <w: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B4239" w:rsidRDefault="005B4239">
      <w:pPr>
        <w:pStyle w:val="ConsPlusNormal"/>
      </w:pPr>
    </w:p>
    <w:p w:rsidR="005B4239" w:rsidRDefault="005B4239">
      <w:pPr>
        <w:pStyle w:val="ConsPlusTitle"/>
        <w:jc w:val="center"/>
        <w:outlineLvl w:val="2"/>
      </w:pPr>
      <w:r>
        <w:t>Перечень нормативных правовых актов, регулирующих порядок</w:t>
      </w:r>
    </w:p>
    <w:p w:rsidR="005B4239" w:rsidRDefault="005B4239">
      <w:pPr>
        <w:pStyle w:val="ConsPlusTitle"/>
        <w:jc w:val="center"/>
      </w:pPr>
      <w:r>
        <w:t>досудебного (внесудебного) обжалования действий</w:t>
      </w:r>
    </w:p>
    <w:p w:rsidR="005B4239" w:rsidRDefault="005B4239">
      <w:pPr>
        <w:pStyle w:val="ConsPlusTitle"/>
        <w:jc w:val="center"/>
      </w:pPr>
      <w:r>
        <w:t>(бездействия) и (или) решений, принятых (осуществленных)</w:t>
      </w:r>
    </w:p>
    <w:p w:rsidR="005B4239" w:rsidRDefault="005B4239">
      <w:pPr>
        <w:pStyle w:val="ConsPlusTitle"/>
        <w:jc w:val="center"/>
      </w:pPr>
      <w:r>
        <w:t>в ходе предоставления муниципальной услуги</w:t>
      </w:r>
    </w:p>
    <w:p w:rsidR="005B4239" w:rsidRDefault="005B4239">
      <w:pPr>
        <w:pStyle w:val="ConsPlusNormal"/>
      </w:pPr>
    </w:p>
    <w:p w:rsidR="005B4239" w:rsidRDefault="005B4239">
      <w:pPr>
        <w:pStyle w:val="ConsPlusNormal"/>
        <w:ind w:firstLine="540"/>
        <w:jc w:val="both"/>
      </w:pPr>
      <w: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5B4239" w:rsidRDefault="005B4239">
      <w:pPr>
        <w:pStyle w:val="ConsPlusNormal"/>
        <w:spacing w:before="220"/>
        <w:ind w:firstLine="540"/>
        <w:jc w:val="both"/>
      </w:pPr>
      <w:r>
        <w:t xml:space="preserve">Федеральным </w:t>
      </w:r>
      <w:hyperlink r:id="rId51">
        <w:r>
          <w:rPr>
            <w:color w:val="0000FF"/>
          </w:rPr>
          <w:t>законом</w:t>
        </w:r>
      </w:hyperlink>
      <w:r>
        <w:t>"Об организации предоставления государственных и муниципальных услуг";</w:t>
      </w:r>
    </w:p>
    <w:p w:rsidR="005B4239" w:rsidRDefault="005B4239">
      <w:pPr>
        <w:pStyle w:val="ConsPlusNormal"/>
        <w:spacing w:before="220"/>
        <w:ind w:firstLine="540"/>
        <w:jc w:val="both"/>
      </w:pPr>
      <w:hyperlink r:id="rId52">
        <w:r>
          <w:rPr>
            <w:color w:val="0000FF"/>
          </w:rPr>
          <w:t>постановлением</w:t>
        </w:r>
      </w:hyperlink>
      <w: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B4239" w:rsidRDefault="005B4239">
      <w:pPr>
        <w:pStyle w:val="ConsPlusNormal"/>
      </w:pPr>
    </w:p>
    <w:p w:rsidR="005B4239" w:rsidRDefault="005B4239">
      <w:pPr>
        <w:pStyle w:val="ConsPlusTitle"/>
        <w:jc w:val="center"/>
        <w:outlineLvl w:val="1"/>
      </w:pPr>
      <w:r>
        <w:t>VI. Особенности выполнения административных процедур</w:t>
      </w:r>
    </w:p>
    <w:p w:rsidR="005B4239" w:rsidRDefault="005B4239">
      <w:pPr>
        <w:pStyle w:val="ConsPlusTitle"/>
        <w:jc w:val="center"/>
      </w:pPr>
      <w:r>
        <w:t>(действий) в многофункциональных центрах предоставления</w:t>
      </w:r>
    </w:p>
    <w:p w:rsidR="005B4239" w:rsidRDefault="005B4239">
      <w:pPr>
        <w:pStyle w:val="ConsPlusTitle"/>
        <w:jc w:val="center"/>
      </w:pPr>
      <w:r>
        <w:lastRenderedPageBreak/>
        <w:t>государственных и муниципальных услуг</w:t>
      </w:r>
    </w:p>
    <w:p w:rsidR="005B4239" w:rsidRDefault="005B4239">
      <w:pPr>
        <w:pStyle w:val="ConsPlusNormal"/>
        <w:jc w:val="center"/>
      </w:pPr>
    </w:p>
    <w:p w:rsidR="005B4239" w:rsidRDefault="005B4239">
      <w:pPr>
        <w:pStyle w:val="ConsPlusTitle"/>
        <w:jc w:val="center"/>
        <w:outlineLvl w:val="2"/>
      </w:pPr>
      <w:r>
        <w:t>Исчерпывающий перечень административных процедур (действий)</w:t>
      </w:r>
    </w:p>
    <w:p w:rsidR="005B4239" w:rsidRDefault="005B4239">
      <w:pPr>
        <w:pStyle w:val="ConsPlusTitle"/>
        <w:jc w:val="center"/>
      </w:pPr>
      <w:r>
        <w:t>при предоставлении муниципальной услуги, выполняемых</w:t>
      </w:r>
    </w:p>
    <w:p w:rsidR="005B4239" w:rsidRDefault="005B4239">
      <w:pPr>
        <w:pStyle w:val="ConsPlusTitle"/>
        <w:jc w:val="center"/>
      </w:pPr>
      <w:r>
        <w:t>многофункциональными центрами</w:t>
      </w:r>
    </w:p>
    <w:p w:rsidR="005B4239" w:rsidRDefault="005B4239">
      <w:pPr>
        <w:pStyle w:val="ConsPlusNormal"/>
        <w:jc w:val="center"/>
      </w:pPr>
    </w:p>
    <w:p w:rsidR="005B4239" w:rsidRDefault="005B4239">
      <w:pPr>
        <w:pStyle w:val="ConsPlusNormal"/>
        <w:ind w:firstLine="540"/>
        <w:jc w:val="both"/>
      </w:pPr>
      <w:r>
        <w:t>6.1. Многофункциональный центр осуществляет:</w:t>
      </w:r>
    </w:p>
    <w:p w:rsidR="005B4239" w:rsidRDefault="005B4239">
      <w:pPr>
        <w:pStyle w:val="ConsPlusNormal"/>
        <w:spacing w:before="220"/>
        <w:ind w:firstLine="540"/>
        <w:jc w:val="both"/>
      </w:pPr>
      <w: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B4239" w:rsidRDefault="005B4239">
      <w:pPr>
        <w:pStyle w:val="ConsPlusNormal"/>
        <w:spacing w:before="220"/>
        <w:ind w:firstLine="540"/>
        <w:jc w:val="both"/>
      </w:pPr>
      <w:r>
        <w:t>выдачу заявителю результата предоставления муниципальной услуги на бумажном носителе, подтверждающем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5B4239" w:rsidRDefault="005B4239">
      <w:pPr>
        <w:pStyle w:val="ConsPlusNormal"/>
        <w:spacing w:before="220"/>
        <w:ind w:firstLine="540"/>
        <w:jc w:val="both"/>
      </w:pPr>
      <w:r>
        <w:t xml:space="preserve">иные процедуры и действия, предусмотренные Федеральным </w:t>
      </w:r>
      <w:hyperlink r:id="rId53">
        <w:r>
          <w:rPr>
            <w:color w:val="0000FF"/>
          </w:rPr>
          <w:t>законом</w:t>
        </w:r>
      </w:hyperlink>
      <w:r>
        <w:t xml:space="preserve"> N 210-ФЗ.</w:t>
      </w:r>
    </w:p>
    <w:p w:rsidR="005B4239" w:rsidRDefault="005B4239">
      <w:pPr>
        <w:pStyle w:val="ConsPlusNormal"/>
        <w:spacing w:before="220"/>
        <w:ind w:firstLine="540"/>
        <w:jc w:val="both"/>
      </w:pPr>
      <w:r>
        <w:t xml:space="preserve">В соответствии с </w:t>
      </w:r>
      <w:hyperlink r:id="rId54">
        <w:r>
          <w:rPr>
            <w:color w:val="0000FF"/>
          </w:rPr>
          <w:t>частью 1.1 статьи 16</w:t>
        </w:r>
      </w:hyperlink>
      <w:r>
        <w:t xml:space="preserve"> Федерального закона N 210-ФЗ для реализации своих функций многофункциональные центры вправе привлекать иные организации.</w:t>
      </w:r>
    </w:p>
    <w:p w:rsidR="005B4239" w:rsidRDefault="005B4239">
      <w:pPr>
        <w:pStyle w:val="ConsPlusNormal"/>
      </w:pPr>
    </w:p>
    <w:p w:rsidR="005B4239" w:rsidRDefault="005B4239">
      <w:pPr>
        <w:pStyle w:val="ConsPlusTitle"/>
        <w:jc w:val="center"/>
        <w:outlineLvl w:val="2"/>
      </w:pPr>
      <w:r>
        <w:t>Информирование заявителей</w:t>
      </w:r>
    </w:p>
    <w:p w:rsidR="005B4239" w:rsidRDefault="005B4239">
      <w:pPr>
        <w:pStyle w:val="ConsPlusNormal"/>
      </w:pPr>
    </w:p>
    <w:p w:rsidR="005B4239" w:rsidRDefault="005B4239">
      <w:pPr>
        <w:pStyle w:val="ConsPlusNormal"/>
        <w:ind w:firstLine="540"/>
        <w:jc w:val="both"/>
      </w:pPr>
      <w:r>
        <w:t>6.2. Информирование заявителя многофункциональными центрами осуществляется следующими способами:</w:t>
      </w:r>
    </w:p>
    <w:p w:rsidR="005B4239" w:rsidRDefault="005B4239">
      <w:pPr>
        <w:pStyle w:val="ConsPlusNormal"/>
        <w:spacing w:before="220"/>
        <w:ind w:firstLine="540"/>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B4239" w:rsidRDefault="005B4239">
      <w:pPr>
        <w:pStyle w:val="ConsPlusNormal"/>
        <w:spacing w:before="220"/>
        <w:ind w:firstLine="540"/>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5B4239" w:rsidRDefault="005B4239">
      <w:pPr>
        <w:pStyle w:val="ConsPlusNormal"/>
        <w:spacing w:before="220"/>
        <w:ind w:firstLine="54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B4239" w:rsidRDefault="005B4239">
      <w:pPr>
        <w:pStyle w:val="ConsPlusNormal"/>
        <w:spacing w:before="220"/>
        <w:ind w:firstLine="54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B4239" w:rsidRDefault="005B4239">
      <w:pPr>
        <w:pStyle w:val="ConsPlusNormal"/>
        <w:spacing w:before="220"/>
        <w:ind w:firstLine="54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B4239" w:rsidRDefault="005B4239">
      <w:pPr>
        <w:pStyle w:val="ConsPlusNormal"/>
        <w:spacing w:before="220"/>
        <w:ind w:firstLine="540"/>
        <w:jc w:val="both"/>
      </w:pPr>
      <w:r>
        <w:t>изложить обращение в письменной форме (ответ направляется Заявителю в соответствии со способом, указанным в обращении);</w:t>
      </w:r>
    </w:p>
    <w:p w:rsidR="005B4239" w:rsidRDefault="005B4239">
      <w:pPr>
        <w:pStyle w:val="ConsPlusNormal"/>
        <w:spacing w:before="220"/>
        <w:ind w:firstLine="540"/>
        <w:jc w:val="both"/>
      </w:pPr>
      <w:r>
        <w:t>назначить другое время для консультаций.</w:t>
      </w:r>
    </w:p>
    <w:p w:rsidR="005B4239" w:rsidRDefault="005B4239">
      <w:pPr>
        <w:pStyle w:val="ConsPlusNormal"/>
        <w:spacing w:before="220"/>
        <w:ind w:firstLine="540"/>
        <w:jc w:val="both"/>
      </w:pPr>
      <w:r>
        <w:t xml:space="preserve">При консультировании по письменным обращениям заявителей ответ направляется в </w:t>
      </w:r>
      <w:r>
        <w:lastRenderedPageBreak/>
        <w:t>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B4239" w:rsidRDefault="005B4239">
      <w:pPr>
        <w:pStyle w:val="ConsPlusNormal"/>
      </w:pPr>
    </w:p>
    <w:p w:rsidR="005B4239" w:rsidRDefault="005B4239">
      <w:pPr>
        <w:pStyle w:val="ConsPlusTitle"/>
        <w:jc w:val="center"/>
        <w:outlineLvl w:val="2"/>
      </w:pPr>
      <w:r>
        <w:t>Выдача заявителю результата предоставления</w:t>
      </w:r>
    </w:p>
    <w:p w:rsidR="005B4239" w:rsidRDefault="005B4239">
      <w:pPr>
        <w:pStyle w:val="ConsPlusTitle"/>
        <w:jc w:val="center"/>
      </w:pPr>
      <w:r>
        <w:t>муниципальной услуги</w:t>
      </w:r>
    </w:p>
    <w:p w:rsidR="005B4239" w:rsidRDefault="005B4239">
      <w:pPr>
        <w:pStyle w:val="ConsPlusNormal"/>
      </w:pPr>
    </w:p>
    <w:p w:rsidR="005B4239" w:rsidRDefault="005B4239">
      <w:pPr>
        <w:pStyle w:val="ConsPlusNormal"/>
        <w:ind w:firstLine="540"/>
        <w:jc w:val="both"/>
      </w:pPr>
      <w: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Порядок и сроки передачи Уполномоченным органом таких документов в многофункциональный центр определяются соглашением о взаимодействии.</w:t>
      </w:r>
    </w:p>
    <w:p w:rsidR="005B4239" w:rsidRDefault="005B4239">
      <w:pPr>
        <w:pStyle w:val="ConsPlusNormal"/>
        <w:spacing w:before="220"/>
        <w:ind w:firstLine="540"/>
        <w:jc w:val="both"/>
      </w:pPr>
      <w:bookmarkStart w:id="15" w:name="P656"/>
      <w:bookmarkEnd w:id="15"/>
      <w: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B4239" w:rsidRDefault="005B4239">
      <w:pPr>
        <w:pStyle w:val="ConsPlusNormal"/>
        <w:spacing w:before="220"/>
        <w:ind w:firstLine="540"/>
        <w:jc w:val="both"/>
      </w:pPr>
      <w:r>
        <w:t>Работник многофункционального центра осуществляет следующие действия:</w:t>
      </w:r>
    </w:p>
    <w:p w:rsidR="005B4239" w:rsidRDefault="005B4239">
      <w:pPr>
        <w:pStyle w:val="ConsPlusNormal"/>
        <w:spacing w:before="220"/>
        <w:ind w:firstLine="540"/>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B4239" w:rsidRDefault="005B4239">
      <w:pPr>
        <w:pStyle w:val="ConsPlusNormal"/>
        <w:spacing w:before="220"/>
        <w:ind w:firstLine="540"/>
        <w:jc w:val="both"/>
      </w:pPr>
      <w:r>
        <w:t>проверяет полномочия представителя заявителя (в случае обращения представителя заявителя);</w:t>
      </w:r>
    </w:p>
    <w:p w:rsidR="005B4239" w:rsidRDefault="005B4239">
      <w:pPr>
        <w:pStyle w:val="ConsPlusNormal"/>
        <w:spacing w:before="220"/>
        <w:ind w:firstLine="540"/>
        <w:jc w:val="both"/>
      </w:pPr>
      <w:r>
        <w:t>определяет статус исполнения заявления заявителя в ГИС;</w:t>
      </w:r>
    </w:p>
    <w:p w:rsidR="005B4239" w:rsidRDefault="005B4239">
      <w:pPr>
        <w:pStyle w:val="ConsPlusNormal"/>
        <w:spacing w:before="220"/>
        <w:ind w:firstLine="540"/>
        <w:jc w:val="both"/>
      </w:pPr>
      <w: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B4239" w:rsidRDefault="005B4239">
      <w:pPr>
        <w:pStyle w:val="ConsPlusNormal"/>
        <w:spacing w:before="220"/>
        <w:ind w:firstLine="54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B4239" w:rsidRDefault="005B4239">
      <w:pPr>
        <w:pStyle w:val="ConsPlusNormal"/>
        <w:spacing w:before="220"/>
        <w:ind w:firstLine="540"/>
        <w:jc w:val="both"/>
      </w:pPr>
      <w:r>
        <w:t>выдает документы заявителю, при необходимости запрашивает у заявителя подписи за каждый выданный документ;</w:t>
      </w:r>
    </w:p>
    <w:p w:rsidR="005B4239" w:rsidRDefault="005B4239">
      <w:pPr>
        <w:pStyle w:val="ConsPlusNormal"/>
        <w:spacing w:before="220"/>
        <w:ind w:firstLine="540"/>
        <w:jc w:val="both"/>
      </w:pPr>
      <w:r>
        <w:t>запрашивает согласие заявителя на участие в СМС-опросе для оценки качества предоставленных услуг многофункциональным центром.</w:t>
      </w:r>
    </w:p>
    <w:p w:rsidR="005B4239" w:rsidRDefault="005B4239">
      <w:pPr>
        <w:pStyle w:val="ConsPlusNormal"/>
      </w:pPr>
    </w:p>
    <w:p w:rsidR="005B4239" w:rsidRDefault="005B4239">
      <w:pPr>
        <w:pStyle w:val="ConsPlusNormal"/>
      </w:pPr>
    </w:p>
    <w:p w:rsidR="005B4239" w:rsidRDefault="005B4239">
      <w:pPr>
        <w:pStyle w:val="ConsPlusNormal"/>
      </w:pPr>
    </w:p>
    <w:p w:rsidR="005B4239" w:rsidRDefault="005B4239">
      <w:pPr>
        <w:pStyle w:val="ConsPlusNormal"/>
      </w:pPr>
    </w:p>
    <w:p w:rsidR="005B4239" w:rsidRDefault="005B4239">
      <w:pPr>
        <w:pStyle w:val="ConsPlusNormal"/>
      </w:pPr>
    </w:p>
    <w:p w:rsidR="005B4239" w:rsidRDefault="005B4239">
      <w:pPr>
        <w:pStyle w:val="ConsPlusNormal"/>
        <w:jc w:val="right"/>
        <w:outlineLvl w:val="1"/>
      </w:pPr>
      <w:r>
        <w:t>Приложение N 1</w:t>
      </w:r>
    </w:p>
    <w:p w:rsidR="005B4239" w:rsidRDefault="005B4239">
      <w:pPr>
        <w:pStyle w:val="ConsPlusNormal"/>
        <w:jc w:val="right"/>
      </w:pPr>
      <w:r>
        <w:t>к Административному регламенту</w:t>
      </w:r>
    </w:p>
    <w:p w:rsidR="005B4239" w:rsidRDefault="005B4239">
      <w:pPr>
        <w:pStyle w:val="ConsPlusNormal"/>
        <w:jc w:val="right"/>
      </w:pPr>
      <w:r>
        <w:t>по предоставлению муниципальной услуги</w:t>
      </w:r>
    </w:p>
    <w:p w:rsidR="005B4239" w:rsidRDefault="005B4239">
      <w:pPr>
        <w:pStyle w:val="ConsPlusNormal"/>
        <w:jc w:val="right"/>
      </w:pPr>
    </w:p>
    <w:p w:rsidR="005B4239" w:rsidRDefault="005B4239">
      <w:pPr>
        <w:pStyle w:val="ConsPlusNormal"/>
        <w:jc w:val="center"/>
      </w:pPr>
      <w:bookmarkStart w:id="16" w:name="P674"/>
      <w:bookmarkEnd w:id="16"/>
      <w:r>
        <w:t>Форма заявления о предоставлении муниципальной услуги</w:t>
      </w:r>
    </w:p>
    <w:p w:rsidR="005B4239" w:rsidRDefault="005B4239">
      <w:pPr>
        <w:pStyle w:val="ConsPlusNormal"/>
        <w:jc w:val="right"/>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2519"/>
        <w:gridCol w:w="504"/>
        <w:gridCol w:w="504"/>
        <w:gridCol w:w="4536"/>
        <w:gridCol w:w="504"/>
        <w:gridCol w:w="504"/>
      </w:tblGrid>
      <w:tr w:rsidR="005B4239">
        <w:tc>
          <w:tcPr>
            <w:tcW w:w="9071" w:type="dxa"/>
            <w:gridSpan w:val="6"/>
            <w:tcBorders>
              <w:top w:val="nil"/>
              <w:left w:val="nil"/>
              <w:bottom w:val="nil"/>
              <w:right w:val="nil"/>
            </w:tcBorders>
          </w:tcPr>
          <w:p w:rsidR="005B4239" w:rsidRDefault="005B4239">
            <w:pPr>
              <w:pStyle w:val="ConsPlusNormal"/>
              <w:jc w:val="right"/>
            </w:pPr>
            <w:r>
              <w:t>В администрацию муниципального образования</w:t>
            </w:r>
          </w:p>
          <w:p w:rsidR="005B4239" w:rsidRDefault="005B4239">
            <w:pPr>
              <w:pStyle w:val="ConsPlusNormal"/>
              <w:jc w:val="right"/>
            </w:pPr>
            <w:r>
              <w:t>"Родниковский муниципальный район"</w:t>
            </w:r>
          </w:p>
        </w:tc>
      </w:tr>
      <w:tr w:rsidR="005B4239">
        <w:tc>
          <w:tcPr>
            <w:tcW w:w="9071" w:type="dxa"/>
            <w:gridSpan w:val="6"/>
            <w:tcBorders>
              <w:top w:val="nil"/>
              <w:left w:val="nil"/>
              <w:bottom w:val="nil"/>
              <w:right w:val="nil"/>
            </w:tcBorders>
          </w:tcPr>
          <w:p w:rsidR="005B4239" w:rsidRDefault="005B4239">
            <w:pPr>
              <w:pStyle w:val="ConsPlusNormal"/>
              <w:jc w:val="center"/>
            </w:pPr>
            <w:r>
              <w:t>Заявление о предоставлении жилого помещения</w:t>
            </w:r>
          </w:p>
          <w:p w:rsidR="005B4239" w:rsidRDefault="005B4239">
            <w:pPr>
              <w:pStyle w:val="ConsPlusNormal"/>
              <w:jc w:val="center"/>
            </w:pPr>
            <w:r>
              <w:t>по договору социального найма</w:t>
            </w:r>
          </w:p>
        </w:tc>
      </w:tr>
      <w:tr w:rsidR="005B4239">
        <w:tc>
          <w:tcPr>
            <w:tcW w:w="9071" w:type="dxa"/>
            <w:gridSpan w:val="6"/>
            <w:tcBorders>
              <w:top w:val="nil"/>
              <w:left w:val="nil"/>
              <w:bottom w:val="nil"/>
              <w:right w:val="nil"/>
            </w:tcBorders>
          </w:tcPr>
          <w:p w:rsidR="005B4239" w:rsidRDefault="005B4239">
            <w:pPr>
              <w:pStyle w:val="ConsPlusNormal"/>
              <w:ind w:firstLine="283"/>
              <w:jc w:val="both"/>
            </w:pPr>
            <w:r>
              <w:t>1. Заявитель</w:t>
            </w:r>
          </w:p>
          <w:p w:rsidR="005B4239" w:rsidRDefault="005B4239">
            <w:pPr>
              <w:pStyle w:val="ConsPlusNormal"/>
              <w:jc w:val="both"/>
            </w:pPr>
            <w:r>
              <w:t>__________________________________________________________________________</w:t>
            </w:r>
          </w:p>
          <w:p w:rsidR="005B4239" w:rsidRDefault="005B4239">
            <w:pPr>
              <w:pStyle w:val="ConsPlusNormal"/>
              <w:jc w:val="center"/>
            </w:pPr>
            <w:r>
              <w:t>(фамилия, имя, отчество (при наличии), дата рождения, СНИЛС)</w:t>
            </w:r>
          </w:p>
          <w:p w:rsidR="005B4239" w:rsidRDefault="005B4239">
            <w:pPr>
              <w:pStyle w:val="ConsPlusNormal"/>
              <w:jc w:val="both"/>
            </w:pPr>
            <w:r>
              <w:t>Телефон (мобильный):</w:t>
            </w:r>
          </w:p>
          <w:p w:rsidR="005B4239" w:rsidRDefault="005B4239">
            <w:pPr>
              <w:pStyle w:val="ConsPlusNormal"/>
              <w:jc w:val="both"/>
            </w:pPr>
            <w:r>
              <w:t>__________________________________________________________________________</w:t>
            </w:r>
          </w:p>
          <w:p w:rsidR="005B4239" w:rsidRDefault="005B4239">
            <w:pPr>
              <w:pStyle w:val="ConsPlusNormal"/>
              <w:jc w:val="both"/>
            </w:pPr>
            <w:r>
              <w:t>Адрес электронной почты:</w:t>
            </w:r>
          </w:p>
          <w:p w:rsidR="005B4239" w:rsidRDefault="005B4239">
            <w:pPr>
              <w:pStyle w:val="ConsPlusNormal"/>
              <w:jc w:val="both"/>
            </w:pPr>
            <w:r>
              <w:t>__________________________________________________________________________</w:t>
            </w:r>
          </w:p>
          <w:p w:rsidR="005B4239" w:rsidRDefault="005B4239">
            <w:pPr>
              <w:pStyle w:val="ConsPlusNormal"/>
              <w:jc w:val="both"/>
            </w:pPr>
            <w:r>
              <w:t>Документ, удостоверяющий личность заявителя:</w:t>
            </w:r>
          </w:p>
          <w:p w:rsidR="005B4239" w:rsidRDefault="005B4239">
            <w:pPr>
              <w:pStyle w:val="ConsPlusNormal"/>
              <w:jc w:val="both"/>
            </w:pPr>
            <w:r>
              <w:t>наименование:</w:t>
            </w:r>
          </w:p>
          <w:p w:rsidR="005B4239" w:rsidRDefault="005B4239">
            <w:pPr>
              <w:pStyle w:val="ConsPlusNormal"/>
              <w:jc w:val="both"/>
            </w:pPr>
            <w:r>
              <w:t>__________________________________________________________________________</w:t>
            </w:r>
          </w:p>
          <w:p w:rsidR="005B4239" w:rsidRDefault="005B4239">
            <w:pPr>
              <w:pStyle w:val="ConsPlusNormal"/>
              <w:jc w:val="both"/>
            </w:pPr>
            <w:r>
              <w:t>серия, номер ___________________________ дата выдачи: _______________________</w:t>
            </w:r>
          </w:p>
          <w:p w:rsidR="005B4239" w:rsidRDefault="005B4239">
            <w:pPr>
              <w:pStyle w:val="ConsPlusNormal"/>
              <w:jc w:val="both"/>
            </w:pPr>
            <w:r>
              <w:t>кем выдан: ________________________________________________________________</w:t>
            </w:r>
          </w:p>
          <w:p w:rsidR="005B4239" w:rsidRDefault="005B4239">
            <w:pPr>
              <w:pStyle w:val="ConsPlusNormal"/>
              <w:jc w:val="both"/>
            </w:pPr>
            <w:r>
              <w:t>код подразделения: _________________________________________________________</w:t>
            </w:r>
          </w:p>
          <w:p w:rsidR="005B4239" w:rsidRDefault="005B4239">
            <w:pPr>
              <w:pStyle w:val="ConsPlusNormal"/>
              <w:jc w:val="both"/>
            </w:pPr>
            <w:r>
              <w:t>Адрес регистрации по месту жительства:</w:t>
            </w:r>
          </w:p>
          <w:p w:rsidR="005B4239" w:rsidRDefault="005B4239">
            <w:pPr>
              <w:pStyle w:val="ConsPlusNormal"/>
              <w:jc w:val="both"/>
            </w:pPr>
            <w:r>
              <w:t>__________________________________________________________________________</w:t>
            </w:r>
          </w:p>
          <w:p w:rsidR="005B4239" w:rsidRDefault="005B4239">
            <w:pPr>
              <w:pStyle w:val="ConsPlusNormal"/>
              <w:ind w:firstLine="283"/>
              <w:jc w:val="both"/>
            </w:pPr>
            <w:r>
              <w:t>2. Представитель заявителя:</w:t>
            </w:r>
          </w:p>
          <w:p w:rsidR="005B4239" w:rsidRDefault="005B4239">
            <w:pPr>
              <w:pStyle w:val="ConsPlusNormal"/>
              <w:jc w:val="both"/>
            </w:pPr>
            <w:r>
              <w:t>__________________________________________________________________________</w:t>
            </w:r>
          </w:p>
          <w:p w:rsidR="005B4239" w:rsidRDefault="005B4239">
            <w:pPr>
              <w:pStyle w:val="ConsPlusNormal"/>
              <w:jc w:val="center"/>
            </w:pPr>
            <w:r>
              <w:t>(фамилия, имя, отчество (при наличии))</w:t>
            </w:r>
          </w:p>
          <w:p w:rsidR="005B4239" w:rsidRDefault="005B4239">
            <w:pPr>
              <w:pStyle w:val="ConsPlusNormal"/>
              <w:jc w:val="both"/>
            </w:pPr>
            <w:r>
              <w:t>Документ, удостоверяющий личность представителя заявителя:</w:t>
            </w:r>
          </w:p>
          <w:p w:rsidR="005B4239" w:rsidRDefault="005B4239">
            <w:pPr>
              <w:pStyle w:val="ConsPlusNormal"/>
              <w:jc w:val="both"/>
            </w:pPr>
            <w:r>
              <w:t>наименование:</w:t>
            </w:r>
          </w:p>
          <w:p w:rsidR="005B4239" w:rsidRDefault="005B4239">
            <w:pPr>
              <w:pStyle w:val="ConsPlusNormal"/>
              <w:jc w:val="both"/>
            </w:pPr>
            <w:r>
              <w:t>__________________________________________________________________________</w:t>
            </w:r>
          </w:p>
          <w:p w:rsidR="005B4239" w:rsidRDefault="005B4239">
            <w:pPr>
              <w:pStyle w:val="ConsPlusNormal"/>
              <w:jc w:val="both"/>
            </w:pPr>
            <w:r>
              <w:t>серия, номер ___________________________ дата выдачи: _______________________</w:t>
            </w:r>
          </w:p>
          <w:p w:rsidR="005B4239" w:rsidRDefault="005B4239">
            <w:pPr>
              <w:pStyle w:val="ConsPlusNormal"/>
              <w:jc w:val="both"/>
            </w:pPr>
            <w:r>
              <w:t>Документ, подтверждающий полномочия представителя заявителя:</w:t>
            </w:r>
          </w:p>
          <w:p w:rsidR="005B4239" w:rsidRDefault="005B4239">
            <w:pPr>
              <w:pStyle w:val="ConsPlusNormal"/>
              <w:jc w:val="both"/>
            </w:pPr>
            <w:r>
              <w:t>__________________________________________________________________________</w:t>
            </w:r>
          </w:p>
        </w:tc>
      </w:tr>
      <w:tr w:rsidR="005B4239">
        <w:tc>
          <w:tcPr>
            <w:tcW w:w="2519" w:type="dxa"/>
            <w:tcBorders>
              <w:top w:val="nil"/>
              <w:left w:val="nil"/>
              <w:bottom w:val="nil"/>
            </w:tcBorders>
          </w:tcPr>
          <w:p w:rsidR="005B4239" w:rsidRDefault="005B4239">
            <w:pPr>
              <w:pStyle w:val="ConsPlusNormal"/>
              <w:ind w:firstLine="283"/>
              <w:jc w:val="both"/>
            </w:pPr>
            <w:r>
              <w:t>3. Проживаю один</w:t>
            </w:r>
          </w:p>
        </w:tc>
        <w:tc>
          <w:tcPr>
            <w:tcW w:w="504" w:type="dxa"/>
            <w:tcBorders>
              <w:top w:val="single" w:sz="4" w:space="0" w:color="auto"/>
              <w:bottom w:val="single" w:sz="4" w:space="0" w:color="auto"/>
            </w:tcBorders>
          </w:tcPr>
          <w:p w:rsidR="005B4239" w:rsidRDefault="005B4239">
            <w:pPr>
              <w:pStyle w:val="ConsPlusNormal"/>
              <w:jc w:val="both"/>
            </w:pPr>
          </w:p>
        </w:tc>
        <w:tc>
          <w:tcPr>
            <w:tcW w:w="504" w:type="dxa"/>
            <w:tcBorders>
              <w:top w:val="nil"/>
              <w:bottom w:val="nil"/>
              <w:right w:val="nil"/>
            </w:tcBorders>
          </w:tcPr>
          <w:p w:rsidR="005B4239" w:rsidRDefault="005B4239">
            <w:pPr>
              <w:pStyle w:val="ConsPlusNormal"/>
              <w:jc w:val="both"/>
            </w:pPr>
          </w:p>
        </w:tc>
        <w:tc>
          <w:tcPr>
            <w:tcW w:w="4536" w:type="dxa"/>
            <w:tcBorders>
              <w:top w:val="nil"/>
              <w:left w:val="nil"/>
              <w:bottom w:val="nil"/>
            </w:tcBorders>
          </w:tcPr>
          <w:p w:rsidR="005B4239" w:rsidRDefault="005B4239">
            <w:pPr>
              <w:pStyle w:val="ConsPlusNormal"/>
              <w:jc w:val="both"/>
            </w:pPr>
            <w:r>
              <w:t>Проживаю совместно с членами семьи</w:t>
            </w:r>
          </w:p>
        </w:tc>
        <w:tc>
          <w:tcPr>
            <w:tcW w:w="504" w:type="dxa"/>
            <w:tcBorders>
              <w:top w:val="single" w:sz="4" w:space="0" w:color="auto"/>
              <w:bottom w:val="single" w:sz="4" w:space="0" w:color="auto"/>
            </w:tcBorders>
          </w:tcPr>
          <w:p w:rsidR="005B4239" w:rsidRDefault="005B4239">
            <w:pPr>
              <w:pStyle w:val="ConsPlusNormal"/>
              <w:jc w:val="both"/>
            </w:pPr>
          </w:p>
        </w:tc>
        <w:tc>
          <w:tcPr>
            <w:tcW w:w="504" w:type="dxa"/>
            <w:tcBorders>
              <w:top w:val="nil"/>
              <w:bottom w:val="nil"/>
              <w:right w:val="nil"/>
            </w:tcBorders>
          </w:tcPr>
          <w:p w:rsidR="005B4239" w:rsidRDefault="005B4239">
            <w:pPr>
              <w:pStyle w:val="ConsPlusNormal"/>
              <w:jc w:val="both"/>
            </w:pPr>
          </w:p>
        </w:tc>
      </w:tr>
      <w:tr w:rsidR="005B4239">
        <w:tc>
          <w:tcPr>
            <w:tcW w:w="9071" w:type="dxa"/>
            <w:gridSpan w:val="6"/>
            <w:tcBorders>
              <w:top w:val="nil"/>
              <w:left w:val="nil"/>
              <w:bottom w:val="nil"/>
              <w:right w:val="nil"/>
            </w:tcBorders>
          </w:tcPr>
          <w:p w:rsidR="005B4239" w:rsidRDefault="005B4239">
            <w:pPr>
              <w:pStyle w:val="ConsPlusNormal"/>
              <w:jc w:val="both"/>
            </w:pPr>
          </w:p>
        </w:tc>
      </w:tr>
      <w:tr w:rsidR="005B4239">
        <w:tc>
          <w:tcPr>
            <w:tcW w:w="2519" w:type="dxa"/>
            <w:tcBorders>
              <w:top w:val="nil"/>
              <w:left w:val="nil"/>
              <w:bottom w:val="nil"/>
            </w:tcBorders>
          </w:tcPr>
          <w:p w:rsidR="005B4239" w:rsidRDefault="005B4239">
            <w:pPr>
              <w:pStyle w:val="ConsPlusNormal"/>
              <w:ind w:firstLine="283"/>
              <w:jc w:val="both"/>
            </w:pPr>
            <w:r>
              <w:t>4. Состою в браке</w:t>
            </w:r>
          </w:p>
        </w:tc>
        <w:tc>
          <w:tcPr>
            <w:tcW w:w="504" w:type="dxa"/>
            <w:tcBorders>
              <w:top w:val="single" w:sz="4" w:space="0" w:color="auto"/>
              <w:bottom w:val="single" w:sz="4" w:space="0" w:color="auto"/>
            </w:tcBorders>
          </w:tcPr>
          <w:p w:rsidR="005B4239" w:rsidRDefault="005B4239">
            <w:pPr>
              <w:pStyle w:val="ConsPlusNormal"/>
              <w:jc w:val="both"/>
            </w:pPr>
          </w:p>
        </w:tc>
        <w:tc>
          <w:tcPr>
            <w:tcW w:w="6048" w:type="dxa"/>
            <w:gridSpan w:val="4"/>
            <w:tcBorders>
              <w:top w:val="nil"/>
              <w:bottom w:val="nil"/>
              <w:right w:val="nil"/>
            </w:tcBorders>
          </w:tcPr>
          <w:p w:rsidR="005B4239" w:rsidRDefault="005B4239">
            <w:pPr>
              <w:pStyle w:val="ConsPlusNormal"/>
              <w:jc w:val="both"/>
            </w:pPr>
          </w:p>
        </w:tc>
      </w:tr>
      <w:tr w:rsidR="005B4239">
        <w:tc>
          <w:tcPr>
            <w:tcW w:w="9071" w:type="dxa"/>
            <w:gridSpan w:val="6"/>
            <w:tcBorders>
              <w:top w:val="nil"/>
              <w:left w:val="nil"/>
              <w:bottom w:val="nil"/>
              <w:right w:val="nil"/>
            </w:tcBorders>
          </w:tcPr>
          <w:p w:rsidR="005B4239" w:rsidRDefault="005B4239">
            <w:pPr>
              <w:pStyle w:val="ConsPlusNormal"/>
              <w:jc w:val="both"/>
            </w:pPr>
            <w:r>
              <w:t>Супруг:</w:t>
            </w:r>
          </w:p>
          <w:p w:rsidR="005B4239" w:rsidRDefault="005B4239">
            <w:pPr>
              <w:pStyle w:val="ConsPlusNormal"/>
              <w:jc w:val="both"/>
            </w:pPr>
            <w:r>
              <w:t>__________________________________________________________________________</w:t>
            </w:r>
          </w:p>
          <w:p w:rsidR="005B4239" w:rsidRDefault="005B4239">
            <w:pPr>
              <w:pStyle w:val="ConsPlusNormal"/>
              <w:jc w:val="center"/>
            </w:pPr>
            <w:r>
              <w:t>(фамилия, имя, отчество (при наличии), дата рождения, СНИЛС)</w:t>
            </w:r>
          </w:p>
          <w:p w:rsidR="005B4239" w:rsidRDefault="005B4239">
            <w:pPr>
              <w:pStyle w:val="ConsPlusNormal"/>
              <w:jc w:val="both"/>
            </w:pPr>
            <w:r>
              <w:t>Документ, удостоверяющий личность супруга:</w:t>
            </w:r>
          </w:p>
          <w:p w:rsidR="005B4239" w:rsidRDefault="005B4239">
            <w:pPr>
              <w:pStyle w:val="ConsPlusNormal"/>
              <w:jc w:val="both"/>
            </w:pPr>
            <w:r>
              <w:t>наименование: ____________________________________________________________</w:t>
            </w:r>
          </w:p>
          <w:p w:rsidR="005B4239" w:rsidRDefault="005B4239">
            <w:pPr>
              <w:pStyle w:val="ConsPlusNormal"/>
              <w:jc w:val="both"/>
            </w:pPr>
            <w:r>
              <w:t>серия, номер _________________________ дата выдачи: _________________________</w:t>
            </w:r>
          </w:p>
          <w:p w:rsidR="005B4239" w:rsidRDefault="005B4239">
            <w:pPr>
              <w:pStyle w:val="ConsPlusNormal"/>
              <w:jc w:val="both"/>
            </w:pPr>
            <w:r>
              <w:t>кем выдан: ________________________________________________________________</w:t>
            </w:r>
          </w:p>
          <w:p w:rsidR="005B4239" w:rsidRDefault="005B4239">
            <w:pPr>
              <w:pStyle w:val="ConsPlusNormal"/>
              <w:jc w:val="both"/>
            </w:pPr>
            <w:r>
              <w:t>код подразделения: _________________________________________________________</w:t>
            </w:r>
          </w:p>
          <w:p w:rsidR="005B4239" w:rsidRDefault="005B4239">
            <w:pPr>
              <w:pStyle w:val="ConsPlusNormal"/>
              <w:ind w:firstLine="283"/>
              <w:jc w:val="both"/>
            </w:pPr>
            <w:r>
              <w:t>5. Проживаю с родителями (родителями супруга):</w:t>
            </w:r>
          </w:p>
          <w:p w:rsidR="005B4239" w:rsidRDefault="005B4239">
            <w:pPr>
              <w:pStyle w:val="ConsPlusNormal"/>
              <w:jc w:val="both"/>
            </w:pPr>
            <w:r>
              <w:t>ФИО родителя ____________________________________________________________</w:t>
            </w:r>
          </w:p>
          <w:p w:rsidR="005B4239" w:rsidRDefault="005B4239">
            <w:pPr>
              <w:pStyle w:val="ConsPlusNormal"/>
              <w:jc w:val="center"/>
            </w:pPr>
            <w:r>
              <w:t>(фамилия, имя, отчество (при наличии), дата рождения, СНИЛС)</w:t>
            </w:r>
          </w:p>
          <w:p w:rsidR="005B4239" w:rsidRDefault="005B4239">
            <w:pPr>
              <w:pStyle w:val="ConsPlusNormal"/>
              <w:jc w:val="both"/>
            </w:pPr>
            <w:r>
              <w:t>Документ, удостоверяющий личность:</w:t>
            </w:r>
          </w:p>
          <w:p w:rsidR="005B4239" w:rsidRDefault="005B4239">
            <w:pPr>
              <w:pStyle w:val="ConsPlusNormal"/>
              <w:jc w:val="both"/>
            </w:pPr>
            <w:r>
              <w:t>наименование: ____________________________________________________________</w:t>
            </w:r>
          </w:p>
          <w:p w:rsidR="005B4239" w:rsidRDefault="005B4239">
            <w:pPr>
              <w:pStyle w:val="ConsPlusNormal"/>
              <w:jc w:val="both"/>
            </w:pPr>
            <w:r>
              <w:t>серия, номер _____________________________ дата выдачи: _____________________</w:t>
            </w:r>
          </w:p>
          <w:p w:rsidR="005B4239" w:rsidRDefault="005B4239">
            <w:pPr>
              <w:pStyle w:val="ConsPlusNormal"/>
              <w:jc w:val="both"/>
            </w:pPr>
            <w:r>
              <w:lastRenderedPageBreak/>
              <w:t>кем выдан: ________________________________________________________________</w:t>
            </w:r>
          </w:p>
        </w:tc>
      </w:tr>
      <w:tr w:rsidR="005B4239">
        <w:tc>
          <w:tcPr>
            <w:tcW w:w="2519" w:type="dxa"/>
            <w:tcBorders>
              <w:top w:val="nil"/>
              <w:left w:val="nil"/>
              <w:bottom w:val="nil"/>
            </w:tcBorders>
          </w:tcPr>
          <w:p w:rsidR="005B4239" w:rsidRDefault="005B4239">
            <w:pPr>
              <w:pStyle w:val="ConsPlusNormal"/>
              <w:ind w:firstLine="283"/>
              <w:jc w:val="both"/>
            </w:pPr>
            <w:r>
              <w:lastRenderedPageBreak/>
              <w:t>6. Имеются дети</w:t>
            </w:r>
          </w:p>
        </w:tc>
        <w:tc>
          <w:tcPr>
            <w:tcW w:w="504" w:type="dxa"/>
            <w:tcBorders>
              <w:top w:val="single" w:sz="4" w:space="0" w:color="auto"/>
              <w:bottom w:val="single" w:sz="4" w:space="0" w:color="auto"/>
            </w:tcBorders>
          </w:tcPr>
          <w:p w:rsidR="005B4239" w:rsidRDefault="005B4239">
            <w:pPr>
              <w:pStyle w:val="ConsPlusNormal"/>
              <w:jc w:val="both"/>
            </w:pPr>
          </w:p>
        </w:tc>
        <w:tc>
          <w:tcPr>
            <w:tcW w:w="6048" w:type="dxa"/>
            <w:gridSpan w:val="4"/>
            <w:tcBorders>
              <w:top w:val="nil"/>
              <w:bottom w:val="nil"/>
              <w:right w:val="nil"/>
            </w:tcBorders>
          </w:tcPr>
          <w:p w:rsidR="005B4239" w:rsidRDefault="005B4239">
            <w:pPr>
              <w:pStyle w:val="ConsPlusNormal"/>
              <w:jc w:val="both"/>
            </w:pPr>
          </w:p>
        </w:tc>
      </w:tr>
      <w:tr w:rsidR="005B4239">
        <w:tc>
          <w:tcPr>
            <w:tcW w:w="9071" w:type="dxa"/>
            <w:gridSpan w:val="6"/>
            <w:tcBorders>
              <w:top w:val="nil"/>
              <w:left w:val="nil"/>
              <w:bottom w:val="nil"/>
              <w:right w:val="nil"/>
            </w:tcBorders>
          </w:tcPr>
          <w:p w:rsidR="005B4239" w:rsidRDefault="005B4239">
            <w:pPr>
              <w:pStyle w:val="ConsPlusNormal"/>
              <w:jc w:val="both"/>
            </w:pPr>
            <w:r>
              <w:t>ФИО ребенка (до 14 лет)</w:t>
            </w:r>
          </w:p>
          <w:p w:rsidR="005B4239" w:rsidRDefault="005B4239">
            <w:pPr>
              <w:pStyle w:val="ConsPlusNormal"/>
              <w:jc w:val="both"/>
            </w:pPr>
            <w:r>
              <w:t>__________________________________________________________________________</w:t>
            </w:r>
          </w:p>
          <w:p w:rsidR="005B4239" w:rsidRDefault="005B4239">
            <w:pPr>
              <w:pStyle w:val="ConsPlusNormal"/>
              <w:jc w:val="center"/>
            </w:pPr>
            <w:r>
              <w:t>(фамилия, имя, отчество (при наличии), дата рождения, СНИЛС)</w:t>
            </w:r>
          </w:p>
          <w:p w:rsidR="005B4239" w:rsidRDefault="005B4239">
            <w:pPr>
              <w:pStyle w:val="ConsPlusNormal"/>
              <w:jc w:val="both"/>
            </w:pPr>
            <w:r>
              <w:t>Номер актовой записи о рождении __________________ дата _____________________</w:t>
            </w:r>
          </w:p>
          <w:p w:rsidR="005B4239" w:rsidRDefault="005B4239">
            <w:pPr>
              <w:pStyle w:val="ConsPlusNormal"/>
              <w:jc w:val="both"/>
            </w:pPr>
            <w:r>
              <w:t>место регистрации _________________________________________________________</w:t>
            </w:r>
          </w:p>
          <w:p w:rsidR="005B4239" w:rsidRDefault="005B4239">
            <w:pPr>
              <w:pStyle w:val="ConsPlusNormal"/>
              <w:jc w:val="both"/>
            </w:pPr>
            <w:r>
              <w:t>ФИО ребенка (старше 14 лет)</w:t>
            </w:r>
          </w:p>
          <w:p w:rsidR="005B4239" w:rsidRDefault="005B4239">
            <w:pPr>
              <w:pStyle w:val="ConsPlusNormal"/>
              <w:jc w:val="both"/>
            </w:pPr>
            <w:r>
              <w:t>__________________________________________________________________________</w:t>
            </w:r>
          </w:p>
          <w:p w:rsidR="005B4239" w:rsidRDefault="005B4239">
            <w:pPr>
              <w:pStyle w:val="ConsPlusNormal"/>
              <w:jc w:val="center"/>
            </w:pPr>
            <w:r>
              <w:t>(фамилия, имя, отчество (при наличии), дата рождения, СНИЛС)</w:t>
            </w:r>
          </w:p>
          <w:p w:rsidR="005B4239" w:rsidRDefault="005B4239">
            <w:pPr>
              <w:pStyle w:val="ConsPlusNormal"/>
              <w:jc w:val="both"/>
            </w:pPr>
            <w:r>
              <w:t>Номер актовой записи о рождении ___________________________________________</w:t>
            </w:r>
          </w:p>
          <w:p w:rsidR="005B4239" w:rsidRDefault="005B4239">
            <w:pPr>
              <w:pStyle w:val="ConsPlusNormal"/>
              <w:jc w:val="both"/>
            </w:pPr>
            <w:r>
              <w:t>дата _____________________________________________________________________</w:t>
            </w:r>
          </w:p>
          <w:p w:rsidR="005B4239" w:rsidRDefault="005B4239">
            <w:pPr>
              <w:pStyle w:val="ConsPlusNormal"/>
              <w:jc w:val="both"/>
            </w:pPr>
            <w:r>
              <w:t>место регистрации</w:t>
            </w:r>
          </w:p>
          <w:p w:rsidR="005B4239" w:rsidRDefault="005B4239">
            <w:pPr>
              <w:pStyle w:val="ConsPlusNormal"/>
              <w:jc w:val="both"/>
            </w:pPr>
            <w:r>
              <w:t>__________________________________________________________________________</w:t>
            </w:r>
          </w:p>
          <w:p w:rsidR="005B4239" w:rsidRDefault="005B4239">
            <w:pPr>
              <w:pStyle w:val="ConsPlusNormal"/>
              <w:jc w:val="both"/>
            </w:pPr>
            <w:r>
              <w:t>Документ, удостоверяющий личность:</w:t>
            </w:r>
          </w:p>
          <w:p w:rsidR="005B4239" w:rsidRDefault="005B4239">
            <w:pPr>
              <w:pStyle w:val="ConsPlusNormal"/>
              <w:jc w:val="both"/>
            </w:pPr>
            <w:r>
              <w:t>наименование: _____________________________________________________________</w:t>
            </w:r>
          </w:p>
          <w:p w:rsidR="005B4239" w:rsidRDefault="005B4239">
            <w:pPr>
              <w:pStyle w:val="ConsPlusNormal"/>
              <w:jc w:val="both"/>
            </w:pPr>
            <w:r>
              <w:t>серия, номер _____________________________ дата выдачи: _____________________</w:t>
            </w:r>
          </w:p>
          <w:p w:rsidR="005B4239" w:rsidRDefault="005B4239">
            <w:pPr>
              <w:pStyle w:val="ConsPlusNormal"/>
              <w:jc w:val="both"/>
            </w:pPr>
            <w:r>
              <w:t>кем выдан:</w:t>
            </w:r>
          </w:p>
          <w:p w:rsidR="005B4239" w:rsidRDefault="005B4239">
            <w:pPr>
              <w:pStyle w:val="ConsPlusNormal"/>
              <w:jc w:val="both"/>
            </w:pPr>
            <w:r>
              <w:t>__________________________________________________________________________</w:t>
            </w:r>
          </w:p>
          <w:p w:rsidR="005B4239" w:rsidRDefault="005B4239">
            <w:pPr>
              <w:pStyle w:val="ConsPlusNormal"/>
              <w:ind w:firstLine="283"/>
              <w:jc w:val="both"/>
            </w:pPr>
            <w:r>
              <w:t>7. Имеются иные родственники, проживающие совместно:</w:t>
            </w:r>
          </w:p>
          <w:p w:rsidR="005B4239" w:rsidRDefault="005B4239">
            <w:pPr>
              <w:pStyle w:val="ConsPlusNormal"/>
              <w:jc w:val="both"/>
            </w:pPr>
            <w:r>
              <w:t>ФИО родственника (до 14 лет)</w:t>
            </w:r>
          </w:p>
          <w:p w:rsidR="005B4239" w:rsidRDefault="005B4239">
            <w:pPr>
              <w:pStyle w:val="ConsPlusNormal"/>
              <w:jc w:val="both"/>
            </w:pPr>
            <w:r>
              <w:t>__________________________________________________________________________</w:t>
            </w:r>
          </w:p>
          <w:p w:rsidR="005B4239" w:rsidRDefault="005B4239">
            <w:pPr>
              <w:pStyle w:val="ConsPlusNormal"/>
              <w:jc w:val="center"/>
            </w:pPr>
            <w:r>
              <w:t>(фамилия, имя, отчество (при наличии), дата рождения, СНИЛС)</w:t>
            </w:r>
          </w:p>
          <w:p w:rsidR="005B4239" w:rsidRDefault="005B4239">
            <w:pPr>
              <w:pStyle w:val="ConsPlusNormal"/>
              <w:jc w:val="both"/>
            </w:pPr>
            <w:r>
              <w:t>Номер актовой записи о рождении ___________________</w:t>
            </w:r>
          </w:p>
          <w:p w:rsidR="005B4239" w:rsidRDefault="005B4239">
            <w:pPr>
              <w:pStyle w:val="ConsPlusNormal"/>
              <w:jc w:val="both"/>
            </w:pPr>
            <w:r>
              <w:t>дата _____________________________________________</w:t>
            </w:r>
          </w:p>
          <w:p w:rsidR="005B4239" w:rsidRDefault="005B4239">
            <w:pPr>
              <w:pStyle w:val="ConsPlusNormal"/>
              <w:jc w:val="both"/>
            </w:pPr>
            <w:r>
              <w:t>место регистрации _________________________________________________________</w:t>
            </w:r>
          </w:p>
          <w:p w:rsidR="005B4239" w:rsidRDefault="005B4239">
            <w:pPr>
              <w:pStyle w:val="ConsPlusNormal"/>
              <w:jc w:val="both"/>
            </w:pPr>
            <w:r>
              <w:t>Степень родства ___________________________________________________________</w:t>
            </w:r>
          </w:p>
          <w:p w:rsidR="005B4239" w:rsidRDefault="005B4239">
            <w:pPr>
              <w:pStyle w:val="ConsPlusNormal"/>
              <w:jc w:val="both"/>
            </w:pPr>
            <w:r>
              <w:t>ФИО родственника (старше 14 лет) ___________________________________________</w:t>
            </w:r>
          </w:p>
          <w:p w:rsidR="005B4239" w:rsidRDefault="005B4239">
            <w:pPr>
              <w:pStyle w:val="ConsPlusNormal"/>
              <w:jc w:val="center"/>
            </w:pPr>
            <w:r>
              <w:t>(фамилия, имя, отчество (при наличии), дата рождения, СНИЛС)</w:t>
            </w:r>
          </w:p>
          <w:p w:rsidR="005B4239" w:rsidRDefault="005B4239">
            <w:pPr>
              <w:pStyle w:val="ConsPlusNormal"/>
              <w:jc w:val="both"/>
            </w:pPr>
            <w:r>
              <w:t>Степень родства:</w:t>
            </w:r>
          </w:p>
          <w:p w:rsidR="005B4239" w:rsidRDefault="005B4239">
            <w:pPr>
              <w:pStyle w:val="ConsPlusNormal"/>
              <w:jc w:val="both"/>
            </w:pPr>
            <w:r>
              <w:t>__________________________________________________________________________</w:t>
            </w:r>
          </w:p>
          <w:p w:rsidR="005B4239" w:rsidRDefault="005B4239">
            <w:pPr>
              <w:pStyle w:val="ConsPlusNormal"/>
              <w:jc w:val="both"/>
            </w:pPr>
            <w:r>
              <w:t>Документ, удостоверяющий личность:</w:t>
            </w:r>
          </w:p>
          <w:p w:rsidR="005B4239" w:rsidRDefault="005B4239">
            <w:pPr>
              <w:pStyle w:val="ConsPlusNormal"/>
              <w:jc w:val="both"/>
            </w:pPr>
            <w:r>
              <w:t>наименование: ____________________________________________________________</w:t>
            </w:r>
          </w:p>
          <w:p w:rsidR="005B4239" w:rsidRDefault="005B4239">
            <w:pPr>
              <w:pStyle w:val="ConsPlusNormal"/>
              <w:jc w:val="both"/>
            </w:pPr>
            <w:r>
              <w:t>серия, номер _____________________________ дата выдачи: _____________________</w:t>
            </w:r>
          </w:p>
          <w:p w:rsidR="005B4239" w:rsidRDefault="005B4239">
            <w:pPr>
              <w:pStyle w:val="ConsPlusNormal"/>
              <w:jc w:val="both"/>
            </w:pPr>
            <w:r>
              <w:t>кем выдан:</w:t>
            </w:r>
          </w:p>
          <w:p w:rsidR="005B4239" w:rsidRDefault="005B4239">
            <w:pPr>
              <w:pStyle w:val="ConsPlusNormal"/>
              <w:jc w:val="both"/>
            </w:pPr>
            <w:r>
              <w:t>__________________________________________________________________________</w:t>
            </w:r>
          </w:p>
          <w:p w:rsidR="005B4239" w:rsidRDefault="005B4239">
            <w:pPr>
              <w:pStyle w:val="ConsPlusNormal"/>
              <w:ind w:firstLine="283"/>
              <w:jc w:val="both"/>
            </w:pPr>
            <w:r>
              <w:t>Полноту и достоверность представленных в запросе сведений подтверждаю.</w:t>
            </w:r>
          </w:p>
          <w:p w:rsidR="005B4239" w:rsidRDefault="005B4239">
            <w:pPr>
              <w:pStyle w:val="ConsPlusNormal"/>
              <w:ind w:firstLine="283"/>
              <w:jc w:val="both"/>
            </w:pPr>
            <w:r>
              <w:t xml:space="preserve">Даю свое согласие на получение, обработку и передачу моих персональных данных согласно Федеральному </w:t>
            </w:r>
            <w:hyperlink r:id="rId55">
              <w:r>
                <w:rPr>
                  <w:color w:val="0000FF"/>
                </w:rPr>
                <w:t>закону</w:t>
              </w:r>
            </w:hyperlink>
            <w:r>
              <w:t xml:space="preserve"> от 27.07.2006 N 152-ФЗ "О персональных данных".</w:t>
            </w:r>
          </w:p>
        </w:tc>
      </w:tr>
      <w:tr w:rsidR="005B4239">
        <w:tc>
          <w:tcPr>
            <w:tcW w:w="9071" w:type="dxa"/>
            <w:gridSpan w:val="6"/>
            <w:tcBorders>
              <w:top w:val="nil"/>
              <w:left w:val="nil"/>
              <w:bottom w:val="nil"/>
              <w:right w:val="nil"/>
            </w:tcBorders>
          </w:tcPr>
          <w:p w:rsidR="005B4239" w:rsidRDefault="005B4239">
            <w:pPr>
              <w:pStyle w:val="ConsPlusNormal"/>
              <w:jc w:val="both"/>
            </w:pPr>
            <w:r>
              <w:t>Подписи совершеннолетних членов семьи:</w:t>
            </w:r>
          </w:p>
        </w:tc>
      </w:tr>
      <w:tr w:rsidR="005B4239">
        <w:tc>
          <w:tcPr>
            <w:tcW w:w="9071" w:type="dxa"/>
            <w:gridSpan w:val="6"/>
            <w:tcBorders>
              <w:top w:val="nil"/>
              <w:left w:val="nil"/>
              <w:bottom w:val="nil"/>
              <w:right w:val="nil"/>
            </w:tcBorders>
          </w:tcPr>
          <w:p w:rsidR="005B4239" w:rsidRDefault="005B4239">
            <w:pPr>
              <w:pStyle w:val="ConsPlusNormal"/>
              <w:jc w:val="both"/>
            </w:pPr>
            <w:r>
              <w:t>___________________/_______________________</w:t>
            </w:r>
          </w:p>
          <w:p w:rsidR="005B4239" w:rsidRDefault="005B4239">
            <w:pPr>
              <w:pStyle w:val="ConsPlusNormal"/>
              <w:jc w:val="both"/>
            </w:pPr>
            <w:r>
              <w:t>___________________/_______________________</w:t>
            </w:r>
          </w:p>
          <w:p w:rsidR="005B4239" w:rsidRDefault="005B4239">
            <w:pPr>
              <w:pStyle w:val="ConsPlusNormal"/>
              <w:jc w:val="both"/>
            </w:pPr>
            <w:r>
              <w:t>___________________/_______________________</w:t>
            </w:r>
          </w:p>
        </w:tc>
      </w:tr>
      <w:tr w:rsidR="005B4239">
        <w:tblPrEx>
          <w:tblBorders>
            <w:insideV w:val="nil"/>
          </w:tblBorders>
        </w:tblPrEx>
        <w:tc>
          <w:tcPr>
            <w:tcW w:w="3527" w:type="dxa"/>
            <w:gridSpan w:val="3"/>
            <w:tcBorders>
              <w:top w:val="nil"/>
              <w:bottom w:val="nil"/>
            </w:tcBorders>
          </w:tcPr>
          <w:p w:rsidR="005B4239" w:rsidRDefault="005B4239">
            <w:pPr>
              <w:pStyle w:val="ConsPlusNormal"/>
              <w:jc w:val="both"/>
            </w:pPr>
            <w:r>
              <w:t>"___" _________ 20___ г.</w:t>
            </w:r>
          </w:p>
        </w:tc>
        <w:tc>
          <w:tcPr>
            <w:tcW w:w="5544" w:type="dxa"/>
            <w:gridSpan w:val="3"/>
            <w:tcBorders>
              <w:top w:val="nil"/>
              <w:bottom w:val="nil"/>
            </w:tcBorders>
          </w:tcPr>
          <w:p w:rsidR="005B4239" w:rsidRDefault="005B4239">
            <w:pPr>
              <w:pStyle w:val="ConsPlusNormal"/>
              <w:jc w:val="both"/>
            </w:pPr>
            <w:r>
              <w:t>Подпись заявителя _____________/______________</w:t>
            </w:r>
          </w:p>
        </w:tc>
      </w:tr>
    </w:tbl>
    <w:p w:rsidR="005B4239" w:rsidRDefault="005B4239">
      <w:pPr>
        <w:pStyle w:val="ConsPlusNormal"/>
        <w:jc w:val="right"/>
      </w:pPr>
    </w:p>
    <w:p w:rsidR="005B4239" w:rsidRDefault="005B4239">
      <w:pPr>
        <w:pStyle w:val="ConsPlusNormal"/>
      </w:pPr>
    </w:p>
    <w:p w:rsidR="005B4239" w:rsidRDefault="005B4239">
      <w:pPr>
        <w:pStyle w:val="ConsPlusNormal"/>
      </w:pPr>
    </w:p>
    <w:p w:rsidR="005B4239" w:rsidRDefault="005B4239">
      <w:pPr>
        <w:pStyle w:val="ConsPlusNormal"/>
      </w:pPr>
    </w:p>
    <w:p w:rsidR="005B4239" w:rsidRDefault="005B4239">
      <w:pPr>
        <w:pStyle w:val="ConsPlusNormal"/>
      </w:pPr>
    </w:p>
    <w:p w:rsidR="005B4239" w:rsidRDefault="005B4239">
      <w:pPr>
        <w:pStyle w:val="ConsPlusNormal"/>
        <w:jc w:val="right"/>
        <w:outlineLvl w:val="1"/>
      </w:pPr>
      <w:r>
        <w:lastRenderedPageBreak/>
        <w:t>Приложение N 2</w:t>
      </w:r>
    </w:p>
    <w:p w:rsidR="005B4239" w:rsidRDefault="005B4239">
      <w:pPr>
        <w:pStyle w:val="ConsPlusNormal"/>
        <w:jc w:val="right"/>
      </w:pPr>
      <w:r>
        <w:t>к Административному регламенту</w:t>
      </w:r>
    </w:p>
    <w:p w:rsidR="005B4239" w:rsidRDefault="005B4239">
      <w:pPr>
        <w:pStyle w:val="ConsPlusNormal"/>
        <w:jc w:val="right"/>
      </w:pPr>
      <w:r>
        <w:t>по предоставлению муниципальной услуги</w:t>
      </w:r>
    </w:p>
    <w:p w:rsidR="005B4239" w:rsidRDefault="005B4239">
      <w:pPr>
        <w:pStyle w:val="ConsPlusNormal"/>
        <w:jc w:val="center"/>
      </w:pPr>
    </w:p>
    <w:tbl>
      <w:tblPr>
        <w:tblW w:w="0" w:type="auto"/>
        <w:tblLayout w:type="fixed"/>
        <w:tblCellMar>
          <w:top w:w="102" w:type="dxa"/>
          <w:left w:w="62" w:type="dxa"/>
          <w:bottom w:w="102" w:type="dxa"/>
          <w:right w:w="62" w:type="dxa"/>
        </w:tblCellMar>
        <w:tblLook w:val="0000"/>
      </w:tblPr>
      <w:tblGrid>
        <w:gridCol w:w="3855"/>
        <w:gridCol w:w="599"/>
        <w:gridCol w:w="4617"/>
      </w:tblGrid>
      <w:tr w:rsidR="005B4239">
        <w:tc>
          <w:tcPr>
            <w:tcW w:w="3855" w:type="dxa"/>
            <w:tcBorders>
              <w:top w:val="nil"/>
              <w:left w:val="nil"/>
              <w:bottom w:val="nil"/>
              <w:right w:val="nil"/>
            </w:tcBorders>
          </w:tcPr>
          <w:p w:rsidR="005B4239" w:rsidRDefault="005B4239">
            <w:pPr>
              <w:pStyle w:val="ConsPlusNormal"/>
              <w:jc w:val="right"/>
            </w:pPr>
          </w:p>
        </w:tc>
        <w:tc>
          <w:tcPr>
            <w:tcW w:w="5216" w:type="dxa"/>
            <w:gridSpan w:val="2"/>
            <w:tcBorders>
              <w:top w:val="nil"/>
              <w:left w:val="nil"/>
              <w:bottom w:val="nil"/>
              <w:right w:val="nil"/>
            </w:tcBorders>
          </w:tcPr>
          <w:p w:rsidR="005B4239" w:rsidRDefault="005B4239">
            <w:pPr>
              <w:pStyle w:val="ConsPlusNormal"/>
              <w:jc w:val="right"/>
            </w:pPr>
            <w:r>
              <w:t>В администрацию муниципального образования</w:t>
            </w:r>
          </w:p>
          <w:p w:rsidR="005B4239" w:rsidRDefault="005B4239">
            <w:pPr>
              <w:pStyle w:val="ConsPlusNormal"/>
              <w:jc w:val="right"/>
            </w:pPr>
            <w:r>
              <w:t>"Родниковский муниципальный район"</w:t>
            </w:r>
          </w:p>
          <w:p w:rsidR="005B4239" w:rsidRDefault="005B4239">
            <w:pPr>
              <w:pStyle w:val="ConsPlusNormal"/>
              <w:jc w:val="right"/>
            </w:pPr>
            <w:r>
              <w:t>от ______________________________________</w:t>
            </w:r>
          </w:p>
          <w:p w:rsidR="005B4239" w:rsidRDefault="005B4239">
            <w:pPr>
              <w:pStyle w:val="ConsPlusNormal"/>
              <w:jc w:val="right"/>
            </w:pPr>
            <w:r>
              <w:t>________________________________________,</w:t>
            </w:r>
          </w:p>
          <w:p w:rsidR="005B4239" w:rsidRDefault="005B4239">
            <w:pPr>
              <w:pStyle w:val="ConsPlusNormal"/>
              <w:jc w:val="right"/>
            </w:pPr>
            <w:r>
              <w:t>проживающего(-щей) по адресу:</w:t>
            </w:r>
          </w:p>
          <w:p w:rsidR="005B4239" w:rsidRDefault="005B4239">
            <w:pPr>
              <w:pStyle w:val="ConsPlusNormal"/>
              <w:jc w:val="right"/>
            </w:pPr>
            <w:r>
              <w:t>________________________________________</w:t>
            </w:r>
          </w:p>
          <w:p w:rsidR="005B4239" w:rsidRDefault="005B4239">
            <w:pPr>
              <w:pStyle w:val="ConsPlusNormal"/>
              <w:jc w:val="right"/>
            </w:pPr>
            <w:r>
              <w:t>________________________________________</w:t>
            </w:r>
          </w:p>
          <w:p w:rsidR="005B4239" w:rsidRDefault="005B4239">
            <w:pPr>
              <w:pStyle w:val="ConsPlusNormal"/>
              <w:jc w:val="right"/>
            </w:pPr>
            <w:r>
              <w:t>________________________________________</w:t>
            </w:r>
          </w:p>
          <w:p w:rsidR="005B4239" w:rsidRDefault="005B4239">
            <w:pPr>
              <w:pStyle w:val="ConsPlusNormal"/>
              <w:jc w:val="right"/>
            </w:pPr>
            <w:r>
              <w:t>паспорт: серия _________ номер ___________</w:t>
            </w:r>
          </w:p>
          <w:p w:rsidR="005B4239" w:rsidRDefault="005B4239">
            <w:pPr>
              <w:pStyle w:val="ConsPlusNormal"/>
              <w:jc w:val="right"/>
            </w:pPr>
            <w:r>
              <w:t>выдан __________________________________</w:t>
            </w:r>
          </w:p>
          <w:p w:rsidR="005B4239" w:rsidRDefault="005B4239">
            <w:pPr>
              <w:pStyle w:val="ConsPlusNormal"/>
              <w:jc w:val="right"/>
            </w:pPr>
            <w:r>
              <w:t>________________________________________</w:t>
            </w:r>
          </w:p>
          <w:p w:rsidR="005B4239" w:rsidRDefault="005B4239">
            <w:pPr>
              <w:pStyle w:val="ConsPlusNormal"/>
              <w:jc w:val="right"/>
            </w:pPr>
            <w:r>
              <w:t>________________________________________</w:t>
            </w:r>
          </w:p>
          <w:p w:rsidR="005B4239" w:rsidRDefault="005B4239">
            <w:pPr>
              <w:pStyle w:val="ConsPlusNormal"/>
              <w:jc w:val="right"/>
            </w:pPr>
            <w:r>
              <w:t>________________________________________,</w:t>
            </w:r>
          </w:p>
          <w:p w:rsidR="005B4239" w:rsidRDefault="005B4239">
            <w:pPr>
              <w:pStyle w:val="ConsPlusNormal"/>
              <w:jc w:val="right"/>
            </w:pPr>
            <w:r>
              <w:t>действующий(-ая) от своего имени и в своих</w:t>
            </w:r>
          </w:p>
          <w:p w:rsidR="005B4239" w:rsidRDefault="005B4239">
            <w:pPr>
              <w:pStyle w:val="ConsPlusNormal"/>
              <w:jc w:val="right"/>
            </w:pPr>
            <w:r>
              <w:t>интересах, интересах своих</w:t>
            </w:r>
          </w:p>
          <w:p w:rsidR="005B4239" w:rsidRDefault="005B4239">
            <w:pPr>
              <w:pStyle w:val="ConsPlusNormal"/>
              <w:jc w:val="right"/>
            </w:pPr>
            <w:r>
              <w:t>несовершеннолетних детей</w:t>
            </w:r>
          </w:p>
          <w:p w:rsidR="005B4239" w:rsidRDefault="005B4239">
            <w:pPr>
              <w:pStyle w:val="ConsPlusNormal"/>
              <w:jc w:val="right"/>
            </w:pPr>
            <w:r>
              <w:t>(нужное подчеркнуть)</w:t>
            </w:r>
          </w:p>
        </w:tc>
      </w:tr>
      <w:tr w:rsidR="005B4239">
        <w:tc>
          <w:tcPr>
            <w:tcW w:w="9071" w:type="dxa"/>
            <w:gridSpan w:val="3"/>
            <w:tcBorders>
              <w:top w:val="nil"/>
              <w:left w:val="nil"/>
              <w:bottom w:val="nil"/>
              <w:right w:val="nil"/>
            </w:tcBorders>
          </w:tcPr>
          <w:p w:rsidR="005B4239" w:rsidRDefault="005B4239">
            <w:pPr>
              <w:pStyle w:val="ConsPlusNormal"/>
              <w:jc w:val="center"/>
            </w:pPr>
            <w:bookmarkStart w:id="17" w:name="P801"/>
            <w:bookmarkEnd w:id="17"/>
            <w:r>
              <w:t>ЗАЯВЛЕНИЕ</w:t>
            </w:r>
          </w:p>
        </w:tc>
      </w:tr>
      <w:tr w:rsidR="005B4239">
        <w:tc>
          <w:tcPr>
            <w:tcW w:w="9071" w:type="dxa"/>
            <w:gridSpan w:val="3"/>
            <w:tcBorders>
              <w:top w:val="nil"/>
              <w:left w:val="nil"/>
              <w:bottom w:val="nil"/>
              <w:right w:val="nil"/>
            </w:tcBorders>
          </w:tcPr>
          <w:p w:rsidR="005B4239" w:rsidRDefault="005B4239">
            <w:pPr>
              <w:pStyle w:val="ConsPlusNormal"/>
              <w:ind w:firstLine="283"/>
              <w:jc w:val="both"/>
            </w:pPr>
            <w:r>
              <w:t xml:space="preserve">Настоящим даю свое согласие на предоставление и обработку в соответствии с Федеральным </w:t>
            </w:r>
            <w:hyperlink r:id="rId56">
              <w:r>
                <w:rPr>
                  <w:color w:val="0000FF"/>
                </w:rPr>
                <w:t>законом</w:t>
              </w:r>
            </w:hyperlink>
            <w:r>
              <w:t>"О персональных данных" от 27 июля 2006 года N 152-ФЗ следующих данных:</w:t>
            </w:r>
          </w:p>
          <w:p w:rsidR="005B4239" w:rsidRDefault="005B4239">
            <w:pPr>
              <w:pStyle w:val="ConsPlusNormal"/>
              <w:ind w:firstLine="283"/>
              <w:jc w:val="both"/>
            </w:pPr>
            <w:r>
              <w:t>1. Фамилия, имя, отчество;</w:t>
            </w:r>
          </w:p>
          <w:p w:rsidR="005B4239" w:rsidRDefault="005B4239">
            <w:pPr>
              <w:pStyle w:val="ConsPlusNormal"/>
              <w:ind w:firstLine="283"/>
              <w:jc w:val="both"/>
            </w:pPr>
            <w:r>
              <w:t>2. Паспортные данные;</w:t>
            </w:r>
          </w:p>
          <w:p w:rsidR="005B4239" w:rsidRDefault="005B4239">
            <w:pPr>
              <w:pStyle w:val="ConsPlusNormal"/>
              <w:ind w:firstLine="283"/>
              <w:jc w:val="both"/>
            </w:pPr>
            <w:r>
              <w:t>3. Год, месяц, дата рождения;</w:t>
            </w:r>
          </w:p>
          <w:p w:rsidR="005B4239" w:rsidRDefault="005B4239">
            <w:pPr>
              <w:pStyle w:val="ConsPlusNormal"/>
              <w:ind w:firstLine="283"/>
              <w:jc w:val="both"/>
            </w:pPr>
            <w:r>
              <w:t>4. Адрес регистрации и проживания;</w:t>
            </w:r>
          </w:p>
          <w:p w:rsidR="005B4239" w:rsidRDefault="005B4239">
            <w:pPr>
              <w:pStyle w:val="ConsPlusNormal"/>
              <w:ind w:firstLine="283"/>
              <w:jc w:val="both"/>
            </w:pPr>
            <w:r>
              <w:t>5. Сведения о составе семьи;</w:t>
            </w:r>
          </w:p>
          <w:p w:rsidR="005B4239" w:rsidRDefault="005B4239">
            <w:pPr>
              <w:pStyle w:val="ConsPlusNormal"/>
              <w:ind w:firstLine="283"/>
              <w:jc w:val="both"/>
            </w:pPr>
            <w:r>
              <w:t>6. Данные свидетельства о регистрации брака;</w:t>
            </w:r>
          </w:p>
          <w:p w:rsidR="005B4239" w:rsidRDefault="005B4239">
            <w:pPr>
              <w:pStyle w:val="ConsPlusNormal"/>
              <w:ind w:firstLine="283"/>
              <w:jc w:val="both"/>
            </w:pPr>
            <w:r>
              <w:t>7. Данные, содержащиеся в документах, подтверждающих наличие либо отсутствие недвижимого имущества на правах собственности;</w:t>
            </w:r>
          </w:p>
          <w:p w:rsidR="005B4239" w:rsidRDefault="005B4239">
            <w:pPr>
              <w:pStyle w:val="ConsPlusNormal"/>
              <w:ind w:firstLine="283"/>
              <w:jc w:val="both"/>
            </w:pPr>
            <w:r>
              <w:t>8. Данные, указанные в документах, подтверждающих наличие доходов;</w:t>
            </w:r>
          </w:p>
          <w:p w:rsidR="005B4239" w:rsidRDefault="005B4239">
            <w:pPr>
              <w:pStyle w:val="ConsPlusNormal"/>
              <w:ind w:firstLine="283"/>
              <w:jc w:val="both"/>
            </w:pPr>
            <w:r>
              <w:t>9. Другие данные, указанные в документах, предоставляемых для принятия решения о предоставлении жилого помещения по договору социального найма жилого помещения муниципального жилищного фонда.</w:t>
            </w:r>
          </w:p>
          <w:p w:rsidR="005B4239" w:rsidRDefault="005B4239">
            <w:pPr>
              <w:pStyle w:val="ConsPlusNormal"/>
              <w:ind w:firstLine="283"/>
              <w:jc w:val="both"/>
            </w:pPr>
            <w:r>
              <w:t>В случае неправомерного использования предоставленных данных соглашение отзывается письменным заявлением субъекта персональных данных.</w:t>
            </w:r>
          </w:p>
          <w:p w:rsidR="005B4239" w:rsidRDefault="005B4239">
            <w:pPr>
              <w:pStyle w:val="ConsPlusNormal"/>
              <w:ind w:firstLine="540"/>
              <w:jc w:val="both"/>
            </w:pPr>
            <w:r>
              <w:t>Я извещен о том, что данное соглашение действует в течение 5 лет с момента подписания заявления субъектом персональных данных.</w:t>
            </w:r>
          </w:p>
        </w:tc>
      </w:tr>
      <w:tr w:rsidR="005B4239">
        <w:tc>
          <w:tcPr>
            <w:tcW w:w="4454" w:type="dxa"/>
            <w:gridSpan w:val="2"/>
            <w:tcBorders>
              <w:top w:val="nil"/>
              <w:left w:val="nil"/>
              <w:bottom w:val="nil"/>
              <w:right w:val="nil"/>
            </w:tcBorders>
          </w:tcPr>
          <w:p w:rsidR="005B4239" w:rsidRDefault="005B4239">
            <w:pPr>
              <w:pStyle w:val="ConsPlusNormal"/>
              <w:jc w:val="both"/>
            </w:pPr>
            <w:r>
              <w:t>Подпись_____________________</w:t>
            </w:r>
          </w:p>
        </w:tc>
        <w:tc>
          <w:tcPr>
            <w:tcW w:w="4617" w:type="dxa"/>
            <w:tcBorders>
              <w:top w:val="nil"/>
              <w:left w:val="nil"/>
              <w:bottom w:val="nil"/>
              <w:right w:val="nil"/>
            </w:tcBorders>
          </w:tcPr>
          <w:p w:rsidR="005B4239" w:rsidRDefault="005B4239">
            <w:pPr>
              <w:pStyle w:val="ConsPlusNormal"/>
              <w:jc w:val="both"/>
            </w:pPr>
            <w:r>
              <w:t>Дата______________________________</w:t>
            </w:r>
          </w:p>
        </w:tc>
      </w:tr>
    </w:tbl>
    <w:p w:rsidR="005B4239" w:rsidRDefault="005B4239">
      <w:pPr>
        <w:pStyle w:val="ConsPlusNormal"/>
        <w:jc w:val="both"/>
      </w:pPr>
    </w:p>
    <w:p w:rsidR="005B4239" w:rsidRDefault="005B4239">
      <w:pPr>
        <w:pStyle w:val="ConsPlusNormal"/>
        <w:jc w:val="both"/>
      </w:pPr>
    </w:p>
    <w:p w:rsidR="005B4239" w:rsidRDefault="005B4239">
      <w:pPr>
        <w:pStyle w:val="ConsPlusNormal"/>
        <w:pBdr>
          <w:bottom w:val="single" w:sz="6" w:space="0" w:color="auto"/>
        </w:pBdr>
        <w:spacing w:before="100" w:after="100"/>
        <w:jc w:val="both"/>
        <w:rPr>
          <w:sz w:val="2"/>
          <w:szCs w:val="2"/>
        </w:rPr>
      </w:pPr>
    </w:p>
    <w:p w:rsidR="004E57C6" w:rsidRDefault="004E57C6"/>
    <w:sectPr w:rsidR="004E57C6" w:rsidSect="003935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efaultTabStop w:val="708"/>
  <w:characterSpacingControl w:val="doNotCompress"/>
  <w:compat/>
  <w:rsids>
    <w:rsidRoot w:val="005B4239"/>
    <w:rsid w:val="004E57C6"/>
    <w:rsid w:val="005445FD"/>
    <w:rsid w:val="005B4239"/>
    <w:rsid w:val="00F64A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7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4239"/>
    <w:pPr>
      <w:widowControl w:val="0"/>
      <w:autoSpaceDE w:val="0"/>
      <w:autoSpaceDN w:val="0"/>
      <w:jc w:val="left"/>
    </w:pPr>
    <w:rPr>
      <w:rFonts w:ascii="Calibri" w:eastAsiaTheme="minorEastAsia" w:hAnsi="Calibri" w:cs="Calibri"/>
      <w:lang w:eastAsia="ru-RU"/>
    </w:rPr>
  </w:style>
  <w:style w:type="paragraph" w:customStyle="1" w:styleId="ConsPlusNonformat">
    <w:name w:val="ConsPlusNonformat"/>
    <w:rsid w:val="005B4239"/>
    <w:pPr>
      <w:widowControl w:val="0"/>
      <w:autoSpaceDE w:val="0"/>
      <w:autoSpaceDN w:val="0"/>
      <w:jc w:val="left"/>
    </w:pPr>
    <w:rPr>
      <w:rFonts w:ascii="Courier New" w:eastAsiaTheme="minorEastAsia" w:hAnsi="Courier New" w:cs="Courier New"/>
      <w:sz w:val="20"/>
      <w:lang w:eastAsia="ru-RU"/>
    </w:rPr>
  </w:style>
  <w:style w:type="paragraph" w:customStyle="1" w:styleId="ConsPlusTitle">
    <w:name w:val="ConsPlusTitle"/>
    <w:rsid w:val="005B4239"/>
    <w:pPr>
      <w:widowControl w:val="0"/>
      <w:autoSpaceDE w:val="0"/>
      <w:autoSpaceDN w:val="0"/>
      <w:jc w:val="left"/>
    </w:pPr>
    <w:rPr>
      <w:rFonts w:ascii="Calibri" w:eastAsiaTheme="minorEastAsia" w:hAnsi="Calibri" w:cs="Calibri"/>
      <w:b/>
      <w:lang w:eastAsia="ru-RU"/>
    </w:rPr>
  </w:style>
  <w:style w:type="paragraph" w:customStyle="1" w:styleId="ConsPlusCell">
    <w:name w:val="ConsPlusCell"/>
    <w:rsid w:val="005B4239"/>
    <w:pPr>
      <w:widowControl w:val="0"/>
      <w:autoSpaceDE w:val="0"/>
      <w:autoSpaceDN w:val="0"/>
      <w:jc w:val="left"/>
    </w:pPr>
    <w:rPr>
      <w:rFonts w:ascii="Courier New" w:eastAsiaTheme="minorEastAsia" w:hAnsi="Courier New" w:cs="Courier New"/>
      <w:sz w:val="20"/>
      <w:lang w:eastAsia="ru-RU"/>
    </w:rPr>
  </w:style>
  <w:style w:type="paragraph" w:customStyle="1" w:styleId="ConsPlusDocList">
    <w:name w:val="ConsPlusDocList"/>
    <w:rsid w:val="005B4239"/>
    <w:pPr>
      <w:widowControl w:val="0"/>
      <w:autoSpaceDE w:val="0"/>
      <w:autoSpaceDN w:val="0"/>
      <w:jc w:val="left"/>
    </w:pPr>
    <w:rPr>
      <w:rFonts w:ascii="Calibri" w:eastAsiaTheme="minorEastAsia" w:hAnsi="Calibri" w:cs="Calibri"/>
      <w:lang w:eastAsia="ru-RU"/>
    </w:rPr>
  </w:style>
  <w:style w:type="paragraph" w:customStyle="1" w:styleId="ConsPlusTitlePage">
    <w:name w:val="ConsPlusTitlePage"/>
    <w:rsid w:val="005B4239"/>
    <w:pPr>
      <w:widowControl w:val="0"/>
      <w:autoSpaceDE w:val="0"/>
      <w:autoSpaceDN w:val="0"/>
      <w:jc w:val="left"/>
    </w:pPr>
    <w:rPr>
      <w:rFonts w:ascii="Tahoma" w:eastAsiaTheme="minorEastAsia" w:hAnsi="Tahoma" w:cs="Tahoma"/>
      <w:sz w:val="20"/>
      <w:lang w:eastAsia="ru-RU"/>
    </w:rPr>
  </w:style>
  <w:style w:type="paragraph" w:customStyle="1" w:styleId="ConsPlusJurTerm">
    <w:name w:val="ConsPlusJurTerm"/>
    <w:rsid w:val="005B4239"/>
    <w:pPr>
      <w:widowControl w:val="0"/>
      <w:autoSpaceDE w:val="0"/>
      <w:autoSpaceDN w:val="0"/>
      <w:jc w:val="left"/>
    </w:pPr>
    <w:rPr>
      <w:rFonts w:ascii="Tahoma" w:eastAsiaTheme="minorEastAsia" w:hAnsi="Tahoma" w:cs="Tahoma"/>
      <w:sz w:val="26"/>
      <w:lang w:eastAsia="ru-RU"/>
    </w:rPr>
  </w:style>
  <w:style w:type="paragraph" w:customStyle="1" w:styleId="ConsPlusTextList">
    <w:name w:val="ConsPlusTextList"/>
    <w:rsid w:val="005B4239"/>
    <w:pPr>
      <w:widowControl w:val="0"/>
      <w:autoSpaceDE w:val="0"/>
      <w:autoSpaceDN w:val="0"/>
      <w:jc w:val="left"/>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0299B3FBA4198B4AE6264541AA4C3DB10D70E0BD9B1956ECD97B8CD9CF9CCD185DAA8527FFB5BC77145E67B21S2y5M" TargetMode="External"/><Relationship Id="rId18" Type="http://schemas.openxmlformats.org/officeDocument/2006/relationships/hyperlink" Target="consultantplus://offline/ref=C0299B3FBA4198B4AE6264541AA4C3DB10D50302D7B1956ECD97B8CD9CF9CCD185DAA8527FFB5BC77145E67B21S2y5M" TargetMode="External"/><Relationship Id="rId26" Type="http://schemas.openxmlformats.org/officeDocument/2006/relationships/hyperlink" Target="consultantplus://offline/ref=C0299B3FBA4198B4AE6264541AA4C3DB10D5060CDCB3956ECD97B8CD9CF9CCD197DAF05E7FF54E93231FB176232FFF3A6A4CED2F8AS3y4M" TargetMode="External"/><Relationship Id="rId39" Type="http://schemas.openxmlformats.org/officeDocument/2006/relationships/hyperlink" Target="consultantplus://offline/ref=C0299B3FBA4198B4AE6264541AA4C3DB10D5060CDCB3956ECD97B8CD9CF9CCD197DAF05D7EFB4E93231FB176232FFF3A6A4CED2F8AS3y4M" TargetMode="External"/><Relationship Id="rId21" Type="http://schemas.openxmlformats.org/officeDocument/2006/relationships/hyperlink" Target="consultantplus://offline/ref=C0299B3FBA4198B4AE6264541AA4C3DB10D40402D8B3956ECD97B8CD9CF9CCD197DAF05E7FF247C07A50B02A6773EC3A604CEF2C96358BACSAy2M" TargetMode="External"/><Relationship Id="rId34" Type="http://schemas.openxmlformats.org/officeDocument/2006/relationships/hyperlink" Target="consultantplus://offline/ref=C0299B3FBA4198B4AE6264541AA4C3DB10D5060CDCB3956ECD97B8CD9CF9CCD197DAF05D76F24E93231FB176232FFF3A6A4CED2F8AS3y4M" TargetMode="External"/><Relationship Id="rId42" Type="http://schemas.openxmlformats.org/officeDocument/2006/relationships/hyperlink" Target="consultantplus://offline/ref=C0299B3FBA4198B4AE6264541AA4C3DB10D5060CDCB3956ECD97B8CD9CF9CCD197DAF05E7FF246C27050B02A6773EC3A604CEF2C96358BACSAy2M" TargetMode="External"/><Relationship Id="rId47" Type="http://schemas.openxmlformats.org/officeDocument/2006/relationships/hyperlink" Target="consultantplus://offline/ref=C0299B3FBA4198B4AE6264541AA4C3DB10D5060CDCB3956ECD97B8CD9CF9CCD185DAA8527FFB5BC77145E67B21S2y5M" TargetMode="External"/><Relationship Id="rId50" Type="http://schemas.openxmlformats.org/officeDocument/2006/relationships/hyperlink" Target="consultantplus://offline/ref=C0299B3FBA4198B4AE6264541AA4C3DB17D70202DDB6956ECD97B8CD9CF9CCD185DAA8527FFB5BC77145E67B21S2y5M" TargetMode="External"/><Relationship Id="rId55" Type="http://schemas.openxmlformats.org/officeDocument/2006/relationships/hyperlink" Target="consultantplus://offline/ref=C0299B3FBA4198B4AE6264541AA4C3DB10D40402D8B3956ECD97B8CD9CF9CCD185DAA8527FFB5BC77145E67B21S2y5M" TargetMode="External"/><Relationship Id="rId7" Type="http://schemas.openxmlformats.org/officeDocument/2006/relationships/hyperlink" Target="consultantplus://offline/ref=C0299B3FBA4198B4AE6264541AA4C3DB10D5060CDCB3956ECD97B8CD9CF9CCD185DAA8527FFB5BC77145E67B21S2y5M" TargetMode="External"/><Relationship Id="rId12" Type="http://schemas.openxmlformats.org/officeDocument/2006/relationships/hyperlink" Target="consultantplus://offline/ref=C0299B3FBA4198B4AE6264541AA4C3DB16DE010FD4E0C26C9CC2B6C894A996C18193FD5661F246D9705BE6S7y8M" TargetMode="External"/><Relationship Id="rId17" Type="http://schemas.openxmlformats.org/officeDocument/2006/relationships/hyperlink" Target="consultantplus://offline/ref=C0299B3FBA4198B4AE6264541AA4C3DB10D5060CDCB3956ECD97B8CD9CF9CCD185DAA8527FFB5BC77145E67B21S2y5M" TargetMode="External"/><Relationship Id="rId25" Type="http://schemas.openxmlformats.org/officeDocument/2006/relationships/hyperlink" Target="consultantplus://offline/ref=C0299B3FBA4198B4AE6264541AA4C3DB10D7010BD6B4956ECD97B8CD9CF9CCD197DAF05B76F91196360EE97B2A38E1397750EF2DS8yBM" TargetMode="External"/><Relationship Id="rId33" Type="http://schemas.openxmlformats.org/officeDocument/2006/relationships/hyperlink" Target="consultantplus://offline/ref=C0299B3FBA4198B4AE6264541AA4C3DB10D5060CDCB3956ECD97B8CD9CF9CCD197DAF05E7FF246C27650B02A6773EC3A604CEF2C96358BACSAy2M" TargetMode="External"/><Relationship Id="rId38" Type="http://schemas.openxmlformats.org/officeDocument/2006/relationships/hyperlink" Target="consultantplus://offline/ref=C0299B3FBA4198B4AE6264541AA4C3DB10D5060CDCB3956ECD97B8CD9CF9CCD197DAF05E7FF246C27050B02A6773EC3A604CEF2C96358BACSAy2M" TargetMode="External"/><Relationship Id="rId46" Type="http://schemas.openxmlformats.org/officeDocument/2006/relationships/hyperlink" Target="consultantplus://offline/ref=C0299B3FBA4198B4AE6264541AA4C3DB10D5060CDCB3956ECD97B8CD9CF9CCD197DAF05E7FF246C27050B02A6773EC3A604CEF2C96358BACSAy2M" TargetMode="External"/><Relationship Id="rId2" Type="http://schemas.openxmlformats.org/officeDocument/2006/relationships/settings" Target="settings.xml"/><Relationship Id="rId16" Type="http://schemas.openxmlformats.org/officeDocument/2006/relationships/hyperlink" Target="consultantplus://offline/ref=C0299B3FBA4198B4AE6264541AA4C3DB10D40402D8B3956ECD97B8CD9CF9CCD185DAA8527FFB5BC77145E67B21S2y5M" TargetMode="External"/><Relationship Id="rId20" Type="http://schemas.openxmlformats.org/officeDocument/2006/relationships/hyperlink" Target="consultantplus://offline/ref=C0299B3FBA4198B4AE6264541AA4C3DB10D5060CDCB3956ECD97B8CD9CF9CCD185DAA8527FFB5BC77145E67B21S2y5M" TargetMode="External"/><Relationship Id="rId29" Type="http://schemas.openxmlformats.org/officeDocument/2006/relationships/hyperlink" Target="consultantplus://offline/ref=C0299B3FBA4198B4AE6264541AA4C3DB10D5060CDCB3956ECD97B8CD9CF9CCD197DAF05E7FF246C27650B02A6773EC3A604CEF2C96358BACSAy2M" TargetMode="External"/><Relationship Id="rId41" Type="http://schemas.openxmlformats.org/officeDocument/2006/relationships/hyperlink" Target="consultantplus://offline/ref=C0299B3FBA4198B4AE6264541AA4C3DB10D5060CDCB3956ECD97B8CD9CF9CCD197DAF05E7FF54E93231FB176232FFF3A6A4CED2F8AS3y4M" TargetMode="External"/><Relationship Id="rId54" Type="http://schemas.openxmlformats.org/officeDocument/2006/relationships/hyperlink" Target="consultantplus://offline/ref=C0299B3FBA4198B4AE6264541AA4C3DB10D5060CDCB3956ECD97B8CD9CF9CCD197DAF05E7FF246C27050B02A6773EC3A604CEF2C96358BACSAy2M" TargetMode="External"/><Relationship Id="rId1" Type="http://schemas.openxmlformats.org/officeDocument/2006/relationships/styles" Target="styles.xml"/><Relationship Id="rId6" Type="http://schemas.openxmlformats.org/officeDocument/2006/relationships/hyperlink" Target="consultantplus://offline/ref=C0299B3FBA4198B4AE6264541AA4C3DB10D50F0BD6B2956ECD97B8CD9CF9CCD185DAA8527FFB5BC77145E67B21S2y5M" TargetMode="External"/><Relationship Id="rId11" Type="http://schemas.openxmlformats.org/officeDocument/2006/relationships/hyperlink" Target="consultantplus://offline/ref=C0299B3FBA4198B4AE6264541AA4C3DB10D50003DDB5956ECD97B8CD9CF9CCD197DAF05E7FF245C57150B02A6773EC3A604CEF2C96358BACSAy2M" TargetMode="External"/><Relationship Id="rId24" Type="http://schemas.openxmlformats.org/officeDocument/2006/relationships/hyperlink" Target="consultantplus://offline/ref=C0299B3FBA4198B4AE6264541AA4C3DB10D5060CDCB3956ECD97B8CD9CF9CCD197DAF05E7FF246C27050B02A6773EC3A604CEF2C96358BACSAy2M" TargetMode="External"/><Relationship Id="rId32" Type="http://schemas.openxmlformats.org/officeDocument/2006/relationships/hyperlink" Target="consultantplus://offline/ref=C0299B3FBA4198B4AE6264541AA4C3DB10D5060CDCB3956ECD97B8CD9CF9CCD197DAF05E7FF246C27650B02A6773EC3A604CEF2C96358BACSAy2M" TargetMode="External"/><Relationship Id="rId37" Type="http://schemas.openxmlformats.org/officeDocument/2006/relationships/hyperlink" Target="consultantplus://offline/ref=C0299B3FBA4198B4AE6264541AA4C3DB10D5060CDCB3956ECD97B8CD9CF9CCD197DAF05E7FF246C27050B02A6773EC3A604CEF2C96358BACSAy2M" TargetMode="External"/><Relationship Id="rId40" Type="http://schemas.openxmlformats.org/officeDocument/2006/relationships/hyperlink" Target="consultantplus://offline/ref=C0299B3FBA4198B4AE6264541AA4C3DB10D5000EDEB7956ECD97B8CD9CF9CCD197DAF05C78F14CCC260AA02E2E26E8246951F12D8835S8y8M" TargetMode="External"/><Relationship Id="rId45" Type="http://schemas.openxmlformats.org/officeDocument/2006/relationships/hyperlink" Target="consultantplus://offline/ref=C0299B3FBA4198B4AE6264541AA4C3DB10D5060CDCB3956ECD97B8CD9CF9CCD185DAA8527FFB5BC77145E67B21S2y5M" TargetMode="External"/><Relationship Id="rId53" Type="http://schemas.openxmlformats.org/officeDocument/2006/relationships/hyperlink" Target="consultantplus://offline/ref=C0299B3FBA4198B4AE6264541AA4C3DB10D5060CDCB3956ECD97B8CD9CF9CCD185DAA8527FFB5BC77145E67B21S2y5M" TargetMode="External"/><Relationship Id="rId58" Type="http://schemas.openxmlformats.org/officeDocument/2006/relationships/theme" Target="theme/theme1.xml"/><Relationship Id="rId5" Type="http://schemas.openxmlformats.org/officeDocument/2006/relationships/hyperlink" Target="consultantplus://offline/ref=C0299B3FBA4198B4AE6264541AA4C3DB10D4030ED8B7956ECD97B8CD9CF9CCD185DAA8527FFB5BC77145E67B21S2y5M" TargetMode="External"/><Relationship Id="rId15" Type="http://schemas.openxmlformats.org/officeDocument/2006/relationships/hyperlink" Target="consultantplus://offline/ref=C0299B3FBA4198B4AE6264541AA4C3DB10D50F0BD6B2956ECD97B8CD9CF9CCD185DAA8527FFB5BC77145E67B21S2y5M" TargetMode="External"/><Relationship Id="rId23" Type="http://schemas.openxmlformats.org/officeDocument/2006/relationships/hyperlink" Target="consultantplus://offline/ref=C0299B3FBA4198B4AE6264541AA4C3DB10D5060CDCB3956ECD97B8CD9CF9CCD197DAF05E7FF246C27050B02A6773EC3A604CEF2C96358BACSAy2M" TargetMode="External"/><Relationship Id="rId28" Type="http://schemas.openxmlformats.org/officeDocument/2006/relationships/hyperlink" Target="consultantplus://offline/ref=C0299B3FBA4198B4AE6264541AA4C3DB10D5060CDCB3956ECD97B8CD9CF9CCD197DAF05D7BF64E93231FB176232FFF3A6A4CED2F8AS3y4M" TargetMode="External"/><Relationship Id="rId36" Type="http://schemas.openxmlformats.org/officeDocument/2006/relationships/hyperlink" Target="consultantplus://offline/ref=C0299B3FBA4198B4AE6264541AA4C3DB10D5060CDCB3956ECD97B8CD9CF9CCD197DAF05E7FF246C27050B02A6773EC3A604CEF2C96358BACSAy2M" TargetMode="External"/><Relationship Id="rId49" Type="http://schemas.openxmlformats.org/officeDocument/2006/relationships/hyperlink" Target="consultantplus://offline/ref=C0299B3FBA4198B4AE6264541AA4C3DB10D5060CDCB3956ECD97B8CD9CF9CCD185DAA8527FFB5BC77145E67B21S2y5M" TargetMode="External"/><Relationship Id="rId57" Type="http://schemas.openxmlformats.org/officeDocument/2006/relationships/fontTable" Target="fontTable.xml"/><Relationship Id="rId10" Type="http://schemas.openxmlformats.org/officeDocument/2006/relationships/hyperlink" Target="consultantplus://offline/ref=C0299B3FBA4198B4AE6264541AA4C3DB17D70202DDB6956ECD97B8CD9CF9CCD185DAA8527FFB5BC77145E67B21S2y5M" TargetMode="External"/><Relationship Id="rId19" Type="http://schemas.openxmlformats.org/officeDocument/2006/relationships/hyperlink" Target="consultantplus://offline/ref=C0299B3FBA4198B4AE6264541AA4C3DB17DE030ADFB2956ECD97B8CD9CF9CCD185DAA8527FFB5BC77145E67B21S2y5M" TargetMode="External"/><Relationship Id="rId31" Type="http://schemas.openxmlformats.org/officeDocument/2006/relationships/hyperlink" Target="consultantplus://offline/ref=C0299B3FBA4198B4AE6264541AA4C3DB10D5060CDCB3956ECD97B8CD9CF9CCD197DAF05E7FF246C27050B02A6773EC3A604CEF2C96358BACSAy2M" TargetMode="External"/><Relationship Id="rId44" Type="http://schemas.openxmlformats.org/officeDocument/2006/relationships/hyperlink" Target="consultantplus://offline/ref=C0299B3FBA4198B4AE6264541AA4C3DB10D5060CDCB3956ECD97B8CD9CF9CCD185DAA8527FFB5BC77145E67B21S2y5M" TargetMode="External"/><Relationship Id="rId52" Type="http://schemas.openxmlformats.org/officeDocument/2006/relationships/hyperlink" Target="consultantplus://offline/ref=C0299B3FBA4198B4AE6264541AA4C3DB17D7070DD6B7956ECD97B8CD9CF9CCD185DAA8527FFB5BC77145E67B21S2y5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0299B3FBA4198B4AE6264541AA4C3DB10D4030ED8B7956ECD97B8CD9CF9CCD185DAA8527FFB5BC77145E67B21S2y5M" TargetMode="External"/><Relationship Id="rId14" Type="http://schemas.openxmlformats.org/officeDocument/2006/relationships/hyperlink" Target="consultantplus://offline/ref=C0299B3FBA4198B4AE6264541AA4C3DB10D4030ED8B7956ECD97B8CD9CF9CCD185DAA8527FFB5BC77145E67B21S2y5M" TargetMode="External"/><Relationship Id="rId22" Type="http://schemas.openxmlformats.org/officeDocument/2006/relationships/hyperlink" Target="consultantplus://offline/ref=C0299B3FBA4198B4AE6264541AA4C3DB10D5060CDCB3956ECD97B8CD9CF9CCD197DAF05B7CF91196360EE97B2A38E1397750EF2DS8yBM" TargetMode="External"/><Relationship Id="rId27" Type="http://schemas.openxmlformats.org/officeDocument/2006/relationships/hyperlink" Target="consultantplus://offline/ref=C0299B3FBA4198B4AE6264541AA4C3DB17D7070DD6B7956ECD97B8CD9CF9CCD185DAA8527FFB5BC77145E67B21S2y5M" TargetMode="External"/><Relationship Id="rId30" Type="http://schemas.openxmlformats.org/officeDocument/2006/relationships/hyperlink" Target="consultantplus://offline/ref=C0299B3FBA4198B4AE6264541AA4C3DB10D5060CDCB3956ECD97B8CD9CF9CCD197DAF05E7FF246C27650B02A6773EC3A604CEF2C96358BACSAy2M" TargetMode="External"/><Relationship Id="rId35" Type="http://schemas.openxmlformats.org/officeDocument/2006/relationships/hyperlink" Target="consultantplus://offline/ref=C0299B3FBA4198B4AE6264541AA4C3DB10D5060CDCB3956ECD97B8CD9CF9CCD197DAF05E7FF246C27650B02A6773EC3A604CEF2C96358BACSAy2M" TargetMode="External"/><Relationship Id="rId43" Type="http://schemas.openxmlformats.org/officeDocument/2006/relationships/hyperlink" Target="consultantplus://offline/ref=C0299B3FBA4198B4AE6264541AA4C3DB10D5060CDCB3956ECD97B8CD9CF9CCD197DAF05E7FF246C27050B02A6773EC3A604CEF2C96358BACSAy2M" TargetMode="External"/><Relationship Id="rId48" Type="http://schemas.openxmlformats.org/officeDocument/2006/relationships/hyperlink" Target="consultantplus://offline/ref=C0299B3FBA4198B4AE6264541AA4C3DB10D5060CDCB3956ECD97B8CD9CF9CCD197DAF05D7DF44E93231FB176232FFF3A6A4CED2F8AS3y4M" TargetMode="External"/><Relationship Id="rId56" Type="http://schemas.openxmlformats.org/officeDocument/2006/relationships/hyperlink" Target="consultantplus://offline/ref=C0299B3FBA4198B4AE6264541AA4C3DB10D40402D8B3956ECD97B8CD9CF9CCD185DAA8527FFB5BC77145E67B21S2y5M" TargetMode="External"/><Relationship Id="rId8" Type="http://schemas.openxmlformats.org/officeDocument/2006/relationships/hyperlink" Target="consultantplus://offline/ref=C0299B3FBA4198B4AE6264541AA4C3DB16DE010FD4E0C26C9CC2B6C894A996C18193FD5661F246D9705BE6S7y8M" TargetMode="External"/><Relationship Id="rId51" Type="http://schemas.openxmlformats.org/officeDocument/2006/relationships/hyperlink" Target="consultantplus://offline/ref=C0299B3FBA4198B4AE6264541AA4C3DB10D5060CDCB3956ECD97B8CD9CF9CCD185DAA8527FFB5BC77145E67B21S2y5M"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16698</Words>
  <Characters>95182</Characters>
  <Application>Microsoft Office Word</Application>
  <DocSecurity>0</DocSecurity>
  <Lines>793</Lines>
  <Paragraphs>223</Paragraphs>
  <ScaleCrop>false</ScaleCrop>
  <Company/>
  <LinksUpToDate>false</LinksUpToDate>
  <CharactersWithSpaces>111657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PiskarevaNV</dc:creator>
  <cp:lastModifiedBy>PiskarevaNV</cp:lastModifiedBy>
  <cp:revision>2</cp:revision>
  <dcterms:created xsi:type="dcterms:W3CDTF">2023-03-09T12:50:00Z</dcterms:created>
  <dcterms:modified xsi:type="dcterms:W3CDTF">2023-03-09T12:50:00Z</dcterms:modified>
</cp:coreProperties>
</file>