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F40" w:rsidRPr="00E1647A" w:rsidRDefault="008F5F40" w:rsidP="00B81012">
      <w:pPr>
        <w:ind w:left="5387"/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Приложение № </w:t>
      </w:r>
      <w:r w:rsidR="004A31C5">
        <w:rPr>
          <w:sz w:val="28"/>
          <w:szCs w:val="28"/>
        </w:rPr>
        <w:t>8</w:t>
      </w:r>
    </w:p>
    <w:p w:rsidR="007C7A6E" w:rsidRDefault="008F5F40" w:rsidP="00B81012">
      <w:pPr>
        <w:ind w:left="5387"/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  <w:r w:rsidR="007C7A6E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муниципального образования</w:t>
      </w:r>
      <w:r w:rsidR="007C7A6E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«Родниковское городское поселение</w:t>
      </w:r>
      <w:r w:rsidR="007C7A6E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Родниковского муниципального района</w:t>
      </w:r>
      <w:r w:rsidR="007C7A6E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Ивановской области»</w:t>
      </w:r>
    </w:p>
    <w:p w:rsidR="008F5F40" w:rsidRPr="00E1647A" w:rsidRDefault="008F5F40" w:rsidP="00B81012">
      <w:pPr>
        <w:ind w:left="5387"/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от </w:t>
      </w:r>
      <w:r w:rsidR="00B81012">
        <w:rPr>
          <w:sz w:val="28"/>
          <w:szCs w:val="28"/>
        </w:rPr>
        <w:t>21.12.</w:t>
      </w:r>
      <w:r>
        <w:rPr>
          <w:sz w:val="28"/>
          <w:szCs w:val="28"/>
        </w:rPr>
        <w:t>202</w:t>
      </w:r>
      <w:r w:rsidR="001914DC">
        <w:rPr>
          <w:sz w:val="28"/>
          <w:szCs w:val="28"/>
        </w:rPr>
        <w:t>2</w:t>
      </w:r>
      <w:r w:rsidR="00B8101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B81012">
        <w:rPr>
          <w:sz w:val="28"/>
          <w:szCs w:val="28"/>
        </w:rPr>
        <w:t xml:space="preserve"> №65</w:t>
      </w:r>
    </w:p>
    <w:p w:rsidR="00D35764" w:rsidRDefault="00D35764" w:rsidP="00FD15FA">
      <w:pPr>
        <w:jc w:val="both"/>
        <w:rPr>
          <w:sz w:val="28"/>
          <w:szCs w:val="28"/>
        </w:rPr>
      </w:pPr>
    </w:p>
    <w:p w:rsidR="00B81012" w:rsidRDefault="00B81012" w:rsidP="00FD15FA">
      <w:pPr>
        <w:jc w:val="both"/>
      </w:pPr>
    </w:p>
    <w:p w:rsidR="005E1643" w:rsidRPr="005E1643" w:rsidRDefault="005E1643" w:rsidP="005E1643">
      <w:pPr>
        <w:tabs>
          <w:tab w:val="left" w:pos="1875"/>
        </w:tabs>
        <w:jc w:val="center"/>
        <w:rPr>
          <w:b/>
          <w:sz w:val="28"/>
          <w:szCs w:val="28"/>
        </w:rPr>
      </w:pPr>
      <w:r w:rsidRPr="005E1643">
        <w:rPr>
          <w:b/>
          <w:sz w:val="28"/>
          <w:szCs w:val="28"/>
        </w:rPr>
        <w:t>Программа</w:t>
      </w:r>
    </w:p>
    <w:p w:rsidR="005E1643" w:rsidRPr="005E1643" w:rsidRDefault="005E1643" w:rsidP="005E1643">
      <w:pPr>
        <w:tabs>
          <w:tab w:val="left" w:pos="1875"/>
        </w:tabs>
        <w:jc w:val="center"/>
        <w:rPr>
          <w:b/>
          <w:sz w:val="28"/>
          <w:szCs w:val="28"/>
        </w:rPr>
      </w:pPr>
      <w:r w:rsidRPr="005E1643">
        <w:rPr>
          <w:b/>
          <w:sz w:val="28"/>
          <w:szCs w:val="28"/>
        </w:rPr>
        <w:t>муниципальных внутренних заимствований</w:t>
      </w:r>
    </w:p>
    <w:p w:rsidR="005E1643" w:rsidRPr="005E1643" w:rsidRDefault="005E1643" w:rsidP="005E1643">
      <w:pPr>
        <w:tabs>
          <w:tab w:val="left" w:pos="1875"/>
        </w:tabs>
        <w:jc w:val="center"/>
        <w:rPr>
          <w:b/>
          <w:sz w:val="28"/>
          <w:szCs w:val="28"/>
        </w:rPr>
      </w:pPr>
      <w:r w:rsidRPr="005E1643">
        <w:rPr>
          <w:b/>
          <w:sz w:val="28"/>
          <w:szCs w:val="28"/>
        </w:rPr>
        <w:t xml:space="preserve">муниципального образования «Родниковское городское поселение Родниковского муниципального района Ивановской области» </w:t>
      </w:r>
    </w:p>
    <w:p w:rsidR="005E1643" w:rsidRPr="00B81012" w:rsidRDefault="005E1643" w:rsidP="00B81012">
      <w:pPr>
        <w:tabs>
          <w:tab w:val="left" w:pos="1875"/>
        </w:tabs>
        <w:jc w:val="center"/>
        <w:rPr>
          <w:b/>
          <w:sz w:val="28"/>
          <w:szCs w:val="28"/>
        </w:rPr>
      </w:pPr>
      <w:r w:rsidRPr="005E1643">
        <w:rPr>
          <w:b/>
          <w:sz w:val="28"/>
          <w:szCs w:val="28"/>
        </w:rPr>
        <w:t>на 202</w:t>
      </w:r>
      <w:r w:rsidR="008068BE">
        <w:rPr>
          <w:b/>
          <w:sz w:val="28"/>
          <w:szCs w:val="28"/>
        </w:rPr>
        <w:t>3</w:t>
      </w:r>
      <w:r w:rsidRPr="005E1643">
        <w:rPr>
          <w:b/>
          <w:sz w:val="28"/>
          <w:szCs w:val="28"/>
        </w:rPr>
        <w:t xml:space="preserve"> год и на плановый период 202</w:t>
      </w:r>
      <w:r w:rsidR="008068BE">
        <w:rPr>
          <w:b/>
          <w:sz w:val="28"/>
          <w:szCs w:val="28"/>
        </w:rPr>
        <w:t>4</w:t>
      </w:r>
      <w:r w:rsidRPr="005E1643">
        <w:rPr>
          <w:b/>
          <w:sz w:val="28"/>
          <w:szCs w:val="28"/>
        </w:rPr>
        <w:t xml:space="preserve"> и 202</w:t>
      </w:r>
      <w:r w:rsidR="008068BE">
        <w:rPr>
          <w:b/>
          <w:sz w:val="28"/>
          <w:szCs w:val="28"/>
        </w:rPr>
        <w:t>5</w:t>
      </w:r>
      <w:r w:rsidRPr="005E1643">
        <w:rPr>
          <w:b/>
          <w:sz w:val="28"/>
          <w:szCs w:val="28"/>
        </w:rPr>
        <w:t xml:space="preserve"> годов</w:t>
      </w:r>
    </w:p>
    <w:p w:rsidR="005E1643" w:rsidRPr="005E1643" w:rsidRDefault="005E1643" w:rsidP="005E1643">
      <w:pPr>
        <w:tabs>
          <w:tab w:val="left" w:pos="975"/>
        </w:tabs>
        <w:rPr>
          <w:sz w:val="28"/>
          <w:szCs w:val="28"/>
        </w:rPr>
      </w:pPr>
      <w:r w:rsidRPr="005E1643">
        <w:rPr>
          <w:sz w:val="28"/>
          <w:szCs w:val="28"/>
        </w:rPr>
        <w:tab/>
      </w:r>
    </w:p>
    <w:tbl>
      <w:tblPr>
        <w:tblStyle w:val="a4"/>
        <w:tblW w:w="5000" w:type="pct"/>
        <w:tblLook w:val="04A0"/>
      </w:tblPr>
      <w:tblGrid>
        <w:gridCol w:w="3803"/>
        <w:gridCol w:w="1985"/>
        <w:gridCol w:w="2117"/>
        <w:gridCol w:w="1949"/>
      </w:tblGrid>
      <w:tr w:rsidR="005E1643" w:rsidRPr="005E1643" w:rsidTr="00B81012">
        <w:tc>
          <w:tcPr>
            <w:tcW w:w="1930" w:type="pct"/>
            <w:vMerge w:val="restart"/>
            <w:vAlign w:val="center"/>
          </w:tcPr>
          <w:p w:rsidR="005E1643" w:rsidRPr="00B81012" w:rsidRDefault="005E1643" w:rsidP="00B81012">
            <w:pPr>
              <w:tabs>
                <w:tab w:val="left" w:pos="975"/>
              </w:tabs>
              <w:jc w:val="center"/>
              <w:rPr>
                <w:b/>
                <w:sz w:val="28"/>
                <w:szCs w:val="28"/>
              </w:rPr>
            </w:pPr>
            <w:r w:rsidRPr="00B81012">
              <w:rPr>
                <w:b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3070" w:type="pct"/>
            <w:gridSpan w:val="3"/>
            <w:vAlign w:val="center"/>
          </w:tcPr>
          <w:p w:rsidR="005E1643" w:rsidRDefault="005E1643" w:rsidP="00B81012">
            <w:pPr>
              <w:tabs>
                <w:tab w:val="left" w:pos="975"/>
              </w:tabs>
              <w:jc w:val="center"/>
              <w:rPr>
                <w:b/>
                <w:sz w:val="28"/>
                <w:szCs w:val="28"/>
              </w:rPr>
            </w:pPr>
            <w:r w:rsidRPr="00B81012">
              <w:rPr>
                <w:b/>
                <w:sz w:val="28"/>
                <w:szCs w:val="28"/>
              </w:rPr>
              <w:t>Сумма, рублей</w:t>
            </w:r>
          </w:p>
          <w:p w:rsidR="00B81012" w:rsidRPr="00B81012" w:rsidRDefault="00B81012" w:rsidP="00B81012">
            <w:pPr>
              <w:tabs>
                <w:tab w:val="left" w:pos="97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8068BE" w:rsidRPr="005E1643" w:rsidTr="00B81012">
        <w:tc>
          <w:tcPr>
            <w:tcW w:w="1930" w:type="pct"/>
            <w:vMerge/>
            <w:vAlign w:val="center"/>
          </w:tcPr>
          <w:p w:rsidR="008068BE" w:rsidRPr="00B81012" w:rsidRDefault="008068BE" w:rsidP="00B81012">
            <w:pPr>
              <w:tabs>
                <w:tab w:val="left" w:pos="97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07" w:type="pct"/>
            <w:vAlign w:val="center"/>
          </w:tcPr>
          <w:p w:rsidR="008068BE" w:rsidRPr="00B81012" w:rsidRDefault="008068BE" w:rsidP="00B81012">
            <w:pPr>
              <w:tabs>
                <w:tab w:val="left" w:pos="975"/>
              </w:tabs>
              <w:jc w:val="center"/>
              <w:rPr>
                <w:b/>
                <w:sz w:val="28"/>
                <w:szCs w:val="28"/>
              </w:rPr>
            </w:pPr>
            <w:r w:rsidRPr="00B81012">
              <w:rPr>
                <w:b/>
                <w:sz w:val="28"/>
                <w:szCs w:val="28"/>
              </w:rPr>
              <w:t>2023 год</w:t>
            </w:r>
          </w:p>
        </w:tc>
        <w:tc>
          <w:tcPr>
            <w:tcW w:w="1074" w:type="pct"/>
            <w:vAlign w:val="center"/>
          </w:tcPr>
          <w:p w:rsidR="008068BE" w:rsidRPr="00B81012" w:rsidRDefault="008068BE" w:rsidP="00B81012">
            <w:pPr>
              <w:tabs>
                <w:tab w:val="left" w:pos="975"/>
              </w:tabs>
              <w:jc w:val="center"/>
              <w:rPr>
                <w:b/>
                <w:sz w:val="28"/>
                <w:szCs w:val="28"/>
              </w:rPr>
            </w:pPr>
            <w:r w:rsidRPr="00B81012">
              <w:rPr>
                <w:b/>
                <w:sz w:val="28"/>
                <w:szCs w:val="28"/>
              </w:rPr>
              <w:t>2024 год</w:t>
            </w:r>
          </w:p>
        </w:tc>
        <w:tc>
          <w:tcPr>
            <w:tcW w:w="990" w:type="pct"/>
            <w:vAlign w:val="center"/>
          </w:tcPr>
          <w:p w:rsidR="008068BE" w:rsidRPr="00B81012" w:rsidRDefault="008068BE" w:rsidP="00B81012">
            <w:pPr>
              <w:tabs>
                <w:tab w:val="left" w:pos="975"/>
              </w:tabs>
              <w:jc w:val="center"/>
              <w:rPr>
                <w:b/>
                <w:sz w:val="28"/>
                <w:szCs w:val="28"/>
              </w:rPr>
            </w:pPr>
            <w:r w:rsidRPr="00B81012">
              <w:rPr>
                <w:b/>
                <w:sz w:val="28"/>
                <w:szCs w:val="28"/>
              </w:rPr>
              <w:t>2025 год</w:t>
            </w:r>
          </w:p>
        </w:tc>
      </w:tr>
      <w:tr w:rsidR="002C3188" w:rsidRPr="005E1643" w:rsidTr="00B81012">
        <w:trPr>
          <w:trHeight w:val="803"/>
        </w:trPr>
        <w:tc>
          <w:tcPr>
            <w:tcW w:w="1930" w:type="pct"/>
          </w:tcPr>
          <w:p w:rsidR="002C3188" w:rsidRPr="005E1643" w:rsidRDefault="002C3188" w:rsidP="008F5F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007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55 619 389,65</w:t>
            </w:r>
          </w:p>
        </w:tc>
        <w:tc>
          <w:tcPr>
            <w:tcW w:w="1074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-11 123 877,93</w:t>
            </w:r>
          </w:p>
        </w:tc>
        <w:tc>
          <w:tcPr>
            <w:tcW w:w="990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-11 123 877,93</w:t>
            </w:r>
          </w:p>
        </w:tc>
      </w:tr>
      <w:tr w:rsidR="002C3188" w:rsidRPr="005E1643" w:rsidTr="00B81012">
        <w:tc>
          <w:tcPr>
            <w:tcW w:w="1930" w:type="pct"/>
          </w:tcPr>
          <w:p w:rsidR="002C3188" w:rsidRPr="005E1643" w:rsidRDefault="002C3188" w:rsidP="005E16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Привлечение, в том числе:</w:t>
            </w:r>
          </w:p>
        </w:tc>
        <w:tc>
          <w:tcPr>
            <w:tcW w:w="1007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55 619 389,65</w:t>
            </w:r>
          </w:p>
        </w:tc>
        <w:tc>
          <w:tcPr>
            <w:tcW w:w="1074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0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C3188" w:rsidRPr="005E1643" w:rsidTr="00B81012">
        <w:tc>
          <w:tcPr>
            <w:tcW w:w="1930" w:type="pct"/>
          </w:tcPr>
          <w:p w:rsidR="002C3188" w:rsidRPr="005E1643" w:rsidRDefault="002C3188" w:rsidP="005E16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Для частичного покрытия дефицита бюджета Родниковского городского поселения</w:t>
            </w:r>
          </w:p>
        </w:tc>
        <w:tc>
          <w:tcPr>
            <w:tcW w:w="1007" w:type="pct"/>
            <w:vAlign w:val="center"/>
          </w:tcPr>
          <w:p w:rsidR="002C3188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55 619 389,65</w:t>
            </w:r>
          </w:p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074" w:type="pct"/>
            <w:vAlign w:val="center"/>
          </w:tcPr>
          <w:p w:rsidR="002C3188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-0,0</w:t>
            </w:r>
          </w:p>
        </w:tc>
      </w:tr>
      <w:tr w:rsidR="002C3188" w:rsidRPr="005E1643" w:rsidTr="00B81012">
        <w:trPr>
          <w:trHeight w:val="226"/>
        </w:trPr>
        <w:tc>
          <w:tcPr>
            <w:tcW w:w="1930" w:type="pct"/>
          </w:tcPr>
          <w:p w:rsidR="002C3188" w:rsidRPr="005E1643" w:rsidRDefault="002C3188" w:rsidP="008F5F4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Погашение, в том числе:</w:t>
            </w:r>
          </w:p>
        </w:tc>
        <w:tc>
          <w:tcPr>
            <w:tcW w:w="1007" w:type="pct"/>
            <w:vAlign w:val="center"/>
          </w:tcPr>
          <w:p w:rsidR="002C3188" w:rsidRDefault="002C3188" w:rsidP="00B81012">
            <w:pPr>
              <w:jc w:val="center"/>
            </w:pPr>
            <w:r w:rsidRPr="008527E9">
              <w:rPr>
                <w:sz w:val="28"/>
                <w:szCs w:val="28"/>
              </w:rPr>
              <w:t>0,0</w:t>
            </w:r>
          </w:p>
        </w:tc>
        <w:tc>
          <w:tcPr>
            <w:tcW w:w="1074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-11 123 877,93</w:t>
            </w:r>
          </w:p>
        </w:tc>
        <w:tc>
          <w:tcPr>
            <w:tcW w:w="990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-11 123 877,93</w:t>
            </w:r>
          </w:p>
        </w:tc>
      </w:tr>
      <w:tr w:rsidR="002C3188" w:rsidRPr="005E1643" w:rsidTr="00B81012">
        <w:tc>
          <w:tcPr>
            <w:tcW w:w="1930" w:type="pct"/>
          </w:tcPr>
          <w:p w:rsidR="002C3188" w:rsidRPr="005E1643" w:rsidRDefault="002C3188" w:rsidP="005E16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5E1643">
              <w:rPr>
                <w:rFonts w:eastAsia="Calibri"/>
                <w:sz w:val="28"/>
                <w:szCs w:val="28"/>
              </w:rPr>
              <w:t>Для частичного покрытия дефицита бюджета Родниковского городского поселения</w:t>
            </w:r>
          </w:p>
        </w:tc>
        <w:tc>
          <w:tcPr>
            <w:tcW w:w="1007" w:type="pct"/>
            <w:vAlign w:val="center"/>
          </w:tcPr>
          <w:p w:rsidR="002C3188" w:rsidRDefault="002C3188" w:rsidP="00B81012">
            <w:pPr>
              <w:jc w:val="center"/>
            </w:pPr>
            <w:r w:rsidRPr="008527E9">
              <w:rPr>
                <w:sz w:val="28"/>
                <w:szCs w:val="28"/>
              </w:rPr>
              <w:t>0,0</w:t>
            </w:r>
          </w:p>
        </w:tc>
        <w:tc>
          <w:tcPr>
            <w:tcW w:w="1074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-11 123 877,93</w:t>
            </w:r>
          </w:p>
        </w:tc>
        <w:tc>
          <w:tcPr>
            <w:tcW w:w="990" w:type="pct"/>
            <w:vAlign w:val="center"/>
          </w:tcPr>
          <w:p w:rsidR="002C3188" w:rsidRPr="005E1643" w:rsidRDefault="002C3188" w:rsidP="00B81012">
            <w:pPr>
              <w:tabs>
                <w:tab w:val="left" w:pos="97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-11 123 877,93</w:t>
            </w:r>
          </w:p>
        </w:tc>
      </w:tr>
    </w:tbl>
    <w:p w:rsidR="00D35764" w:rsidRPr="005E1643" w:rsidRDefault="00D35764" w:rsidP="005E1643">
      <w:pPr>
        <w:tabs>
          <w:tab w:val="left" w:pos="975"/>
        </w:tabs>
        <w:rPr>
          <w:sz w:val="28"/>
          <w:szCs w:val="28"/>
        </w:rPr>
      </w:pPr>
    </w:p>
    <w:sectPr w:rsidR="00D35764" w:rsidRPr="005E1643" w:rsidSect="00B810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D15FA"/>
    <w:rsid w:val="00005B05"/>
    <w:rsid w:val="000074A5"/>
    <w:rsid w:val="0001178D"/>
    <w:rsid w:val="00084A63"/>
    <w:rsid w:val="000A0522"/>
    <w:rsid w:val="001045DD"/>
    <w:rsid w:val="001914DC"/>
    <w:rsid w:val="001C48A4"/>
    <w:rsid w:val="001E009F"/>
    <w:rsid w:val="00202F30"/>
    <w:rsid w:val="00220ADD"/>
    <w:rsid w:val="00273D40"/>
    <w:rsid w:val="002C3188"/>
    <w:rsid w:val="002D14F8"/>
    <w:rsid w:val="002E23FA"/>
    <w:rsid w:val="0034440D"/>
    <w:rsid w:val="00344F5F"/>
    <w:rsid w:val="003629EE"/>
    <w:rsid w:val="00391391"/>
    <w:rsid w:val="003A0270"/>
    <w:rsid w:val="003C0F24"/>
    <w:rsid w:val="00423E0F"/>
    <w:rsid w:val="00426A61"/>
    <w:rsid w:val="0045246F"/>
    <w:rsid w:val="0046149E"/>
    <w:rsid w:val="00461C1E"/>
    <w:rsid w:val="00470E0A"/>
    <w:rsid w:val="00477471"/>
    <w:rsid w:val="004A1FAB"/>
    <w:rsid w:val="004A31C5"/>
    <w:rsid w:val="005136D4"/>
    <w:rsid w:val="00517A80"/>
    <w:rsid w:val="005462C9"/>
    <w:rsid w:val="00555B65"/>
    <w:rsid w:val="00575FB5"/>
    <w:rsid w:val="005E1643"/>
    <w:rsid w:val="005E5EB1"/>
    <w:rsid w:val="005F7EC7"/>
    <w:rsid w:val="00642AB2"/>
    <w:rsid w:val="00690F9D"/>
    <w:rsid w:val="006F1E33"/>
    <w:rsid w:val="007750BA"/>
    <w:rsid w:val="00790E62"/>
    <w:rsid w:val="007C2299"/>
    <w:rsid w:val="007C79A0"/>
    <w:rsid w:val="007C7A6E"/>
    <w:rsid w:val="007D54FC"/>
    <w:rsid w:val="008068BE"/>
    <w:rsid w:val="008E063C"/>
    <w:rsid w:val="008F5F40"/>
    <w:rsid w:val="00927470"/>
    <w:rsid w:val="0096300D"/>
    <w:rsid w:val="0098377A"/>
    <w:rsid w:val="00987A14"/>
    <w:rsid w:val="009C3757"/>
    <w:rsid w:val="009D50A1"/>
    <w:rsid w:val="00A0605F"/>
    <w:rsid w:val="00A2698D"/>
    <w:rsid w:val="00A43133"/>
    <w:rsid w:val="00A44A78"/>
    <w:rsid w:val="00A4673E"/>
    <w:rsid w:val="00A5746D"/>
    <w:rsid w:val="00AE3C75"/>
    <w:rsid w:val="00B0251D"/>
    <w:rsid w:val="00B81012"/>
    <w:rsid w:val="00B905D8"/>
    <w:rsid w:val="00BF7200"/>
    <w:rsid w:val="00C048AB"/>
    <w:rsid w:val="00C05BC5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B08EA"/>
    <w:rsid w:val="00EF244E"/>
    <w:rsid w:val="00EF3FDC"/>
    <w:rsid w:val="00F32E1D"/>
    <w:rsid w:val="00F47DA0"/>
    <w:rsid w:val="00F8791B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  <w:style w:type="table" w:styleId="a4">
    <w:name w:val="Table Grid"/>
    <w:basedOn w:val="a1"/>
    <w:locked/>
    <w:rsid w:val="005E16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</cp:lastModifiedBy>
  <cp:revision>6</cp:revision>
  <cp:lastPrinted>2018-10-29T08:11:00Z</cp:lastPrinted>
  <dcterms:created xsi:type="dcterms:W3CDTF">2022-12-14T12:11:00Z</dcterms:created>
  <dcterms:modified xsi:type="dcterms:W3CDTF">2022-12-21T06:19:00Z</dcterms:modified>
</cp:coreProperties>
</file>