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55D" w:rsidRPr="007F38F1" w:rsidRDefault="0093355D" w:rsidP="00EF534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7F38F1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93355D" w:rsidRPr="007F38F1" w:rsidRDefault="0093355D" w:rsidP="00EF534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38F1">
        <w:rPr>
          <w:rFonts w:ascii="Times New Roman" w:hAnsi="Times New Roman" w:cs="Times New Roman"/>
          <w:b/>
          <w:bCs/>
          <w:sz w:val="28"/>
          <w:szCs w:val="28"/>
        </w:rPr>
        <w:t xml:space="preserve">к проекту решения Совета муниципального образования «Родниковский муниципальный район»  «О районном бюджете </w:t>
      </w:r>
      <w:r w:rsidR="005D7541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1A74CC" w:rsidRPr="001A74CC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5D7541">
        <w:rPr>
          <w:rFonts w:ascii="Times New Roman" w:hAnsi="Times New Roman" w:cs="Times New Roman"/>
          <w:b/>
          <w:bCs/>
          <w:sz w:val="28"/>
          <w:szCs w:val="28"/>
        </w:rPr>
        <w:t xml:space="preserve">  год и на плановый период 202</w:t>
      </w:r>
      <w:r w:rsidR="001A74CC" w:rsidRPr="001A74C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5D7541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1A74CC" w:rsidRPr="001A74CC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D7541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  <w:r w:rsidRPr="007F38F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3355D" w:rsidRDefault="0093355D" w:rsidP="00411A6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355D" w:rsidRDefault="0093355D" w:rsidP="00CD424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5A4">
        <w:rPr>
          <w:rFonts w:ascii="Times New Roman" w:hAnsi="Times New Roman" w:cs="Times New Roman"/>
          <w:sz w:val="28"/>
          <w:szCs w:val="28"/>
        </w:rPr>
        <w:t xml:space="preserve">Проект решения Совета муниципального образования «Родниковский муниципальный район» «О районном бюджете </w:t>
      </w:r>
      <w:r w:rsidR="005D7541">
        <w:rPr>
          <w:rFonts w:ascii="Times New Roman" w:hAnsi="Times New Roman" w:cs="Times New Roman"/>
          <w:sz w:val="28"/>
          <w:szCs w:val="28"/>
        </w:rPr>
        <w:t>на 202</w:t>
      </w:r>
      <w:r w:rsidR="001A74CC" w:rsidRPr="001A74CC">
        <w:rPr>
          <w:rFonts w:ascii="Times New Roman" w:hAnsi="Times New Roman" w:cs="Times New Roman"/>
          <w:sz w:val="28"/>
          <w:szCs w:val="28"/>
        </w:rPr>
        <w:t>4</w:t>
      </w:r>
      <w:r w:rsidR="005D7541">
        <w:rPr>
          <w:rFonts w:ascii="Times New Roman" w:hAnsi="Times New Roman" w:cs="Times New Roman"/>
          <w:sz w:val="28"/>
          <w:szCs w:val="28"/>
        </w:rPr>
        <w:t xml:space="preserve">  год и на плановый период 202</w:t>
      </w:r>
      <w:r w:rsidR="001A74CC" w:rsidRPr="001A74CC">
        <w:rPr>
          <w:rFonts w:ascii="Times New Roman" w:hAnsi="Times New Roman" w:cs="Times New Roman"/>
          <w:sz w:val="28"/>
          <w:szCs w:val="28"/>
        </w:rPr>
        <w:t>5</w:t>
      </w:r>
      <w:r w:rsidR="005D7541">
        <w:rPr>
          <w:rFonts w:ascii="Times New Roman" w:hAnsi="Times New Roman" w:cs="Times New Roman"/>
          <w:sz w:val="28"/>
          <w:szCs w:val="28"/>
        </w:rPr>
        <w:t xml:space="preserve"> и 202</w:t>
      </w:r>
      <w:r w:rsidR="001A74CC" w:rsidRPr="001A74CC">
        <w:rPr>
          <w:rFonts w:ascii="Times New Roman" w:hAnsi="Times New Roman" w:cs="Times New Roman"/>
          <w:sz w:val="28"/>
          <w:szCs w:val="28"/>
        </w:rPr>
        <w:t>6</w:t>
      </w:r>
      <w:r w:rsidR="005D7541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EF25A4">
        <w:rPr>
          <w:rFonts w:ascii="Times New Roman" w:hAnsi="Times New Roman" w:cs="Times New Roman"/>
          <w:sz w:val="28"/>
          <w:szCs w:val="28"/>
        </w:rPr>
        <w:t>» (далее – проект) подготовлен в соответствии с требованиями Бюджетного кодекса Российской Федерации (далее – Бюджетный кодекс)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F25A4">
        <w:rPr>
          <w:rFonts w:ascii="Times New Roman" w:hAnsi="Times New Roman" w:cs="Times New Roman"/>
          <w:sz w:val="28"/>
          <w:szCs w:val="28"/>
        </w:rPr>
        <w:t xml:space="preserve"> </w:t>
      </w:r>
      <w:r w:rsidRPr="00CD424A">
        <w:rPr>
          <w:rFonts w:ascii="Times New Roman" w:hAnsi="Times New Roman" w:cs="Times New Roman"/>
          <w:sz w:val="28"/>
          <w:szCs w:val="28"/>
        </w:rPr>
        <w:t>Положением о бюджетном процессе в муниципального образования «Родниковский муниципальный район»</w:t>
      </w:r>
      <w:r w:rsidRPr="00EF25A4">
        <w:rPr>
          <w:rFonts w:ascii="Times New Roman" w:hAnsi="Times New Roman" w:cs="Times New Roman"/>
          <w:sz w:val="28"/>
          <w:szCs w:val="28"/>
        </w:rPr>
        <w:t xml:space="preserve">, утвержденным решением Совета муниципального образования «Родниковский муниципальный район» от 24.10.2013 № </w:t>
      </w:r>
      <w:r w:rsidRPr="00A871FF">
        <w:rPr>
          <w:rFonts w:ascii="Times New Roman" w:hAnsi="Times New Roman" w:cs="Times New Roman"/>
          <w:sz w:val="28"/>
          <w:szCs w:val="28"/>
        </w:rPr>
        <w:t xml:space="preserve">63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EF25A4">
        <w:rPr>
          <w:rFonts w:ascii="Times New Roman" w:hAnsi="Times New Roman" w:cs="Times New Roman"/>
          <w:sz w:val="28"/>
          <w:szCs w:val="28"/>
        </w:rPr>
        <w:t>далее – Решение о бюджетном процессе)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355D" w:rsidRDefault="0093355D" w:rsidP="0095340F">
      <w:pPr>
        <w:spacing w:after="0" w:line="240" w:lineRule="auto"/>
        <w:ind w:firstLine="709"/>
        <w:jc w:val="both"/>
      </w:pPr>
      <w:r w:rsidRPr="00EF25A4">
        <w:rPr>
          <w:rFonts w:ascii="Times New Roman" w:hAnsi="Times New Roman" w:cs="Times New Roman"/>
          <w:sz w:val="28"/>
          <w:szCs w:val="28"/>
        </w:rPr>
        <w:t>Общие требования к структуре и содержанию решения о бюджете установлены статьей 184.1 Бюджетного кодекса и пунктом 2 статьи 9 Решения о бюджетном процессе.</w:t>
      </w:r>
      <w:r w:rsidRPr="0095340F">
        <w:t xml:space="preserve"> </w:t>
      </w:r>
    </w:p>
    <w:p w:rsidR="00DB5069" w:rsidRDefault="0093355D" w:rsidP="00DB5069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соответствии с пунктом </w:t>
      </w:r>
      <w:r w:rsidRPr="00AC7F7E">
        <w:rPr>
          <w:rFonts w:ascii="Times New Roman" w:hAnsi="Times New Roman" w:cs="Times New Roman"/>
          <w:sz w:val="28"/>
          <w:szCs w:val="28"/>
        </w:rPr>
        <w:t>4 статьи 169</w:t>
      </w:r>
      <w:r>
        <w:rPr>
          <w:rFonts w:ascii="Times New Roman" w:hAnsi="Times New Roman" w:cs="Times New Roman"/>
          <w:sz w:val="28"/>
          <w:szCs w:val="28"/>
        </w:rPr>
        <w:t xml:space="preserve"> Бюджетного кодекса и </w:t>
      </w:r>
      <w:r w:rsidRPr="00AC7F7E">
        <w:rPr>
          <w:rFonts w:ascii="Times New Roman" w:hAnsi="Times New Roman" w:cs="Times New Roman"/>
          <w:sz w:val="28"/>
          <w:szCs w:val="28"/>
        </w:rPr>
        <w:t xml:space="preserve">абзацем 2 статьи 1 </w:t>
      </w:r>
      <w:r>
        <w:rPr>
          <w:rFonts w:ascii="Times New Roman" w:hAnsi="Times New Roman" w:cs="Times New Roman"/>
          <w:sz w:val="28"/>
          <w:szCs w:val="28"/>
        </w:rPr>
        <w:t>Решения о бюджетном процессе</w:t>
      </w:r>
      <w:r w:rsidR="00EC269A">
        <w:rPr>
          <w:rFonts w:ascii="Times New Roman" w:hAnsi="Times New Roman" w:cs="Times New Roman"/>
          <w:sz w:val="28"/>
          <w:szCs w:val="28"/>
        </w:rPr>
        <w:t xml:space="preserve"> </w:t>
      </w:r>
      <w:r w:rsidR="00D22A8C">
        <w:rPr>
          <w:rFonts w:ascii="Times New Roman" w:hAnsi="Times New Roman" w:cs="Times New Roman"/>
          <w:sz w:val="28"/>
          <w:szCs w:val="28"/>
        </w:rPr>
        <w:t>в</w:t>
      </w:r>
      <w:r w:rsidR="00EC269A">
        <w:rPr>
          <w:rFonts w:ascii="Times New Roman" w:hAnsi="Times New Roman" w:cs="Times New Roman"/>
          <w:sz w:val="28"/>
          <w:szCs w:val="28"/>
        </w:rPr>
        <w:t xml:space="preserve"> статье 1 проекта определены </w:t>
      </w:r>
      <w:r w:rsidR="00EC269A" w:rsidRPr="00F97E8A">
        <w:rPr>
          <w:rFonts w:ascii="Times New Roman" w:hAnsi="Times New Roman" w:cs="Times New Roman"/>
          <w:sz w:val="28"/>
          <w:szCs w:val="28"/>
        </w:rPr>
        <w:t>основные характеристики</w:t>
      </w:r>
      <w:r w:rsidR="00EC269A" w:rsidRPr="00CD424A">
        <w:rPr>
          <w:rFonts w:ascii="Times New Roman" w:hAnsi="Times New Roman" w:cs="Times New Roman"/>
          <w:sz w:val="28"/>
          <w:szCs w:val="28"/>
        </w:rPr>
        <w:t xml:space="preserve"> </w:t>
      </w:r>
      <w:r w:rsidR="00EC269A" w:rsidRPr="00F97E8A">
        <w:rPr>
          <w:rFonts w:ascii="Times New Roman" w:hAnsi="Times New Roman" w:cs="Times New Roman"/>
          <w:sz w:val="28"/>
          <w:szCs w:val="28"/>
        </w:rPr>
        <w:t>районного бюджета</w:t>
      </w:r>
      <w:r w:rsidR="00EC269A">
        <w:rPr>
          <w:rFonts w:ascii="Times New Roman" w:hAnsi="Times New Roman" w:cs="Times New Roman"/>
          <w:sz w:val="28"/>
          <w:szCs w:val="28"/>
        </w:rPr>
        <w:t xml:space="preserve"> на </w:t>
      </w:r>
      <w:r w:rsidR="00EC269A" w:rsidRPr="00EF25A4">
        <w:rPr>
          <w:rFonts w:ascii="Times New Roman" w:hAnsi="Times New Roman" w:cs="Times New Roman"/>
          <w:sz w:val="28"/>
          <w:szCs w:val="28"/>
        </w:rPr>
        <w:t xml:space="preserve"> </w:t>
      </w:r>
      <w:r w:rsidR="002157C6">
        <w:rPr>
          <w:rFonts w:ascii="Times New Roman" w:hAnsi="Times New Roman" w:cs="Times New Roman"/>
          <w:sz w:val="28"/>
          <w:szCs w:val="28"/>
        </w:rPr>
        <w:t>202</w:t>
      </w:r>
      <w:r w:rsidR="001A74CC" w:rsidRPr="001A74CC">
        <w:rPr>
          <w:rFonts w:ascii="Times New Roman" w:hAnsi="Times New Roman" w:cs="Times New Roman"/>
          <w:sz w:val="28"/>
          <w:szCs w:val="28"/>
        </w:rPr>
        <w:t>4</w:t>
      </w:r>
      <w:r w:rsidR="002157C6">
        <w:rPr>
          <w:rFonts w:ascii="Times New Roman" w:hAnsi="Times New Roman" w:cs="Times New Roman"/>
          <w:sz w:val="28"/>
          <w:szCs w:val="28"/>
        </w:rPr>
        <w:t xml:space="preserve">  год и на плановый период 202</w:t>
      </w:r>
      <w:r w:rsidR="001A74CC" w:rsidRPr="001A74CC">
        <w:rPr>
          <w:rFonts w:ascii="Times New Roman" w:hAnsi="Times New Roman" w:cs="Times New Roman"/>
          <w:sz w:val="28"/>
          <w:szCs w:val="28"/>
        </w:rPr>
        <w:t>5</w:t>
      </w:r>
      <w:r w:rsidR="002157C6">
        <w:rPr>
          <w:rFonts w:ascii="Times New Roman" w:hAnsi="Times New Roman" w:cs="Times New Roman"/>
          <w:sz w:val="28"/>
          <w:szCs w:val="28"/>
        </w:rPr>
        <w:t xml:space="preserve"> и 202</w:t>
      </w:r>
      <w:r w:rsidR="001A74CC" w:rsidRPr="001A74CC">
        <w:rPr>
          <w:rFonts w:ascii="Times New Roman" w:hAnsi="Times New Roman" w:cs="Times New Roman"/>
          <w:sz w:val="28"/>
          <w:szCs w:val="28"/>
        </w:rPr>
        <w:t>6</w:t>
      </w:r>
      <w:r w:rsidR="005B29D5" w:rsidRPr="005B29D5">
        <w:rPr>
          <w:rFonts w:ascii="Times New Roman" w:hAnsi="Times New Roman" w:cs="Times New Roman"/>
          <w:sz w:val="28"/>
          <w:szCs w:val="28"/>
        </w:rPr>
        <w:t xml:space="preserve"> </w:t>
      </w:r>
      <w:r w:rsidR="002157C6">
        <w:rPr>
          <w:rFonts w:ascii="Times New Roman" w:hAnsi="Times New Roman" w:cs="Times New Roman"/>
          <w:sz w:val="28"/>
          <w:szCs w:val="28"/>
        </w:rPr>
        <w:t>годов</w:t>
      </w:r>
      <w:r w:rsidR="00D22A8C">
        <w:rPr>
          <w:rFonts w:ascii="Times New Roman" w:hAnsi="Times New Roman" w:cs="Times New Roman"/>
          <w:sz w:val="28"/>
          <w:szCs w:val="28"/>
        </w:rPr>
        <w:t>, а именно</w:t>
      </w:r>
      <w:r w:rsidR="00DB5069">
        <w:rPr>
          <w:rFonts w:ascii="Times New Roman" w:hAnsi="Times New Roman" w:cs="Times New Roman"/>
          <w:sz w:val="28"/>
          <w:szCs w:val="28"/>
        </w:rPr>
        <w:t>:</w:t>
      </w:r>
    </w:p>
    <w:p w:rsidR="00DB5069" w:rsidRDefault="00DB5069" w:rsidP="00DB5069">
      <w:pPr>
        <w:pStyle w:val="ConsNormal"/>
        <w:widowControl/>
        <w:tabs>
          <w:tab w:val="left" w:pos="900"/>
        </w:tabs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97E8A">
        <w:rPr>
          <w:rFonts w:ascii="Times New Roman" w:hAnsi="Times New Roman" w:cs="Times New Roman"/>
          <w:sz w:val="28"/>
          <w:szCs w:val="28"/>
        </w:rPr>
        <w:t>общий объем доходов</w:t>
      </w:r>
      <w:r w:rsidR="00EC269A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F97E8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B5069" w:rsidRDefault="00DB5069" w:rsidP="00DB5069">
      <w:pPr>
        <w:pStyle w:val="ConsNormal"/>
        <w:widowControl/>
        <w:tabs>
          <w:tab w:val="left" w:pos="900"/>
        </w:tabs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97E8A">
        <w:rPr>
          <w:rFonts w:ascii="Times New Roman" w:hAnsi="Times New Roman" w:cs="Times New Roman"/>
          <w:sz w:val="28"/>
          <w:szCs w:val="28"/>
        </w:rPr>
        <w:t>общий объем расходов</w:t>
      </w:r>
      <w:r w:rsidR="00EC269A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F97E8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B5069" w:rsidRDefault="00DB5069" w:rsidP="00DB5069">
      <w:pPr>
        <w:pStyle w:val="ConsNormal"/>
        <w:widowControl/>
        <w:tabs>
          <w:tab w:val="left" w:pos="900"/>
        </w:tabs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97E8A">
        <w:rPr>
          <w:rFonts w:ascii="Times New Roman" w:hAnsi="Times New Roman" w:cs="Times New Roman"/>
          <w:sz w:val="28"/>
          <w:szCs w:val="28"/>
        </w:rPr>
        <w:t>дефицит</w:t>
      </w:r>
      <w:r w:rsidR="00EC269A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355D" w:rsidRDefault="0093355D" w:rsidP="00EF5349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соответствии с пунктами </w:t>
      </w:r>
      <w:r w:rsidRPr="00514EFC">
        <w:rPr>
          <w:rFonts w:ascii="Times New Roman" w:hAnsi="Times New Roman" w:cs="Times New Roman"/>
          <w:sz w:val="28"/>
          <w:szCs w:val="28"/>
        </w:rPr>
        <w:t>2 и 3 статьи 184.1</w:t>
      </w:r>
      <w:r>
        <w:rPr>
          <w:rFonts w:ascii="Times New Roman" w:hAnsi="Times New Roman" w:cs="Times New Roman"/>
          <w:sz w:val="28"/>
          <w:szCs w:val="28"/>
        </w:rPr>
        <w:t xml:space="preserve"> Бюджетного кодекса и </w:t>
      </w:r>
      <w:r w:rsidRPr="00514EFC">
        <w:rPr>
          <w:rFonts w:ascii="Times New Roman" w:hAnsi="Times New Roman" w:cs="Times New Roman"/>
          <w:sz w:val="28"/>
          <w:szCs w:val="28"/>
        </w:rPr>
        <w:t>пункт</w:t>
      </w:r>
      <w:r w:rsidR="00B60FC4">
        <w:rPr>
          <w:rFonts w:ascii="Times New Roman" w:hAnsi="Times New Roman" w:cs="Times New Roman"/>
          <w:sz w:val="28"/>
          <w:szCs w:val="28"/>
        </w:rPr>
        <w:t xml:space="preserve">ами </w:t>
      </w:r>
      <w:r w:rsidRPr="00514EFC">
        <w:rPr>
          <w:rFonts w:ascii="Times New Roman" w:hAnsi="Times New Roman" w:cs="Times New Roman"/>
          <w:sz w:val="28"/>
          <w:szCs w:val="28"/>
        </w:rPr>
        <w:t>1</w:t>
      </w:r>
      <w:r w:rsidR="00B60FC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514EFC">
        <w:rPr>
          <w:rFonts w:ascii="Times New Roman" w:hAnsi="Times New Roman" w:cs="Times New Roman"/>
          <w:sz w:val="28"/>
          <w:szCs w:val="28"/>
        </w:rPr>
        <w:t xml:space="preserve"> статьи 9 </w:t>
      </w:r>
      <w:r>
        <w:rPr>
          <w:rFonts w:ascii="Times New Roman" w:hAnsi="Times New Roman" w:cs="Times New Roman"/>
          <w:sz w:val="28"/>
          <w:szCs w:val="28"/>
        </w:rPr>
        <w:t>Решения о бюджетном процессе в проекте предл</w:t>
      </w:r>
      <w:r w:rsidR="00BD11EB">
        <w:rPr>
          <w:rFonts w:ascii="Times New Roman" w:hAnsi="Times New Roman" w:cs="Times New Roman"/>
          <w:sz w:val="28"/>
          <w:szCs w:val="28"/>
        </w:rPr>
        <w:t>агаются</w:t>
      </w:r>
      <w:r>
        <w:rPr>
          <w:rFonts w:ascii="Times New Roman" w:hAnsi="Times New Roman" w:cs="Times New Roman"/>
          <w:sz w:val="28"/>
          <w:szCs w:val="28"/>
        </w:rPr>
        <w:t xml:space="preserve"> к утверждению:</w:t>
      </w:r>
    </w:p>
    <w:p w:rsidR="00EC269A" w:rsidRPr="00A90877" w:rsidRDefault="00EC269A" w:rsidP="00EC269A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90877">
        <w:rPr>
          <w:rFonts w:ascii="Times New Roman" w:hAnsi="Times New Roman" w:cs="Times New Roman"/>
          <w:sz w:val="28"/>
          <w:szCs w:val="28"/>
        </w:rPr>
        <w:t xml:space="preserve">1. Нормативы отчислений в районный бюджет от поступающих доходов, распределение которых, </w:t>
      </w:r>
      <w:r w:rsidRPr="00A90877">
        <w:rPr>
          <w:rFonts w:ascii="Times New Roman" w:hAnsi="Times New Roman"/>
          <w:sz w:val="28"/>
          <w:szCs w:val="28"/>
        </w:rPr>
        <w:t xml:space="preserve">не установлено бюджетным </w:t>
      </w:r>
      <w:hyperlink r:id="rId8" w:history="1">
        <w:r w:rsidRPr="00A90877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Pr="00A90877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AC11ED" w:rsidRPr="00A90877">
        <w:rPr>
          <w:rFonts w:ascii="Times New Roman" w:hAnsi="Times New Roman"/>
          <w:sz w:val="28"/>
          <w:szCs w:val="28"/>
        </w:rPr>
        <w:t xml:space="preserve"> </w:t>
      </w:r>
      <w:r w:rsidR="0093355D" w:rsidRPr="00A90877">
        <w:rPr>
          <w:rFonts w:ascii="Times New Roman" w:hAnsi="Times New Roman" w:cs="Times New Roman"/>
          <w:sz w:val="28"/>
          <w:szCs w:val="28"/>
        </w:rPr>
        <w:t xml:space="preserve"> </w:t>
      </w:r>
      <w:r w:rsidRPr="00A90877">
        <w:rPr>
          <w:rFonts w:ascii="Times New Roman" w:hAnsi="Times New Roman" w:cs="Times New Roman"/>
          <w:sz w:val="28"/>
          <w:szCs w:val="28"/>
        </w:rPr>
        <w:t xml:space="preserve"> -  </w:t>
      </w:r>
      <w:r w:rsidR="0093355D" w:rsidRPr="00A90877">
        <w:rPr>
          <w:rFonts w:ascii="Times New Roman" w:hAnsi="Times New Roman" w:cs="Times New Roman"/>
          <w:sz w:val="28"/>
          <w:szCs w:val="28"/>
        </w:rPr>
        <w:t>стать</w:t>
      </w:r>
      <w:r w:rsidR="006C18CF" w:rsidRPr="00A90877">
        <w:rPr>
          <w:rFonts w:ascii="Times New Roman" w:hAnsi="Times New Roman" w:cs="Times New Roman"/>
          <w:sz w:val="28"/>
          <w:szCs w:val="28"/>
        </w:rPr>
        <w:t>я</w:t>
      </w:r>
      <w:r w:rsidR="0093355D" w:rsidRPr="00A90877">
        <w:rPr>
          <w:rFonts w:ascii="Times New Roman" w:hAnsi="Times New Roman" w:cs="Times New Roman"/>
          <w:sz w:val="28"/>
          <w:szCs w:val="28"/>
        </w:rPr>
        <w:t xml:space="preserve"> 2  и </w:t>
      </w:r>
      <w:r w:rsidR="006C18CF" w:rsidRPr="00A90877">
        <w:rPr>
          <w:rFonts w:ascii="Times New Roman" w:hAnsi="Times New Roman" w:cs="Times New Roman"/>
          <w:sz w:val="28"/>
          <w:szCs w:val="28"/>
        </w:rPr>
        <w:t xml:space="preserve"> </w:t>
      </w:r>
      <w:r w:rsidR="0093355D" w:rsidRPr="00A90877">
        <w:rPr>
          <w:rFonts w:ascii="Times New Roman" w:hAnsi="Times New Roman" w:cs="Times New Roman"/>
          <w:sz w:val="28"/>
          <w:szCs w:val="28"/>
        </w:rPr>
        <w:t>приложени</w:t>
      </w:r>
      <w:r w:rsidR="006C18CF" w:rsidRPr="00A90877">
        <w:rPr>
          <w:rFonts w:ascii="Times New Roman" w:hAnsi="Times New Roman" w:cs="Times New Roman"/>
          <w:sz w:val="28"/>
          <w:szCs w:val="28"/>
        </w:rPr>
        <w:t>е</w:t>
      </w:r>
      <w:r w:rsidR="0093355D" w:rsidRPr="00A90877">
        <w:rPr>
          <w:rFonts w:ascii="Times New Roman" w:hAnsi="Times New Roman" w:cs="Times New Roman"/>
          <w:sz w:val="28"/>
          <w:szCs w:val="28"/>
        </w:rPr>
        <w:t xml:space="preserve"> 1</w:t>
      </w:r>
      <w:r w:rsidRPr="00A90877">
        <w:rPr>
          <w:rFonts w:ascii="Times New Roman" w:hAnsi="Times New Roman" w:cs="Times New Roman"/>
          <w:sz w:val="28"/>
          <w:szCs w:val="28"/>
        </w:rPr>
        <w:t xml:space="preserve"> к данному проекту;</w:t>
      </w:r>
      <w:r w:rsidR="0093355D" w:rsidRPr="00A908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355D" w:rsidRPr="00A90877" w:rsidRDefault="00EC269A" w:rsidP="00EC269A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90877"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7C629E" w:rsidRPr="00A90877">
        <w:rPr>
          <w:rFonts w:ascii="Times New Roman" w:hAnsi="Times New Roman" w:cs="Times New Roman"/>
          <w:sz w:val="28"/>
          <w:szCs w:val="28"/>
        </w:rPr>
        <w:t>Показатели д</w:t>
      </w:r>
      <w:r w:rsidRPr="00A90877">
        <w:rPr>
          <w:rFonts w:ascii="Times New Roman" w:hAnsi="Times New Roman" w:cs="Times New Roman"/>
          <w:sz w:val="28"/>
          <w:szCs w:val="28"/>
        </w:rPr>
        <w:t>оход</w:t>
      </w:r>
      <w:r w:rsidR="007C629E" w:rsidRPr="00A90877">
        <w:rPr>
          <w:rFonts w:ascii="Times New Roman" w:hAnsi="Times New Roman" w:cs="Times New Roman"/>
          <w:sz w:val="28"/>
          <w:szCs w:val="28"/>
        </w:rPr>
        <w:t>ов</w:t>
      </w:r>
      <w:r w:rsidRPr="00A90877">
        <w:rPr>
          <w:rFonts w:ascii="Times New Roman" w:hAnsi="Times New Roman" w:cs="Times New Roman"/>
          <w:sz w:val="28"/>
          <w:szCs w:val="28"/>
        </w:rPr>
        <w:t xml:space="preserve"> районного бюджета </w:t>
      </w:r>
      <w:r w:rsidR="00165075" w:rsidRPr="00A90877">
        <w:rPr>
          <w:rFonts w:ascii="Times New Roman" w:hAnsi="Times New Roman" w:cs="Times New Roman"/>
          <w:sz w:val="28"/>
          <w:szCs w:val="28"/>
        </w:rPr>
        <w:t>на 202</w:t>
      </w:r>
      <w:r w:rsidR="001A74CC" w:rsidRPr="001A74CC">
        <w:rPr>
          <w:rFonts w:ascii="Times New Roman" w:hAnsi="Times New Roman" w:cs="Times New Roman"/>
          <w:sz w:val="28"/>
          <w:szCs w:val="28"/>
        </w:rPr>
        <w:t>4</w:t>
      </w:r>
      <w:r w:rsidR="00165075" w:rsidRPr="00A9087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A74CC" w:rsidRPr="001A74CC">
        <w:rPr>
          <w:rFonts w:ascii="Times New Roman" w:hAnsi="Times New Roman" w:cs="Times New Roman"/>
          <w:sz w:val="28"/>
          <w:szCs w:val="28"/>
        </w:rPr>
        <w:t>5</w:t>
      </w:r>
      <w:r w:rsidR="00165075" w:rsidRPr="00A90877">
        <w:rPr>
          <w:rFonts w:ascii="Times New Roman" w:hAnsi="Times New Roman" w:cs="Times New Roman"/>
          <w:sz w:val="28"/>
          <w:szCs w:val="28"/>
        </w:rPr>
        <w:t xml:space="preserve"> и 202</w:t>
      </w:r>
      <w:r w:rsidR="001A74CC" w:rsidRPr="001A74CC">
        <w:rPr>
          <w:rFonts w:ascii="Times New Roman" w:hAnsi="Times New Roman" w:cs="Times New Roman"/>
          <w:sz w:val="28"/>
          <w:szCs w:val="28"/>
        </w:rPr>
        <w:t>6</w:t>
      </w:r>
      <w:r w:rsidR="00165075" w:rsidRPr="00A90877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A90877">
        <w:rPr>
          <w:rFonts w:ascii="Times New Roman" w:hAnsi="Times New Roman" w:cs="Times New Roman"/>
          <w:sz w:val="28"/>
          <w:szCs w:val="28"/>
        </w:rPr>
        <w:t xml:space="preserve"> - </w:t>
      </w:r>
      <w:r w:rsidR="0093355D" w:rsidRPr="00A90877">
        <w:rPr>
          <w:rFonts w:ascii="Times New Roman" w:hAnsi="Times New Roman" w:cs="Times New Roman"/>
          <w:sz w:val="28"/>
          <w:szCs w:val="28"/>
        </w:rPr>
        <w:t xml:space="preserve"> част</w:t>
      </w:r>
      <w:r w:rsidRPr="00A90877">
        <w:rPr>
          <w:rFonts w:ascii="Times New Roman" w:hAnsi="Times New Roman" w:cs="Times New Roman"/>
          <w:sz w:val="28"/>
          <w:szCs w:val="28"/>
        </w:rPr>
        <w:t>ь  1</w:t>
      </w:r>
      <w:r w:rsidR="0093355D" w:rsidRPr="00A90877">
        <w:rPr>
          <w:rFonts w:ascii="Times New Roman" w:hAnsi="Times New Roman" w:cs="Times New Roman"/>
          <w:sz w:val="28"/>
          <w:szCs w:val="28"/>
        </w:rPr>
        <w:t xml:space="preserve"> статьи 3 </w:t>
      </w:r>
      <w:r w:rsidR="00B60FC4" w:rsidRPr="00A90877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93355D" w:rsidRPr="00A90877">
        <w:rPr>
          <w:rFonts w:ascii="Times New Roman" w:hAnsi="Times New Roman" w:cs="Times New Roman"/>
          <w:sz w:val="28"/>
          <w:szCs w:val="28"/>
        </w:rPr>
        <w:t xml:space="preserve">и </w:t>
      </w:r>
      <w:r w:rsidRPr="00A90877">
        <w:rPr>
          <w:rFonts w:ascii="Times New Roman" w:hAnsi="Times New Roman" w:cs="Times New Roman"/>
          <w:sz w:val="28"/>
          <w:szCs w:val="28"/>
        </w:rPr>
        <w:t xml:space="preserve">в </w:t>
      </w:r>
      <w:r w:rsidR="0093355D" w:rsidRPr="00A90877">
        <w:rPr>
          <w:rFonts w:ascii="Times New Roman" w:hAnsi="Times New Roman" w:cs="Times New Roman"/>
          <w:sz w:val="28"/>
          <w:szCs w:val="28"/>
        </w:rPr>
        <w:t xml:space="preserve">приложении 2 </w:t>
      </w:r>
      <w:r w:rsidRPr="00A90877">
        <w:rPr>
          <w:rFonts w:ascii="Times New Roman" w:hAnsi="Times New Roman" w:cs="Times New Roman"/>
          <w:sz w:val="28"/>
          <w:szCs w:val="28"/>
        </w:rPr>
        <w:t>к проекту</w:t>
      </w:r>
      <w:r w:rsidR="0093355D" w:rsidRPr="00A90877">
        <w:rPr>
          <w:rFonts w:ascii="Times New Roman" w:hAnsi="Times New Roman" w:cs="Times New Roman"/>
          <w:sz w:val="28"/>
          <w:szCs w:val="28"/>
        </w:rPr>
        <w:t>;</w:t>
      </w:r>
    </w:p>
    <w:p w:rsidR="0078156A" w:rsidRPr="00A90877" w:rsidRDefault="007C629E" w:rsidP="00477258">
      <w:pPr>
        <w:pStyle w:val="ConsNormal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877">
        <w:rPr>
          <w:rFonts w:ascii="Times New Roman" w:hAnsi="Times New Roman" w:cs="Times New Roman"/>
          <w:sz w:val="28"/>
          <w:szCs w:val="28"/>
        </w:rPr>
        <w:t xml:space="preserve">  </w:t>
      </w:r>
      <w:r w:rsidR="00EC269A" w:rsidRPr="00A90877">
        <w:rPr>
          <w:rFonts w:ascii="Times New Roman" w:hAnsi="Times New Roman" w:cs="Times New Roman"/>
          <w:sz w:val="28"/>
          <w:szCs w:val="28"/>
        </w:rPr>
        <w:t xml:space="preserve">3. </w:t>
      </w:r>
      <w:r w:rsidR="0078156A" w:rsidRPr="00A90877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Федерации - </w:t>
      </w:r>
      <w:r w:rsidR="006C18CF" w:rsidRPr="00A90877">
        <w:rPr>
          <w:rFonts w:ascii="Times New Roman" w:hAnsi="Times New Roman" w:cs="Times New Roman"/>
          <w:sz w:val="28"/>
          <w:szCs w:val="28"/>
        </w:rPr>
        <w:t>часть</w:t>
      </w:r>
      <w:r w:rsidR="0078156A" w:rsidRPr="00A90877">
        <w:rPr>
          <w:rFonts w:ascii="Times New Roman" w:hAnsi="Times New Roman" w:cs="Times New Roman"/>
          <w:sz w:val="28"/>
          <w:szCs w:val="28"/>
        </w:rPr>
        <w:t xml:space="preserve"> 2 статьи 3 проекта решения;</w:t>
      </w:r>
    </w:p>
    <w:p w:rsidR="0093355D" w:rsidRPr="00A90877" w:rsidRDefault="0093355D" w:rsidP="00EF5349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90877">
        <w:rPr>
          <w:rFonts w:ascii="Times New Roman" w:hAnsi="Times New Roman" w:cs="Times New Roman"/>
          <w:sz w:val="28"/>
          <w:szCs w:val="28"/>
        </w:rPr>
        <w:t xml:space="preserve">         </w:t>
      </w:r>
      <w:r w:rsidR="007C629E" w:rsidRPr="00A90877">
        <w:rPr>
          <w:rFonts w:ascii="Times New Roman" w:hAnsi="Times New Roman" w:cs="Times New Roman"/>
          <w:sz w:val="28"/>
          <w:szCs w:val="28"/>
        </w:rPr>
        <w:t xml:space="preserve"> </w:t>
      </w:r>
      <w:r w:rsidRPr="00A90877">
        <w:rPr>
          <w:rFonts w:ascii="Times New Roman" w:hAnsi="Times New Roman" w:cs="Times New Roman"/>
          <w:sz w:val="28"/>
          <w:szCs w:val="28"/>
        </w:rPr>
        <w:t xml:space="preserve"> </w:t>
      </w:r>
      <w:r w:rsidR="007C629E" w:rsidRPr="00A90877">
        <w:rPr>
          <w:rFonts w:ascii="Times New Roman" w:hAnsi="Times New Roman" w:cs="Times New Roman"/>
          <w:sz w:val="28"/>
          <w:szCs w:val="28"/>
        </w:rPr>
        <w:t>4</w:t>
      </w:r>
      <w:r w:rsidR="00B60FC4" w:rsidRPr="00A90877">
        <w:rPr>
          <w:rFonts w:ascii="Times New Roman" w:hAnsi="Times New Roman" w:cs="Times New Roman"/>
          <w:sz w:val="28"/>
          <w:szCs w:val="28"/>
        </w:rPr>
        <w:t xml:space="preserve">. Источники внутреннего финансирования дефицита районного бюджета - </w:t>
      </w:r>
      <w:r w:rsidRPr="00A90877">
        <w:rPr>
          <w:rFonts w:ascii="Times New Roman" w:hAnsi="Times New Roman" w:cs="Times New Roman"/>
          <w:sz w:val="28"/>
          <w:szCs w:val="28"/>
        </w:rPr>
        <w:t>стать</w:t>
      </w:r>
      <w:r w:rsidR="006C18CF" w:rsidRPr="00A90877">
        <w:rPr>
          <w:rFonts w:ascii="Times New Roman" w:hAnsi="Times New Roman" w:cs="Times New Roman"/>
          <w:sz w:val="28"/>
          <w:szCs w:val="28"/>
        </w:rPr>
        <w:t>я</w:t>
      </w:r>
      <w:r w:rsidRPr="00A90877">
        <w:rPr>
          <w:rFonts w:ascii="Times New Roman" w:hAnsi="Times New Roman" w:cs="Times New Roman"/>
          <w:sz w:val="28"/>
          <w:szCs w:val="28"/>
        </w:rPr>
        <w:t xml:space="preserve"> </w:t>
      </w:r>
      <w:r w:rsidR="007C629E" w:rsidRPr="00A90877">
        <w:rPr>
          <w:rFonts w:ascii="Times New Roman" w:hAnsi="Times New Roman" w:cs="Times New Roman"/>
          <w:sz w:val="28"/>
          <w:szCs w:val="28"/>
        </w:rPr>
        <w:t>4</w:t>
      </w:r>
      <w:r w:rsidRPr="00A90877">
        <w:rPr>
          <w:rFonts w:ascii="Times New Roman" w:hAnsi="Times New Roman" w:cs="Times New Roman"/>
          <w:sz w:val="28"/>
          <w:szCs w:val="28"/>
        </w:rPr>
        <w:t xml:space="preserve"> и приложени</w:t>
      </w:r>
      <w:r w:rsidR="006C18CF" w:rsidRPr="00A90877">
        <w:rPr>
          <w:rFonts w:ascii="Times New Roman" w:hAnsi="Times New Roman" w:cs="Times New Roman"/>
          <w:sz w:val="28"/>
          <w:szCs w:val="28"/>
        </w:rPr>
        <w:t>е</w:t>
      </w:r>
      <w:r w:rsidRPr="00A90877">
        <w:rPr>
          <w:rFonts w:ascii="Times New Roman" w:hAnsi="Times New Roman" w:cs="Times New Roman"/>
          <w:sz w:val="28"/>
          <w:szCs w:val="28"/>
        </w:rPr>
        <w:t xml:space="preserve"> </w:t>
      </w:r>
      <w:r w:rsidR="007C629E" w:rsidRPr="00A90877">
        <w:rPr>
          <w:rFonts w:ascii="Times New Roman" w:hAnsi="Times New Roman" w:cs="Times New Roman"/>
          <w:sz w:val="28"/>
          <w:szCs w:val="28"/>
        </w:rPr>
        <w:t>3</w:t>
      </w:r>
      <w:r w:rsidRPr="00A90877">
        <w:rPr>
          <w:rFonts w:ascii="Times New Roman" w:hAnsi="Times New Roman" w:cs="Times New Roman"/>
          <w:sz w:val="28"/>
          <w:szCs w:val="28"/>
        </w:rPr>
        <w:t>;</w:t>
      </w:r>
    </w:p>
    <w:p w:rsidR="00A07CC5" w:rsidRPr="00A90877" w:rsidRDefault="0093355D" w:rsidP="007C629E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9087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C629E" w:rsidRPr="00A90877">
        <w:rPr>
          <w:rFonts w:ascii="Times New Roman" w:hAnsi="Times New Roman" w:cs="Times New Roman"/>
          <w:sz w:val="28"/>
          <w:szCs w:val="28"/>
        </w:rPr>
        <w:t>5</w:t>
      </w:r>
      <w:r w:rsidR="00B60FC4" w:rsidRPr="00A90877">
        <w:rPr>
          <w:rFonts w:ascii="Times New Roman" w:hAnsi="Times New Roman" w:cs="Times New Roman"/>
          <w:sz w:val="28"/>
          <w:szCs w:val="28"/>
        </w:rPr>
        <w:t>.</w:t>
      </w:r>
      <w:r w:rsidR="00194D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60FC4" w:rsidRPr="00A90877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</w:t>
      </w:r>
      <w:r w:rsidR="00B60FC4" w:rsidRPr="00A90877">
        <w:rPr>
          <w:rFonts w:ascii="Times New Roman" w:hAnsi="Times New Roman" w:cs="Times New Roman"/>
          <w:bCs/>
          <w:sz w:val="28"/>
          <w:szCs w:val="28"/>
        </w:rPr>
        <w:t>по целевым статьям (муниципальным программам Родниковского муниципального района и не включенным в муниципальные программы Родниковского муниципального района направлениям деятельности органов местного самоуправления), группам видов расходов классификации расходов районного бюджета</w:t>
      </w:r>
      <w:r w:rsidR="00B60FC4" w:rsidRPr="00A90877">
        <w:rPr>
          <w:rFonts w:ascii="Times New Roman" w:hAnsi="Times New Roman" w:cs="Times New Roman"/>
          <w:sz w:val="28"/>
          <w:szCs w:val="28"/>
        </w:rPr>
        <w:t xml:space="preserve"> </w:t>
      </w:r>
      <w:r w:rsidR="005D7541" w:rsidRPr="00A90877">
        <w:rPr>
          <w:rFonts w:ascii="Times New Roman" w:hAnsi="Times New Roman" w:cs="Times New Roman"/>
          <w:sz w:val="28"/>
          <w:szCs w:val="28"/>
        </w:rPr>
        <w:t>на 202</w:t>
      </w:r>
      <w:r w:rsidR="001A74CC" w:rsidRPr="001A74CC">
        <w:rPr>
          <w:rFonts w:ascii="Times New Roman" w:hAnsi="Times New Roman" w:cs="Times New Roman"/>
          <w:sz w:val="28"/>
          <w:szCs w:val="28"/>
        </w:rPr>
        <w:t>4</w:t>
      </w:r>
      <w:r w:rsidR="005D7541" w:rsidRPr="00A90877">
        <w:rPr>
          <w:rFonts w:ascii="Times New Roman" w:hAnsi="Times New Roman" w:cs="Times New Roman"/>
          <w:sz w:val="28"/>
          <w:szCs w:val="28"/>
        </w:rPr>
        <w:t xml:space="preserve">  год и на плановый период 202</w:t>
      </w:r>
      <w:r w:rsidR="001A74CC" w:rsidRPr="001A74CC">
        <w:rPr>
          <w:rFonts w:ascii="Times New Roman" w:hAnsi="Times New Roman" w:cs="Times New Roman"/>
          <w:sz w:val="28"/>
          <w:szCs w:val="28"/>
        </w:rPr>
        <w:t>5</w:t>
      </w:r>
      <w:r w:rsidR="005D7541" w:rsidRPr="00A90877">
        <w:rPr>
          <w:rFonts w:ascii="Times New Roman" w:hAnsi="Times New Roman" w:cs="Times New Roman"/>
          <w:sz w:val="28"/>
          <w:szCs w:val="28"/>
        </w:rPr>
        <w:t xml:space="preserve"> и 202</w:t>
      </w:r>
      <w:r w:rsidR="001A74CC" w:rsidRPr="001A74CC">
        <w:rPr>
          <w:rFonts w:ascii="Times New Roman" w:hAnsi="Times New Roman" w:cs="Times New Roman"/>
          <w:sz w:val="28"/>
          <w:szCs w:val="28"/>
        </w:rPr>
        <w:t>6</w:t>
      </w:r>
      <w:r w:rsidR="005D7541" w:rsidRPr="00A90877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B60FC4" w:rsidRPr="00A90877">
        <w:rPr>
          <w:rFonts w:ascii="Times New Roman" w:hAnsi="Times New Roman" w:cs="Times New Roman"/>
          <w:sz w:val="28"/>
          <w:szCs w:val="28"/>
        </w:rPr>
        <w:t xml:space="preserve"> - </w:t>
      </w:r>
      <w:r w:rsidRPr="00A90877">
        <w:rPr>
          <w:rFonts w:ascii="Times New Roman" w:hAnsi="Times New Roman" w:cs="Times New Roman"/>
          <w:sz w:val="28"/>
          <w:szCs w:val="28"/>
        </w:rPr>
        <w:t>част</w:t>
      </w:r>
      <w:r w:rsidR="004A6080" w:rsidRPr="00A90877">
        <w:rPr>
          <w:rFonts w:ascii="Times New Roman" w:hAnsi="Times New Roman" w:cs="Times New Roman"/>
          <w:sz w:val="28"/>
          <w:szCs w:val="28"/>
        </w:rPr>
        <w:t>ь</w:t>
      </w:r>
      <w:r w:rsidRPr="00A90877">
        <w:rPr>
          <w:rFonts w:ascii="Times New Roman" w:hAnsi="Times New Roman" w:cs="Times New Roman"/>
          <w:sz w:val="28"/>
          <w:szCs w:val="28"/>
        </w:rPr>
        <w:t xml:space="preserve"> 1 статьи </w:t>
      </w:r>
      <w:r w:rsidR="007C629E" w:rsidRPr="00A90877">
        <w:rPr>
          <w:rFonts w:ascii="Times New Roman" w:hAnsi="Times New Roman" w:cs="Times New Roman"/>
          <w:sz w:val="28"/>
          <w:szCs w:val="28"/>
        </w:rPr>
        <w:t>5</w:t>
      </w:r>
      <w:r w:rsidRPr="00A90877">
        <w:rPr>
          <w:rFonts w:ascii="Times New Roman" w:hAnsi="Times New Roman" w:cs="Times New Roman"/>
          <w:sz w:val="28"/>
          <w:szCs w:val="28"/>
        </w:rPr>
        <w:t xml:space="preserve"> </w:t>
      </w:r>
      <w:r w:rsidR="00B60FC4" w:rsidRPr="00A90877">
        <w:rPr>
          <w:rFonts w:ascii="Times New Roman" w:hAnsi="Times New Roman" w:cs="Times New Roman"/>
          <w:sz w:val="28"/>
          <w:szCs w:val="28"/>
        </w:rPr>
        <w:t xml:space="preserve"> проекта  </w:t>
      </w:r>
      <w:r w:rsidRPr="00A90877">
        <w:rPr>
          <w:rFonts w:ascii="Times New Roman" w:hAnsi="Times New Roman" w:cs="Times New Roman"/>
          <w:sz w:val="28"/>
          <w:szCs w:val="28"/>
        </w:rPr>
        <w:t>и</w:t>
      </w:r>
      <w:r w:rsidR="00B60FC4" w:rsidRPr="00A90877">
        <w:rPr>
          <w:rFonts w:ascii="Times New Roman" w:hAnsi="Times New Roman" w:cs="Times New Roman"/>
          <w:sz w:val="28"/>
          <w:szCs w:val="28"/>
        </w:rPr>
        <w:t xml:space="preserve"> </w:t>
      </w:r>
      <w:r w:rsidRPr="00A90877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7C629E" w:rsidRPr="00A90877">
        <w:rPr>
          <w:rFonts w:ascii="Times New Roman" w:hAnsi="Times New Roman" w:cs="Times New Roman"/>
          <w:sz w:val="28"/>
          <w:szCs w:val="28"/>
        </w:rPr>
        <w:t>4 и 5</w:t>
      </w:r>
      <w:r w:rsidR="00D22A8C" w:rsidRPr="00A90877">
        <w:rPr>
          <w:rFonts w:ascii="Times New Roman" w:hAnsi="Times New Roman" w:cs="Times New Roman"/>
          <w:sz w:val="28"/>
          <w:szCs w:val="28"/>
        </w:rPr>
        <w:t>;</w:t>
      </w:r>
      <w:r w:rsidRPr="00A90877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</w:p>
    <w:p w:rsidR="00DF5C44" w:rsidRPr="00A90877" w:rsidRDefault="007C629E" w:rsidP="00921A6A">
      <w:pPr>
        <w:pStyle w:val="ConsNormal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877">
        <w:rPr>
          <w:rFonts w:ascii="Times New Roman" w:hAnsi="Times New Roman" w:cs="Times New Roman"/>
          <w:sz w:val="28"/>
          <w:szCs w:val="28"/>
        </w:rPr>
        <w:t xml:space="preserve"> 6</w:t>
      </w:r>
      <w:r w:rsidR="00B60FC4" w:rsidRPr="00A90877">
        <w:rPr>
          <w:rFonts w:ascii="Times New Roman" w:hAnsi="Times New Roman" w:cs="Times New Roman"/>
          <w:sz w:val="28"/>
          <w:szCs w:val="28"/>
        </w:rPr>
        <w:t xml:space="preserve">. Ведомственная структура расходов районного бюджета </w:t>
      </w:r>
      <w:r w:rsidR="005D7541" w:rsidRPr="00A90877">
        <w:rPr>
          <w:rFonts w:ascii="Times New Roman" w:hAnsi="Times New Roman" w:cs="Times New Roman"/>
          <w:sz w:val="28"/>
          <w:szCs w:val="28"/>
        </w:rPr>
        <w:t>на 202</w:t>
      </w:r>
      <w:r w:rsidR="001A74CC" w:rsidRPr="001A74CC">
        <w:rPr>
          <w:rFonts w:ascii="Times New Roman" w:hAnsi="Times New Roman" w:cs="Times New Roman"/>
          <w:sz w:val="28"/>
          <w:szCs w:val="28"/>
        </w:rPr>
        <w:t>4</w:t>
      </w:r>
      <w:r w:rsidR="005D7541" w:rsidRPr="00A90877">
        <w:rPr>
          <w:rFonts w:ascii="Times New Roman" w:hAnsi="Times New Roman" w:cs="Times New Roman"/>
          <w:sz w:val="28"/>
          <w:szCs w:val="28"/>
        </w:rPr>
        <w:t xml:space="preserve">  год и на плановый период 202</w:t>
      </w:r>
      <w:r w:rsidR="001A74CC" w:rsidRPr="001A74CC">
        <w:rPr>
          <w:rFonts w:ascii="Times New Roman" w:hAnsi="Times New Roman" w:cs="Times New Roman"/>
          <w:sz w:val="28"/>
          <w:szCs w:val="28"/>
        </w:rPr>
        <w:t>5</w:t>
      </w:r>
      <w:r w:rsidR="005D7541" w:rsidRPr="00A90877">
        <w:rPr>
          <w:rFonts w:ascii="Times New Roman" w:hAnsi="Times New Roman" w:cs="Times New Roman"/>
          <w:sz w:val="28"/>
          <w:szCs w:val="28"/>
        </w:rPr>
        <w:t xml:space="preserve"> и 202</w:t>
      </w:r>
      <w:r w:rsidR="001A74CC" w:rsidRPr="001A74CC">
        <w:rPr>
          <w:rFonts w:ascii="Times New Roman" w:hAnsi="Times New Roman" w:cs="Times New Roman"/>
          <w:sz w:val="28"/>
          <w:szCs w:val="28"/>
        </w:rPr>
        <w:t>6</w:t>
      </w:r>
      <w:r w:rsidR="005D7541" w:rsidRPr="00A90877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B60FC4" w:rsidRPr="00A90877">
        <w:rPr>
          <w:rFonts w:ascii="Times New Roman" w:hAnsi="Times New Roman" w:cs="Times New Roman"/>
          <w:sz w:val="28"/>
          <w:szCs w:val="28"/>
        </w:rPr>
        <w:t xml:space="preserve"> - </w:t>
      </w:r>
      <w:r w:rsidR="0093355D" w:rsidRPr="00A90877">
        <w:rPr>
          <w:rFonts w:ascii="Times New Roman" w:hAnsi="Times New Roman" w:cs="Times New Roman"/>
          <w:sz w:val="28"/>
          <w:szCs w:val="28"/>
        </w:rPr>
        <w:t>част</w:t>
      </w:r>
      <w:r w:rsidR="004A6080" w:rsidRPr="00A90877">
        <w:rPr>
          <w:rFonts w:ascii="Times New Roman" w:hAnsi="Times New Roman" w:cs="Times New Roman"/>
          <w:sz w:val="28"/>
          <w:szCs w:val="28"/>
        </w:rPr>
        <w:t>ь</w:t>
      </w:r>
      <w:r w:rsidR="0093355D" w:rsidRPr="00A90877">
        <w:rPr>
          <w:rFonts w:ascii="Times New Roman" w:hAnsi="Times New Roman" w:cs="Times New Roman"/>
          <w:sz w:val="28"/>
          <w:szCs w:val="28"/>
        </w:rPr>
        <w:t xml:space="preserve"> 2 статьи </w:t>
      </w:r>
      <w:r w:rsidRPr="00A90877">
        <w:rPr>
          <w:rFonts w:ascii="Times New Roman" w:hAnsi="Times New Roman" w:cs="Times New Roman"/>
          <w:sz w:val="28"/>
          <w:szCs w:val="28"/>
        </w:rPr>
        <w:t>5</w:t>
      </w:r>
      <w:r w:rsidR="00B60FC4" w:rsidRPr="00A90877">
        <w:rPr>
          <w:rFonts w:ascii="Times New Roman" w:hAnsi="Times New Roman" w:cs="Times New Roman"/>
          <w:sz w:val="28"/>
          <w:szCs w:val="28"/>
        </w:rPr>
        <w:t xml:space="preserve"> проекта решения </w:t>
      </w:r>
      <w:r w:rsidR="0093355D" w:rsidRPr="00A90877">
        <w:rPr>
          <w:rFonts w:ascii="Times New Roman" w:hAnsi="Times New Roman" w:cs="Times New Roman"/>
          <w:sz w:val="28"/>
          <w:szCs w:val="28"/>
        </w:rPr>
        <w:t xml:space="preserve"> и приложения </w:t>
      </w:r>
      <w:r w:rsidRPr="00A90877">
        <w:rPr>
          <w:rFonts w:ascii="Times New Roman" w:hAnsi="Times New Roman" w:cs="Times New Roman"/>
          <w:sz w:val="28"/>
          <w:szCs w:val="28"/>
        </w:rPr>
        <w:t>6 и 7</w:t>
      </w:r>
      <w:r w:rsidR="0093355D" w:rsidRPr="00A90877">
        <w:rPr>
          <w:rFonts w:ascii="Times New Roman" w:hAnsi="Times New Roman" w:cs="Times New Roman"/>
          <w:sz w:val="28"/>
          <w:szCs w:val="28"/>
        </w:rPr>
        <w:t>;</w:t>
      </w:r>
    </w:p>
    <w:p w:rsidR="0093355D" w:rsidRDefault="007C629E" w:rsidP="00921A6A">
      <w:pPr>
        <w:pStyle w:val="ConsNormal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877">
        <w:rPr>
          <w:rFonts w:ascii="Times New Roman" w:hAnsi="Times New Roman" w:cs="Times New Roman"/>
          <w:sz w:val="28"/>
          <w:szCs w:val="28"/>
        </w:rPr>
        <w:t>7</w:t>
      </w:r>
      <w:r w:rsidR="00B60FC4" w:rsidRPr="00A90877">
        <w:rPr>
          <w:rFonts w:ascii="Times New Roman" w:hAnsi="Times New Roman" w:cs="Times New Roman"/>
          <w:sz w:val="28"/>
          <w:szCs w:val="28"/>
        </w:rPr>
        <w:t>. Объем условно утвержденных расходов на 202</w:t>
      </w:r>
      <w:r w:rsidR="001A74CC" w:rsidRPr="001A74CC">
        <w:rPr>
          <w:rFonts w:ascii="Times New Roman" w:hAnsi="Times New Roman" w:cs="Times New Roman"/>
          <w:sz w:val="28"/>
          <w:szCs w:val="28"/>
        </w:rPr>
        <w:t>4</w:t>
      </w:r>
      <w:r w:rsidR="00440407" w:rsidRPr="00A90877">
        <w:rPr>
          <w:rFonts w:ascii="Times New Roman" w:hAnsi="Times New Roman" w:cs="Times New Roman"/>
          <w:sz w:val="28"/>
          <w:szCs w:val="28"/>
        </w:rPr>
        <w:t xml:space="preserve"> и 202</w:t>
      </w:r>
      <w:r w:rsidR="001A74CC" w:rsidRPr="001A74CC">
        <w:rPr>
          <w:rFonts w:ascii="Times New Roman" w:hAnsi="Times New Roman" w:cs="Times New Roman"/>
          <w:sz w:val="28"/>
          <w:szCs w:val="28"/>
        </w:rPr>
        <w:t>5</w:t>
      </w:r>
      <w:r w:rsidR="00B60FC4" w:rsidRPr="00A90877">
        <w:rPr>
          <w:rFonts w:ascii="Times New Roman" w:hAnsi="Times New Roman" w:cs="Times New Roman"/>
          <w:sz w:val="28"/>
          <w:szCs w:val="28"/>
        </w:rPr>
        <w:t xml:space="preserve"> год</w:t>
      </w:r>
      <w:r w:rsidR="00440407" w:rsidRPr="00A90877">
        <w:rPr>
          <w:rFonts w:ascii="Times New Roman" w:hAnsi="Times New Roman" w:cs="Times New Roman"/>
          <w:sz w:val="28"/>
          <w:szCs w:val="28"/>
        </w:rPr>
        <w:t>ы</w:t>
      </w:r>
      <w:r w:rsidR="00B60FC4" w:rsidRPr="00A90877">
        <w:rPr>
          <w:rFonts w:ascii="Times New Roman" w:hAnsi="Times New Roman" w:cs="Times New Roman"/>
          <w:sz w:val="28"/>
          <w:szCs w:val="28"/>
        </w:rPr>
        <w:t xml:space="preserve"> - </w:t>
      </w:r>
      <w:r w:rsidR="004A6080" w:rsidRPr="00A90877">
        <w:rPr>
          <w:rFonts w:ascii="Times New Roman" w:hAnsi="Times New Roman" w:cs="Times New Roman"/>
          <w:sz w:val="28"/>
          <w:szCs w:val="28"/>
        </w:rPr>
        <w:t>подпункт</w:t>
      </w:r>
      <w:r w:rsidR="00B60FC4" w:rsidRPr="00A90877">
        <w:rPr>
          <w:rFonts w:ascii="Times New Roman" w:hAnsi="Times New Roman" w:cs="Times New Roman"/>
          <w:sz w:val="28"/>
          <w:szCs w:val="28"/>
        </w:rPr>
        <w:t xml:space="preserve"> 1</w:t>
      </w:r>
      <w:r w:rsidRPr="00A90877">
        <w:rPr>
          <w:rFonts w:ascii="Times New Roman" w:hAnsi="Times New Roman" w:cs="Times New Roman"/>
          <w:sz w:val="28"/>
          <w:szCs w:val="28"/>
        </w:rPr>
        <w:t xml:space="preserve"> </w:t>
      </w:r>
      <w:r w:rsidR="0093355D" w:rsidRPr="00A90877">
        <w:rPr>
          <w:rFonts w:ascii="Times New Roman" w:hAnsi="Times New Roman" w:cs="Times New Roman"/>
          <w:sz w:val="28"/>
          <w:szCs w:val="28"/>
        </w:rPr>
        <w:t xml:space="preserve">части 3 статьи </w:t>
      </w:r>
      <w:r w:rsidRPr="00A90877">
        <w:rPr>
          <w:rFonts w:ascii="Times New Roman" w:hAnsi="Times New Roman" w:cs="Times New Roman"/>
          <w:sz w:val="28"/>
          <w:szCs w:val="28"/>
        </w:rPr>
        <w:t>5</w:t>
      </w:r>
      <w:r w:rsidR="00B60FC4" w:rsidRPr="00A90877">
        <w:rPr>
          <w:rFonts w:ascii="Times New Roman" w:hAnsi="Times New Roman" w:cs="Times New Roman"/>
          <w:sz w:val="28"/>
          <w:szCs w:val="28"/>
        </w:rPr>
        <w:t>;</w:t>
      </w:r>
    </w:p>
    <w:p w:rsidR="0093355D" w:rsidRDefault="007C629E" w:rsidP="00CB4969">
      <w:pPr>
        <w:pStyle w:val="ConsNormal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B60FC4">
        <w:rPr>
          <w:rFonts w:ascii="Times New Roman" w:hAnsi="Times New Roman" w:cs="Times New Roman"/>
          <w:sz w:val="28"/>
          <w:szCs w:val="28"/>
        </w:rPr>
        <w:t>. Ч</w:t>
      </w:r>
      <w:r w:rsidR="0093355D">
        <w:rPr>
          <w:rFonts w:ascii="Times New Roman" w:hAnsi="Times New Roman" w:cs="Times New Roman"/>
          <w:sz w:val="28"/>
          <w:szCs w:val="28"/>
        </w:rPr>
        <w:t>аст</w:t>
      </w:r>
      <w:r w:rsidR="00B60FC4">
        <w:rPr>
          <w:rFonts w:ascii="Times New Roman" w:hAnsi="Times New Roman" w:cs="Times New Roman"/>
          <w:sz w:val="28"/>
          <w:szCs w:val="28"/>
        </w:rPr>
        <w:t>ью</w:t>
      </w:r>
      <w:r w:rsidR="0093355D">
        <w:rPr>
          <w:rFonts w:ascii="Times New Roman" w:hAnsi="Times New Roman" w:cs="Times New Roman"/>
          <w:sz w:val="28"/>
          <w:szCs w:val="28"/>
        </w:rPr>
        <w:t xml:space="preserve"> 4 статьи </w:t>
      </w:r>
      <w:r w:rsidR="00DF5C44">
        <w:rPr>
          <w:rFonts w:ascii="Times New Roman" w:hAnsi="Times New Roman" w:cs="Times New Roman"/>
          <w:sz w:val="28"/>
          <w:szCs w:val="28"/>
        </w:rPr>
        <w:t>5</w:t>
      </w:r>
      <w:r w:rsidR="0093355D">
        <w:rPr>
          <w:rFonts w:ascii="Times New Roman" w:hAnsi="Times New Roman" w:cs="Times New Roman"/>
          <w:sz w:val="28"/>
          <w:szCs w:val="28"/>
        </w:rPr>
        <w:t xml:space="preserve"> – установлен размер резервного фонда администрации </w:t>
      </w:r>
      <w:r w:rsidR="0093355D" w:rsidRPr="0093475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«Родниковский муниципальный район» </w:t>
      </w:r>
      <w:r w:rsidR="005D7541">
        <w:rPr>
          <w:rFonts w:ascii="Times New Roman" w:hAnsi="Times New Roman" w:cs="Times New Roman"/>
          <w:sz w:val="28"/>
          <w:szCs w:val="28"/>
        </w:rPr>
        <w:t>на 202</w:t>
      </w:r>
      <w:r w:rsidR="001A74CC" w:rsidRPr="001A74CC">
        <w:rPr>
          <w:rFonts w:ascii="Times New Roman" w:hAnsi="Times New Roman" w:cs="Times New Roman"/>
          <w:sz w:val="28"/>
          <w:szCs w:val="28"/>
        </w:rPr>
        <w:t>4</w:t>
      </w:r>
      <w:r w:rsidR="005D7541">
        <w:rPr>
          <w:rFonts w:ascii="Times New Roman" w:hAnsi="Times New Roman" w:cs="Times New Roman"/>
          <w:sz w:val="28"/>
          <w:szCs w:val="28"/>
        </w:rPr>
        <w:t xml:space="preserve">  год и на плановый период 202</w:t>
      </w:r>
      <w:r w:rsidR="001A74CC" w:rsidRPr="001A74CC">
        <w:rPr>
          <w:rFonts w:ascii="Times New Roman" w:hAnsi="Times New Roman" w:cs="Times New Roman"/>
          <w:sz w:val="28"/>
          <w:szCs w:val="28"/>
        </w:rPr>
        <w:t>5</w:t>
      </w:r>
      <w:r w:rsidR="005D7541">
        <w:rPr>
          <w:rFonts w:ascii="Times New Roman" w:hAnsi="Times New Roman" w:cs="Times New Roman"/>
          <w:sz w:val="28"/>
          <w:szCs w:val="28"/>
        </w:rPr>
        <w:t xml:space="preserve"> и 202</w:t>
      </w:r>
      <w:r w:rsidR="001A74CC" w:rsidRPr="001A74CC">
        <w:rPr>
          <w:rFonts w:ascii="Times New Roman" w:hAnsi="Times New Roman" w:cs="Times New Roman"/>
          <w:sz w:val="28"/>
          <w:szCs w:val="28"/>
        </w:rPr>
        <w:t>6</w:t>
      </w:r>
      <w:r w:rsidR="005D7541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93355D">
        <w:rPr>
          <w:rFonts w:ascii="Times New Roman" w:hAnsi="Times New Roman" w:cs="Times New Roman"/>
          <w:sz w:val="28"/>
          <w:szCs w:val="28"/>
        </w:rPr>
        <w:t>;</w:t>
      </w:r>
    </w:p>
    <w:p w:rsidR="0093355D" w:rsidRPr="00934759" w:rsidRDefault="007C629E" w:rsidP="00CB4969">
      <w:pPr>
        <w:pStyle w:val="ConsNormal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60FC4">
        <w:rPr>
          <w:rFonts w:ascii="Times New Roman" w:hAnsi="Times New Roman" w:cs="Times New Roman"/>
          <w:sz w:val="28"/>
          <w:szCs w:val="28"/>
        </w:rPr>
        <w:t>. В</w:t>
      </w:r>
      <w:r w:rsidR="0093355D">
        <w:rPr>
          <w:rFonts w:ascii="Times New Roman" w:hAnsi="Times New Roman" w:cs="Times New Roman"/>
          <w:sz w:val="28"/>
          <w:szCs w:val="28"/>
        </w:rPr>
        <w:t xml:space="preserve"> части 6 статьи </w:t>
      </w:r>
      <w:r w:rsidR="00DF5C44">
        <w:rPr>
          <w:rFonts w:ascii="Times New Roman" w:hAnsi="Times New Roman" w:cs="Times New Roman"/>
          <w:sz w:val="28"/>
          <w:szCs w:val="28"/>
        </w:rPr>
        <w:t>5</w:t>
      </w:r>
      <w:r w:rsidR="0093355D">
        <w:rPr>
          <w:rFonts w:ascii="Times New Roman" w:hAnsi="Times New Roman" w:cs="Times New Roman"/>
          <w:sz w:val="28"/>
          <w:szCs w:val="28"/>
        </w:rPr>
        <w:t xml:space="preserve"> – объем бюджетных ассигнований муниципального дорожного фонда </w:t>
      </w:r>
      <w:r w:rsidR="0093355D" w:rsidRPr="0093475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«Родниковский муниципальный район» </w:t>
      </w:r>
      <w:r w:rsidR="005D7541">
        <w:rPr>
          <w:rFonts w:ascii="Times New Roman" w:hAnsi="Times New Roman" w:cs="Times New Roman"/>
          <w:sz w:val="28"/>
          <w:szCs w:val="28"/>
        </w:rPr>
        <w:t>на 202</w:t>
      </w:r>
      <w:r w:rsidR="001A74CC" w:rsidRPr="001A74CC">
        <w:rPr>
          <w:rFonts w:ascii="Times New Roman" w:hAnsi="Times New Roman" w:cs="Times New Roman"/>
          <w:sz w:val="28"/>
          <w:szCs w:val="28"/>
        </w:rPr>
        <w:t>4</w:t>
      </w:r>
      <w:r w:rsidR="005D7541">
        <w:rPr>
          <w:rFonts w:ascii="Times New Roman" w:hAnsi="Times New Roman" w:cs="Times New Roman"/>
          <w:sz w:val="28"/>
          <w:szCs w:val="28"/>
        </w:rPr>
        <w:t xml:space="preserve">  год и на плановый период 202</w:t>
      </w:r>
      <w:r w:rsidR="001A74CC" w:rsidRPr="001A74CC">
        <w:rPr>
          <w:rFonts w:ascii="Times New Roman" w:hAnsi="Times New Roman" w:cs="Times New Roman"/>
          <w:sz w:val="28"/>
          <w:szCs w:val="28"/>
        </w:rPr>
        <w:t>5</w:t>
      </w:r>
      <w:r w:rsidR="005D7541">
        <w:rPr>
          <w:rFonts w:ascii="Times New Roman" w:hAnsi="Times New Roman" w:cs="Times New Roman"/>
          <w:sz w:val="28"/>
          <w:szCs w:val="28"/>
        </w:rPr>
        <w:t xml:space="preserve"> и 202</w:t>
      </w:r>
      <w:r w:rsidR="001A74CC" w:rsidRPr="001A74CC">
        <w:rPr>
          <w:rFonts w:ascii="Times New Roman" w:hAnsi="Times New Roman" w:cs="Times New Roman"/>
          <w:sz w:val="28"/>
          <w:szCs w:val="28"/>
        </w:rPr>
        <w:t>6</w:t>
      </w:r>
      <w:r w:rsidR="005D7541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93355D">
        <w:rPr>
          <w:rFonts w:ascii="Times New Roman" w:hAnsi="Times New Roman" w:cs="Times New Roman"/>
          <w:sz w:val="28"/>
          <w:szCs w:val="28"/>
        </w:rPr>
        <w:t>;</w:t>
      </w:r>
    </w:p>
    <w:p w:rsidR="0093355D" w:rsidRPr="00310091" w:rsidRDefault="0093355D" w:rsidP="00EF5349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B496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0FC4">
        <w:rPr>
          <w:rFonts w:ascii="Times New Roman" w:hAnsi="Times New Roman" w:cs="Times New Roman"/>
          <w:sz w:val="28"/>
          <w:szCs w:val="28"/>
        </w:rPr>
        <w:t>1</w:t>
      </w:r>
      <w:r w:rsidR="007C629E">
        <w:rPr>
          <w:rFonts w:ascii="Times New Roman" w:hAnsi="Times New Roman" w:cs="Times New Roman"/>
          <w:sz w:val="28"/>
          <w:szCs w:val="28"/>
        </w:rPr>
        <w:t>0</w:t>
      </w:r>
      <w:r w:rsidR="00B60FC4">
        <w:rPr>
          <w:rFonts w:ascii="Times New Roman" w:hAnsi="Times New Roman" w:cs="Times New Roman"/>
          <w:sz w:val="28"/>
          <w:szCs w:val="28"/>
        </w:rPr>
        <w:t>. В</w:t>
      </w:r>
      <w:r w:rsidRPr="003100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статье</w:t>
      </w:r>
      <w:r w:rsidRPr="00310091">
        <w:rPr>
          <w:rFonts w:ascii="Times New Roman" w:hAnsi="Times New Roman" w:cs="Times New Roman"/>
          <w:sz w:val="28"/>
          <w:szCs w:val="28"/>
        </w:rPr>
        <w:t xml:space="preserve"> </w:t>
      </w:r>
      <w:r w:rsidR="00DF5C44">
        <w:rPr>
          <w:rFonts w:ascii="Times New Roman" w:hAnsi="Times New Roman" w:cs="Times New Roman"/>
          <w:sz w:val="28"/>
          <w:szCs w:val="28"/>
        </w:rPr>
        <w:t>7</w:t>
      </w:r>
      <w:r w:rsidRPr="00310091">
        <w:rPr>
          <w:rFonts w:ascii="Times New Roman" w:hAnsi="Times New Roman" w:cs="Times New Roman"/>
          <w:sz w:val="28"/>
          <w:szCs w:val="28"/>
        </w:rPr>
        <w:t xml:space="preserve"> и приложении </w:t>
      </w:r>
      <w:r w:rsidR="00DF5C44">
        <w:rPr>
          <w:rFonts w:ascii="Times New Roman" w:hAnsi="Times New Roman" w:cs="Times New Roman"/>
          <w:sz w:val="28"/>
          <w:szCs w:val="28"/>
        </w:rPr>
        <w:t>8</w:t>
      </w:r>
      <w:r w:rsidRPr="00310091">
        <w:rPr>
          <w:rFonts w:ascii="Times New Roman" w:hAnsi="Times New Roman" w:cs="Times New Roman"/>
          <w:sz w:val="28"/>
          <w:szCs w:val="28"/>
        </w:rPr>
        <w:t xml:space="preserve"> – объем </w:t>
      </w:r>
      <w:r w:rsidR="00A07CC5">
        <w:rPr>
          <w:rFonts w:ascii="Times New Roman" w:hAnsi="Times New Roman" w:cs="Times New Roman"/>
          <w:sz w:val="28"/>
          <w:szCs w:val="28"/>
        </w:rPr>
        <w:t xml:space="preserve">и перечень </w:t>
      </w:r>
      <w:r w:rsidRPr="00310091">
        <w:rPr>
          <w:rFonts w:ascii="Times New Roman" w:hAnsi="Times New Roman" w:cs="Times New Roman"/>
          <w:sz w:val="28"/>
          <w:szCs w:val="28"/>
        </w:rPr>
        <w:t>межбюджетных трансфертов, предоставляемых бюджетам поселений Родниковского муниципального района;</w:t>
      </w:r>
    </w:p>
    <w:p w:rsidR="0093355D" w:rsidRDefault="0093355D" w:rsidP="00143C6A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A10A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60FC4">
        <w:rPr>
          <w:rFonts w:ascii="Times New Roman" w:hAnsi="Times New Roman" w:cs="Times New Roman"/>
          <w:sz w:val="28"/>
          <w:szCs w:val="28"/>
        </w:rPr>
        <w:t>13. В</w:t>
      </w:r>
      <w:r w:rsidRPr="00BA10A2">
        <w:rPr>
          <w:rFonts w:ascii="Times New Roman" w:hAnsi="Times New Roman" w:cs="Times New Roman"/>
          <w:sz w:val="28"/>
          <w:szCs w:val="28"/>
        </w:rPr>
        <w:t xml:space="preserve"> части 1 статьи </w:t>
      </w:r>
      <w:r w:rsidR="00DF5C44">
        <w:rPr>
          <w:rFonts w:ascii="Times New Roman" w:hAnsi="Times New Roman" w:cs="Times New Roman"/>
          <w:sz w:val="28"/>
          <w:szCs w:val="28"/>
        </w:rPr>
        <w:t>8</w:t>
      </w:r>
      <w:r w:rsidRPr="00BA10A2">
        <w:rPr>
          <w:rFonts w:ascii="Times New Roman" w:hAnsi="Times New Roman" w:cs="Times New Roman"/>
          <w:sz w:val="28"/>
          <w:szCs w:val="28"/>
        </w:rPr>
        <w:t xml:space="preserve"> - верхний предел муниципального долга муниципального образования «Родниковский муниципальный район»</w:t>
      </w:r>
      <w:r>
        <w:rPr>
          <w:rFonts w:ascii="Times New Roman" w:hAnsi="Times New Roman" w:cs="Times New Roman"/>
          <w:sz w:val="28"/>
          <w:szCs w:val="28"/>
        </w:rPr>
        <w:t>, в том числе по муниципальным гарантиям.</w:t>
      </w:r>
    </w:p>
    <w:p w:rsidR="0093355D" w:rsidRDefault="00B60FC4" w:rsidP="00836D35">
      <w:pPr>
        <w:pStyle w:val="ConsNormal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В</w:t>
      </w:r>
      <w:r w:rsidR="0093355D" w:rsidRPr="00BA10A2">
        <w:rPr>
          <w:rFonts w:ascii="Times New Roman" w:hAnsi="Times New Roman" w:cs="Times New Roman"/>
          <w:sz w:val="28"/>
          <w:szCs w:val="28"/>
        </w:rPr>
        <w:t xml:space="preserve"> части </w:t>
      </w:r>
      <w:r w:rsidR="0093355D">
        <w:rPr>
          <w:rFonts w:ascii="Times New Roman" w:hAnsi="Times New Roman" w:cs="Times New Roman"/>
          <w:sz w:val="28"/>
          <w:szCs w:val="28"/>
        </w:rPr>
        <w:t>2</w:t>
      </w:r>
      <w:r w:rsidR="0093355D" w:rsidRPr="00BA10A2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DF5C44">
        <w:rPr>
          <w:rFonts w:ascii="Times New Roman" w:hAnsi="Times New Roman" w:cs="Times New Roman"/>
          <w:sz w:val="28"/>
          <w:szCs w:val="28"/>
        </w:rPr>
        <w:t>8</w:t>
      </w:r>
      <w:r w:rsidR="0093355D" w:rsidRPr="00BA10A2">
        <w:rPr>
          <w:rFonts w:ascii="Times New Roman" w:hAnsi="Times New Roman" w:cs="Times New Roman"/>
          <w:sz w:val="28"/>
          <w:szCs w:val="28"/>
        </w:rPr>
        <w:t xml:space="preserve"> - предел</w:t>
      </w:r>
      <w:r w:rsidR="0093355D">
        <w:rPr>
          <w:rFonts w:ascii="Times New Roman" w:hAnsi="Times New Roman" w:cs="Times New Roman"/>
          <w:sz w:val="28"/>
          <w:szCs w:val="28"/>
        </w:rPr>
        <w:t>ьный объем</w:t>
      </w:r>
      <w:r w:rsidR="0093355D" w:rsidRPr="00BA10A2">
        <w:rPr>
          <w:rFonts w:ascii="Times New Roman" w:hAnsi="Times New Roman" w:cs="Times New Roman"/>
          <w:sz w:val="28"/>
          <w:szCs w:val="28"/>
        </w:rPr>
        <w:t xml:space="preserve"> муниципального долга муниципального образования «Родниковский муниципальный район»</w:t>
      </w:r>
      <w:r w:rsidR="0093355D">
        <w:rPr>
          <w:rFonts w:ascii="Times New Roman" w:hAnsi="Times New Roman" w:cs="Times New Roman"/>
          <w:sz w:val="28"/>
          <w:szCs w:val="28"/>
        </w:rPr>
        <w:t>;</w:t>
      </w:r>
    </w:p>
    <w:p w:rsidR="006E07DF" w:rsidRPr="006E07DF" w:rsidRDefault="006E07DF" w:rsidP="00836D35">
      <w:pPr>
        <w:pStyle w:val="ConsNormal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в части 4 статьи 8 - </w:t>
      </w:r>
      <w:hyperlink r:id="rId9" w:history="1">
        <w:r w:rsidRPr="006E07DF">
          <w:rPr>
            <w:rFonts w:ascii="Times New Roman" w:hAnsi="Times New Roman" w:cs="Times New Roman"/>
            <w:sz w:val="28"/>
            <w:szCs w:val="28"/>
          </w:rPr>
          <w:t>программ</w:t>
        </w:r>
        <w:r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Pr="006E07DF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</w:t>
      </w:r>
      <w:r w:rsidRPr="006E07DF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«Родниковский муниципальный район </w:t>
      </w:r>
      <w:r w:rsidRPr="006E07DF">
        <w:rPr>
          <w:rFonts w:ascii="Times New Roman" w:hAnsi="Times New Roman" w:cs="Times New Roman"/>
          <w:sz w:val="28"/>
          <w:szCs w:val="28"/>
        </w:rPr>
        <w:t>на 2024 год и на плановый период 2025 и 2026 годов</w:t>
      </w:r>
    </w:p>
    <w:p w:rsidR="0093355D" w:rsidRDefault="006E07DF" w:rsidP="001364F9">
      <w:pPr>
        <w:pStyle w:val="ConsNormal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B60FC4">
        <w:rPr>
          <w:rFonts w:ascii="Times New Roman" w:hAnsi="Times New Roman" w:cs="Times New Roman"/>
          <w:sz w:val="28"/>
          <w:szCs w:val="28"/>
        </w:rPr>
        <w:t xml:space="preserve">. </w:t>
      </w:r>
      <w:r w:rsidR="0093355D">
        <w:rPr>
          <w:rFonts w:ascii="Times New Roman" w:hAnsi="Times New Roman" w:cs="Times New Roman"/>
          <w:sz w:val="28"/>
          <w:szCs w:val="28"/>
        </w:rPr>
        <w:t xml:space="preserve"> </w:t>
      </w:r>
      <w:r w:rsidR="00B60FC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части 5 </w:t>
      </w:r>
      <w:r w:rsidR="0093355D">
        <w:rPr>
          <w:rFonts w:ascii="Times New Roman" w:hAnsi="Times New Roman" w:cs="Times New Roman"/>
          <w:sz w:val="28"/>
          <w:szCs w:val="28"/>
        </w:rPr>
        <w:t xml:space="preserve">статье </w:t>
      </w:r>
      <w:r>
        <w:rPr>
          <w:rFonts w:ascii="Times New Roman" w:hAnsi="Times New Roman" w:cs="Times New Roman"/>
          <w:sz w:val="28"/>
          <w:szCs w:val="28"/>
        </w:rPr>
        <w:t>8</w:t>
      </w:r>
      <w:r w:rsidR="0093355D">
        <w:rPr>
          <w:rFonts w:ascii="Times New Roman" w:hAnsi="Times New Roman" w:cs="Times New Roman"/>
          <w:sz w:val="28"/>
          <w:szCs w:val="28"/>
        </w:rPr>
        <w:t xml:space="preserve"> установлено, что</w:t>
      </w:r>
      <w:r w:rsidR="0093355D" w:rsidRPr="00143C6A">
        <w:rPr>
          <w:sz w:val="28"/>
          <w:szCs w:val="28"/>
        </w:rPr>
        <w:t xml:space="preserve"> </w:t>
      </w:r>
      <w:r w:rsidR="00B60FC4" w:rsidRPr="00B60FC4">
        <w:rPr>
          <w:rFonts w:ascii="Times New Roman" w:hAnsi="Times New Roman" w:cs="Times New Roman"/>
          <w:sz w:val="28"/>
          <w:szCs w:val="28"/>
        </w:rPr>
        <w:t>м</w:t>
      </w:r>
      <w:r w:rsidR="0093355D" w:rsidRPr="00B60FC4">
        <w:rPr>
          <w:rFonts w:ascii="Times New Roman" w:hAnsi="Times New Roman" w:cs="Times New Roman"/>
          <w:sz w:val="28"/>
          <w:szCs w:val="28"/>
        </w:rPr>
        <w:t>уни</w:t>
      </w:r>
      <w:r w:rsidR="0093355D" w:rsidRPr="00143C6A">
        <w:rPr>
          <w:rFonts w:ascii="Times New Roman" w:hAnsi="Times New Roman" w:cs="Times New Roman"/>
          <w:sz w:val="28"/>
          <w:szCs w:val="28"/>
        </w:rPr>
        <w:t xml:space="preserve">ципальные гарантии </w:t>
      </w:r>
      <w:r w:rsidR="0093355D" w:rsidRPr="00EF25A4">
        <w:rPr>
          <w:rFonts w:ascii="Times New Roman" w:hAnsi="Times New Roman" w:cs="Times New Roman"/>
          <w:sz w:val="28"/>
          <w:szCs w:val="28"/>
        </w:rPr>
        <w:t xml:space="preserve">на </w:t>
      </w:r>
      <w:r w:rsidR="00A07CC5" w:rsidRPr="00EF25A4">
        <w:rPr>
          <w:rFonts w:ascii="Times New Roman" w:hAnsi="Times New Roman" w:cs="Times New Roman"/>
          <w:sz w:val="28"/>
          <w:szCs w:val="28"/>
        </w:rPr>
        <w:t xml:space="preserve"> </w:t>
      </w:r>
      <w:r w:rsidR="002157C6">
        <w:rPr>
          <w:rFonts w:ascii="Times New Roman" w:hAnsi="Times New Roman" w:cs="Times New Roman"/>
          <w:sz w:val="28"/>
          <w:szCs w:val="28"/>
        </w:rPr>
        <w:t>202</w:t>
      </w:r>
      <w:r w:rsidR="001A74CC" w:rsidRPr="001A74CC">
        <w:rPr>
          <w:rFonts w:ascii="Times New Roman" w:hAnsi="Times New Roman" w:cs="Times New Roman"/>
          <w:sz w:val="28"/>
          <w:szCs w:val="28"/>
        </w:rPr>
        <w:t>4</w:t>
      </w:r>
      <w:r w:rsidR="002157C6">
        <w:rPr>
          <w:rFonts w:ascii="Times New Roman" w:hAnsi="Times New Roman" w:cs="Times New Roman"/>
          <w:sz w:val="28"/>
          <w:szCs w:val="28"/>
        </w:rPr>
        <w:t xml:space="preserve">  год и на плановый период 202</w:t>
      </w:r>
      <w:r w:rsidR="001A74CC" w:rsidRPr="001A74CC">
        <w:rPr>
          <w:rFonts w:ascii="Times New Roman" w:hAnsi="Times New Roman" w:cs="Times New Roman"/>
          <w:sz w:val="28"/>
          <w:szCs w:val="28"/>
        </w:rPr>
        <w:t>5</w:t>
      </w:r>
      <w:r w:rsidR="00165075">
        <w:rPr>
          <w:rFonts w:ascii="Times New Roman" w:hAnsi="Times New Roman" w:cs="Times New Roman"/>
          <w:sz w:val="28"/>
          <w:szCs w:val="28"/>
        </w:rPr>
        <w:t xml:space="preserve"> и 202</w:t>
      </w:r>
      <w:r w:rsidR="001A74CC" w:rsidRPr="001A74CC">
        <w:rPr>
          <w:rFonts w:ascii="Times New Roman" w:hAnsi="Times New Roman" w:cs="Times New Roman"/>
          <w:sz w:val="28"/>
          <w:szCs w:val="28"/>
        </w:rPr>
        <w:t>6</w:t>
      </w:r>
      <w:r w:rsidR="003B047F" w:rsidRPr="003B047F">
        <w:rPr>
          <w:rFonts w:ascii="Times New Roman" w:hAnsi="Times New Roman" w:cs="Times New Roman"/>
          <w:sz w:val="28"/>
          <w:szCs w:val="28"/>
        </w:rPr>
        <w:t xml:space="preserve"> </w:t>
      </w:r>
      <w:r w:rsidR="002157C6">
        <w:rPr>
          <w:rFonts w:ascii="Times New Roman" w:hAnsi="Times New Roman" w:cs="Times New Roman"/>
          <w:sz w:val="28"/>
          <w:szCs w:val="28"/>
        </w:rPr>
        <w:t>годов</w:t>
      </w:r>
      <w:r w:rsidR="0093355D" w:rsidRPr="00143C6A">
        <w:rPr>
          <w:rFonts w:ascii="Times New Roman" w:hAnsi="Times New Roman" w:cs="Times New Roman"/>
          <w:sz w:val="28"/>
          <w:szCs w:val="28"/>
        </w:rPr>
        <w:t xml:space="preserve"> не предоставляются</w:t>
      </w:r>
      <w:r w:rsidR="00BD6405">
        <w:rPr>
          <w:rFonts w:ascii="Times New Roman" w:hAnsi="Times New Roman" w:cs="Times New Roman"/>
          <w:sz w:val="28"/>
          <w:szCs w:val="28"/>
        </w:rPr>
        <w:t>.</w:t>
      </w:r>
    </w:p>
    <w:p w:rsidR="001D772A" w:rsidRDefault="001D772A" w:rsidP="008051F5">
      <w:pPr>
        <w:pStyle w:val="ConsNormal"/>
        <w:widowControl/>
        <w:tabs>
          <w:tab w:val="left" w:pos="900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1720" w:rsidRPr="008051F5" w:rsidRDefault="00351720" w:rsidP="00351720">
      <w:pPr>
        <w:pStyle w:val="ConsNormal"/>
        <w:widowControl/>
        <w:tabs>
          <w:tab w:val="left" w:pos="900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51F5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8051F5">
        <w:rPr>
          <w:rFonts w:ascii="Times New Roman" w:hAnsi="Times New Roman" w:cs="Times New Roman"/>
          <w:b/>
          <w:bCs/>
          <w:sz w:val="28"/>
          <w:szCs w:val="28"/>
        </w:rPr>
        <w:t>. Основные характеристики проекта районного бюджета</w:t>
      </w:r>
    </w:p>
    <w:p w:rsidR="00351720" w:rsidRDefault="00351720" w:rsidP="00351720">
      <w:pPr>
        <w:pStyle w:val="ConsNormal"/>
        <w:widowControl/>
        <w:tabs>
          <w:tab w:val="left" w:pos="900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51F5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1A74CC" w:rsidRPr="001A74CC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8051F5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</w:t>
      </w:r>
      <w:r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1A74CC" w:rsidRPr="001A74C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8051F5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1A74CC" w:rsidRPr="001A74CC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8051F5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351720" w:rsidRDefault="00351720" w:rsidP="00351720">
      <w:pPr>
        <w:pStyle w:val="ConsNormal"/>
        <w:widowControl/>
        <w:tabs>
          <w:tab w:val="left" w:pos="900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1720" w:rsidRDefault="00351720" w:rsidP="00351720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D49DE">
        <w:rPr>
          <w:rFonts w:ascii="Times New Roman" w:hAnsi="Times New Roman" w:cs="Times New Roman"/>
          <w:sz w:val="28"/>
          <w:szCs w:val="28"/>
        </w:rPr>
        <w:t>Основные характеристики проекта районного бюджета на предстоящую трехлетку сформированы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51720" w:rsidRDefault="00351720" w:rsidP="00351720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9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49DE">
        <w:rPr>
          <w:rFonts w:ascii="Times New Roman" w:hAnsi="Times New Roman" w:cs="Times New Roman"/>
          <w:sz w:val="28"/>
          <w:szCs w:val="28"/>
        </w:rPr>
        <w:t>на основе прогноза социально-экономического развития муниципального образования «Родниковский муниципальный район»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A74CC" w:rsidRPr="001A74C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период до 202</w:t>
      </w:r>
      <w:r w:rsidR="001A74CC" w:rsidRPr="001A74C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года; </w:t>
      </w:r>
      <w:r w:rsidRPr="001D49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07DF" w:rsidRDefault="006E07DF" w:rsidP="00351720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 учетом </w:t>
      </w:r>
      <w:r w:rsidRPr="001D49DE">
        <w:rPr>
          <w:rFonts w:ascii="Times New Roman" w:hAnsi="Times New Roman" w:cs="Times New Roman"/>
          <w:sz w:val="28"/>
          <w:szCs w:val="28"/>
        </w:rPr>
        <w:t>размеров доходов прогнозируемых главными администраторами доходов районного бюджета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1720" w:rsidRDefault="006E07DF" w:rsidP="00351720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1720">
        <w:rPr>
          <w:rFonts w:ascii="Times New Roman" w:hAnsi="Times New Roman" w:cs="Times New Roman"/>
          <w:sz w:val="28"/>
          <w:szCs w:val="28"/>
        </w:rPr>
        <w:t xml:space="preserve">- </w:t>
      </w:r>
      <w:r w:rsidR="00351720" w:rsidRPr="001D49DE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="00351720">
        <w:rPr>
          <w:rFonts w:ascii="Times New Roman" w:hAnsi="Times New Roman" w:cs="Times New Roman"/>
          <w:sz w:val="28"/>
          <w:szCs w:val="28"/>
        </w:rPr>
        <w:t xml:space="preserve">прогноза </w:t>
      </w:r>
      <w:r w:rsidR="00351720" w:rsidRPr="001D49DE">
        <w:rPr>
          <w:rFonts w:ascii="Times New Roman" w:hAnsi="Times New Roman" w:cs="Times New Roman"/>
          <w:sz w:val="28"/>
          <w:szCs w:val="28"/>
        </w:rPr>
        <w:t xml:space="preserve">безвозмездных поступлений в районный бюджет из областного бюджета в виде дотаций, субсидий, </w:t>
      </w:r>
      <w:r w:rsidR="00351720">
        <w:rPr>
          <w:rFonts w:ascii="Times New Roman" w:hAnsi="Times New Roman" w:cs="Times New Roman"/>
          <w:sz w:val="28"/>
          <w:szCs w:val="28"/>
        </w:rPr>
        <w:t xml:space="preserve"> </w:t>
      </w:r>
      <w:r w:rsidR="00351720" w:rsidRPr="001D49DE">
        <w:rPr>
          <w:rFonts w:ascii="Times New Roman" w:hAnsi="Times New Roman" w:cs="Times New Roman"/>
          <w:sz w:val="28"/>
          <w:szCs w:val="28"/>
        </w:rPr>
        <w:t xml:space="preserve">субвенций и иных межбюджетных трансфертов, распределенных проектом закона Ивановской области «Об областном бюджете на  </w:t>
      </w:r>
      <w:r w:rsidR="00351720">
        <w:rPr>
          <w:rFonts w:ascii="Times New Roman" w:hAnsi="Times New Roman" w:cs="Times New Roman"/>
          <w:sz w:val="28"/>
          <w:szCs w:val="28"/>
        </w:rPr>
        <w:t>202</w:t>
      </w:r>
      <w:r w:rsidR="001A74CC" w:rsidRPr="001A74CC">
        <w:rPr>
          <w:rFonts w:ascii="Times New Roman" w:hAnsi="Times New Roman" w:cs="Times New Roman"/>
          <w:sz w:val="28"/>
          <w:szCs w:val="28"/>
        </w:rPr>
        <w:t>4</w:t>
      </w:r>
      <w:r w:rsidR="00351720">
        <w:rPr>
          <w:rFonts w:ascii="Times New Roman" w:hAnsi="Times New Roman" w:cs="Times New Roman"/>
          <w:sz w:val="28"/>
          <w:szCs w:val="28"/>
        </w:rPr>
        <w:t xml:space="preserve">  год и на плановый период 202</w:t>
      </w:r>
      <w:r w:rsidR="001A74CC" w:rsidRPr="001A74CC">
        <w:rPr>
          <w:rFonts w:ascii="Times New Roman" w:hAnsi="Times New Roman" w:cs="Times New Roman"/>
          <w:sz w:val="28"/>
          <w:szCs w:val="28"/>
        </w:rPr>
        <w:t>5</w:t>
      </w:r>
      <w:r w:rsidR="00351720">
        <w:rPr>
          <w:rFonts w:ascii="Times New Roman" w:hAnsi="Times New Roman" w:cs="Times New Roman"/>
          <w:sz w:val="28"/>
          <w:szCs w:val="28"/>
        </w:rPr>
        <w:t xml:space="preserve"> и 202</w:t>
      </w:r>
      <w:r w:rsidR="001A74CC" w:rsidRPr="001A74CC">
        <w:rPr>
          <w:rFonts w:ascii="Times New Roman" w:hAnsi="Times New Roman" w:cs="Times New Roman"/>
          <w:sz w:val="28"/>
          <w:szCs w:val="28"/>
        </w:rPr>
        <w:t>6</w:t>
      </w:r>
      <w:r w:rsidR="0035172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351720" w:rsidRPr="001D49DE">
        <w:rPr>
          <w:rFonts w:ascii="Times New Roman" w:hAnsi="Times New Roman" w:cs="Times New Roman"/>
          <w:sz w:val="28"/>
          <w:szCs w:val="28"/>
        </w:rPr>
        <w:t>»</w:t>
      </w:r>
      <w:r w:rsidR="00351720">
        <w:rPr>
          <w:rFonts w:ascii="Times New Roman" w:hAnsi="Times New Roman" w:cs="Times New Roman"/>
          <w:sz w:val="28"/>
          <w:szCs w:val="28"/>
        </w:rPr>
        <w:t>;</w:t>
      </w:r>
    </w:p>
    <w:p w:rsidR="00351720" w:rsidRPr="001D49DE" w:rsidRDefault="00351720" w:rsidP="00351720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 учетом прогноза  </w:t>
      </w:r>
      <w:r w:rsidRPr="001D49DE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бюджетов поселений в районный бюджет, определенных проектами бюджетов поселений</w:t>
      </w:r>
      <w:r w:rsidR="006E07DF">
        <w:rPr>
          <w:rFonts w:ascii="Times New Roman" w:hAnsi="Times New Roman" w:cs="Times New Roman"/>
          <w:sz w:val="28"/>
          <w:szCs w:val="28"/>
        </w:rPr>
        <w:t>.</w:t>
      </w:r>
      <w:r w:rsidRPr="001D49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1720" w:rsidRPr="00EF6579" w:rsidRDefault="00351720" w:rsidP="00351720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OLE_LINK36"/>
      <w:bookmarkStart w:id="2" w:name="OLE_LINK39"/>
      <w:bookmarkStart w:id="3" w:name="OLE_LINK40"/>
      <w:r w:rsidRPr="00EF6579">
        <w:rPr>
          <w:rFonts w:ascii="Times New Roman" w:hAnsi="Times New Roman" w:cs="Times New Roman"/>
          <w:sz w:val="28"/>
          <w:szCs w:val="28"/>
        </w:rPr>
        <w:t>Общий объем доходов районного бюджета на 202</w:t>
      </w:r>
      <w:r w:rsidR="001A74CC" w:rsidRPr="00EF6579">
        <w:rPr>
          <w:rFonts w:ascii="Times New Roman" w:hAnsi="Times New Roman" w:cs="Times New Roman"/>
          <w:sz w:val="28"/>
          <w:szCs w:val="28"/>
        </w:rPr>
        <w:t>4</w:t>
      </w:r>
      <w:r w:rsidRPr="00EF6579">
        <w:rPr>
          <w:rFonts w:ascii="Times New Roman" w:hAnsi="Times New Roman" w:cs="Times New Roman"/>
          <w:sz w:val="28"/>
          <w:szCs w:val="28"/>
        </w:rPr>
        <w:t xml:space="preserve"> год по сравнению с утвержденным объемом доходов на 202</w:t>
      </w:r>
      <w:r w:rsidR="001A74CC" w:rsidRPr="00EF6579">
        <w:rPr>
          <w:rFonts w:ascii="Times New Roman" w:hAnsi="Times New Roman" w:cs="Times New Roman"/>
          <w:sz w:val="28"/>
          <w:szCs w:val="28"/>
        </w:rPr>
        <w:t>3</w:t>
      </w:r>
      <w:r w:rsidRPr="00EF6579">
        <w:rPr>
          <w:rFonts w:ascii="Times New Roman" w:hAnsi="Times New Roman" w:cs="Times New Roman"/>
          <w:sz w:val="28"/>
          <w:szCs w:val="28"/>
        </w:rPr>
        <w:t xml:space="preserve"> год, спрогнозирован с  у</w:t>
      </w:r>
      <w:r w:rsidR="00EF6579" w:rsidRPr="00EF6579">
        <w:rPr>
          <w:rFonts w:ascii="Times New Roman" w:hAnsi="Times New Roman" w:cs="Times New Roman"/>
          <w:sz w:val="28"/>
          <w:szCs w:val="28"/>
        </w:rPr>
        <w:t>величение</w:t>
      </w:r>
      <w:r w:rsidRPr="00EF6579">
        <w:rPr>
          <w:rFonts w:ascii="Times New Roman" w:hAnsi="Times New Roman" w:cs="Times New Roman"/>
          <w:sz w:val="28"/>
          <w:szCs w:val="28"/>
        </w:rPr>
        <w:t xml:space="preserve">м его на </w:t>
      </w:r>
      <w:r w:rsidR="00EF6579" w:rsidRPr="00EF6579">
        <w:rPr>
          <w:rFonts w:ascii="Times New Roman" w:hAnsi="Times New Roman" w:cs="Times New Roman"/>
          <w:sz w:val="28"/>
          <w:szCs w:val="28"/>
        </w:rPr>
        <w:t>643,4</w:t>
      </w:r>
      <w:r w:rsidRPr="00EF6579">
        <w:rPr>
          <w:rFonts w:ascii="Times New Roman" w:hAnsi="Times New Roman" w:cs="Times New Roman"/>
          <w:sz w:val="28"/>
          <w:szCs w:val="28"/>
        </w:rPr>
        <w:t xml:space="preserve"> млн. руб. или  на </w:t>
      </w:r>
      <w:r w:rsidR="00EF6579" w:rsidRPr="00EF6579">
        <w:rPr>
          <w:rFonts w:ascii="Times New Roman" w:hAnsi="Times New Roman" w:cs="Times New Roman"/>
          <w:sz w:val="28"/>
          <w:szCs w:val="28"/>
        </w:rPr>
        <w:t>62</w:t>
      </w:r>
      <w:r w:rsidRPr="00EF6579">
        <w:rPr>
          <w:rFonts w:ascii="Times New Roman" w:hAnsi="Times New Roman" w:cs="Times New Roman"/>
          <w:sz w:val="28"/>
          <w:szCs w:val="28"/>
        </w:rPr>
        <w:t>,</w:t>
      </w:r>
      <w:r w:rsidR="00EF6579" w:rsidRPr="00EF6579">
        <w:rPr>
          <w:rFonts w:ascii="Times New Roman" w:hAnsi="Times New Roman" w:cs="Times New Roman"/>
          <w:sz w:val="28"/>
          <w:szCs w:val="28"/>
        </w:rPr>
        <w:t>7</w:t>
      </w:r>
      <w:r w:rsidR="00FA5E81" w:rsidRPr="00EF6579">
        <w:rPr>
          <w:rFonts w:ascii="Times New Roman" w:hAnsi="Times New Roman" w:cs="Times New Roman"/>
          <w:sz w:val="28"/>
          <w:szCs w:val="28"/>
        </w:rPr>
        <w:t xml:space="preserve"> </w:t>
      </w:r>
      <w:r w:rsidRPr="00EF6579">
        <w:rPr>
          <w:rFonts w:ascii="Times New Roman" w:hAnsi="Times New Roman" w:cs="Times New Roman"/>
          <w:sz w:val="28"/>
          <w:szCs w:val="28"/>
        </w:rPr>
        <w:t>%, это произошло за счет целевых межбюджетных трансфертов.</w:t>
      </w:r>
    </w:p>
    <w:p w:rsidR="00351720" w:rsidRPr="000F2E5F" w:rsidRDefault="00351720" w:rsidP="00351720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850FF9">
        <w:rPr>
          <w:rFonts w:ascii="Times New Roman" w:hAnsi="Times New Roman" w:cs="Times New Roman"/>
          <w:sz w:val="28"/>
          <w:szCs w:val="28"/>
        </w:rPr>
        <w:t xml:space="preserve">Размер налоговых и неналоговых доходов </w:t>
      </w:r>
      <w:r w:rsidR="00E020FB" w:rsidRPr="00850FF9">
        <w:rPr>
          <w:rFonts w:ascii="Times New Roman" w:hAnsi="Times New Roman" w:cs="Times New Roman"/>
          <w:sz w:val="28"/>
          <w:szCs w:val="28"/>
        </w:rPr>
        <w:t>на 202</w:t>
      </w:r>
      <w:r w:rsidR="001A74CC" w:rsidRPr="00850FF9">
        <w:rPr>
          <w:rFonts w:ascii="Times New Roman" w:hAnsi="Times New Roman" w:cs="Times New Roman"/>
          <w:sz w:val="28"/>
          <w:szCs w:val="28"/>
        </w:rPr>
        <w:t>4</w:t>
      </w:r>
      <w:r w:rsidR="00E020FB" w:rsidRPr="00850FF9">
        <w:rPr>
          <w:rFonts w:ascii="Times New Roman" w:hAnsi="Times New Roman" w:cs="Times New Roman"/>
          <w:sz w:val="28"/>
          <w:szCs w:val="28"/>
        </w:rPr>
        <w:t xml:space="preserve"> год </w:t>
      </w:r>
      <w:r w:rsidRPr="00850FF9">
        <w:rPr>
          <w:rFonts w:ascii="Times New Roman" w:hAnsi="Times New Roman" w:cs="Times New Roman"/>
          <w:sz w:val="28"/>
          <w:szCs w:val="28"/>
        </w:rPr>
        <w:t>по сравнению с утвержденным на 202</w:t>
      </w:r>
      <w:r w:rsidR="001A74CC" w:rsidRPr="00850FF9">
        <w:rPr>
          <w:rFonts w:ascii="Times New Roman" w:hAnsi="Times New Roman" w:cs="Times New Roman"/>
          <w:sz w:val="28"/>
          <w:szCs w:val="28"/>
        </w:rPr>
        <w:t>3</w:t>
      </w:r>
      <w:r w:rsidRPr="00850FF9">
        <w:rPr>
          <w:rFonts w:ascii="Times New Roman" w:hAnsi="Times New Roman" w:cs="Times New Roman"/>
          <w:sz w:val="28"/>
          <w:szCs w:val="28"/>
        </w:rPr>
        <w:t xml:space="preserve"> год спрогнозирован с увеличением на </w:t>
      </w:r>
      <w:r w:rsidR="00850FF9" w:rsidRPr="00850FF9">
        <w:rPr>
          <w:rFonts w:ascii="Times New Roman" w:hAnsi="Times New Roman" w:cs="Times New Roman"/>
          <w:sz w:val="28"/>
          <w:szCs w:val="28"/>
        </w:rPr>
        <w:t>12</w:t>
      </w:r>
      <w:r w:rsidR="00162176">
        <w:rPr>
          <w:rFonts w:ascii="Times New Roman" w:hAnsi="Times New Roman" w:cs="Times New Roman"/>
          <w:sz w:val="28"/>
          <w:szCs w:val="28"/>
        </w:rPr>
        <w:t xml:space="preserve"> </w:t>
      </w:r>
      <w:r w:rsidR="00850FF9" w:rsidRPr="00850FF9">
        <w:rPr>
          <w:rFonts w:ascii="Times New Roman" w:hAnsi="Times New Roman" w:cs="Times New Roman"/>
          <w:sz w:val="28"/>
          <w:szCs w:val="28"/>
        </w:rPr>
        <w:t>996,6</w:t>
      </w:r>
      <w:r w:rsidRPr="00850FF9">
        <w:rPr>
          <w:rFonts w:ascii="Times New Roman" w:hAnsi="Times New Roman" w:cs="Times New Roman"/>
          <w:sz w:val="28"/>
          <w:szCs w:val="28"/>
        </w:rPr>
        <w:t xml:space="preserve"> тыс. руб. или на </w:t>
      </w:r>
      <w:r w:rsidR="00850FF9" w:rsidRPr="00850FF9">
        <w:rPr>
          <w:rFonts w:ascii="Times New Roman" w:hAnsi="Times New Roman" w:cs="Times New Roman"/>
          <w:sz w:val="28"/>
          <w:szCs w:val="28"/>
        </w:rPr>
        <w:t>6,7</w:t>
      </w:r>
      <w:r w:rsidRPr="00850FF9">
        <w:rPr>
          <w:rFonts w:ascii="Times New Roman" w:hAnsi="Times New Roman" w:cs="Times New Roman"/>
          <w:sz w:val="28"/>
          <w:szCs w:val="28"/>
        </w:rPr>
        <w:t xml:space="preserve"> %. На первый и второй годы планового периода налоговые и неналоговые доходы предусмотрены с ростом </w:t>
      </w:r>
      <w:r w:rsidRPr="00D21B7A">
        <w:rPr>
          <w:rFonts w:ascii="Times New Roman" w:hAnsi="Times New Roman" w:cs="Times New Roman"/>
          <w:sz w:val="28"/>
          <w:szCs w:val="28"/>
        </w:rPr>
        <w:t xml:space="preserve">на </w:t>
      </w:r>
      <w:r w:rsidR="00874C73" w:rsidRPr="00D21B7A">
        <w:rPr>
          <w:rFonts w:ascii="Times New Roman" w:hAnsi="Times New Roman" w:cs="Times New Roman"/>
          <w:sz w:val="28"/>
          <w:szCs w:val="28"/>
        </w:rPr>
        <w:t>4,3</w:t>
      </w:r>
      <w:r w:rsidRPr="00D21B7A">
        <w:rPr>
          <w:rFonts w:ascii="Times New Roman" w:hAnsi="Times New Roman" w:cs="Times New Roman"/>
          <w:sz w:val="28"/>
          <w:szCs w:val="28"/>
        </w:rPr>
        <w:t xml:space="preserve">  % и </w:t>
      </w:r>
      <w:r w:rsidR="00874C73" w:rsidRPr="00D21B7A">
        <w:rPr>
          <w:rFonts w:ascii="Times New Roman" w:hAnsi="Times New Roman" w:cs="Times New Roman"/>
          <w:sz w:val="28"/>
          <w:szCs w:val="28"/>
        </w:rPr>
        <w:t>4</w:t>
      </w:r>
      <w:r w:rsidR="00EB38DD" w:rsidRPr="00D21B7A">
        <w:rPr>
          <w:rFonts w:ascii="Times New Roman" w:hAnsi="Times New Roman" w:cs="Times New Roman"/>
          <w:sz w:val="28"/>
          <w:szCs w:val="28"/>
        </w:rPr>
        <w:t>,</w:t>
      </w:r>
      <w:r w:rsidR="00874C73" w:rsidRPr="00D21B7A">
        <w:rPr>
          <w:rFonts w:ascii="Times New Roman" w:hAnsi="Times New Roman" w:cs="Times New Roman"/>
          <w:sz w:val="28"/>
          <w:szCs w:val="28"/>
        </w:rPr>
        <w:t>0</w:t>
      </w:r>
      <w:r w:rsidRPr="00D21B7A">
        <w:rPr>
          <w:rFonts w:ascii="Times New Roman" w:hAnsi="Times New Roman" w:cs="Times New Roman"/>
          <w:sz w:val="28"/>
          <w:szCs w:val="28"/>
        </w:rPr>
        <w:t>% соответственно.</w:t>
      </w:r>
      <w:proofErr w:type="gramEnd"/>
    </w:p>
    <w:p w:rsidR="00351720" w:rsidRPr="00465CF7" w:rsidRDefault="00351720" w:rsidP="0035172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5CF7">
        <w:rPr>
          <w:rFonts w:ascii="Times New Roman" w:hAnsi="Times New Roman" w:cs="Times New Roman"/>
          <w:sz w:val="28"/>
          <w:szCs w:val="28"/>
        </w:rPr>
        <w:lastRenderedPageBreak/>
        <w:t>Общий размер доходов на 202</w:t>
      </w:r>
      <w:r w:rsidR="001A74CC" w:rsidRPr="00465CF7">
        <w:rPr>
          <w:rFonts w:ascii="Times New Roman" w:hAnsi="Times New Roman" w:cs="Times New Roman"/>
          <w:sz w:val="28"/>
          <w:szCs w:val="28"/>
        </w:rPr>
        <w:t>5</w:t>
      </w:r>
      <w:r w:rsidRPr="00465CF7">
        <w:rPr>
          <w:rFonts w:ascii="Times New Roman" w:hAnsi="Times New Roman" w:cs="Times New Roman"/>
          <w:sz w:val="28"/>
          <w:szCs w:val="28"/>
        </w:rPr>
        <w:t xml:space="preserve"> год по сравнению с 202</w:t>
      </w:r>
      <w:r w:rsidR="001A74CC" w:rsidRPr="00465CF7">
        <w:rPr>
          <w:rFonts w:ascii="Times New Roman" w:hAnsi="Times New Roman" w:cs="Times New Roman"/>
          <w:sz w:val="28"/>
          <w:szCs w:val="28"/>
        </w:rPr>
        <w:t>4</w:t>
      </w:r>
      <w:r w:rsidRPr="00465CF7">
        <w:rPr>
          <w:rFonts w:ascii="Times New Roman" w:hAnsi="Times New Roman" w:cs="Times New Roman"/>
          <w:sz w:val="28"/>
          <w:szCs w:val="28"/>
        </w:rPr>
        <w:t xml:space="preserve"> годом спрогнозирован с уменьшением на </w:t>
      </w:r>
      <w:r w:rsidR="00465CF7" w:rsidRPr="00465CF7">
        <w:rPr>
          <w:rFonts w:ascii="Times New Roman" w:hAnsi="Times New Roman" w:cs="Times New Roman"/>
          <w:sz w:val="28"/>
          <w:szCs w:val="28"/>
        </w:rPr>
        <w:t>908,8</w:t>
      </w:r>
      <w:r w:rsidRPr="00465CF7">
        <w:rPr>
          <w:rFonts w:ascii="Times New Roman" w:hAnsi="Times New Roman" w:cs="Times New Roman"/>
          <w:sz w:val="28"/>
          <w:szCs w:val="28"/>
        </w:rPr>
        <w:t xml:space="preserve"> млн. руб. или на </w:t>
      </w:r>
      <w:r w:rsidR="00465CF7" w:rsidRPr="00465CF7">
        <w:rPr>
          <w:rFonts w:ascii="Times New Roman" w:hAnsi="Times New Roman" w:cs="Times New Roman"/>
          <w:sz w:val="28"/>
          <w:szCs w:val="28"/>
        </w:rPr>
        <w:t>54</w:t>
      </w:r>
      <w:r w:rsidRPr="00465CF7">
        <w:rPr>
          <w:rFonts w:ascii="Times New Roman" w:hAnsi="Times New Roman" w:cs="Times New Roman"/>
          <w:sz w:val="28"/>
          <w:szCs w:val="28"/>
        </w:rPr>
        <w:t>,</w:t>
      </w:r>
      <w:r w:rsidR="00465CF7" w:rsidRPr="00465CF7">
        <w:rPr>
          <w:rFonts w:ascii="Times New Roman" w:hAnsi="Times New Roman" w:cs="Times New Roman"/>
          <w:sz w:val="28"/>
          <w:szCs w:val="28"/>
        </w:rPr>
        <w:t>4</w:t>
      </w:r>
      <w:r w:rsidRPr="00465CF7">
        <w:rPr>
          <w:rFonts w:ascii="Times New Roman" w:hAnsi="Times New Roman" w:cs="Times New Roman"/>
          <w:sz w:val="28"/>
          <w:szCs w:val="28"/>
        </w:rPr>
        <w:t xml:space="preserve"> %. Показатель 202</w:t>
      </w:r>
      <w:r w:rsidR="00194EC0" w:rsidRPr="00465CF7">
        <w:rPr>
          <w:rFonts w:ascii="Times New Roman" w:hAnsi="Times New Roman" w:cs="Times New Roman"/>
          <w:sz w:val="28"/>
          <w:szCs w:val="28"/>
        </w:rPr>
        <w:t>6</w:t>
      </w:r>
      <w:r w:rsidRPr="00465CF7">
        <w:rPr>
          <w:rFonts w:ascii="Times New Roman" w:hAnsi="Times New Roman" w:cs="Times New Roman"/>
          <w:sz w:val="28"/>
          <w:szCs w:val="28"/>
        </w:rPr>
        <w:t xml:space="preserve"> года также запланирован со снижением к уровню 202</w:t>
      </w:r>
      <w:r w:rsidR="00194EC0" w:rsidRPr="00465CF7">
        <w:rPr>
          <w:rFonts w:ascii="Times New Roman" w:hAnsi="Times New Roman" w:cs="Times New Roman"/>
          <w:sz w:val="28"/>
          <w:szCs w:val="28"/>
        </w:rPr>
        <w:t>5</w:t>
      </w:r>
      <w:r w:rsidRPr="00465CF7">
        <w:rPr>
          <w:rFonts w:ascii="Times New Roman" w:hAnsi="Times New Roman" w:cs="Times New Roman"/>
          <w:sz w:val="28"/>
          <w:szCs w:val="28"/>
        </w:rPr>
        <w:t xml:space="preserve"> года - на </w:t>
      </w:r>
      <w:r w:rsidR="00465CF7" w:rsidRPr="00465CF7">
        <w:rPr>
          <w:rFonts w:ascii="Times New Roman" w:hAnsi="Times New Roman" w:cs="Times New Roman"/>
          <w:sz w:val="28"/>
          <w:szCs w:val="28"/>
        </w:rPr>
        <w:t>11</w:t>
      </w:r>
      <w:r w:rsidR="00E020FB" w:rsidRPr="00465CF7">
        <w:rPr>
          <w:rFonts w:ascii="Times New Roman" w:hAnsi="Times New Roman" w:cs="Times New Roman"/>
          <w:sz w:val="28"/>
          <w:szCs w:val="28"/>
        </w:rPr>
        <w:t>,2</w:t>
      </w:r>
      <w:r w:rsidRPr="00465CF7">
        <w:rPr>
          <w:rFonts w:ascii="Times New Roman" w:hAnsi="Times New Roman" w:cs="Times New Roman"/>
          <w:sz w:val="28"/>
          <w:szCs w:val="28"/>
        </w:rPr>
        <w:t xml:space="preserve"> млн. руб. или </w:t>
      </w:r>
      <w:r w:rsidR="00E020FB" w:rsidRPr="00465CF7">
        <w:rPr>
          <w:rFonts w:ascii="Times New Roman" w:hAnsi="Times New Roman" w:cs="Times New Roman"/>
          <w:sz w:val="28"/>
          <w:szCs w:val="28"/>
        </w:rPr>
        <w:t>1,</w:t>
      </w:r>
      <w:r w:rsidR="00465CF7" w:rsidRPr="00465CF7">
        <w:rPr>
          <w:rFonts w:ascii="Times New Roman" w:hAnsi="Times New Roman" w:cs="Times New Roman"/>
          <w:sz w:val="28"/>
          <w:szCs w:val="28"/>
        </w:rPr>
        <w:t>5</w:t>
      </w:r>
      <w:r w:rsidR="00E020FB" w:rsidRPr="00465CF7">
        <w:rPr>
          <w:rFonts w:ascii="Times New Roman" w:hAnsi="Times New Roman" w:cs="Times New Roman"/>
          <w:sz w:val="28"/>
          <w:szCs w:val="28"/>
        </w:rPr>
        <w:t xml:space="preserve"> </w:t>
      </w:r>
      <w:r w:rsidRPr="00465CF7">
        <w:rPr>
          <w:rFonts w:ascii="Times New Roman" w:hAnsi="Times New Roman" w:cs="Times New Roman"/>
          <w:sz w:val="28"/>
          <w:szCs w:val="28"/>
        </w:rPr>
        <w:t>%.</w:t>
      </w:r>
    </w:p>
    <w:p w:rsidR="00351720" w:rsidRPr="00B87A28" w:rsidRDefault="00351720" w:rsidP="0035172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7A28">
        <w:rPr>
          <w:rFonts w:ascii="Times New Roman" w:hAnsi="Times New Roman" w:cs="Times New Roman"/>
          <w:sz w:val="28"/>
          <w:szCs w:val="28"/>
        </w:rPr>
        <w:t>Объем расходов районного бюджета на 202</w:t>
      </w:r>
      <w:r w:rsidR="001A74CC" w:rsidRPr="00B87A28">
        <w:rPr>
          <w:rFonts w:ascii="Times New Roman" w:hAnsi="Times New Roman" w:cs="Times New Roman"/>
          <w:sz w:val="28"/>
          <w:szCs w:val="28"/>
        </w:rPr>
        <w:t>4</w:t>
      </w:r>
      <w:r w:rsidRPr="00B87A28">
        <w:rPr>
          <w:rFonts w:ascii="Times New Roman" w:hAnsi="Times New Roman" w:cs="Times New Roman"/>
          <w:sz w:val="28"/>
          <w:szCs w:val="28"/>
        </w:rPr>
        <w:t xml:space="preserve"> год в сравнении с объемом расходов 202</w:t>
      </w:r>
      <w:r w:rsidR="001A74CC" w:rsidRPr="00B87A28">
        <w:rPr>
          <w:rFonts w:ascii="Times New Roman" w:hAnsi="Times New Roman" w:cs="Times New Roman"/>
          <w:sz w:val="28"/>
          <w:szCs w:val="28"/>
        </w:rPr>
        <w:t>3</w:t>
      </w:r>
      <w:r w:rsidRPr="00B87A28">
        <w:rPr>
          <w:rFonts w:ascii="Times New Roman" w:hAnsi="Times New Roman" w:cs="Times New Roman"/>
          <w:sz w:val="28"/>
          <w:szCs w:val="28"/>
        </w:rPr>
        <w:t xml:space="preserve"> года (в действующей редакции решения о районном бюджете)  </w:t>
      </w:r>
      <w:r w:rsidR="00011DED" w:rsidRPr="00B87A28">
        <w:rPr>
          <w:rFonts w:ascii="Times New Roman" w:hAnsi="Times New Roman" w:cs="Times New Roman"/>
          <w:sz w:val="28"/>
          <w:szCs w:val="28"/>
        </w:rPr>
        <w:t>увеличен</w:t>
      </w:r>
      <w:r w:rsidRPr="00B87A28">
        <w:rPr>
          <w:rFonts w:ascii="Times New Roman" w:hAnsi="Times New Roman" w:cs="Times New Roman"/>
          <w:sz w:val="28"/>
          <w:szCs w:val="28"/>
        </w:rPr>
        <w:t xml:space="preserve"> на </w:t>
      </w:r>
      <w:r w:rsidR="00011DED" w:rsidRPr="00B87A28">
        <w:rPr>
          <w:rFonts w:ascii="Times New Roman" w:hAnsi="Times New Roman" w:cs="Times New Roman"/>
          <w:sz w:val="28"/>
          <w:szCs w:val="28"/>
        </w:rPr>
        <w:t>621,5</w:t>
      </w:r>
      <w:r w:rsidRPr="00B87A28">
        <w:rPr>
          <w:rFonts w:ascii="Times New Roman" w:hAnsi="Times New Roman" w:cs="Times New Roman"/>
          <w:sz w:val="28"/>
          <w:szCs w:val="28"/>
        </w:rPr>
        <w:t xml:space="preserve">  млн. руб. или </w:t>
      </w:r>
      <w:r w:rsidR="00011DED" w:rsidRPr="00B87A28">
        <w:rPr>
          <w:rFonts w:ascii="Times New Roman" w:hAnsi="Times New Roman" w:cs="Times New Roman"/>
          <w:sz w:val="28"/>
          <w:szCs w:val="28"/>
        </w:rPr>
        <w:t>58</w:t>
      </w:r>
      <w:r w:rsidRPr="00B87A28">
        <w:rPr>
          <w:rFonts w:ascii="Times New Roman" w:hAnsi="Times New Roman" w:cs="Times New Roman"/>
          <w:sz w:val="28"/>
          <w:szCs w:val="28"/>
        </w:rPr>
        <w:t xml:space="preserve"> %. </w:t>
      </w:r>
    </w:p>
    <w:p w:rsidR="00351720" w:rsidRPr="00B87A28" w:rsidRDefault="00351720" w:rsidP="0035172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7A28">
        <w:rPr>
          <w:rFonts w:ascii="Times New Roman" w:hAnsi="Times New Roman" w:cs="Times New Roman"/>
          <w:sz w:val="28"/>
          <w:szCs w:val="28"/>
        </w:rPr>
        <w:t>Объем расходов на 202</w:t>
      </w:r>
      <w:r w:rsidR="001A74CC" w:rsidRPr="00B87A28">
        <w:rPr>
          <w:rFonts w:ascii="Times New Roman" w:hAnsi="Times New Roman" w:cs="Times New Roman"/>
          <w:sz w:val="28"/>
          <w:szCs w:val="28"/>
        </w:rPr>
        <w:t>5</w:t>
      </w:r>
      <w:r w:rsidRPr="00B87A28">
        <w:rPr>
          <w:rFonts w:ascii="Times New Roman" w:hAnsi="Times New Roman" w:cs="Times New Roman"/>
          <w:sz w:val="28"/>
          <w:szCs w:val="28"/>
        </w:rPr>
        <w:t xml:space="preserve"> и 202</w:t>
      </w:r>
      <w:r w:rsidR="001A74CC" w:rsidRPr="00B87A28">
        <w:rPr>
          <w:rFonts w:ascii="Times New Roman" w:hAnsi="Times New Roman" w:cs="Times New Roman"/>
          <w:sz w:val="28"/>
          <w:szCs w:val="28"/>
        </w:rPr>
        <w:t>6</w:t>
      </w:r>
      <w:r w:rsidRPr="00B87A28">
        <w:rPr>
          <w:rFonts w:ascii="Times New Roman" w:hAnsi="Times New Roman" w:cs="Times New Roman"/>
          <w:sz w:val="28"/>
          <w:szCs w:val="28"/>
        </w:rPr>
        <w:t xml:space="preserve"> годы ниже предыдущих периодов на </w:t>
      </w:r>
      <w:r w:rsidR="00011DED" w:rsidRPr="00B87A28">
        <w:rPr>
          <w:rFonts w:ascii="Times New Roman" w:hAnsi="Times New Roman" w:cs="Times New Roman"/>
          <w:sz w:val="28"/>
          <w:szCs w:val="28"/>
        </w:rPr>
        <w:t>931,8</w:t>
      </w:r>
      <w:r w:rsidRPr="00B87A28">
        <w:rPr>
          <w:rFonts w:ascii="Times New Roman" w:hAnsi="Times New Roman" w:cs="Times New Roman"/>
          <w:sz w:val="28"/>
          <w:szCs w:val="28"/>
        </w:rPr>
        <w:t xml:space="preserve"> млн. руб. и на </w:t>
      </w:r>
      <w:r w:rsidR="00011DED" w:rsidRPr="00B87A28">
        <w:rPr>
          <w:rFonts w:ascii="Times New Roman" w:hAnsi="Times New Roman" w:cs="Times New Roman"/>
          <w:sz w:val="28"/>
          <w:szCs w:val="28"/>
        </w:rPr>
        <w:t>11,2</w:t>
      </w:r>
      <w:r w:rsidRPr="00B87A28">
        <w:rPr>
          <w:rFonts w:ascii="Times New Roman" w:hAnsi="Times New Roman" w:cs="Times New Roman"/>
          <w:sz w:val="28"/>
          <w:szCs w:val="28"/>
        </w:rPr>
        <w:t xml:space="preserve"> млн. руб. соответственно.</w:t>
      </w:r>
    </w:p>
    <w:p w:rsidR="00351720" w:rsidRPr="00221173" w:rsidRDefault="00351720" w:rsidP="0035172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7A28">
        <w:rPr>
          <w:rFonts w:ascii="Times New Roman" w:hAnsi="Times New Roman" w:cs="Times New Roman"/>
          <w:sz w:val="28"/>
          <w:szCs w:val="28"/>
        </w:rPr>
        <w:t>Дефицит районного бюджета на 202</w:t>
      </w:r>
      <w:r w:rsidR="001A74CC" w:rsidRPr="00B87A28">
        <w:rPr>
          <w:rFonts w:ascii="Times New Roman" w:hAnsi="Times New Roman" w:cs="Times New Roman"/>
          <w:sz w:val="28"/>
          <w:szCs w:val="28"/>
        </w:rPr>
        <w:t>4</w:t>
      </w:r>
      <w:r w:rsidRPr="00B87A28">
        <w:rPr>
          <w:rFonts w:ascii="Times New Roman" w:hAnsi="Times New Roman" w:cs="Times New Roman"/>
          <w:sz w:val="28"/>
          <w:szCs w:val="28"/>
        </w:rPr>
        <w:t xml:space="preserve"> год предусмотрен в сумме  </w:t>
      </w:r>
      <w:r w:rsidR="00B87A28" w:rsidRPr="00B87A28">
        <w:rPr>
          <w:rFonts w:ascii="Times New Roman" w:hAnsi="Times New Roman" w:cs="Times New Roman"/>
          <w:sz w:val="28"/>
          <w:szCs w:val="28"/>
        </w:rPr>
        <w:t>23,0</w:t>
      </w:r>
      <w:r w:rsidRPr="00B87A28">
        <w:rPr>
          <w:rFonts w:ascii="Times New Roman" w:hAnsi="Times New Roman" w:cs="Times New Roman"/>
          <w:sz w:val="28"/>
          <w:szCs w:val="28"/>
        </w:rPr>
        <w:t xml:space="preserve"> млн. руб., что соответствует требованиям, установленным частью 3 статьи 92.1. Бюджетного кодекса Российской Федерации. На плановый период 202</w:t>
      </w:r>
      <w:r w:rsidR="001A74CC" w:rsidRPr="00B87A28">
        <w:rPr>
          <w:rFonts w:ascii="Times New Roman" w:hAnsi="Times New Roman" w:cs="Times New Roman"/>
          <w:sz w:val="28"/>
          <w:szCs w:val="28"/>
        </w:rPr>
        <w:t>5</w:t>
      </w:r>
      <w:r w:rsidRPr="00B87A28">
        <w:rPr>
          <w:rFonts w:ascii="Times New Roman" w:hAnsi="Times New Roman" w:cs="Times New Roman"/>
          <w:sz w:val="28"/>
          <w:szCs w:val="28"/>
        </w:rPr>
        <w:t xml:space="preserve"> и 202</w:t>
      </w:r>
      <w:r w:rsidR="001A74CC" w:rsidRPr="00B87A28">
        <w:rPr>
          <w:rFonts w:ascii="Times New Roman" w:hAnsi="Times New Roman" w:cs="Times New Roman"/>
          <w:sz w:val="28"/>
          <w:szCs w:val="28"/>
        </w:rPr>
        <w:t>6</w:t>
      </w:r>
      <w:r w:rsidRPr="00B87A28">
        <w:rPr>
          <w:rFonts w:ascii="Times New Roman" w:hAnsi="Times New Roman" w:cs="Times New Roman"/>
          <w:sz w:val="28"/>
          <w:szCs w:val="28"/>
        </w:rPr>
        <w:t xml:space="preserve"> годов бюджет сбалансирован, т.е. доходы равны расходам.</w:t>
      </w:r>
      <w:r w:rsidRPr="00221173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1"/>
    <w:bookmarkEnd w:id="2"/>
    <w:bookmarkEnd w:id="3"/>
    <w:p w:rsidR="003D7ECD" w:rsidRDefault="00351720" w:rsidP="003D7EC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173">
        <w:rPr>
          <w:rFonts w:ascii="Times New Roman" w:hAnsi="Times New Roman" w:cs="Times New Roman"/>
          <w:sz w:val="28"/>
          <w:szCs w:val="28"/>
        </w:rPr>
        <w:t>Подробное описание и обоснования объемов доходов, бюджетных ассигнований по расходам, а также по источникам финансирования дефицита районного бюджета приведены в соответствующих разделах, настоящей пояснительной записки.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3355D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3D7ECD" w:rsidRDefault="003D7ECD" w:rsidP="003D7EC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9DE">
        <w:rPr>
          <w:rFonts w:ascii="Times New Roman" w:hAnsi="Times New Roman" w:cs="Times New Roman"/>
          <w:sz w:val="28"/>
          <w:szCs w:val="28"/>
        </w:rPr>
        <w:t xml:space="preserve">Основные характеристики </w:t>
      </w:r>
      <w:r>
        <w:rPr>
          <w:rFonts w:ascii="Times New Roman" w:hAnsi="Times New Roman" w:cs="Times New Roman"/>
          <w:sz w:val="28"/>
          <w:szCs w:val="28"/>
        </w:rPr>
        <w:t xml:space="preserve">районного бюджета </w:t>
      </w:r>
      <w:r w:rsidRPr="001D49DE">
        <w:rPr>
          <w:rFonts w:ascii="Times New Roman" w:hAnsi="Times New Roman" w:cs="Times New Roman"/>
          <w:sz w:val="28"/>
          <w:szCs w:val="28"/>
        </w:rPr>
        <w:t xml:space="preserve">представлены </w:t>
      </w:r>
      <w:r w:rsidRPr="00DB5A83">
        <w:rPr>
          <w:rFonts w:ascii="Times New Roman" w:hAnsi="Times New Roman" w:cs="Times New Roman"/>
          <w:sz w:val="28"/>
          <w:szCs w:val="28"/>
        </w:rPr>
        <w:t>в таблице.</w:t>
      </w:r>
    </w:p>
    <w:p w:rsidR="0093355D" w:rsidRDefault="0093355D" w:rsidP="00351720">
      <w:pPr>
        <w:pStyle w:val="a3"/>
        <w:jc w:val="both"/>
      </w:pPr>
    </w:p>
    <w:p w:rsidR="0093355D" w:rsidRPr="007E13F6" w:rsidRDefault="0093355D" w:rsidP="00EF5349">
      <w:pPr>
        <w:sectPr w:rsidR="0093355D" w:rsidRPr="007E13F6" w:rsidSect="00794703">
          <w:footerReference w:type="default" r:id="rId10"/>
          <w:pgSz w:w="11907" w:h="16840" w:code="9"/>
          <w:pgMar w:top="851" w:right="567" w:bottom="1134" w:left="1134" w:header="720" w:footer="0" w:gutter="0"/>
          <w:cols w:space="720"/>
          <w:titlePg/>
          <w:docGrid w:linePitch="299"/>
        </w:sectPr>
      </w:pPr>
    </w:p>
    <w:p w:rsidR="00DB5A83" w:rsidRDefault="00DB5A83" w:rsidP="001621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5D51" w:rsidRPr="00162176" w:rsidRDefault="00162176" w:rsidP="001621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2176">
        <w:rPr>
          <w:rFonts w:ascii="Times New Roman" w:hAnsi="Times New Roman" w:cs="Times New Roman"/>
          <w:b/>
          <w:sz w:val="28"/>
          <w:szCs w:val="28"/>
        </w:rPr>
        <w:t>Основные характеристики районного 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на 2024 год и плановый период 2025 и 2026 годы</w:t>
      </w:r>
    </w:p>
    <w:p w:rsidR="00A35D51" w:rsidRDefault="00A35D51" w:rsidP="00A35D5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259" w:type="pct"/>
        <w:tblLook w:val="04A0"/>
      </w:tblPr>
      <w:tblGrid>
        <w:gridCol w:w="1829"/>
        <w:gridCol w:w="1823"/>
        <w:gridCol w:w="1842"/>
        <w:gridCol w:w="1984"/>
        <w:gridCol w:w="1702"/>
        <w:gridCol w:w="1718"/>
        <w:gridCol w:w="1655"/>
        <w:gridCol w:w="1588"/>
        <w:gridCol w:w="1709"/>
      </w:tblGrid>
      <w:tr w:rsidR="00240D46" w:rsidRPr="00A83269" w:rsidTr="00240D46">
        <w:trPr>
          <w:trHeight w:val="315"/>
        </w:trPr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5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 проект</w:t>
            </w:r>
          </w:p>
        </w:tc>
      </w:tr>
      <w:tr w:rsidR="00240D46" w:rsidRPr="00A83269" w:rsidTr="00240D46">
        <w:trPr>
          <w:trHeight w:val="315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утверждено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утверждено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D46" w:rsidRPr="00A83269" w:rsidTr="00240D46">
        <w:trPr>
          <w:trHeight w:val="315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всего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1 025 750 544,76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1 459 183 669,40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1 669 177 048,44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209 993 379,04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672 084 143,14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760 397 357,21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88 313 214,07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749 186 716,56</w:t>
            </w:r>
          </w:p>
        </w:tc>
      </w:tr>
      <w:tr w:rsidR="00240D46" w:rsidRPr="00A83269" w:rsidTr="00240D46">
        <w:trPr>
          <w:trHeight w:val="315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40D46" w:rsidRPr="00A83269" w:rsidTr="00240D46">
        <w:trPr>
          <w:trHeight w:val="630"/>
        </w:trPr>
        <w:tc>
          <w:tcPr>
            <w:tcW w:w="5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 и неналоговые доходы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193 970 971,90</w:t>
            </w:r>
          </w:p>
        </w:tc>
        <w:tc>
          <w:tcPr>
            <w:tcW w:w="5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913 966 292,94</w:t>
            </w:r>
          </w:p>
        </w:tc>
        <w:tc>
          <w:tcPr>
            <w:tcW w:w="6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206 967 561,63</w:t>
            </w:r>
          </w:p>
        </w:tc>
        <w:tc>
          <w:tcPr>
            <w:tcW w:w="5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-706 998 731,31</w:t>
            </w:r>
          </w:p>
        </w:tc>
        <w:tc>
          <w:tcPr>
            <w:tcW w:w="5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183 688 585,34</w:t>
            </w:r>
          </w:p>
        </w:tc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215 817 582,97</w:t>
            </w: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32 128 997,63</w:t>
            </w:r>
          </w:p>
        </w:tc>
        <w:tc>
          <w:tcPr>
            <w:tcW w:w="5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224 449 243,95</w:t>
            </w:r>
          </w:p>
        </w:tc>
      </w:tr>
      <w:tr w:rsidR="00240D46" w:rsidRPr="00A83269" w:rsidTr="00240D46">
        <w:trPr>
          <w:trHeight w:val="300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40D46" w:rsidRPr="00A83269" w:rsidTr="00240D46">
        <w:trPr>
          <w:trHeight w:val="945"/>
        </w:trPr>
        <w:tc>
          <w:tcPr>
            <w:tcW w:w="5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831 779 572,86</w:t>
            </w:r>
          </w:p>
        </w:tc>
        <w:tc>
          <w:tcPr>
            <w:tcW w:w="5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545 217 376,46</w:t>
            </w:r>
          </w:p>
        </w:tc>
        <w:tc>
          <w:tcPr>
            <w:tcW w:w="6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1 462 209 486,81</w:t>
            </w:r>
          </w:p>
        </w:tc>
        <w:tc>
          <w:tcPr>
            <w:tcW w:w="5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916 992 110,35</w:t>
            </w:r>
          </w:p>
        </w:tc>
        <w:tc>
          <w:tcPr>
            <w:tcW w:w="5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488 395 557,80</w:t>
            </w:r>
          </w:p>
        </w:tc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544 579 774,24</w:t>
            </w: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56 184 216,44</w:t>
            </w:r>
          </w:p>
        </w:tc>
        <w:tc>
          <w:tcPr>
            <w:tcW w:w="5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524 737 472,61</w:t>
            </w:r>
          </w:p>
        </w:tc>
      </w:tr>
      <w:tr w:rsidR="00240D46" w:rsidRPr="00A83269" w:rsidTr="00240D46">
        <w:trPr>
          <w:trHeight w:val="300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40D46" w:rsidRPr="00A83269" w:rsidTr="00240D46">
        <w:trPr>
          <w:trHeight w:val="315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всего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1 070 670 028,90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1 459 183 669,40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1 692 168 245,12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240D46">
            <w:pPr>
              <w:spacing w:after="0" w:line="240" w:lineRule="auto"/>
              <w:ind w:left="170" w:hanging="17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232 984 575,72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69" w:rsidRPr="00A83269" w:rsidRDefault="00A83269" w:rsidP="00A8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672 084 143,14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760 397 357,21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88 313 214,07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749 186 716,47</w:t>
            </w:r>
          </w:p>
        </w:tc>
      </w:tr>
      <w:tr w:rsidR="00240D46" w:rsidRPr="00A83269" w:rsidTr="00240D46">
        <w:trPr>
          <w:trHeight w:val="630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29E" w:rsidRDefault="00A83269" w:rsidP="00A87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Дефицит</w:t>
            </w:r>
            <w:r w:rsidR="00A87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"-</w:t>
            </w:r>
          </w:p>
          <w:p w:rsidR="00A83269" w:rsidRPr="00A83269" w:rsidRDefault="00A87389" w:rsidP="00A87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83269"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(профицит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"+"</w:t>
            </w:r>
            <w:r w:rsidR="00A83269"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-44 919 484,14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-22 991 196,68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-22 991 196,68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0,09</w:t>
            </w:r>
          </w:p>
        </w:tc>
      </w:tr>
    </w:tbl>
    <w:p w:rsidR="00A35D51" w:rsidRDefault="00A35D51" w:rsidP="00A35D51">
      <w:pPr>
        <w:rPr>
          <w:rFonts w:ascii="Times New Roman" w:hAnsi="Times New Roman" w:cs="Times New Roman"/>
          <w:sz w:val="24"/>
          <w:szCs w:val="24"/>
        </w:rPr>
      </w:pPr>
    </w:p>
    <w:p w:rsidR="00A35D51" w:rsidRDefault="00A35D51" w:rsidP="00A35D51">
      <w:pPr>
        <w:rPr>
          <w:rFonts w:ascii="Times New Roman" w:hAnsi="Times New Roman" w:cs="Times New Roman"/>
          <w:sz w:val="24"/>
          <w:szCs w:val="24"/>
        </w:rPr>
      </w:pPr>
    </w:p>
    <w:p w:rsidR="0093355D" w:rsidRPr="00A35D51" w:rsidRDefault="0093355D" w:rsidP="00A35D51">
      <w:pPr>
        <w:rPr>
          <w:rFonts w:ascii="Times New Roman" w:hAnsi="Times New Roman" w:cs="Times New Roman"/>
          <w:sz w:val="24"/>
          <w:szCs w:val="24"/>
        </w:rPr>
        <w:sectPr w:rsidR="0093355D" w:rsidRPr="00A35D51" w:rsidSect="0048105E">
          <w:pgSz w:w="16838" w:h="11906" w:orient="landscape" w:code="9"/>
          <w:pgMar w:top="567" w:right="1134" w:bottom="1134" w:left="851" w:header="709" w:footer="709" w:gutter="0"/>
          <w:cols w:space="708"/>
          <w:docGrid w:linePitch="360"/>
        </w:sectPr>
      </w:pPr>
    </w:p>
    <w:p w:rsidR="00D93CB5" w:rsidRPr="007F38F1" w:rsidRDefault="00D93CB5" w:rsidP="00D93CB5">
      <w:pPr>
        <w:pStyle w:val="a3"/>
        <w:spacing w:line="288" w:lineRule="auto"/>
        <w:ind w:right="1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38F1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III</w:t>
      </w:r>
      <w:r w:rsidRPr="007F38F1">
        <w:rPr>
          <w:rFonts w:ascii="Times New Roman" w:hAnsi="Times New Roman" w:cs="Times New Roman"/>
          <w:b/>
          <w:bCs/>
          <w:sz w:val="28"/>
          <w:szCs w:val="28"/>
        </w:rPr>
        <w:t>. Налоговые и неналоговые доходы</w:t>
      </w:r>
    </w:p>
    <w:p w:rsidR="00681605" w:rsidRPr="007F38F1" w:rsidRDefault="00681605" w:rsidP="001E7A62">
      <w:pPr>
        <w:pStyle w:val="a3"/>
        <w:spacing w:line="24" w:lineRule="atLeast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7A62" w:rsidRPr="00E540E2" w:rsidRDefault="001E7A62" w:rsidP="001E7A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При формировании объема доходов районного бюджета учитывались следующие изменения в налоговом и бюджетном законодательстве:</w:t>
      </w:r>
    </w:p>
    <w:p w:rsidR="001E7A62" w:rsidRPr="00E540E2" w:rsidRDefault="001E7A62" w:rsidP="001E7A62">
      <w:pPr>
        <w:pStyle w:val="ab"/>
        <w:numPr>
          <w:ilvl w:val="0"/>
          <w:numId w:val="13"/>
        </w:numPr>
        <w:ind w:left="0" w:firstLine="709"/>
        <w:contextualSpacing/>
      </w:pPr>
      <w:r w:rsidRPr="00E540E2">
        <w:t>установление дифференцированных нормативов отчислений в бюджеты муниципальных образований от налога, взимаемого в связи с применением упрощенной системы налогообложения, подлежащего зачислению в бюджет субъекта Российской Федерации;</w:t>
      </w:r>
    </w:p>
    <w:p w:rsidR="001E7A62" w:rsidRPr="00E540E2" w:rsidRDefault="001E7A62" w:rsidP="001E7A62">
      <w:pPr>
        <w:pStyle w:val="ab"/>
        <w:numPr>
          <w:ilvl w:val="0"/>
          <w:numId w:val="13"/>
        </w:numPr>
        <w:ind w:left="0" w:firstLine="709"/>
        <w:contextualSpacing/>
      </w:pPr>
      <w:r w:rsidRPr="00E540E2">
        <w:t>установление регионального коэффициента, отражающего региональные особенности рынка труда на территории Ивановской области и используемого при расчете фиксированного авансового платежа по налогу на доходы физических лиц, уплачиваемого иностранными гражданами по месту осуществления деятельности на основании выданного патента.</w:t>
      </w:r>
    </w:p>
    <w:p w:rsidR="00681605" w:rsidRPr="007F38F1" w:rsidRDefault="00681605" w:rsidP="00681605">
      <w:pPr>
        <w:pStyle w:val="a3"/>
        <w:spacing w:line="24" w:lineRule="atLeast"/>
        <w:ind w:right="12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93CB5" w:rsidRPr="007F38F1" w:rsidRDefault="00D93CB5" w:rsidP="00D93CB5">
      <w:pPr>
        <w:spacing w:line="24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8F1">
        <w:rPr>
          <w:rFonts w:ascii="Times New Roman" w:hAnsi="Times New Roman" w:cs="Times New Roman"/>
          <w:sz w:val="28"/>
          <w:szCs w:val="28"/>
        </w:rPr>
        <w:t xml:space="preserve">Динамика налоговых и неналоговых доходов представлена в </w:t>
      </w:r>
      <w:r w:rsidR="003613FF" w:rsidRPr="007F38F1">
        <w:rPr>
          <w:rFonts w:ascii="Times New Roman" w:hAnsi="Times New Roman" w:cs="Times New Roman"/>
          <w:sz w:val="28"/>
          <w:szCs w:val="28"/>
        </w:rPr>
        <w:t xml:space="preserve">нижеследующей </w:t>
      </w:r>
      <w:r w:rsidRPr="007F38F1">
        <w:rPr>
          <w:rFonts w:ascii="Times New Roman" w:hAnsi="Times New Roman" w:cs="Times New Roman"/>
          <w:sz w:val="28"/>
          <w:szCs w:val="28"/>
        </w:rPr>
        <w:t>таблице.</w:t>
      </w:r>
    </w:p>
    <w:p w:rsidR="00D93CB5" w:rsidRPr="007F38F1" w:rsidRDefault="00D93CB5" w:rsidP="00D93CB5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38F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61"/>
        <w:gridCol w:w="1559"/>
        <w:gridCol w:w="1559"/>
        <w:gridCol w:w="1418"/>
        <w:gridCol w:w="1524"/>
      </w:tblGrid>
      <w:tr w:rsidR="00A06AE1" w:rsidRPr="007F38F1" w:rsidTr="001E7A62">
        <w:trPr>
          <w:trHeight w:val="654"/>
        </w:trPr>
        <w:tc>
          <w:tcPr>
            <w:tcW w:w="4361" w:type="dxa"/>
            <w:vAlign w:val="center"/>
          </w:tcPr>
          <w:p w:rsidR="00A06AE1" w:rsidRPr="007F38F1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38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559" w:type="dxa"/>
            <w:vAlign w:val="center"/>
          </w:tcPr>
          <w:p w:rsidR="00A06AE1" w:rsidRPr="007F38F1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F38F1">
              <w:rPr>
                <w:rFonts w:ascii="Times New Roman" w:hAnsi="Times New Roman" w:cs="Times New Roman"/>
                <w:b/>
                <w:bCs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</w:t>
            </w:r>
            <w:r w:rsidR="001A74CC">
              <w:rPr>
                <w:rFonts w:ascii="Times New Roman" w:hAnsi="Times New Roman" w:cs="Times New Roman"/>
                <w:b/>
                <w:bCs/>
                <w:lang w:val="en-US" w:eastAsia="ru-RU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7F38F1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год </w:t>
            </w:r>
          </w:p>
          <w:p w:rsidR="00A06AE1" w:rsidRPr="007F38F1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38F1">
              <w:rPr>
                <w:rFonts w:ascii="Times New Roman" w:hAnsi="Times New Roman" w:cs="Times New Roman"/>
                <w:b/>
                <w:bCs/>
                <w:lang w:eastAsia="ru-RU"/>
              </w:rPr>
              <w:t>(утверждено)</w:t>
            </w:r>
          </w:p>
        </w:tc>
        <w:tc>
          <w:tcPr>
            <w:tcW w:w="1559" w:type="dxa"/>
            <w:vAlign w:val="center"/>
          </w:tcPr>
          <w:p w:rsidR="00A06AE1" w:rsidRPr="007F38F1" w:rsidRDefault="00A06AE1" w:rsidP="001A74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38F1">
              <w:rPr>
                <w:rFonts w:ascii="Times New Roman" w:hAnsi="Times New Roman" w:cs="Times New Roman"/>
                <w:b/>
                <w:bCs/>
              </w:rPr>
              <w:t>20</w:t>
            </w:r>
            <w:r w:rsidRPr="007F38F1"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  <w:r w:rsidR="001A74CC"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  <w:r w:rsidRPr="007F38F1">
              <w:rPr>
                <w:rFonts w:ascii="Times New Roman" w:hAnsi="Times New Roman" w:cs="Times New Roman"/>
                <w:b/>
                <w:bCs/>
              </w:rPr>
              <w:t xml:space="preserve"> год (проект)</w:t>
            </w:r>
          </w:p>
        </w:tc>
        <w:tc>
          <w:tcPr>
            <w:tcW w:w="1418" w:type="dxa"/>
            <w:vAlign w:val="center"/>
          </w:tcPr>
          <w:p w:rsidR="00A06AE1" w:rsidRPr="007F38F1" w:rsidRDefault="00A06AE1" w:rsidP="001A74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38F1">
              <w:rPr>
                <w:rFonts w:ascii="Times New Roman" w:hAnsi="Times New Roman" w:cs="Times New Roman"/>
                <w:b/>
                <w:bCs/>
              </w:rPr>
              <w:t>202</w:t>
            </w:r>
            <w:r w:rsidR="001A74CC">
              <w:rPr>
                <w:rFonts w:ascii="Times New Roman" w:hAnsi="Times New Roman" w:cs="Times New Roman"/>
                <w:b/>
                <w:bCs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F38F1">
              <w:rPr>
                <w:rFonts w:ascii="Times New Roman" w:hAnsi="Times New Roman" w:cs="Times New Roman"/>
                <w:b/>
                <w:bCs/>
              </w:rPr>
              <w:t>год (проект)</w:t>
            </w:r>
          </w:p>
        </w:tc>
        <w:tc>
          <w:tcPr>
            <w:tcW w:w="1524" w:type="dxa"/>
            <w:vAlign w:val="center"/>
          </w:tcPr>
          <w:p w:rsidR="00A06AE1" w:rsidRPr="007F38F1" w:rsidRDefault="00A06AE1" w:rsidP="001A74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38F1">
              <w:rPr>
                <w:rFonts w:ascii="Times New Roman" w:hAnsi="Times New Roman" w:cs="Times New Roman"/>
                <w:b/>
                <w:bCs/>
              </w:rPr>
              <w:t>202</w:t>
            </w:r>
            <w:r w:rsidR="001A74CC">
              <w:rPr>
                <w:rFonts w:ascii="Times New Roman" w:hAnsi="Times New Roman" w:cs="Times New Roman"/>
                <w:b/>
                <w:bCs/>
                <w:lang w:val="en-US"/>
              </w:rPr>
              <w:t>6</w:t>
            </w:r>
            <w:r w:rsidRPr="007F38F1">
              <w:rPr>
                <w:rFonts w:ascii="Times New Roman" w:hAnsi="Times New Roman" w:cs="Times New Roman"/>
                <w:b/>
                <w:bCs/>
              </w:rPr>
              <w:t xml:space="preserve"> год (проект)</w:t>
            </w:r>
          </w:p>
        </w:tc>
      </w:tr>
      <w:tr w:rsidR="00A06AE1" w:rsidRPr="007F38F1" w:rsidTr="001E7A62">
        <w:tc>
          <w:tcPr>
            <w:tcW w:w="4361" w:type="dxa"/>
          </w:tcPr>
          <w:p w:rsidR="00A06AE1" w:rsidRPr="001E7A62" w:rsidRDefault="00A06AE1" w:rsidP="00D809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6AE1" w:rsidRPr="001E7A62" w:rsidRDefault="00A06AE1" w:rsidP="00D80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A62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  <w:p w:rsidR="00A06AE1" w:rsidRPr="001E7A62" w:rsidRDefault="00A06AE1" w:rsidP="00D809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06AE1" w:rsidRPr="00D2795B" w:rsidRDefault="005A0057" w:rsidP="005A0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95B">
              <w:rPr>
                <w:rFonts w:ascii="Times New Roman" w:hAnsi="Times New Roman" w:cs="Times New Roman"/>
                <w:bCs/>
                <w:sz w:val="24"/>
                <w:szCs w:val="24"/>
              </w:rPr>
              <w:t>193</w:t>
            </w:r>
            <w:r w:rsidR="008B53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2795B">
              <w:rPr>
                <w:rFonts w:ascii="Times New Roman" w:hAnsi="Times New Roman" w:cs="Times New Roman"/>
                <w:bCs/>
                <w:sz w:val="24"/>
                <w:szCs w:val="24"/>
              </w:rPr>
              <w:t>971,0</w:t>
            </w:r>
          </w:p>
        </w:tc>
        <w:tc>
          <w:tcPr>
            <w:tcW w:w="1559" w:type="dxa"/>
            <w:vAlign w:val="center"/>
          </w:tcPr>
          <w:p w:rsidR="00A06AE1" w:rsidRPr="00841B2C" w:rsidRDefault="00B906D0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  <w:r w:rsidR="008B53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967,6</w:t>
            </w:r>
          </w:p>
        </w:tc>
        <w:tc>
          <w:tcPr>
            <w:tcW w:w="1418" w:type="dxa"/>
            <w:vAlign w:val="center"/>
          </w:tcPr>
          <w:p w:rsidR="00A06AE1" w:rsidRPr="00841B2C" w:rsidRDefault="00B906D0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="008B53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817,6</w:t>
            </w:r>
          </w:p>
        </w:tc>
        <w:tc>
          <w:tcPr>
            <w:tcW w:w="1524" w:type="dxa"/>
            <w:vAlign w:val="center"/>
          </w:tcPr>
          <w:p w:rsidR="00A06AE1" w:rsidRPr="00841B2C" w:rsidRDefault="00B906D0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  <w:r w:rsidR="008B53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449,2</w:t>
            </w:r>
          </w:p>
        </w:tc>
      </w:tr>
      <w:tr w:rsidR="00A06AE1" w:rsidRPr="007F38F1" w:rsidTr="001E7A62">
        <w:tc>
          <w:tcPr>
            <w:tcW w:w="4361" w:type="dxa"/>
          </w:tcPr>
          <w:p w:rsidR="00A06AE1" w:rsidRPr="0048105E" w:rsidRDefault="00A06AE1" w:rsidP="00D809A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105E">
              <w:rPr>
                <w:rFonts w:ascii="Times New Roman" w:hAnsi="Times New Roman" w:cs="Times New Roman"/>
                <w:i/>
                <w:sz w:val="24"/>
                <w:szCs w:val="24"/>
              </w:rPr>
              <w:t>темпы роста доходов к предыдущему году, %</w:t>
            </w:r>
          </w:p>
        </w:tc>
        <w:tc>
          <w:tcPr>
            <w:tcW w:w="1559" w:type="dxa"/>
            <w:vAlign w:val="center"/>
          </w:tcPr>
          <w:p w:rsidR="00A06AE1" w:rsidRPr="00D2795B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06AE1" w:rsidRPr="00841B2C" w:rsidRDefault="00B906D0" w:rsidP="005A0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A005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418" w:type="dxa"/>
            <w:vAlign w:val="center"/>
          </w:tcPr>
          <w:p w:rsidR="00A06AE1" w:rsidRPr="00841B2C" w:rsidRDefault="00B906D0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524" w:type="dxa"/>
            <w:vAlign w:val="center"/>
          </w:tcPr>
          <w:p w:rsidR="00A06AE1" w:rsidRPr="00841B2C" w:rsidRDefault="00A06AE1" w:rsidP="00B90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906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906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2E85" w:rsidRPr="009357DF" w:rsidTr="001E7A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85" w:rsidRPr="005374E3" w:rsidRDefault="00C82E85" w:rsidP="00D80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4E3">
              <w:rPr>
                <w:rFonts w:ascii="Times New Roman" w:hAnsi="Times New Roman" w:cs="Times New Roman"/>
                <w:sz w:val="24"/>
                <w:szCs w:val="24"/>
              </w:rPr>
              <w:t>в том числе налоговые доходы, являющиеся источниками формирования доходов дорожного фонда Родниковского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85" w:rsidRPr="005374E3" w:rsidRDefault="00C82E85" w:rsidP="005A00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82E85" w:rsidRPr="005374E3" w:rsidRDefault="005374E3" w:rsidP="00C82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4E3">
              <w:rPr>
                <w:rFonts w:ascii="Times New Roman" w:hAnsi="Times New Roman" w:cs="Times New Roman"/>
                <w:sz w:val="24"/>
                <w:szCs w:val="24"/>
              </w:rPr>
              <w:t>9 033,7</w:t>
            </w:r>
          </w:p>
          <w:p w:rsidR="00C82E85" w:rsidRPr="005374E3" w:rsidRDefault="00C82E85" w:rsidP="005A0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85" w:rsidRPr="005374E3" w:rsidRDefault="00C82E85" w:rsidP="00C82E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82E85" w:rsidRPr="005374E3" w:rsidRDefault="005374E3" w:rsidP="00C82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4E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B53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74E3">
              <w:rPr>
                <w:rFonts w:ascii="Times New Roman" w:hAnsi="Times New Roman" w:cs="Times New Roman"/>
                <w:sz w:val="24"/>
                <w:szCs w:val="24"/>
              </w:rPr>
              <w:t>761,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82E85" w:rsidRPr="005374E3" w:rsidRDefault="00C82E85" w:rsidP="00C82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85" w:rsidRPr="005374E3" w:rsidRDefault="00C82E85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E85" w:rsidRPr="005374E3" w:rsidRDefault="005374E3" w:rsidP="00C82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4E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B53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74E3">
              <w:rPr>
                <w:rFonts w:ascii="Times New Roman" w:hAnsi="Times New Roman" w:cs="Times New Roman"/>
                <w:sz w:val="24"/>
                <w:szCs w:val="24"/>
              </w:rPr>
              <w:t>152,4</w:t>
            </w:r>
          </w:p>
          <w:p w:rsidR="00C82E85" w:rsidRPr="005374E3" w:rsidRDefault="00C82E85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85" w:rsidRPr="005374E3" w:rsidRDefault="00C82E85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E85" w:rsidRPr="005374E3" w:rsidRDefault="005374E3" w:rsidP="00C82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4E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B53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74E3">
              <w:rPr>
                <w:rFonts w:ascii="Times New Roman" w:hAnsi="Times New Roman" w:cs="Times New Roman"/>
                <w:sz w:val="24"/>
                <w:szCs w:val="24"/>
              </w:rPr>
              <w:t>305,2</w:t>
            </w:r>
          </w:p>
          <w:p w:rsidR="00C82E85" w:rsidRPr="005374E3" w:rsidRDefault="00C82E85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E85" w:rsidRPr="009357DF" w:rsidTr="001E7A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85" w:rsidRPr="0048105E" w:rsidRDefault="00C82E85" w:rsidP="00D809A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105E">
              <w:rPr>
                <w:rFonts w:ascii="Times New Roman" w:hAnsi="Times New Roman" w:cs="Times New Roman"/>
                <w:i/>
                <w:sz w:val="24"/>
                <w:szCs w:val="24"/>
              </w:rPr>
              <w:t>темпы роста доходов к предыдущему году,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85" w:rsidRPr="000F2E5F" w:rsidRDefault="00C82E85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85" w:rsidRPr="00841B2C" w:rsidRDefault="005374E3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85" w:rsidRPr="00841B2C" w:rsidRDefault="005374E3" w:rsidP="00B90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85" w:rsidRPr="00841B2C" w:rsidRDefault="005374E3" w:rsidP="00B90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101,7</w:t>
            </w:r>
          </w:p>
        </w:tc>
      </w:tr>
    </w:tbl>
    <w:p w:rsidR="00D93CB5" w:rsidRPr="007F38F1" w:rsidRDefault="00D93CB5" w:rsidP="00D93CB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3CB5" w:rsidRPr="007F38F1" w:rsidRDefault="00D93CB5" w:rsidP="00D93C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6AE1" w:rsidRPr="00CA6DE6" w:rsidRDefault="00A06AE1" w:rsidP="00A06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DE6">
        <w:rPr>
          <w:rFonts w:ascii="Times New Roman" w:hAnsi="Times New Roman" w:cs="Times New Roman"/>
          <w:sz w:val="28"/>
          <w:szCs w:val="28"/>
        </w:rPr>
        <w:t>На 202</w:t>
      </w:r>
      <w:r w:rsidR="001A74CC" w:rsidRPr="001A74CC">
        <w:rPr>
          <w:rFonts w:ascii="Times New Roman" w:hAnsi="Times New Roman" w:cs="Times New Roman"/>
          <w:sz w:val="28"/>
          <w:szCs w:val="28"/>
        </w:rPr>
        <w:t>4</w:t>
      </w:r>
      <w:r w:rsidR="00CE31BC">
        <w:rPr>
          <w:rFonts w:ascii="Times New Roman" w:hAnsi="Times New Roman" w:cs="Times New Roman"/>
          <w:sz w:val="28"/>
          <w:szCs w:val="28"/>
        </w:rPr>
        <w:t xml:space="preserve"> год поступление </w:t>
      </w:r>
      <w:r w:rsidRPr="00CA6DE6">
        <w:rPr>
          <w:rFonts w:ascii="Times New Roman" w:hAnsi="Times New Roman" w:cs="Times New Roman"/>
          <w:sz w:val="28"/>
          <w:szCs w:val="28"/>
        </w:rPr>
        <w:t xml:space="preserve">налоговых и неналоговых доходов районного бюджета прогнозируется в сумме </w:t>
      </w:r>
      <w:r w:rsidR="00CE31BC" w:rsidRPr="00CE31BC">
        <w:rPr>
          <w:rFonts w:ascii="Times New Roman" w:hAnsi="Times New Roman" w:cs="Times New Roman"/>
          <w:sz w:val="28"/>
          <w:szCs w:val="28"/>
        </w:rPr>
        <w:t>206</w:t>
      </w:r>
      <w:r w:rsidR="008B53CD">
        <w:rPr>
          <w:rFonts w:ascii="Times New Roman" w:hAnsi="Times New Roman" w:cs="Times New Roman"/>
          <w:sz w:val="28"/>
          <w:szCs w:val="28"/>
        </w:rPr>
        <w:t xml:space="preserve"> </w:t>
      </w:r>
      <w:r w:rsidR="00CE31BC" w:rsidRPr="00CE31BC">
        <w:rPr>
          <w:rFonts w:ascii="Times New Roman" w:hAnsi="Times New Roman" w:cs="Times New Roman"/>
          <w:sz w:val="28"/>
          <w:szCs w:val="28"/>
        </w:rPr>
        <w:t>967,6</w:t>
      </w:r>
      <w:r w:rsidR="00CE31BC">
        <w:rPr>
          <w:rFonts w:ascii="Times New Roman" w:hAnsi="Times New Roman" w:cs="Times New Roman"/>
          <w:sz w:val="28"/>
          <w:szCs w:val="28"/>
        </w:rPr>
        <w:t xml:space="preserve"> </w:t>
      </w:r>
      <w:r w:rsidRPr="00CA6DE6">
        <w:rPr>
          <w:rFonts w:ascii="Times New Roman" w:hAnsi="Times New Roman" w:cs="Times New Roman"/>
          <w:sz w:val="28"/>
          <w:szCs w:val="28"/>
        </w:rPr>
        <w:t>тыс. рублей. По сравнению с утвержденным на 202</w:t>
      </w:r>
      <w:r w:rsidR="001A74CC" w:rsidRPr="001A74CC">
        <w:rPr>
          <w:rFonts w:ascii="Times New Roman" w:hAnsi="Times New Roman" w:cs="Times New Roman"/>
          <w:sz w:val="28"/>
          <w:szCs w:val="28"/>
        </w:rPr>
        <w:t>3</w:t>
      </w:r>
      <w:r w:rsidR="00CE31BC">
        <w:rPr>
          <w:rFonts w:ascii="Times New Roman" w:hAnsi="Times New Roman" w:cs="Times New Roman"/>
          <w:sz w:val="28"/>
          <w:szCs w:val="28"/>
        </w:rPr>
        <w:t xml:space="preserve"> год объемом доходов </w:t>
      </w:r>
      <w:r w:rsidRPr="00CA6DE6">
        <w:rPr>
          <w:rFonts w:ascii="Times New Roman" w:hAnsi="Times New Roman" w:cs="Times New Roman"/>
          <w:sz w:val="28"/>
          <w:szCs w:val="28"/>
        </w:rPr>
        <w:t>планируется с у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A6DE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личе</w:t>
      </w:r>
      <w:r w:rsidRPr="00CA6DE6">
        <w:rPr>
          <w:rFonts w:ascii="Times New Roman" w:hAnsi="Times New Roman" w:cs="Times New Roman"/>
          <w:sz w:val="28"/>
          <w:szCs w:val="28"/>
        </w:rPr>
        <w:t xml:space="preserve">нием на </w:t>
      </w:r>
      <w:r w:rsidR="005A0057">
        <w:rPr>
          <w:rFonts w:ascii="Times New Roman" w:hAnsi="Times New Roman" w:cs="Times New Roman"/>
          <w:sz w:val="28"/>
          <w:szCs w:val="28"/>
        </w:rPr>
        <w:t>12</w:t>
      </w:r>
      <w:r w:rsidR="008B53CD">
        <w:rPr>
          <w:rFonts w:ascii="Times New Roman" w:hAnsi="Times New Roman" w:cs="Times New Roman"/>
          <w:sz w:val="28"/>
          <w:szCs w:val="28"/>
        </w:rPr>
        <w:t xml:space="preserve"> </w:t>
      </w:r>
      <w:r w:rsidR="005A0057">
        <w:rPr>
          <w:rFonts w:ascii="Times New Roman" w:hAnsi="Times New Roman" w:cs="Times New Roman"/>
          <w:sz w:val="28"/>
          <w:szCs w:val="28"/>
        </w:rPr>
        <w:t>996,6</w:t>
      </w:r>
      <w:r w:rsidRPr="00F90E5D">
        <w:rPr>
          <w:rFonts w:ascii="Times New Roman" w:hAnsi="Times New Roman" w:cs="Times New Roman"/>
          <w:sz w:val="28"/>
          <w:szCs w:val="28"/>
        </w:rPr>
        <w:t xml:space="preserve"> тыс. руб. или на </w:t>
      </w:r>
      <w:r w:rsidR="005A005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,</w:t>
      </w:r>
      <w:r w:rsidR="00CE31BC">
        <w:rPr>
          <w:rFonts w:ascii="Times New Roman" w:hAnsi="Times New Roman" w:cs="Times New Roman"/>
          <w:sz w:val="28"/>
          <w:szCs w:val="28"/>
        </w:rPr>
        <w:t>7</w:t>
      </w:r>
      <w:r w:rsidRPr="00F90E5D">
        <w:rPr>
          <w:rFonts w:ascii="Times New Roman" w:hAnsi="Times New Roman" w:cs="Times New Roman"/>
          <w:sz w:val="28"/>
          <w:szCs w:val="28"/>
        </w:rPr>
        <w:t xml:space="preserve"> %</w:t>
      </w:r>
      <w:r w:rsidRPr="00CA6DE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06AE1" w:rsidRPr="00CA6DE6" w:rsidRDefault="00A06AE1" w:rsidP="00A06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DE6">
        <w:rPr>
          <w:rFonts w:ascii="Times New Roman" w:hAnsi="Times New Roman" w:cs="Times New Roman"/>
          <w:sz w:val="28"/>
          <w:szCs w:val="28"/>
        </w:rPr>
        <w:t>На 202</w:t>
      </w:r>
      <w:r w:rsidR="001A74CC" w:rsidRPr="001A74CC">
        <w:rPr>
          <w:rFonts w:ascii="Times New Roman" w:hAnsi="Times New Roman" w:cs="Times New Roman"/>
          <w:sz w:val="28"/>
          <w:szCs w:val="28"/>
        </w:rPr>
        <w:t>5</w:t>
      </w:r>
      <w:r w:rsidRPr="00CA6DE6">
        <w:rPr>
          <w:rFonts w:ascii="Times New Roman" w:hAnsi="Times New Roman" w:cs="Times New Roman"/>
          <w:sz w:val="28"/>
          <w:szCs w:val="28"/>
        </w:rPr>
        <w:t xml:space="preserve"> год налоговые и неналоговые доходы спрогнозированы в сумме </w:t>
      </w:r>
      <w:r w:rsidR="008B53C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E31BC" w:rsidRPr="00CE31BC">
        <w:rPr>
          <w:rFonts w:ascii="Times New Roman" w:hAnsi="Times New Roman" w:cs="Times New Roman"/>
          <w:sz w:val="28"/>
          <w:szCs w:val="28"/>
        </w:rPr>
        <w:t>215</w:t>
      </w:r>
      <w:r w:rsidR="008B53CD">
        <w:rPr>
          <w:rFonts w:ascii="Times New Roman" w:hAnsi="Times New Roman" w:cs="Times New Roman"/>
          <w:sz w:val="28"/>
          <w:szCs w:val="28"/>
        </w:rPr>
        <w:t xml:space="preserve"> </w:t>
      </w:r>
      <w:r w:rsidR="00CE31BC" w:rsidRPr="00CE31BC">
        <w:rPr>
          <w:rFonts w:ascii="Times New Roman" w:hAnsi="Times New Roman" w:cs="Times New Roman"/>
          <w:sz w:val="28"/>
          <w:szCs w:val="28"/>
        </w:rPr>
        <w:t>817,6</w:t>
      </w:r>
      <w:r w:rsidR="00CE31BC">
        <w:rPr>
          <w:rFonts w:ascii="Times New Roman" w:hAnsi="Times New Roman" w:cs="Times New Roman"/>
          <w:sz w:val="28"/>
          <w:szCs w:val="28"/>
        </w:rPr>
        <w:t xml:space="preserve"> </w:t>
      </w:r>
      <w:r w:rsidRPr="00CA6DE6">
        <w:rPr>
          <w:rFonts w:ascii="Times New Roman" w:hAnsi="Times New Roman" w:cs="Times New Roman"/>
          <w:sz w:val="28"/>
          <w:szCs w:val="28"/>
        </w:rPr>
        <w:t>тыс. рублей. В сравнении с прогнозом на 202</w:t>
      </w:r>
      <w:r w:rsidR="001A74CC" w:rsidRPr="001A74CC">
        <w:rPr>
          <w:rFonts w:ascii="Times New Roman" w:hAnsi="Times New Roman" w:cs="Times New Roman"/>
          <w:sz w:val="28"/>
          <w:szCs w:val="28"/>
        </w:rPr>
        <w:t>4</w:t>
      </w:r>
      <w:r w:rsidRPr="00CA6DE6">
        <w:rPr>
          <w:rFonts w:ascii="Times New Roman" w:hAnsi="Times New Roman" w:cs="Times New Roman"/>
          <w:sz w:val="28"/>
          <w:szCs w:val="28"/>
        </w:rPr>
        <w:t xml:space="preserve"> год рост составит                      </w:t>
      </w:r>
      <w:r w:rsidR="00CE31BC">
        <w:rPr>
          <w:rFonts w:ascii="Times New Roman" w:hAnsi="Times New Roman" w:cs="Times New Roman"/>
          <w:sz w:val="28"/>
          <w:szCs w:val="28"/>
        </w:rPr>
        <w:t>8</w:t>
      </w:r>
      <w:r w:rsidR="008B53CD">
        <w:rPr>
          <w:rFonts w:ascii="Times New Roman" w:hAnsi="Times New Roman" w:cs="Times New Roman"/>
          <w:sz w:val="28"/>
          <w:szCs w:val="28"/>
        </w:rPr>
        <w:t xml:space="preserve"> </w:t>
      </w:r>
      <w:r w:rsidR="00CE31BC">
        <w:rPr>
          <w:rFonts w:ascii="Times New Roman" w:hAnsi="Times New Roman" w:cs="Times New Roman"/>
          <w:sz w:val="28"/>
          <w:szCs w:val="28"/>
        </w:rPr>
        <w:t>850,0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DE6">
        <w:rPr>
          <w:rFonts w:ascii="Times New Roman" w:hAnsi="Times New Roman" w:cs="Times New Roman"/>
          <w:sz w:val="28"/>
          <w:szCs w:val="28"/>
        </w:rPr>
        <w:t xml:space="preserve">тыс. руб., или </w:t>
      </w:r>
      <w:r w:rsidR="00CE31BC">
        <w:rPr>
          <w:rFonts w:ascii="Times New Roman" w:hAnsi="Times New Roman" w:cs="Times New Roman"/>
          <w:sz w:val="28"/>
          <w:szCs w:val="28"/>
        </w:rPr>
        <w:t>4</w:t>
      </w:r>
      <w:r w:rsidRPr="00CA6DE6">
        <w:rPr>
          <w:rFonts w:ascii="Times New Roman" w:hAnsi="Times New Roman" w:cs="Times New Roman"/>
          <w:sz w:val="28"/>
          <w:szCs w:val="28"/>
        </w:rPr>
        <w:t>,</w:t>
      </w:r>
      <w:r w:rsidR="00CE31BC">
        <w:rPr>
          <w:rFonts w:ascii="Times New Roman" w:hAnsi="Times New Roman" w:cs="Times New Roman"/>
          <w:sz w:val="28"/>
          <w:szCs w:val="28"/>
        </w:rPr>
        <w:t>3</w:t>
      </w:r>
      <w:r w:rsidRPr="00CA6DE6">
        <w:rPr>
          <w:rFonts w:ascii="Times New Roman" w:hAnsi="Times New Roman" w:cs="Times New Roman"/>
          <w:sz w:val="28"/>
          <w:szCs w:val="28"/>
        </w:rPr>
        <w:t xml:space="preserve"> %. </w:t>
      </w:r>
    </w:p>
    <w:p w:rsidR="00A06AE1" w:rsidRPr="007F38F1" w:rsidRDefault="00A06AE1" w:rsidP="00A06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DE6">
        <w:rPr>
          <w:rFonts w:ascii="Times New Roman" w:hAnsi="Times New Roman" w:cs="Times New Roman"/>
          <w:sz w:val="28"/>
          <w:szCs w:val="28"/>
        </w:rPr>
        <w:t>Прогноз на 202</w:t>
      </w:r>
      <w:r w:rsidR="001A74CC" w:rsidRPr="001A74CC">
        <w:rPr>
          <w:rFonts w:ascii="Times New Roman" w:hAnsi="Times New Roman" w:cs="Times New Roman"/>
          <w:sz w:val="28"/>
          <w:szCs w:val="28"/>
        </w:rPr>
        <w:t>6</w:t>
      </w:r>
      <w:r w:rsidRPr="00CA6DE6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558F" w:rsidRPr="0021558F">
        <w:rPr>
          <w:rFonts w:ascii="Times New Roman" w:hAnsi="Times New Roman" w:cs="Times New Roman"/>
          <w:sz w:val="28"/>
          <w:szCs w:val="28"/>
        </w:rPr>
        <w:t>224</w:t>
      </w:r>
      <w:r w:rsidR="008B53CD">
        <w:rPr>
          <w:rFonts w:ascii="Times New Roman" w:hAnsi="Times New Roman" w:cs="Times New Roman"/>
          <w:sz w:val="28"/>
          <w:szCs w:val="28"/>
        </w:rPr>
        <w:t xml:space="preserve"> </w:t>
      </w:r>
      <w:r w:rsidR="0021558F" w:rsidRPr="0021558F">
        <w:rPr>
          <w:rFonts w:ascii="Times New Roman" w:hAnsi="Times New Roman" w:cs="Times New Roman"/>
          <w:sz w:val="28"/>
          <w:szCs w:val="28"/>
        </w:rPr>
        <w:t>449,2</w:t>
      </w:r>
      <w:r w:rsidR="0021558F">
        <w:rPr>
          <w:rFonts w:ascii="Times New Roman" w:hAnsi="Times New Roman" w:cs="Times New Roman"/>
          <w:sz w:val="28"/>
          <w:szCs w:val="28"/>
        </w:rPr>
        <w:t xml:space="preserve"> </w:t>
      </w:r>
      <w:r w:rsidR="00CE31BC">
        <w:rPr>
          <w:rFonts w:ascii="Times New Roman" w:hAnsi="Times New Roman" w:cs="Times New Roman"/>
          <w:sz w:val="28"/>
          <w:szCs w:val="28"/>
        </w:rPr>
        <w:t xml:space="preserve">тыс. руб., </w:t>
      </w:r>
      <w:r w:rsidRPr="00CA6DE6">
        <w:rPr>
          <w:rFonts w:ascii="Times New Roman" w:hAnsi="Times New Roman" w:cs="Times New Roman"/>
          <w:sz w:val="28"/>
          <w:szCs w:val="28"/>
        </w:rPr>
        <w:t xml:space="preserve">с ростом на </w:t>
      </w:r>
      <w:r w:rsidR="00CE31BC">
        <w:rPr>
          <w:rFonts w:ascii="Times New Roman" w:hAnsi="Times New Roman" w:cs="Times New Roman"/>
          <w:sz w:val="28"/>
          <w:szCs w:val="28"/>
        </w:rPr>
        <w:t>8</w:t>
      </w:r>
      <w:r w:rsidR="008B53CD">
        <w:rPr>
          <w:rFonts w:ascii="Times New Roman" w:hAnsi="Times New Roman" w:cs="Times New Roman"/>
          <w:sz w:val="28"/>
          <w:szCs w:val="28"/>
        </w:rPr>
        <w:t xml:space="preserve"> </w:t>
      </w:r>
      <w:r w:rsidR="00CE31BC">
        <w:rPr>
          <w:rFonts w:ascii="Times New Roman" w:hAnsi="Times New Roman" w:cs="Times New Roman"/>
          <w:sz w:val="28"/>
          <w:szCs w:val="28"/>
        </w:rPr>
        <w:t>631,6</w:t>
      </w:r>
      <w:r w:rsidRPr="00CA6DE6">
        <w:rPr>
          <w:rFonts w:ascii="Times New Roman" w:hAnsi="Times New Roman" w:cs="Times New Roman"/>
          <w:sz w:val="28"/>
          <w:szCs w:val="28"/>
        </w:rPr>
        <w:t xml:space="preserve"> тыс. руб. или </w:t>
      </w:r>
      <w:r w:rsidR="00CE31B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</w:t>
      </w:r>
      <w:r w:rsidR="00CE31B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DE6">
        <w:rPr>
          <w:rFonts w:ascii="Times New Roman" w:hAnsi="Times New Roman" w:cs="Times New Roman"/>
          <w:sz w:val="28"/>
          <w:szCs w:val="28"/>
        </w:rPr>
        <w:t>% к 202</w:t>
      </w:r>
      <w:r w:rsidR="001A74CC" w:rsidRPr="00B23AAF">
        <w:rPr>
          <w:rFonts w:ascii="Times New Roman" w:hAnsi="Times New Roman" w:cs="Times New Roman"/>
          <w:sz w:val="28"/>
          <w:szCs w:val="28"/>
        </w:rPr>
        <w:t>5</w:t>
      </w:r>
      <w:r w:rsidRPr="00CA6DE6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A06AE1" w:rsidRPr="007F38F1" w:rsidRDefault="00A06AE1" w:rsidP="00A06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6AE1" w:rsidRDefault="00A06AE1" w:rsidP="00A06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6AE1" w:rsidRDefault="00A06AE1" w:rsidP="00A06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74E3" w:rsidRPr="007F38F1" w:rsidRDefault="005374E3" w:rsidP="00A06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6AE1" w:rsidRPr="007F38F1" w:rsidRDefault="00A06AE1" w:rsidP="00A06AE1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F38F1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 xml:space="preserve">Особенности расчетов поступлений в районный бюджет </w:t>
      </w:r>
    </w:p>
    <w:p w:rsidR="00A06AE1" w:rsidRPr="007F38F1" w:rsidRDefault="00A06AE1" w:rsidP="00A06AE1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F38F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по основным доходным источникам </w:t>
      </w:r>
    </w:p>
    <w:p w:rsidR="00A06AE1" w:rsidRPr="007F38F1" w:rsidRDefault="00A06AE1" w:rsidP="00A06AE1">
      <w:pPr>
        <w:pStyle w:val="11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6AE1" w:rsidRPr="007F38F1" w:rsidRDefault="00A06AE1" w:rsidP="00A06AE1">
      <w:pPr>
        <w:pStyle w:val="11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F38F1">
        <w:rPr>
          <w:rFonts w:ascii="Times New Roman" w:hAnsi="Times New Roman"/>
          <w:sz w:val="28"/>
          <w:szCs w:val="28"/>
        </w:rPr>
        <w:t xml:space="preserve">Прогноз налоговых доходов районного бюджета представлен главными администраторами доходов районного бюджета, </w:t>
      </w:r>
      <w:r>
        <w:rPr>
          <w:rFonts w:ascii="Times New Roman" w:hAnsi="Times New Roman"/>
          <w:sz w:val="28"/>
          <w:szCs w:val="28"/>
        </w:rPr>
        <w:t>основным</w:t>
      </w:r>
      <w:r w:rsidRPr="007F38F1">
        <w:rPr>
          <w:rFonts w:ascii="Times New Roman" w:hAnsi="Times New Roman"/>
          <w:sz w:val="28"/>
          <w:szCs w:val="28"/>
        </w:rPr>
        <w:t xml:space="preserve"> из которых является </w:t>
      </w:r>
      <w:r>
        <w:rPr>
          <w:rFonts w:ascii="Times New Roman" w:hAnsi="Times New Roman"/>
          <w:sz w:val="28"/>
          <w:szCs w:val="28"/>
        </w:rPr>
        <w:t>У</w:t>
      </w:r>
      <w:r w:rsidRPr="007F38F1">
        <w:rPr>
          <w:rFonts w:ascii="Times New Roman" w:hAnsi="Times New Roman"/>
          <w:sz w:val="28"/>
          <w:szCs w:val="28"/>
        </w:rPr>
        <w:t>ФНС России по Ивановской области</w:t>
      </w:r>
      <w:r>
        <w:rPr>
          <w:rFonts w:ascii="Times New Roman" w:hAnsi="Times New Roman"/>
          <w:sz w:val="28"/>
          <w:szCs w:val="28"/>
        </w:rPr>
        <w:t>.</w:t>
      </w:r>
      <w:r w:rsidRPr="00013DDA">
        <w:t xml:space="preserve"> </w:t>
      </w:r>
      <w:r w:rsidRPr="00013DDA">
        <w:rPr>
          <w:rFonts w:ascii="Times New Roman" w:hAnsi="Times New Roman"/>
          <w:sz w:val="28"/>
          <w:szCs w:val="28"/>
        </w:rPr>
        <w:t xml:space="preserve">Доходы, администрируемые </w:t>
      </w:r>
      <w:r>
        <w:rPr>
          <w:rFonts w:ascii="Times New Roman" w:hAnsi="Times New Roman"/>
          <w:sz w:val="28"/>
          <w:szCs w:val="28"/>
        </w:rPr>
        <w:t>У</w:t>
      </w:r>
      <w:r w:rsidRPr="00013DDA">
        <w:rPr>
          <w:rFonts w:ascii="Times New Roman" w:hAnsi="Times New Roman"/>
          <w:sz w:val="28"/>
          <w:szCs w:val="28"/>
        </w:rPr>
        <w:t>ФНС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3DDA">
        <w:rPr>
          <w:rFonts w:ascii="Times New Roman" w:hAnsi="Times New Roman"/>
          <w:sz w:val="28"/>
          <w:szCs w:val="28"/>
        </w:rPr>
        <w:t>спрогнозированы в соответствии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3DDA">
        <w:rPr>
          <w:rFonts w:ascii="Times New Roman" w:hAnsi="Times New Roman"/>
          <w:sz w:val="28"/>
          <w:szCs w:val="28"/>
        </w:rPr>
        <w:t>с Методикой прогнозирования поступлений доходов</w:t>
      </w:r>
      <w:r w:rsidRPr="003F1966">
        <w:t xml:space="preserve"> </w:t>
      </w:r>
      <w:r w:rsidRPr="007E7230">
        <w:rPr>
          <w:rFonts w:ascii="Times New Roman" w:hAnsi="Times New Roman"/>
          <w:sz w:val="28"/>
          <w:szCs w:val="28"/>
        </w:rPr>
        <w:t xml:space="preserve">в бюджет </w:t>
      </w:r>
      <w:r>
        <w:rPr>
          <w:rFonts w:ascii="Times New Roman" w:hAnsi="Times New Roman"/>
          <w:sz w:val="28"/>
          <w:szCs w:val="28"/>
        </w:rPr>
        <w:t>Родниковского муниципального района</w:t>
      </w:r>
      <w:r w:rsidRPr="007E7230">
        <w:rPr>
          <w:rFonts w:ascii="Times New Roman" w:hAnsi="Times New Roman"/>
          <w:sz w:val="28"/>
          <w:szCs w:val="28"/>
        </w:rPr>
        <w:t xml:space="preserve"> на очередной финансовый год и плановый период</w:t>
      </w:r>
      <w:r>
        <w:t xml:space="preserve"> </w:t>
      </w:r>
      <w:r w:rsidRPr="007F38F1">
        <w:rPr>
          <w:rFonts w:ascii="Times New Roman" w:hAnsi="Times New Roman"/>
          <w:sz w:val="28"/>
          <w:szCs w:val="28"/>
        </w:rPr>
        <w:t>и с учетом показателей форм статистической налоговой отчетности и коэф</w:t>
      </w:r>
      <w:r w:rsidRPr="007F38F1">
        <w:rPr>
          <w:rFonts w:ascii="Times New Roman" w:eastAsiaTheme="minorHAnsi" w:hAnsi="Times New Roman"/>
          <w:sz w:val="28"/>
          <w:szCs w:val="28"/>
        </w:rPr>
        <w:t>фициента собираемости налоговых доходов.</w:t>
      </w:r>
    </w:p>
    <w:p w:rsidR="00A06AE1" w:rsidRPr="007F38F1" w:rsidRDefault="00A06AE1" w:rsidP="00A06AE1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 w:rsidRPr="007F38F1">
        <w:rPr>
          <w:rFonts w:ascii="Times New Roman" w:hAnsi="Times New Roman"/>
          <w:sz w:val="28"/>
          <w:szCs w:val="28"/>
        </w:rPr>
        <w:t>Поступление налоговых доходов районного бюджета в 202</w:t>
      </w:r>
      <w:r w:rsidR="00B23AAF" w:rsidRPr="00B23AAF">
        <w:rPr>
          <w:rFonts w:ascii="Times New Roman" w:hAnsi="Times New Roman"/>
          <w:sz w:val="28"/>
          <w:szCs w:val="28"/>
        </w:rPr>
        <w:t>4</w:t>
      </w:r>
      <w:r w:rsidR="00640319">
        <w:rPr>
          <w:rFonts w:ascii="Times New Roman" w:hAnsi="Times New Roman"/>
          <w:sz w:val="28"/>
          <w:szCs w:val="28"/>
        </w:rPr>
        <w:t xml:space="preserve"> году прогнозируется </w:t>
      </w:r>
      <w:r w:rsidR="00600F1B">
        <w:rPr>
          <w:rFonts w:ascii="Times New Roman" w:hAnsi="Times New Roman"/>
          <w:sz w:val="28"/>
          <w:szCs w:val="28"/>
        </w:rPr>
        <w:t xml:space="preserve">в сумме </w:t>
      </w:r>
      <w:r w:rsidR="009978D4">
        <w:rPr>
          <w:rFonts w:ascii="Times New Roman" w:hAnsi="Times New Roman"/>
          <w:color w:val="000000"/>
          <w:sz w:val="28"/>
          <w:szCs w:val="28"/>
          <w:lang w:eastAsia="ru-RU"/>
        </w:rPr>
        <w:t>156</w:t>
      </w:r>
      <w:r w:rsidR="008B53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978D4">
        <w:rPr>
          <w:rFonts w:ascii="Times New Roman" w:hAnsi="Times New Roman"/>
          <w:color w:val="000000"/>
          <w:sz w:val="28"/>
          <w:szCs w:val="28"/>
          <w:lang w:eastAsia="ru-RU"/>
        </w:rPr>
        <w:t>071,3</w:t>
      </w:r>
      <w:r>
        <w:rPr>
          <w:rFonts w:ascii="Times New Roman" w:hAnsi="Times New Roman"/>
          <w:color w:val="000000"/>
          <w:lang w:eastAsia="ru-RU"/>
        </w:rPr>
        <w:t xml:space="preserve"> </w:t>
      </w:r>
      <w:r w:rsidRPr="007F38F1">
        <w:rPr>
          <w:rFonts w:ascii="Times New Roman" w:hAnsi="Times New Roman"/>
          <w:sz w:val="28"/>
          <w:szCs w:val="28"/>
        </w:rPr>
        <w:t xml:space="preserve">тыс. рублей. </w:t>
      </w:r>
    </w:p>
    <w:p w:rsidR="00A06AE1" w:rsidRDefault="00A06AE1" w:rsidP="00A06AE1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 w:rsidRPr="007F38F1">
        <w:rPr>
          <w:rFonts w:ascii="Times New Roman" w:hAnsi="Times New Roman"/>
          <w:sz w:val="28"/>
          <w:szCs w:val="28"/>
        </w:rPr>
        <w:t>В структуре налоговых и неналоговых доходов налоговые поступления</w:t>
      </w:r>
      <w:r w:rsidR="00640319">
        <w:rPr>
          <w:rFonts w:ascii="Times New Roman" w:hAnsi="Times New Roman"/>
          <w:sz w:val="28"/>
          <w:szCs w:val="28"/>
        </w:rPr>
        <w:t xml:space="preserve"> составят в </w:t>
      </w:r>
      <w:r w:rsidRPr="007F38F1">
        <w:rPr>
          <w:rFonts w:ascii="Times New Roman" w:hAnsi="Times New Roman"/>
          <w:sz w:val="28"/>
          <w:szCs w:val="28"/>
        </w:rPr>
        <w:t>202</w:t>
      </w:r>
      <w:r w:rsidR="00B23AAF" w:rsidRPr="00B23AAF">
        <w:rPr>
          <w:rFonts w:ascii="Times New Roman" w:hAnsi="Times New Roman"/>
          <w:sz w:val="28"/>
          <w:szCs w:val="28"/>
        </w:rPr>
        <w:t>4</w:t>
      </w:r>
      <w:r w:rsidRPr="007F38F1">
        <w:rPr>
          <w:rFonts w:ascii="Times New Roman" w:hAnsi="Times New Roman"/>
          <w:sz w:val="28"/>
          <w:szCs w:val="28"/>
        </w:rPr>
        <w:t xml:space="preserve"> году – </w:t>
      </w:r>
      <w:r w:rsidR="009A4A8F" w:rsidRPr="009A4A8F">
        <w:rPr>
          <w:rFonts w:ascii="Times New Roman" w:hAnsi="Times New Roman"/>
          <w:sz w:val="28"/>
          <w:szCs w:val="28"/>
        </w:rPr>
        <w:t>7</w:t>
      </w:r>
      <w:r w:rsidR="009A4A8F">
        <w:rPr>
          <w:rFonts w:ascii="Times New Roman" w:hAnsi="Times New Roman"/>
          <w:sz w:val="28"/>
          <w:szCs w:val="28"/>
        </w:rPr>
        <w:t>5</w:t>
      </w:r>
      <w:r w:rsidR="009978D4">
        <w:rPr>
          <w:rFonts w:ascii="Times New Roman" w:hAnsi="Times New Roman"/>
          <w:sz w:val="28"/>
          <w:szCs w:val="28"/>
        </w:rPr>
        <w:t>,</w:t>
      </w:r>
      <w:r w:rsidR="009A4A8F" w:rsidRPr="009A4A8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38F1">
        <w:rPr>
          <w:rFonts w:ascii="Times New Roman" w:hAnsi="Times New Roman"/>
          <w:sz w:val="28"/>
          <w:szCs w:val="28"/>
        </w:rPr>
        <w:t xml:space="preserve">%. </w:t>
      </w:r>
    </w:p>
    <w:p w:rsidR="00A06AE1" w:rsidRDefault="00A06AE1" w:rsidP="00A06AE1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 w:rsidRPr="007F38F1">
        <w:rPr>
          <w:rFonts w:ascii="Times New Roman" w:hAnsi="Times New Roman"/>
          <w:sz w:val="28"/>
          <w:szCs w:val="28"/>
        </w:rPr>
        <w:t>Прогноз поступлений налоговых доходов в районный бюджет по видам  налогов на 202</w:t>
      </w:r>
      <w:r w:rsidR="008B53CD">
        <w:rPr>
          <w:rFonts w:ascii="Times New Roman" w:hAnsi="Times New Roman"/>
          <w:sz w:val="28"/>
          <w:szCs w:val="28"/>
        </w:rPr>
        <w:t>4</w:t>
      </w:r>
      <w:r w:rsidRPr="007F38F1">
        <w:rPr>
          <w:rFonts w:ascii="Times New Roman" w:hAnsi="Times New Roman"/>
          <w:sz w:val="28"/>
          <w:szCs w:val="28"/>
        </w:rPr>
        <w:t>-202</w:t>
      </w:r>
      <w:r w:rsidR="00B23AAF" w:rsidRPr="00B23AAF">
        <w:rPr>
          <w:rFonts w:ascii="Times New Roman" w:hAnsi="Times New Roman"/>
          <w:sz w:val="28"/>
          <w:szCs w:val="28"/>
        </w:rPr>
        <w:t>6</w:t>
      </w:r>
      <w:r w:rsidRPr="007F38F1">
        <w:rPr>
          <w:rFonts w:ascii="Times New Roman" w:hAnsi="Times New Roman"/>
          <w:sz w:val="28"/>
          <w:szCs w:val="28"/>
        </w:rPr>
        <w:t xml:space="preserve"> год</w:t>
      </w:r>
      <w:r w:rsidR="008B53CD">
        <w:rPr>
          <w:rFonts w:ascii="Times New Roman" w:hAnsi="Times New Roman"/>
          <w:sz w:val="28"/>
          <w:szCs w:val="28"/>
        </w:rPr>
        <w:t>ы</w:t>
      </w:r>
      <w:r w:rsidRPr="007F38F1">
        <w:rPr>
          <w:rFonts w:ascii="Times New Roman" w:hAnsi="Times New Roman"/>
          <w:sz w:val="28"/>
          <w:szCs w:val="28"/>
        </w:rPr>
        <w:t xml:space="preserve"> представлен в нижеследующей таблице</w:t>
      </w:r>
    </w:p>
    <w:p w:rsidR="00142780" w:rsidRPr="007F38F1" w:rsidRDefault="00D93CB5" w:rsidP="00A06AE1">
      <w:pPr>
        <w:pStyle w:val="11"/>
        <w:ind w:firstLine="561"/>
        <w:jc w:val="right"/>
        <w:rPr>
          <w:rFonts w:ascii="Times New Roman" w:hAnsi="Times New Roman"/>
          <w:sz w:val="24"/>
          <w:szCs w:val="24"/>
        </w:rPr>
      </w:pPr>
      <w:r w:rsidRPr="007F38F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142780" w:rsidRPr="007F38F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142780" w:rsidRPr="007F38F1">
        <w:rPr>
          <w:rFonts w:ascii="Times New Roman" w:hAnsi="Times New Roman"/>
          <w:sz w:val="24"/>
          <w:szCs w:val="24"/>
        </w:rPr>
        <w:t>тыс. руб.</w:t>
      </w:r>
    </w:p>
    <w:tbl>
      <w:tblPr>
        <w:tblW w:w="10402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2228"/>
        <w:gridCol w:w="1370"/>
        <w:gridCol w:w="1073"/>
        <w:gridCol w:w="1249"/>
        <w:gridCol w:w="1222"/>
        <w:gridCol w:w="1010"/>
        <w:gridCol w:w="983"/>
        <w:gridCol w:w="1267"/>
      </w:tblGrid>
      <w:tr w:rsidR="00A06AE1" w:rsidRPr="007F38F1" w:rsidTr="00D809AC">
        <w:tc>
          <w:tcPr>
            <w:tcW w:w="2228" w:type="dxa"/>
            <w:vMerge w:val="restart"/>
          </w:tcPr>
          <w:p w:rsidR="00A06AE1" w:rsidRPr="007F38F1" w:rsidRDefault="00A06AE1" w:rsidP="00D809AC">
            <w:pPr>
              <w:pStyle w:val="22"/>
              <w:ind w:firstLine="561"/>
              <w:rPr>
                <w:rFonts w:ascii="Times New Roman" w:hAnsi="Times New Roman" w:cs="Times New Roman"/>
                <w:b/>
                <w:bCs/>
              </w:rPr>
            </w:pPr>
          </w:p>
          <w:p w:rsidR="00A06AE1" w:rsidRPr="007F38F1" w:rsidRDefault="00A06AE1" w:rsidP="00D809AC">
            <w:pPr>
              <w:pStyle w:val="22"/>
              <w:ind w:firstLine="561"/>
              <w:rPr>
                <w:rFonts w:ascii="Times New Roman" w:hAnsi="Times New Roman" w:cs="Times New Roman"/>
              </w:rPr>
            </w:pPr>
            <w:r w:rsidRPr="007F38F1">
              <w:rPr>
                <w:rFonts w:ascii="Times New Roman" w:hAnsi="Times New Roman" w:cs="Times New Roman"/>
                <w:b/>
                <w:bCs/>
              </w:rPr>
              <w:t>Показатель</w:t>
            </w:r>
          </w:p>
        </w:tc>
        <w:tc>
          <w:tcPr>
            <w:tcW w:w="1370" w:type="dxa"/>
            <w:vMerge w:val="restart"/>
            <w:vAlign w:val="center"/>
          </w:tcPr>
          <w:p w:rsidR="00A06AE1" w:rsidRPr="007F38F1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F38F1">
              <w:rPr>
                <w:rFonts w:ascii="Times New Roman" w:hAnsi="Times New Roman" w:cs="Times New Roman"/>
                <w:b/>
                <w:bCs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</w:t>
            </w:r>
            <w:r w:rsidR="00B23AAF">
              <w:rPr>
                <w:rFonts w:ascii="Times New Roman" w:hAnsi="Times New Roman" w:cs="Times New Roman"/>
                <w:b/>
                <w:bCs/>
                <w:lang w:val="en-US" w:eastAsia="ru-RU"/>
              </w:rPr>
              <w:t>3</w:t>
            </w:r>
            <w:r w:rsidRPr="007F38F1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год </w:t>
            </w:r>
          </w:p>
          <w:p w:rsidR="00A06AE1" w:rsidRPr="007F38F1" w:rsidRDefault="00A06AE1" w:rsidP="00D809AC">
            <w:pPr>
              <w:pStyle w:val="22"/>
              <w:jc w:val="center"/>
              <w:rPr>
                <w:rFonts w:ascii="Times New Roman" w:hAnsi="Times New Roman" w:cs="Times New Roman"/>
              </w:rPr>
            </w:pPr>
            <w:r w:rsidRPr="007F38F1">
              <w:rPr>
                <w:rFonts w:ascii="Times New Roman" w:hAnsi="Times New Roman" w:cs="Times New Roman"/>
                <w:b/>
                <w:bCs/>
                <w:lang w:eastAsia="ru-RU"/>
              </w:rPr>
              <w:t>(в действующей редакции)</w:t>
            </w:r>
          </w:p>
        </w:tc>
        <w:tc>
          <w:tcPr>
            <w:tcW w:w="6804" w:type="dxa"/>
            <w:gridSpan w:val="6"/>
            <w:vAlign w:val="center"/>
          </w:tcPr>
          <w:p w:rsidR="00A06AE1" w:rsidRPr="007F38F1" w:rsidRDefault="00A06AE1" w:rsidP="00D809AC">
            <w:pPr>
              <w:pStyle w:val="2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38F1">
              <w:rPr>
                <w:rFonts w:ascii="Times New Roman" w:hAnsi="Times New Roman" w:cs="Times New Roman"/>
                <w:b/>
                <w:bCs/>
              </w:rPr>
              <w:t>Проект  решения о бюджете</w:t>
            </w:r>
          </w:p>
        </w:tc>
      </w:tr>
      <w:tr w:rsidR="00A06AE1" w:rsidRPr="007F38F1" w:rsidTr="008B53CD">
        <w:tc>
          <w:tcPr>
            <w:tcW w:w="2228" w:type="dxa"/>
            <w:vMerge/>
          </w:tcPr>
          <w:p w:rsidR="00A06AE1" w:rsidRPr="007F38F1" w:rsidRDefault="00A06AE1" w:rsidP="00D8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Merge/>
          </w:tcPr>
          <w:p w:rsidR="00A06AE1" w:rsidRPr="007F38F1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3" w:type="dxa"/>
            <w:vAlign w:val="center"/>
          </w:tcPr>
          <w:p w:rsidR="00A06AE1" w:rsidRPr="007F38F1" w:rsidRDefault="00A06AE1" w:rsidP="00B23AAF">
            <w:pPr>
              <w:spacing w:line="25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38F1">
              <w:rPr>
                <w:rFonts w:ascii="Times New Roman" w:hAnsi="Times New Roman" w:cs="Times New Roman"/>
                <w:b/>
                <w:bCs/>
              </w:rPr>
              <w:t>202</w:t>
            </w:r>
            <w:r w:rsidR="00B23AAF"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  <w:r w:rsidRPr="007F38F1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249" w:type="dxa"/>
            <w:vAlign w:val="center"/>
          </w:tcPr>
          <w:p w:rsidR="00A06AE1" w:rsidRPr="007F38F1" w:rsidRDefault="00A06AE1" w:rsidP="00B23AAF">
            <w:pPr>
              <w:spacing w:line="25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38F1">
              <w:rPr>
                <w:rFonts w:ascii="Times New Roman" w:hAnsi="Times New Roman" w:cs="Times New Roman"/>
                <w:b/>
                <w:bCs/>
              </w:rPr>
              <w:t>изменение к уровню 20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B23AAF"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  <w:r w:rsidRPr="007F38F1">
              <w:rPr>
                <w:rFonts w:ascii="Times New Roman" w:hAnsi="Times New Roman" w:cs="Times New Roman"/>
                <w:b/>
                <w:bCs/>
              </w:rPr>
              <w:t xml:space="preserve"> года</w:t>
            </w:r>
          </w:p>
        </w:tc>
        <w:tc>
          <w:tcPr>
            <w:tcW w:w="1222" w:type="dxa"/>
            <w:vAlign w:val="center"/>
          </w:tcPr>
          <w:p w:rsidR="00A06AE1" w:rsidRPr="007F38F1" w:rsidRDefault="00A06AE1" w:rsidP="00B23AAF">
            <w:pPr>
              <w:spacing w:line="25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38F1">
              <w:rPr>
                <w:rFonts w:ascii="Times New Roman" w:hAnsi="Times New Roman" w:cs="Times New Roman"/>
                <w:b/>
                <w:bCs/>
              </w:rPr>
              <w:t>202</w:t>
            </w:r>
            <w:r w:rsidR="00B23AAF">
              <w:rPr>
                <w:rFonts w:ascii="Times New Roman" w:hAnsi="Times New Roman" w:cs="Times New Roman"/>
                <w:b/>
                <w:bCs/>
                <w:lang w:val="en-US"/>
              </w:rPr>
              <w:t>5</w:t>
            </w:r>
            <w:r w:rsidRPr="007F38F1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010" w:type="dxa"/>
            <w:vAlign w:val="center"/>
          </w:tcPr>
          <w:p w:rsidR="00A06AE1" w:rsidRPr="007F38F1" w:rsidRDefault="00A06AE1" w:rsidP="00B23AAF">
            <w:pPr>
              <w:spacing w:line="25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38F1">
              <w:rPr>
                <w:rFonts w:ascii="Times New Roman" w:hAnsi="Times New Roman" w:cs="Times New Roman"/>
                <w:b/>
                <w:bCs/>
              </w:rPr>
              <w:t>изменение к уровню 202</w:t>
            </w:r>
            <w:r w:rsidR="00B23AAF"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  <w:r w:rsidRPr="007F38F1">
              <w:rPr>
                <w:rFonts w:ascii="Times New Roman" w:hAnsi="Times New Roman" w:cs="Times New Roman"/>
                <w:b/>
                <w:bCs/>
              </w:rPr>
              <w:t xml:space="preserve"> года</w:t>
            </w:r>
          </w:p>
        </w:tc>
        <w:tc>
          <w:tcPr>
            <w:tcW w:w="983" w:type="dxa"/>
            <w:vAlign w:val="center"/>
          </w:tcPr>
          <w:p w:rsidR="00A06AE1" w:rsidRPr="007F38F1" w:rsidRDefault="00A06AE1" w:rsidP="00B23AAF">
            <w:pPr>
              <w:spacing w:line="25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38F1">
              <w:rPr>
                <w:rFonts w:ascii="Times New Roman" w:hAnsi="Times New Roman" w:cs="Times New Roman"/>
                <w:b/>
                <w:bCs/>
              </w:rPr>
              <w:t>202</w:t>
            </w:r>
            <w:r w:rsidR="00B23AAF">
              <w:rPr>
                <w:rFonts w:ascii="Times New Roman" w:hAnsi="Times New Roman" w:cs="Times New Roman"/>
                <w:b/>
                <w:bCs/>
                <w:lang w:val="en-US"/>
              </w:rPr>
              <w:t>6</w:t>
            </w:r>
            <w:r w:rsidRPr="007F38F1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267" w:type="dxa"/>
            <w:vAlign w:val="center"/>
          </w:tcPr>
          <w:p w:rsidR="00A06AE1" w:rsidRPr="007F38F1" w:rsidRDefault="00A06AE1" w:rsidP="00B23AAF">
            <w:pPr>
              <w:spacing w:line="25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38F1">
              <w:rPr>
                <w:rFonts w:ascii="Times New Roman" w:hAnsi="Times New Roman" w:cs="Times New Roman"/>
                <w:b/>
                <w:bCs/>
              </w:rPr>
              <w:t>изменение к уровню 202</w:t>
            </w:r>
            <w:r w:rsidR="00B23AAF">
              <w:rPr>
                <w:rFonts w:ascii="Times New Roman" w:hAnsi="Times New Roman" w:cs="Times New Roman"/>
                <w:b/>
                <w:bCs/>
                <w:lang w:val="en-US"/>
              </w:rPr>
              <w:t>5</w:t>
            </w:r>
            <w:r w:rsidRPr="007F38F1">
              <w:rPr>
                <w:rFonts w:ascii="Times New Roman" w:hAnsi="Times New Roman" w:cs="Times New Roman"/>
                <w:b/>
                <w:bCs/>
              </w:rPr>
              <w:t xml:space="preserve"> года</w:t>
            </w:r>
          </w:p>
        </w:tc>
      </w:tr>
      <w:tr w:rsidR="00A06AE1" w:rsidRPr="00A9299D" w:rsidTr="008B53CD">
        <w:tc>
          <w:tcPr>
            <w:tcW w:w="2228" w:type="dxa"/>
          </w:tcPr>
          <w:p w:rsidR="00A06AE1" w:rsidRPr="007F38F1" w:rsidRDefault="00A06AE1" w:rsidP="00D8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38F1">
              <w:rPr>
                <w:rFonts w:ascii="Times New Roman" w:hAnsi="Times New Roman" w:cs="Times New Roman"/>
              </w:rPr>
              <w:t xml:space="preserve">Налог на доходы физических лиц </w:t>
            </w:r>
          </w:p>
        </w:tc>
        <w:tc>
          <w:tcPr>
            <w:tcW w:w="1370" w:type="dxa"/>
          </w:tcPr>
          <w:p w:rsidR="009978D4" w:rsidRPr="00D12651" w:rsidRDefault="00D12651" w:rsidP="008B53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95B">
              <w:rPr>
                <w:rFonts w:ascii="Times New Roman" w:hAnsi="Times New Roman" w:cs="Times New Roman"/>
                <w:color w:val="000000"/>
              </w:rPr>
              <w:t>106</w:t>
            </w:r>
            <w:r w:rsidR="008B53C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2795B">
              <w:rPr>
                <w:rFonts w:ascii="Times New Roman" w:hAnsi="Times New Roman" w:cs="Times New Roman"/>
                <w:color w:val="000000"/>
              </w:rPr>
              <w:t>682,1</w:t>
            </w:r>
          </w:p>
        </w:tc>
        <w:tc>
          <w:tcPr>
            <w:tcW w:w="1073" w:type="dxa"/>
          </w:tcPr>
          <w:p w:rsidR="00A06AE1" w:rsidRPr="0095776C" w:rsidRDefault="009978D4" w:rsidP="008B53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  <w:r w:rsidR="008B53C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969,</w:t>
            </w:r>
            <w:r w:rsidR="00F7526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49" w:type="dxa"/>
          </w:tcPr>
          <w:p w:rsidR="00A06AE1" w:rsidRPr="00B61612" w:rsidRDefault="00A06AE1" w:rsidP="008B53C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+ </w:t>
            </w:r>
            <w:r w:rsidR="00D12651">
              <w:rPr>
                <w:rFonts w:ascii="Times New Roman" w:hAnsi="Times New Roman" w:cs="Times New Roman"/>
                <w:bCs/>
              </w:rPr>
              <w:t>20</w:t>
            </w:r>
            <w:r w:rsidR="008B53CD">
              <w:rPr>
                <w:rFonts w:ascii="Times New Roman" w:hAnsi="Times New Roman" w:cs="Times New Roman"/>
                <w:bCs/>
              </w:rPr>
              <w:t xml:space="preserve"> </w:t>
            </w:r>
            <w:r w:rsidR="00D12651">
              <w:rPr>
                <w:rFonts w:ascii="Times New Roman" w:hAnsi="Times New Roman" w:cs="Times New Roman"/>
                <w:bCs/>
              </w:rPr>
              <w:t>287,8</w:t>
            </w:r>
          </w:p>
        </w:tc>
        <w:tc>
          <w:tcPr>
            <w:tcW w:w="1222" w:type="dxa"/>
          </w:tcPr>
          <w:p w:rsidR="00A06AE1" w:rsidRPr="005335BB" w:rsidRDefault="00300000" w:rsidP="008B53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  <w:r w:rsidR="008B53C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670,0</w:t>
            </w:r>
          </w:p>
        </w:tc>
        <w:tc>
          <w:tcPr>
            <w:tcW w:w="1010" w:type="dxa"/>
          </w:tcPr>
          <w:p w:rsidR="00A06AE1" w:rsidRPr="009A4A8F" w:rsidRDefault="00A06AE1" w:rsidP="008B53CD">
            <w:pPr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>
              <w:rPr>
                <w:rFonts w:ascii="Times New Roman" w:hAnsi="Times New Roman" w:cs="Times New Roman"/>
                <w:iCs/>
              </w:rPr>
              <w:t xml:space="preserve">+ </w:t>
            </w:r>
            <w:r w:rsidR="009A4A8F">
              <w:rPr>
                <w:rFonts w:ascii="Times New Roman" w:hAnsi="Times New Roman" w:cs="Times New Roman"/>
                <w:iCs/>
                <w:lang w:val="en-US"/>
              </w:rPr>
              <w:t>6</w:t>
            </w:r>
            <w:r w:rsidR="008B53CD">
              <w:rPr>
                <w:rFonts w:ascii="Times New Roman" w:hAnsi="Times New Roman" w:cs="Times New Roman"/>
                <w:iCs/>
              </w:rPr>
              <w:t xml:space="preserve"> </w:t>
            </w:r>
            <w:r w:rsidR="009A4A8F">
              <w:rPr>
                <w:rFonts w:ascii="Times New Roman" w:hAnsi="Times New Roman" w:cs="Times New Roman"/>
                <w:iCs/>
                <w:lang w:val="en-US"/>
              </w:rPr>
              <w:t>70</w:t>
            </w:r>
            <w:r w:rsidR="009A4A8F">
              <w:rPr>
                <w:rFonts w:ascii="Times New Roman" w:hAnsi="Times New Roman" w:cs="Times New Roman"/>
                <w:iCs/>
              </w:rPr>
              <w:t>0,</w:t>
            </w:r>
            <w:r w:rsidR="009A4A8F"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983" w:type="dxa"/>
          </w:tcPr>
          <w:p w:rsidR="00A06AE1" w:rsidRPr="005335BB" w:rsidRDefault="00300000" w:rsidP="008B53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  <w:r w:rsidR="008B53C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686,6</w:t>
            </w:r>
          </w:p>
        </w:tc>
        <w:tc>
          <w:tcPr>
            <w:tcW w:w="1267" w:type="dxa"/>
          </w:tcPr>
          <w:p w:rsidR="00A06AE1" w:rsidRPr="00A9299D" w:rsidRDefault="00A06AE1" w:rsidP="008B53C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+ </w:t>
            </w:r>
            <w:r w:rsidR="009A4A8F">
              <w:rPr>
                <w:rFonts w:ascii="Times New Roman" w:hAnsi="Times New Roman" w:cs="Times New Roman"/>
                <w:iCs/>
              </w:rPr>
              <w:t>7</w:t>
            </w:r>
            <w:r w:rsidR="008B53CD">
              <w:rPr>
                <w:rFonts w:ascii="Times New Roman" w:hAnsi="Times New Roman" w:cs="Times New Roman"/>
                <w:iCs/>
              </w:rPr>
              <w:t xml:space="preserve"> </w:t>
            </w:r>
            <w:r w:rsidR="009A4A8F">
              <w:rPr>
                <w:rFonts w:ascii="Times New Roman" w:hAnsi="Times New Roman" w:cs="Times New Roman"/>
                <w:iCs/>
              </w:rPr>
              <w:t>016,6</w:t>
            </w:r>
          </w:p>
        </w:tc>
      </w:tr>
      <w:tr w:rsidR="00A06AE1" w:rsidRPr="00A82BDF" w:rsidTr="008B53CD">
        <w:tc>
          <w:tcPr>
            <w:tcW w:w="2228" w:type="dxa"/>
          </w:tcPr>
          <w:p w:rsidR="00A06AE1" w:rsidRPr="007F38F1" w:rsidRDefault="00A06AE1" w:rsidP="00D8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38F1">
              <w:rPr>
                <w:rFonts w:ascii="Times New Roman" w:hAnsi="Times New Roman" w:cs="Times New Roman"/>
              </w:rPr>
              <w:t>Налоги на товары (работы, услуги), реализуемые на территории РФ</w:t>
            </w:r>
          </w:p>
        </w:tc>
        <w:tc>
          <w:tcPr>
            <w:tcW w:w="1370" w:type="dxa"/>
          </w:tcPr>
          <w:p w:rsidR="00A06AE1" w:rsidRPr="0095776C" w:rsidRDefault="009978D4" w:rsidP="008B53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8B53C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033,8</w:t>
            </w:r>
          </w:p>
        </w:tc>
        <w:tc>
          <w:tcPr>
            <w:tcW w:w="1073" w:type="dxa"/>
          </w:tcPr>
          <w:p w:rsidR="00A06AE1" w:rsidRPr="0095776C" w:rsidRDefault="009978D4" w:rsidP="008B53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8B53C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761,2</w:t>
            </w:r>
          </w:p>
        </w:tc>
        <w:tc>
          <w:tcPr>
            <w:tcW w:w="1249" w:type="dxa"/>
          </w:tcPr>
          <w:p w:rsidR="00A06AE1" w:rsidRPr="00B61612" w:rsidRDefault="00016198" w:rsidP="008B53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A06AE1">
              <w:rPr>
                <w:rFonts w:ascii="Times New Roman" w:hAnsi="Times New Roman" w:cs="Times New Roman"/>
              </w:rPr>
              <w:t>272,</w:t>
            </w:r>
            <w:r w:rsidR="00D263D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22" w:type="dxa"/>
          </w:tcPr>
          <w:p w:rsidR="00A06AE1" w:rsidRPr="005335BB" w:rsidRDefault="00300000" w:rsidP="008B53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8B53C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152,4</w:t>
            </w:r>
          </w:p>
        </w:tc>
        <w:tc>
          <w:tcPr>
            <w:tcW w:w="1010" w:type="dxa"/>
          </w:tcPr>
          <w:p w:rsidR="00A06AE1" w:rsidRDefault="009A4A8F" w:rsidP="008B53C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+391,2</w:t>
            </w:r>
          </w:p>
          <w:p w:rsidR="009A4A8F" w:rsidRPr="00683B26" w:rsidRDefault="009A4A8F" w:rsidP="008B53CD">
            <w:pPr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983" w:type="dxa"/>
          </w:tcPr>
          <w:p w:rsidR="00A06AE1" w:rsidRPr="005335BB" w:rsidRDefault="00300000" w:rsidP="008B53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8B53C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305,2</w:t>
            </w:r>
          </w:p>
        </w:tc>
        <w:tc>
          <w:tcPr>
            <w:tcW w:w="1267" w:type="dxa"/>
            <w:tcBorders>
              <w:top w:val="nil"/>
            </w:tcBorders>
          </w:tcPr>
          <w:p w:rsidR="00A06AE1" w:rsidRPr="00A82BDF" w:rsidRDefault="00A06AE1" w:rsidP="008B53C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+ </w:t>
            </w:r>
            <w:r w:rsidR="009A4A8F">
              <w:rPr>
                <w:rFonts w:ascii="Times New Roman" w:hAnsi="Times New Roman" w:cs="Times New Roman"/>
                <w:iCs/>
              </w:rPr>
              <w:t>152,8</w:t>
            </w:r>
          </w:p>
        </w:tc>
      </w:tr>
      <w:tr w:rsidR="00A06AE1" w:rsidRPr="00A82BDF" w:rsidTr="008B53CD">
        <w:tc>
          <w:tcPr>
            <w:tcW w:w="2228" w:type="dxa"/>
          </w:tcPr>
          <w:p w:rsidR="00A06AE1" w:rsidRPr="007F38F1" w:rsidRDefault="00A06AE1" w:rsidP="00D8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38F1">
              <w:rPr>
                <w:rFonts w:ascii="Times New Roman" w:hAnsi="Times New Roman" w:cs="Times New Roman"/>
              </w:rPr>
              <w:t>Налоги на совокупный доход, в том числе:</w:t>
            </w:r>
          </w:p>
        </w:tc>
        <w:tc>
          <w:tcPr>
            <w:tcW w:w="1370" w:type="dxa"/>
          </w:tcPr>
          <w:p w:rsidR="00A06AE1" w:rsidRPr="009978D4" w:rsidRDefault="009978D4" w:rsidP="008B53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8B53C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205,3</w:t>
            </w:r>
          </w:p>
        </w:tc>
        <w:tc>
          <w:tcPr>
            <w:tcW w:w="1073" w:type="dxa"/>
          </w:tcPr>
          <w:p w:rsidR="00A06AE1" w:rsidRPr="0095776C" w:rsidRDefault="009978D4" w:rsidP="008B53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8B53C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250,2</w:t>
            </w:r>
          </w:p>
        </w:tc>
        <w:tc>
          <w:tcPr>
            <w:tcW w:w="1249" w:type="dxa"/>
          </w:tcPr>
          <w:p w:rsidR="00A06AE1" w:rsidRPr="000B2553" w:rsidRDefault="00A06AE1" w:rsidP="008B53C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+ </w:t>
            </w:r>
            <w:r w:rsidR="000B2553">
              <w:rPr>
                <w:rFonts w:ascii="Times New Roman" w:hAnsi="Times New Roman" w:cs="Times New Roman"/>
                <w:iCs/>
              </w:rPr>
              <w:t>4</w:t>
            </w:r>
            <w:r w:rsidR="008B53CD">
              <w:rPr>
                <w:rFonts w:ascii="Times New Roman" w:hAnsi="Times New Roman" w:cs="Times New Roman"/>
                <w:iCs/>
              </w:rPr>
              <w:t xml:space="preserve"> </w:t>
            </w:r>
            <w:r w:rsidR="000B2553">
              <w:rPr>
                <w:rFonts w:ascii="Times New Roman" w:hAnsi="Times New Roman" w:cs="Times New Roman"/>
                <w:iCs/>
              </w:rPr>
              <w:t>0</w:t>
            </w:r>
            <w:r w:rsidR="00D263DA">
              <w:rPr>
                <w:rFonts w:ascii="Times New Roman" w:hAnsi="Times New Roman" w:cs="Times New Roman"/>
                <w:iCs/>
              </w:rPr>
              <w:t>44</w:t>
            </w:r>
            <w:r w:rsidR="000B2553">
              <w:rPr>
                <w:rFonts w:ascii="Times New Roman" w:hAnsi="Times New Roman" w:cs="Times New Roman"/>
                <w:iCs/>
              </w:rPr>
              <w:t>,</w:t>
            </w:r>
            <w:r w:rsidR="00D263DA">
              <w:rPr>
                <w:rFonts w:ascii="Times New Roman" w:hAnsi="Times New Roman" w:cs="Times New Roman"/>
                <w:iCs/>
              </w:rPr>
              <w:t>9</w:t>
            </w:r>
          </w:p>
        </w:tc>
        <w:tc>
          <w:tcPr>
            <w:tcW w:w="1222" w:type="dxa"/>
          </w:tcPr>
          <w:p w:rsidR="00A06AE1" w:rsidRPr="005335BB" w:rsidRDefault="00300000" w:rsidP="008B53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8B53C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825,1</w:t>
            </w:r>
          </w:p>
        </w:tc>
        <w:tc>
          <w:tcPr>
            <w:tcW w:w="1010" w:type="dxa"/>
          </w:tcPr>
          <w:p w:rsidR="009A4A8F" w:rsidRPr="00683B26" w:rsidRDefault="00A06AE1" w:rsidP="008B53C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+ </w:t>
            </w:r>
            <w:r w:rsidR="009A4A8F">
              <w:rPr>
                <w:rFonts w:ascii="Times New Roman" w:hAnsi="Times New Roman" w:cs="Times New Roman"/>
                <w:iCs/>
              </w:rPr>
              <w:t>1</w:t>
            </w:r>
            <w:r w:rsidR="008B53CD">
              <w:rPr>
                <w:rFonts w:ascii="Times New Roman" w:hAnsi="Times New Roman" w:cs="Times New Roman"/>
                <w:iCs/>
              </w:rPr>
              <w:t xml:space="preserve"> </w:t>
            </w:r>
            <w:r w:rsidR="009A4A8F">
              <w:rPr>
                <w:rFonts w:ascii="Times New Roman" w:hAnsi="Times New Roman" w:cs="Times New Roman"/>
                <w:iCs/>
              </w:rPr>
              <w:t>574,9</w:t>
            </w:r>
          </w:p>
        </w:tc>
        <w:tc>
          <w:tcPr>
            <w:tcW w:w="983" w:type="dxa"/>
          </w:tcPr>
          <w:p w:rsidR="00A06AE1" w:rsidRPr="005335BB" w:rsidRDefault="00300000" w:rsidP="008B53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8B53C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100,5</w:t>
            </w:r>
          </w:p>
        </w:tc>
        <w:tc>
          <w:tcPr>
            <w:tcW w:w="1267" w:type="dxa"/>
            <w:tcBorders>
              <w:top w:val="nil"/>
            </w:tcBorders>
          </w:tcPr>
          <w:p w:rsidR="00A06AE1" w:rsidRPr="00A82BDF" w:rsidRDefault="00A06AE1" w:rsidP="008B53C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+ </w:t>
            </w:r>
            <w:r w:rsidR="009A4A8F">
              <w:rPr>
                <w:rFonts w:ascii="Times New Roman" w:hAnsi="Times New Roman" w:cs="Times New Roman"/>
                <w:iCs/>
              </w:rPr>
              <w:t>1</w:t>
            </w:r>
            <w:r w:rsidR="008B53CD">
              <w:rPr>
                <w:rFonts w:ascii="Times New Roman" w:hAnsi="Times New Roman" w:cs="Times New Roman"/>
                <w:iCs/>
              </w:rPr>
              <w:t xml:space="preserve"> </w:t>
            </w:r>
            <w:r w:rsidR="009A4A8F">
              <w:rPr>
                <w:rFonts w:ascii="Times New Roman" w:hAnsi="Times New Roman" w:cs="Times New Roman"/>
                <w:iCs/>
              </w:rPr>
              <w:t>275,4</w:t>
            </w:r>
          </w:p>
        </w:tc>
      </w:tr>
      <w:tr w:rsidR="00A06AE1" w:rsidRPr="00A82BDF" w:rsidTr="008B53CD">
        <w:tc>
          <w:tcPr>
            <w:tcW w:w="2228" w:type="dxa"/>
          </w:tcPr>
          <w:p w:rsidR="00A06AE1" w:rsidRPr="005335BB" w:rsidRDefault="00A06AE1" w:rsidP="00D809A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35BB">
              <w:rPr>
                <w:rFonts w:ascii="Times New Roman" w:hAnsi="Times New Roman" w:cs="Times New Roman"/>
                <w:i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370" w:type="dxa"/>
          </w:tcPr>
          <w:p w:rsidR="00A06AE1" w:rsidRPr="00714973" w:rsidRDefault="000B2553" w:rsidP="008B53C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</w:rPr>
              <w:t>8</w:t>
            </w:r>
            <w:r w:rsidR="008B53CD">
              <w:rPr>
                <w:rFonts w:ascii="Times New Roman" w:hAnsi="Times New Roman" w:cs="Times New Roman"/>
                <w:iCs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 w:themeColor="text1"/>
              </w:rPr>
              <w:t>83</w:t>
            </w:r>
            <w:r w:rsidR="009978D4">
              <w:rPr>
                <w:rFonts w:ascii="Times New Roman" w:hAnsi="Times New Roman" w:cs="Times New Roman"/>
                <w:iCs/>
                <w:color w:val="000000" w:themeColor="text1"/>
              </w:rPr>
              <w:t>5,3</w:t>
            </w:r>
          </w:p>
        </w:tc>
        <w:tc>
          <w:tcPr>
            <w:tcW w:w="1073" w:type="dxa"/>
          </w:tcPr>
          <w:p w:rsidR="00A06AE1" w:rsidRPr="0095776C" w:rsidRDefault="009978D4" w:rsidP="008B53CD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9978D4">
              <w:rPr>
                <w:rFonts w:ascii="Times New Roman" w:hAnsi="Times New Roman" w:cs="Times New Roman"/>
                <w:iCs/>
              </w:rPr>
              <w:t>11</w:t>
            </w:r>
            <w:r w:rsidR="008B53CD">
              <w:rPr>
                <w:rFonts w:ascii="Times New Roman" w:hAnsi="Times New Roman" w:cs="Times New Roman"/>
                <w:iCs/>
              </w:rPr>
              <w:t xml:space="preserve"> </w:t>
            </w:r>
            <w:r w:rsidRPr="009978D4">
              <w:rPr>
                <w:rFonts w:ascii="Times New Roman" w:hAnsi="Times New Roman" w:cs="Times New Roman"/>
                <w:iCs/>
              </w:rPr>
              <w:t>902,2</w:t>
            </w:r>
          </w:p>
        </w:tc>
        <w:tc>
          <w:tcPr>
            <w:tcW w:w="1249" w:type="dxa"/>
          </w:tcPr>
          <w:p w:rsidR="00A06AE1" w:rsidRPr="00B61612" w:rsidRDefault="00A06AE1" w:rsidP="008B53C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+ </w:t>
            </w:r>
            <w:r w:rsidR="000B2553">
              <w:rPr>
                <w:rFonts w:ascii="Times New Roman" w:hAnsi="Times New Roman" w:cs="Times New Roman"/>
                <w:iCs/>
              </w:rPr>
              <w:t>3</w:t>
            </w:r>
            <w:r w:rsidR="008B53CD">
              <w:rPr>
                <w:rFonts w:ascii="Times New Roman" w:hAnsi="Times New Roman" w:cs="Times New Roman"/>
                <w:iCs/>
              </w:rPr>
              <w:t xml:space="preserve"> </w:t>
            </w:r>
            <w:r w:rsidR="000B2553">
              <w:rPr>
                <w:rFonts w:ascii="Times New Roman" w:hAnsi="Times New Roman" w:cs="Times New Roman"/>
                <w:iCs/>
              </w:rPr>
              <w:t>066,9</w:t>
            </w:r>
          </w:p>
        </w:tc>
        <w:tc>
          <w:tcPr>
            <w:tcW w:w="1222" w:type="dxa"/>
          </w:tcPr>
          <w:p w:rsidR="00A06AE1" w:rsidRPr="006F2B8C" w:rsidRDefault="00300000" w:rsidP="008B53C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13</w:t>
            </w:r>
            <w:r w:rsidR="008B53CD">
              <w:rPr>
                <w:rFonts w:ascii="Times New Roman" w:hAnsi="Times New Roman" w:cs="Times New Roman"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Cs/>
              </w:rPr>
              <w:t>152,9</w:t>
            </w:r>
          </w:p>
        </w:tc>
        <w:tc>
          <w:tcPr>
            <w:tcW w:w="1010" w:type="dxa"/>
          </w:tcPr>
          <w:p w:rsidR="00A06AE1" w:rsidRPr="00683B26" w:rsidRDefault="00A06AE1" w:rsidP="008B53C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+ </w:t>
            </w:r>
            <w:r w:rsidR="009A4A8F">
              <w:rPr>
                <w:rFonts w:ascii="Times New Roman" w:hAnsi="Times New Roman" w:cs="Times New Roman"/>
                <w:iCs/>
              </w:rPr>
              <w:t>1</w:t>
            </w:r>
            <w:r w:rsidR="008B53CD">
              <w:rPr>
                <w:rFonts w:ascii="Times New Roman" w:hAnsi="Times New Roman" w:cs="Times New Roman"/>
                <w:iCs/>
              </w:rPr>
              <w:t xml:space="preserve"> </w:t>
            </w:r>
            <w:r w:rsidR="009A4A8F">
              <w:rPr>
                <w:rFonts w:ascii="Times New Roman" w:hAnsi="Times New Roman" w:cs="Times New Roman"/>
                <w:iCs/>
              </w:rPr>
              <w:t>250,7</w:t>
            </w:r>
          </w:p>
        </w:tc>
        <w:tc>
          <w:tcPr>
            <w:tcW w:w="983" w:type="dxa"/>
          </w:tcPr>
          <w:p w:rsidR="00A06AE1" w:rsidRPr="00EC790B" w:rsidRDefault="00300000" w:rsidP="008B53C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14</w:t>
            </w:r>
            <w:r w:rsidR="008B53CD">
              <w:rPr>
                <w:rFonts w:ascii="Times New Roman" w:hAnsi="Times New Roman" w:cs="Times New Roman"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Cs/>
              </w:rPr>
              <w:t>090,1</w:t>
            </w:r>
          </w:p>
        </w:tc>
        <w:tc>
          <w:tcPr>
            <w:tcW w:w="1267" w:type="dxa"/>
          </w:tcPr>
          <w:p w:rsidR="00A06AE1" w:rsidRPr="00A82BDF" w:rsidRDefault="00A06AE1" w:rsidP="008B53C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+ </w:t>
            </w:r>
            <w:r w:rsidR="009A4A8F">
              <w:rPr>
                <w:rFonts w:ascii="Times New Roman" w:hAnsi="Times New Roman" w:cs="Times New Roman"/>
                <w:iCs/>
              </w:rPr>
              <w:t>937,2</w:t>
            </w:r>
          </w:p>
        </w:tc>
      </w:tr>
      <w:tr w:rsidR="00A06AE1" w:rsidRPr="00113335" w:rsidTr="008B53CD">
        <w:trPr>
          <w:trHeight w:val="540"/>
        </w:trPr>
        <w:tc>
          <w:tcPr>
            <w:tcW w:w="2228" w:type="dxa"/>
          </w:tcPr>
          <w:p w:rsidR="00A06AE1" w:rsidRPr="005335BB" w:rsidRDefault="00A06AE1" w:rsidP="00D809A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5335BB">
              <w:rPr>
                <w:rFonts w:ascii="Times New Roman" w:hAnsi="Times New Roman" w:cs="Times New Roman"/>
                <w:i/>
                <w:iCs/>
              </w:rPr>
              <w:t>Единый сельскохозяйственный налог</w:t>
            </w:r>
          </w:p>
        </w:tc>
        <w:tc>
          <w:tcPr>
            <w:tcW w:w="1370" w:type="dxa"/>
          </w:tcPr>
          <w:p w:rsidR="00A06AE1" w:rsidRPr="0095776C" w:rsidRDefault="009978D4" w:rsidP="008B53C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870</w:t>
            </w:r>
            <w:r w:rsidR="00A06AE1" w:rsidRPr="0095776C">
              <w:rPr>
                <w:rFonts w:ascii="Times New Roman" w:hAnsi="Times New Roman" w:cs="Times New Roman"/>
                <w:iCs/>
              </w:rPr>
              <w:t>,0</w:t>
            </w:r>
          </w:p>
        </w:tc>
        <w:tc>
          <w:tcPr>
            <w:tcW w:w="1073" w:type="dxa"/>
          </w:tcPr>
          <w:p w:rsidR="00A06AE1" w:rsidRPr="0095776C" w:rsidRDefault="00A06AE1" w:rsidP="008B53C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8</w:t>
            </w:r>
            <w:r w:rsidR="009978D4">
              <w:rPr>
                <w:rFonts w:ascii="Times New Roman" w:hAnsi="Times New Roman" w:cs="Times New Roman"/>
                <w:iCs/>
              </w:rPr>
              <w:t>26</w:t>
            </w:r>
            <w:r>
              <w:rPr>
                <w:rFonts w:ascii="Times New Roman" w:hAnsi="Times New Roman" w:cs="Times New Roman"/>
                <w:iCs/>
              </w:rPr>
              <w:t>,0</w:t>
            </w:r>
          </w:p>
        </w:tc>
        <w:tc>
          <w:tcPr>
            <w:tcW w:w="1249" w:type="dxa"/>
          </w:tcPr>
          <w:p w:rsidR="000B2553" w:rsidRPr="00B61612" w:rsidRDefault="000B2553" w:rsidP="008B53C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  <w:r w:rsidR="00D263DA">
              <w:rPr>
                <w:rFonts w:ascii="Times New Roman" w:hAnsi="Times New Roman" w:cs="Times New Roman"/>
                <w:iCs/>
              </w:rPr>
              <w:t>4</w:t>
            </w:r>
            <w:r>
              <w:rPr>
                <w:rFonts w:ascii="Times New Roman" w:hAnsi="Times New Roman" w:cs="Times New Roman"/>
                <w:iCs/>
              </w:rPr>
              <w:t>4,0</w:t>
            </w:r>
          </w:p>
        </w:tc>
        <w:tc>
          <w:tcPr>
            <w:tcW w:w="1222" w:type="dxa"/>
          </w:tcPr>
          <w:p w:rsidR="00A06AE1" w:rsidRPr="006F2B8C" w:rsidRDefault="00300000" w:rsidP="008B53C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851,2</w:t>
            </w:r>
          </w:p>
        </w:tc>
        <w:tc>
          <w:tcPr>
            <w:tcW w:w="1010" w:type="dxa"/>
          </w:tcPr>
          <w:p w:rsidR="00A06AE1" w:rsidRPr="006F2B8C" w:rsidRDefault="00A06AE1" w:rsidP="008B53C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+ </w:t>
            </w:r>
            <w:r w:rsidR="009A4A8F">
              <w:rPr>
                <w:rFonts w:ascii="Times New Roman" w:hAnsi="Times New Roman" w:cs="Times New Roman"/>
                <w:iCs/>
              </w:rPr>
              <w:t>25,2</w:t>
            </w:r>
          </w:p>
        </w:tc>
        <w:tc>
          <w:tcPr>
            <w:tcW w:w="983" w:type="dxa"/>
          </w:tcPr>
          <w:p w:rsidR="00A06AE1" w:rsidRPr="006F2B8C" w:rsidRDefault="00300000" w:rsidP="008B53C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876,4</w:t>
            </w:r>
          </w:p>
        </w:tc>
        <w:tc>
          <w:tcPr>
            <w:tcW w:w="1267" w:type="dxa"/>
          </w:tcPr>
          <w:p w:rsidR="00A06AE1" w:rsidRPr="00113335" w:rsidRDefault="00A06AE1" w:rsidP="008B53C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</w:t>
            </w:r>
            <w:r w:rsidR="009A4A8F">
              <w:rPr>
                <w:rFonts w:ascii="Times New Roman" w:hAnsi="Times New Roman" w:cs="Times New Roman"/>
                <w:iCs/>
              </w:rPr>
              <w:t>25,2</w:t>
            </w:r>
          </w:p>
        </w:tc>
      </w:tr>
      <w:tr w:rsidR="00A06AE1" w:rsidRPr="00105668" w:rsidTr="008B53CD">
        <w:trPr>
          <w:trHeight w:val="1032"/>
        </w:trPr>
        <w:tc>
          <w:tcPr>
            <w:tcW w:w="2228" w:type="dxa"/>
          </w:tcPr>
          <w:p w:rsidR="00A06AE1" w:rsidRPr="005335BB" w:rsidRDefault="00A06AE1" w:rsidP="00D809A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5335BB">
              <w:rPr>
                <w:rFonts w:ascii="Times New Roman" w:hAnsi="Times New Roman" w:cs="Times New Roman"/>
                <w:i/>
                <w:iCs/>
              </w:rPr>
              <w:t>Налог,   взимаемый в связи с применением патентной системы налогообложения</w:t>
            </w:r>
          </w:p>
        </w:tc>
        <w:tc>
          <w:tcPr>
            <w:tcW w:w="1370" w:type="dxa"/>
          </w:tcPr>
          <w:p w:rsidR="00A06AE1" w:rsidRPr="0095776C" w:rsidRDefault="009978D4" w:rsidP="008B53C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  <w:r w:rsidR="00A06AE1" w:rsidRPr="0095776C">
              <w:rPr>
                <w:rFonts w:ascii="Times New Roman" w:hAnsi="Times New Roman" w:cs="Times New Roman"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Cs/>
              </w:rPr>
              <w:t>5</w:t>
            </w:r>
            <w:r w:rsidR="00A06AE1" w:rsidRPr="0095776C">
              <w:rPr>
                <w:rFonts w:ascii="Times New Roman" w:hAnsi="Times New Roman" w:cs="Times New Roman"/>
                <w:iCs/>
              </w:rPr>
              <w:t>00,0</w:t>
            </w:r>
          </w:p>
        </w:tc>
        <w:tc>
          <w:tcPr>
            <w:tcW w:w="1073" w:type="dxa"/>
          </w:tcPr>
          <w:p w:rsidR="00A06AE1" w:rsidRDefault="009978D4" w:rsidP="008B53C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</w:t>
            </w:r>
            <w:r w:rsidR="008B53CD">
              <w:rPr>
                <w:rFonts w:ascii="Times New Roman" w:hAnsi="Times New Roman" w:cs="Times New Roman"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Cs/>
              </w:rPr>
              <w:t>522</w:t>
            </w:r>
            <w:r w:rsidR="00A06AE1">
              <w:rPr>
                <w:rFonts w:ascii="Times New Roman" w:hAnsi="Times New Roman" w:cs="Times New Roman"/>
                <w:iCs/>
              </w:rPr>
              <w:t>,0</w:t>
            </w:r>
          </w:p>
          <w:p w:rsidR="00A06AE1" w:rsidRPr="0095776C" w:rsidRDefault="00A06AE1" w:rsidP="008B53CD">
            <w:pPr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49" w:type="dxa"/>
          </w:tcPr>
          <w:p w:rsidR="00A06AE1" w:rsidRPr="00B61612" w:rsidRDefault="00D263DA" w:rsidP="008B53C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</w:t>
            </w:r>
            <w:r w:rsidR="000B2553">
              <w:rPr>
                <w:rFonts w:ascii="Times New Roman" w:hAnsi="Times New Roman" w:cs="Times New Roman"/>
                <w:iCs/>
              </w:rPr>
              <w:t>1</w:t>
            </w:r>
            <w:r w:rsidR="008B53CD">
              <w:rPr>
                <w:rFonts w:ascii="Times New Roman" w:hAnsi="Times New Roman" w:cs="Times New Roman"/>
                <w:iCs/>
              </w:rPr>
              <w:t xml:space="preserve"> </w:t>
            </w:r>
            <w:r w:rsidR="000B2553">
              <w:rPr>
                <w:rFonts w:ascii="Times New Roman" w:hAnsi="Times New Roman" w:cs="Times New Roman"/>
                <w:iCs/>
              </w:rPr>
              <w:t>022</w:t>
            </w:r>
            <w:r w:rsidR="00A06AE1">
              <w:rPr>
                <w:rFonts w:ascii="Times New Roman" w:hAnsi="Times New Roman" w:cs="Times New Roman"/>
                <w:iCs/>
              </w:rPr>
              <w:t>,0</w:t>
            </w:r>
          </w:p>
        </w:tc>
        <w:tc>
          <w:tcPr>
            <w:tcW w:w="1222" w:type="dxa"/>
          </w:tcPr>
          <w:p w:rsidR="00A06AE1" w:rsidRPr="00105668" w:rsidRDefault="00300000" w:rsidP="008B53C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</w:t>
            </w:r>
            <w:r w:rsidR="008B53CD">
              <w:rPr>
                <w:rFonts w:ascii="Times New Roman" w:hAnsi="Times New Roman" w:cs="Times New Roman"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Cs/>
              </w:rPr>
              <w:t>821</w:t>
            </w:r>
            <w:r w:rsidR="00A06AE1">
              <w:rPr>
                <w:rFonts w:ascii="Times New Roman" w:hAnsi="Times New Roman" w:cs="Times New Roman"/>
                <w:iCs/>
              </w:rPr>
              <w:t>,00</w:t>
            </w:r>
          </w:p>
        </w:tc>
        <w:tc>
          <w:tcPr>
            <w:tcW w:w="1010" w:type="dxa"/>
          </w:tcPr>
          <w:p w:rsidR="00A06AE1" w:rsidRPr="00105668" w:rsidRDefault="00A06AE1" w:rsidP="008B53C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</w:t>
            </w:r>
            <w:r w:rsidR="009A4A8F">
              <w:rPr>
                <w:rFonts w:ascii="Times New Roman" w:hAnsi="Times New Roman" w:cs="Times New Roman"/>
                <w:iCs/>
              </w:rPr>
              <w:t>299</w:t>
            </w:r>
            <w:r>
              <w:rPr>
                <w:rFonts w:ascii="Times New Roman" w:hAnsi="Times New Roman" w:cs="Times New Roman"/>
                <w:iCs/>
              </w:rPr>
              <w:t>,0</w:t>
            </w:r>
          </w:p>
        </w:tc>
        <w:tc>
          <w:tcPr>
            <w:tcW w:w="983" w:type="dxa"/>
          </w:tcPr>
          <w:p w:rsidR="00A06AE1" w:rsidRPr="00105668" w:rsidRDefault="00300000" w:rsidP="008B53C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</w:t>
            </w:r>
            <w:r w:rsidR="008B53CD">
              <w:rPr>
                <w:rFonts w:ascii="Times New Roman" w:hAnsi="Times New Roman" w:cs="Times New Roman"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Cs/>
              </w:rPr>
              <w:t>134</w:t>
            </w:r>
            <w:r w:rsidR="00A06AE1">
              <w:rPr>
                <w:rFonts w:ascii="Times New Roman" w:hAnsi="Times New Roman" w:cs="Times New Roman"/>
                <w:iCs/>
              </w:rPr>
              <w:t>,0</w:t>
            </w:r>
          </w:p>
        </w:tc>
        <w:tc>
          <w:tcPr>
            <w:tcW w:w="1267" w:type="dxa"/>
          </w:tcPr>
          <w:p w:rsidR="00A06AE1" w:rsidRPr="00105668" w:rsidRDefault="00A06AE1" w:rsidP="008B53C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+ </w:t>
            </w:r>
            <w:r w:rsidR="009A4A8F">
              <w:rPr>
                <w:rFonts w:ascii="Times New Roman" w:hAnsi="Times New Roman" w:cs="Times New Roman"/>
                <w:iCs/>
              </w:rPr>
              <w:t>313,0</w:t>
            </w:r>
          </w:p>
        </w:tc>
      </w:tr>
      <w:tr w:rsidR="00A06AE1" w:rsidRPr="006C2C7A" w:rsidTr="008B53CD">
        <w:tc>
          <w:tcPr>
            <w:tcW w:w="2228" w:type="dxa"/>
          </w:tcPr>
          <w:p w:rsidR="00A06AE1" w:rsidRPr="007F38F1" w:rsidRDefault="00A06AE1" w:rsidP="00D8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38F1">
              <w:rPr>
                <w:rFonts w:ascii="Times New Roman" w:hAnsi="Times New Roman" w:cs="Times New Roman"/>
              </w:rPr>
              <w:t>Государственная пошлина, сборы</w:t>
            </w:r>
          </w:p>
        </w:tc>
        <w:tc>
          <w:tcPr>
            <w:tcW w:w="1370" w:type="dxa"/>
          </w:tcPr>
          <w:p w:rsidR="00A06AE1" w:rsidRPr="0095776C" w:rsidRDefault="009978D4" w:rsidP="008B53CD">
            <w:pPr>
              <w:jc w:val="center"/>
              <w:rPr>
                <w:rFonts w:ascii="Times New Roman" w:hAnsi="Times New Roman" w:cs="Times New Roman"/>
              </w:rPr>
            </w:pPr>
            <w:r w:rsidRPr="009978D4">
              <w:rPr>
                <w:rFonts w:ascii="Times New Roman" w:hAnsi="Times New Roman" w:cs="Times New Roman"/>
              </w:rPr>
              <w:t>4 260,0</w:t>
            </w:r>
          </w:p>
        </w:tc>
        <w:tc>
          <w:tcPr>
            <w:tcW w:w="1073" w:type="dxa"/>
          </w:tcPr>
          <w:p w:rsidR="00A06AE1" w:rsidRPr="0095776C" w:rsidRDefault="00A06AE1" w:rsidP="008B53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</w:t>
            </w:r>
            <w:r w:rsidR="009978D4">
              <w:rPr>
                <w:rFonts w:ascii="Times New Roman" w:hAnsi="Times New Roman" w:cs="Times New Roman"/>
              </w:rPr>
              <w:t>09</w:t>
            </w: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9" w:type="dxa"/>
          </w:tcPr>
          <w:p w:rsidR="00A06AE1" w:rsidRPr="00B61612" w:rsidRDefault="000B2553" w:rsidP="008B53C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-170</w:t>
            </w:r>
          </w:p>
        </w:tc>
        <w:tc>
          <w:tcPr>
            <w:tcW w:w="1222" w:type="dxa"/>
          </w:tcPr>
          <w:p w:rsidR="00A06AE1" w:rsidRPr="005335BB" w:rsidRDefault="00300000" w:rsidP="008B53CD">
            <w:pPr>
              <w:jc w:val="center"/>
              <w:rPr>
                <w:rFonts w:ascii="Times New Roman" w:hAnsi="Times New Roman" w:cs="Times New Roman"/>
              </w:rPr>
            </w:pPr>
            <w:r w:rsidRPr="00300000">
              <w:rPr>
                <w:rFonts w:ascii="Times New Roman" w:hAnsi="Times New Roman" w:cs="Times New Roman"/>
              </w:rPr>
              <w:t>4 090,0</w:t>
            </w:r>
          </w:p>
        </w:tc>
        <w:tc>
          <w:tcPr>
            <w:tcW w:w="1010" w:type="dxa"/>
          </w:tcPr>
          <w:p w:rsidR="00A06AE1" w:rsidRPr="00197516" w:rsidRDefault="009A4A8F" w:rsidP="008B53C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</w:t>
            </w:r>
            <w:r w:rsidR="00A06AE1">
              <w:rPr>
                <w:rFonts w:ascii="Times New Roman" w:hAnsi="Times New Roman" w:cs="Times New Roman"/>
                <w:iCs/>
              </w:rPr>
              <w:t>,0</w:t>
            </w:r>
          </w:p>
        </w:tc>
        <w:tc>
          <w:tcPr>
            <w:tcW w:w="983" w:type="dxa"/>
          </w:tcPr>
          <w:p w:rsidR="00A06AE1" w:rsidRPr="005335BB" w:rsidRDefault="00300000" w:rsidP="008B53CD">
            <w:pPr>
              <w:jc w:val="center"/>
              <w:rPr>
                <w:rFonts w:ascii="Times New Roman" w:hAnsi="Times New Roman" w:cs="Times New Roman"/>
              </w:rPr>
            </w:pPr>
            <w:r w:rsidRPr="00300000">
              <w:rPr>
                <w:rFonts w:ascii="Times New Roman" w:hAnsi="Times New Roman" w:cs="Times New Roman"/>
              </w:rPr>
              <w:t>4 090,0</w:t>
            </w:r>
          </w:p>
        </w:tc>
        <w:tc>
          <w:tcPr>
            <w:tcW w:w="1267" w:type="dxa"/>
          </w:tcPr>
          <w:p w:rsidR="00A06AE1" w:rsidRPr="006C2C7A" w:rsidRDefault="009A4A8F" w:rsidP="008B53C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</w:t>
            </w:r>
            <w:r w:rsidR="00A06AE1">
              <w:rPr>
                <w:rFonts w:ascii="Times New Roman" w:hAnsi="Times New Roman" w:cs="Times New Roman"/>
                <w:iCs/>
              </w:rPr>
              <w:t>,0</w:t>
            </w:r>
          </w:p>
        </w:tc>
      </w:tr>
      <w:tr w:rsidR="00A06AE1" w:rsidRPr="008A25DF" w:rsidTr="008B53CD">
        <w:trPr>
          <w:trHeight w:val="290"/>
        </w:trPr>
        <w:tc>
          <w:tcPr>
            <w:tcW w:w="2228" w:type="dxa"/>
          </w:tcPr>
          <w:p w:rsidR="00A06AE1" w:rsidRPr="007F38F1" w:rsidRDefault="00A06AE1" w:rsidP="00D809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F38F1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370" w:type="dxa"/>
          </w:tcPr>
          <w:p w:rsidR="00A06AE1" w:rsidRPr="00D04D37" w:rsidRDefault="00D12651" w:rsidP="008B53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B2D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  <w:r w:rsidR="008B53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B2D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181,2</w:t>
            </w:r>
          </w:p>
        </w:tc>
        <w:tc>
          <w:tcPr>
            <w:tcW w:w="1073" w:type="dxa"/>
          </w:tcPr>
          <w:p w:rsidR="00A06AE1" w:rsidRPr="00C93554" w:rsidRDefault="000B2553" w:rsidP="008B53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156</w:t>
            </w:r>
            <w:r w:rsidR="008B53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071,3</w:t>
            </w:r>
          </w:p>
        </w:tc>
        <w:tc>
          <w:tcPr>
            <w:tcW w:w="1249" w:type="dxa"/>
          </w:tcPr>
          <w:p w:rsidR="00D01492" w:rsidRPr="00096F00" w:rsidRDefault="008B53CD" w:rsidP="008B53CD">
            <w:pPr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>
              <w:rPr>
                <w:rFonts w:ascii="Times New Roman" w:hAnsi="Times New Roman" w:cs="Times New Roman"/>
                <w:iCs/>
              </w:rPr>
              <w:t>+</w:t>
            </w:r>
            <w:r w:rsidR="00CE37A2">
              <w:rPr>
                <w:rFonts w:ascii="Times New Roman" w:hAnsi="Times New Roman" w:cs="Times New Roman"/>
                <w:iCs/>
              </w:rPr>
              <w:t>23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="00CE37A2">
              <w:rPr>
                <w:rFonts w:ascii="Times New Roman" w:hAnsi="Times New Roman" w:cs="Times New Roman"/>
                <w:iCs/>
              </w:rPr>
              <w:t>890,1</w:t>
            </w:r>
          </w:p>
        </w:tc>
        <w:tc>
          <w:tcPr>
            <w:tcW w:w="1222" w:type="dxa"/>
          </w:tcPr>
          <w:p w:rsidR="00A06AE1" w:rsidRPr="008A25DF" w:rsidRDefault="00300000" w:rsidP="008B53CD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164</w:t>
            </w:r>
            <w:r w:rsidR="008B53CD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737,5</w:t>
            </w:r>
          </w:p>
        </w:tc>
        <w:tc>
          <w:tcPr>
            <w:tcW w:w="1010" w:type="dxa"/>
          </w:tcPr>
          <w:p w:rsidR="00A06AE1" w:rsidRPr="009A4A8F" w:rsidRDefault="00A06AE1" w:rsidP="008B53CD">
            <w:pPr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>
              <w:rPr>
                <w:rFonts w:ascii="Times New Roman" w:hAnsi="Times New Roman" w:cs="Times New Roman"/>
                <w:iCs/>
              </w:rPr>
              <w:t xml:space="preserve">+ </w:t>
            </w:r>
            <w:r w:rsidR="009A4A8F">
              <w:rPr>
                <w:rFonts w:ascii="Times New Roman" w:hAnsi="Times New Roman" w:cs="Times New Roman"/>
                <w:iCs/>
                <w:lang w:val="en-US"/>
              </w:rPr>
              <w:t>8</w:t>
            </w:r>
            <w:r w:rsidR="008B53CD">
              <w:rPr>
                <w:rFonts w:ascii="Times New Roman" w:hAnsi="Times New Roman" w:cs="Times New Roman"/>
                <w:iCs/>
              </w:rPr>
              <w:t xml:space="preserve"> </w:t>
            </w:r>
            <w:r w:rsidR="009A4A8F">
              <w:rPr>
                <w:rFonts w:ascii="Times New Roman" w:hAnsi="Times New Roman" w:cs="Times New Roman"/>
                <w:iCs/>
                <w:lang w:val="en-US"/>
              </w:rPr>
              <w:t>666.2</w:t>
            </w:r>
          </w:p>
        </w:tc>
        <w:tc>
          <w:tcPr>
            <w:tcW w:w="983" w:type="dxa"/>
          </w:tcPr>
          <w:p w:rsidR="00A06AE1" w:rsidRPr="008A25DF" w:rsidRDefault="006C1DE5" w:rsidP="008B53CD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173</w:t>
            </w:r>
            <w:r w:rsidR="008B53CD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182,3</w:t>
            </w:r>
          </w:p>
        </w:tc>
        <w:tc>
          <w:tcPr>
            <w:tcW w:w="1267" w:type="dxa"/>
          </w:tcPr>
          <w:p w:rsidR="00A06AE1" w:rsidRPr="008A25DF" w:rsidRDefault="00A06AE1" w:rsidP="008B53C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+ </w:t>
            </w:r>
            <w:r w:rsidR="009A4A8F">
              <w:rPr>
                <w:rFonts w:ascii="Times New Roman" w:hAnsi="Times New Roman" w:cs="Times New Roman"/>
                <w:iCs/>
              </w:rPr>
              <w:t>8</w:t>
            </w:r>
            <w:r w:rsidR="008B53CD">
              <w:rPr>
                <w:rFonts w:ascii="Times New Roman" w:hAnsi="Times New Roman" w:cs="Times New Roman"/>
                <w:iCs/>
              </w:rPr>
              <w:t xml:space="preserve"> </w:t>
            </w:r>
            <w:r w:rsidR="009A4A8F">
              <w:rPr>
                <w:rFonts w:ascii="Times New Roman" w:hAnsi="Times New Roman" w:cs="Times New Roman"/>
                <w:iCs/>
              </w:rPr>
              <w:t>444,8</w:t>
            </w:r>
          </w:p>
        </w:tc>
      </w:tr>
    </w:tbl>
    <w:p w:rsidR="00142780" w:rsidRDefault="00142780" w:rsidP="00142780">
      <w:pPr>
        <w:spacing w:after="0"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2095" w:rsidRPr="007E7230" w:rsidRDefault="008F2095" w:rsidP="008F2095">
      <w:pPr>
        <w:spacing w:after="0" w:line="2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230">
        <w:rPr>
          <w:rFonts w:ascii="Times New Roman" w:hAnsi="Times New Roman" w:cs="Times New Roman"/>
          <w:sz w:val="28"/>
          <w:szCs w:val="28"/>
        </w:rPr>
        <w:t>Прогнозиро</w:t>
      </w:r>
      <w:r w:rsidR="00600F1B">
        <w:rPr>
          <w:rFonts w:ascii="Times New Roman" w:hAnsi="Times New Roman" w:cs="Times New Roman"/>
          <w:sz w:val="28"/>
          <w:szCs w:val="28"/>
        </w:rPr>
        <w:t xml:space="preserve">вание налогооблагаемой базы по </w:t>
      </w:r>
      <w:r w:rsidRPr="007E7230">
        <w:rPr>
          <w:rFonts w:ascii="Times New Roman" w:hAnsi="Times New Roman" w:cs="Times New Roman"/>
          <w:sz w:val="28"/>
          <w:szCs w:val="28"/>
        </w:rPr>
        <w:t xml:space="preserve">налогу на доходы физических лиц осуществлялось на основе показателей налоговой отчетности о налоговой базе и структуре начислений по налогу на доходы физических лиц  и отчетов о </w:t>
      </w:r>
      <w:r w:rsidRPr="007E7230">
        <w:rPr>
          <w:rFonts w:ascii="Times New Roman" w:hAnsi="Times New Roman" w:cs="Times New Roman"/>
          <w:sz w:val="28"/>
          <w:szCs w:val="28"/>
        </w:rPr>
        <w:lastRenderedPageBreak/>
        <w:t>декларировании доходов физическими лицами, представляемых Управлением ФНС по Ивановской области.</w:t>
      </w:r>
    </w:p>
    <w:p w:rsidR="008F2095" w:rsidRPr="007E7230" w:rsidRDefault="008F2095" w:rsidP="008F2095">
      <w:pPr>
        <w:spacing w:after="0" w:line="2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230">
        <w:rPr>
          <w:rFonts w:ascii="Times New Roman" w:hAnsi="Times New Roman" w:cs="Times New Roman"/>
          <w:sz w:val="28"/>
          <w:szCs w:val="28"/>
        </w:rPr>
        <w:t>Поступление налога на доходы физических лиц в районный бюджет в 202</w:t>
      </w:r>
      <w:r w:rsidR="00B23AAF" w:rsidRPr="00B23AAF">
        <w:rPr>
          <w:rFonts w:ascii="Times New Roman" w:hAnsi="Times New Roman" w:cs="Times New Roman"/>
          <w:sz w:val="28"/>
          <w:szCs w:val="28"/>
        </w:rPr>
        <w:t>4</w:t>
      </w:r>
      <w:r w:rsidRPr="007E7230">
        <w:rPr>
          <w:rFonts w:ascii="Times New Roman" w:hAnsi="Times New Roman" w:cs="Times New Roman"/>
          <w:sz w:val="28"/>
          <w:szCs w:val="28"/>
        </w:rPr>
        <w:t xml:space="preserve"> году прогнозируется исходя из его ожидаемого исполнения, уровня собираемости и роста фонда оплаты труда в 202</w:t>
      </w:r>
      <w:r w:rsidR="00B23AAF" w:rsidRPr="00B23AAF">
        <w:rPr>
          <w:rFonts w:ascii="Times New Roman" w:hAnsi="Times New Roman" w:cs="Times New Roman"/>
          <w:sz w:val="28"/>
          <w:szCs w:val="28"/>
        </w:rPr>
        <w:t>3</w:t>
      </w:r>
      <w:r w:rsidRPr="007E7230">
        <w:rPr>
          <w:rFonts w:ascii="Times New Roman" w:hAnsi="Times New Roman" w:cs="Times New Roman"/>
          <w:sz w:val="28"/>
          <w:szCs w:val="28"/>
        </w:rPr>
        <w:t xml:space="preserve"> году. </w:t>
      </w:r>
    </w:p>
    <w:p w:rsidR="008F2095" w:rsidRPr="007E7230" w:rsidRDefault="008F2095" w:rsidP="008F2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7230">
        <w:rPr>
          <w:rFonts w:ascii="Times New Roman" w:hAnsi="Times New Roman" w:cs="Times New Roman"/>
          <w:sz w:val="28"/>
          <w:szCs w:val="28"/>
        </w:rPr>
        <w:t>Поступления в районный бюджет от данного доходного источника во многом зависят от стабильно</w:t>
      </w:r>
      <w:r w:rsidR="008B53CD">
        <w:rPr>
          <w:rFonts w:ascii="Times New Roman" w:hAnsi="Times New Roman" w:cs="Times New Roman"/>
          <w:sz w:val="28"/>
          <w:szCs w:val="28"/>
        </w:rPr>
        <w:t>й</w:t>
      </w:r>
      <w:r w:rsidRPr="007E7230">
        <w:rPr>
          <w:rFonts w:ascii="Times New Roman" w:hAnsi="Times New Roman" w:cs="Times New Roman"/>
          <w:sz w:val="28"/>
          <w:szCs w:val="28"/>
        </w:rPr>
        <w:t xml:space="preserve"> работы предприятий, учреждений и организаций, находящихся на территории городского и сельских поселений</w:t>
      </w:r>
      <w:r w:rsidR="008B53CD">
        <w:rPr>
          <w:rFonts w:ascii="Times New Roman" w:hAnsi="Times New Roman" w:cs="Times New Roman"/>
          <w:sz w:val="28"/>
          <w:szCs w:val="28"/>
        </w:rPr>
        <w:t>,</w:t>
      </w:r>
      <w:r w:rsidRPr="007E7230">
        <w:rPr>
          <w:rFonts w:ascii="Times New Roman" w:hAnsi="Times New Roman" w:cs="Times New Roman"/>
          <w:sz w:val="28"/>
          <w:szCs w:val="28"/>
        </w:rPr>
        <w:t xml:space="preserve"> в</w:t>
      </w:r>
      <w:r w:rsidR="008B53CD">
        <w:rPr>
          <w:rFonts w:ascii="Times New Roman" w:hAnsi="Times New Roman" w:cs="Times New Roman"/>
          <w:sz w:val="28"/>
          <w:szCs w:val="28"/>
        </w:rPr>
        <w:t xml:space="preserve"> </w:t>
      </w:r>
      <w:r w:rsidR="008B53CD" w:rsidRPr="007E7230">
        <w:rPr>
          <w:rFonts w:ascii="Times New Roman" w:hAnsi="Times New Roman" w:cs="Times New Roman"/>
          <w:sz w:val="28"/>
          <w:szCs w:val="28"/>
        </w:rPr>
        <w:t>район</w:t>
      </w:r>
      <w:r w:rsidR="008B53CD">
        <w:rPr>
          <w:rFonts w:ascii="Times New Roman" w:hAnsi="Times New Roman" w:cs="Times New Roman"/>
          <w:sz w:val="28"/>
          <w:szCs w:val="28"/>
        </w:rPr>
        <w:t>ный</w:t>
      </w:r>
      <w:r w:rsidRPr="007E7230">
        <w:rPr>
          <w:rFonts w:ascii="Times New Roman" w:hAnsi="Times New Roman" w:cs="Times New Roman"/>
          <w:sz w:val="28"/>
          <w:szCs w:val="28"/>
        </w:rPr>
        <w:t xml:space="preserve"> бюджет  налог на доходы физических лиц зачисляется по нормативу 25% - </w:t>
      </w:r>
      <w:r w:rsidR="00600F1B">
        <w:rPr>
          <w:rFonts w:ascii="Times New Roman" w:hAnsi="Times New Roman" w:cs="Times New Roman"/>
          <w:sz w:val="28"/>
          <w:szCs w:val="28"/>
        </w:rPr>
        <w:t xml:space="preserve">от поступлений налога, </w:t>
      </w:r>
      <w:r w:rsidRPr="007E7230">
        <w:rPr>
          <w:rFonts w:ascii="Times New Roman" w:hAnsi="Times New Roman" w:cs="Times New Roman"/>
          <w:sz w:val="28"/>
          <w:szCs w:val="28"/>
          <w:lang w:eastAsia="ru-RU"/>
        </w:rPr>
        <w:t xml:space="preserve">взимаемого на территории городского поселения </w:t>
      </w:r>
      <w:r w:rsidR="00F765E0">
        <w:rPr>
          <w:rFonts w:ascii="Times New Roman" w:hAnsi="Times New Roman" w:cs="Times New Roman"/>
          <w:sz w:val="28"/>
          <w:szCs w:val="28"/>
        </w:rPr>
        <w:t xml:space="preserve">и </w:t>
      </w:r>
      <w:r w:rsidRPr="007E7230">
        <w:rPr>
          <w:rFonts w:ascii="Times New Roman" w:hAnsi="Times New Roman" w:cs="Times New Roman"/>
          <w:sz w:val="28"/>
          <w:szCs w:val="28"/>
        </w:rPr>
        <w:t xml:space="preserve">65% - от поступлений налога,  </w:t>
      </w:r>
      <w:r w:rsidRPr="007E7230">
        <w:rPr>
          <w:rFonts w:ascii="Times New Roman" w:hAnsi="Times New Roman" w:cs="Times New Roman"/>
          <w:sz w:val="28"/>
          <w:szCs w:val="28"/>
          <w:lang w:eastAsia="ru-RU"/>
        </w:rPr>
        <w:t xml:space="preserve">взимаемого на территории </w:t>
      </w:r>
      <w:r w:rsidRPr="007E7230">
        <w:rPr>
          <w:rFonts w:ascii="Times New Roman" w:hAnsi="Times New Roman" w:cs="Times New Roman"/>
          <w:sz w:val="28"/>
          <w:szCs w:val="28"/>
        </w:rPr>
        <w:t xml:space="preserve">сельских поселений. </w:t>
      </w:r>
      <w:proofErr w:type="gramEnd"/>
    </w:p>
    <w:p w:rsidR="008F2095" w:rsidRPr="007E7230" w:rsidRDefault="008F2095" w:rsidP="008F2095">
      <w:pPr>
        <w:pStyle w:val="21"/>
        <w:spacing w:line="24" w:lineRule="atLeast"/>
        <w:rPr>
          <w:rFonts w:ascii="Times New Roman" w:hAnsi="Times New Roman" w:cs="Times New Roman"/>
        </w:rPr>
      </w:pPr>
      <w:r w:rsidRPr="007E7230">
        <w:rPr>
          <w:rFonts w:ascii="Times New Roman" w:hAnsi="Times New Roman" w:cs="Times New Roman"/>
        </w:rPr>
        <w:t>Объем поступлений налога на доходы физических лиц прогнозируется на 202</w:t>
      </w:r>
      <w:r w:rsidR="00B23AAF" w:rsidRPr="00B23AAF">
        <w:rPr>
          <w:rFonts w:ascii="Times New Roman" w:hAnsi="Times New Roman" w:cs="Times New Roman"/>
        </w:rPr>
        <w:t>4</w:t>
      </w:r>
      <w:r w:rsidRPr="007E7230">
        <w:rPr>
          <w:rFonts w:ascii="Times New Roman" w:hAnsi="Times New Roman" w:cs="Times New Roman"/>
        </w:rPr>
        <w:t xml:space="preserve"> год сумме </w:t>
      </w:r>
      <w:r w:rsidR="009E68C6">
        <w:rPr>
          <w:rFonts w:ascii="Times New Roman" w:hAnsi="Times New Roman" w:cs="Times New Roman"/>
        </w:rPr>
        <w:t>1</w:t>
      </w:r>
      <w:r w:rsidR="00541BED">
        <w:rPr>
          <w:rFonts w:ascii="Times New Roman" w:hAnsi="Times New Roman" w:cs="Times New Roman"/>
        </w:rPr>
        <w:t>26</w:t>
      </w:r>
      <w:r w:rsidR="008B53CD">
        <w:rPr>
          <w:rFonts w:ascii="Times New Roman" w:hAnsi="Times New Roman" w:cs="Times New Roman"/>
        </w:rPr>
        <w:t xml:space="preserve"> </w:t>
      </w:r>
      <w:r w:rsidR="009E68C6">
        <w:rPr>
          <w:rFonts w:ascii="Times New Roman" w:hAnsi="Times New Roman" w:cs="Times New Roman"/>
        </w:rPr>
        <w:t>969,9</w:t>
      </w:r>
      <w:r w:rsidRPr="007E7230">
        <w:rPr>
          <w:rFonts w:ascii="Times New Roman" w:hAnsi="Times New Roman" w:cs="Times New Roman"/>
        </w:rPr>
        <w:t xml:space="preserve"> тыс. рублей, что составляет </w:t>
      </w:r>
      <w:r w:rsidR="009E68C6">
        <w:rPr>
          <w:rFonts w:ascii="Times New Roman" w:hAnsi="Times New Roman" w:cs="Times New Roman"/>
        </w:rPr>
        <w:t>8</w:t>
      </w:r>
      <w:r w:rsidR="00541BED">
        <w:rPr>
          <w:rFonts w:ascii="Times New Roman" w:hAnsi="Times New Roman" w:cs="Times New Roman"/>
        </w:rPr>
        <w:t>1</w:t>
      </w:r>
      <w:r w:rsidR="009E68C6">
        <w:rPr>
          <w:rFonts w:ascii="Times New Roman" w:hAnsi="Times New Roman" w:cs="Times New Roman"/>
        </w:rPr>
        <w:t>,3</w:t>
      </w:r>
      <w:r>
        <w:rPr>
          <w:rFonts w:ascii="Times New Roman" w:hAnsi="Times New Roman" w:cs="Times New Roman"/>
        </w:rPr>
        <w:t xml:space="preserve"> </w:t>
      </w:r>
      <w:r w:rsidRPr="007E7230">
        <w:rPr>
          <w:rFonts w:ascii="Times New Roman" w:hAnsi="Times New Roman" w:cs="Times New Roman"/>
        </w:rPr>
        <w:t>% общей суммы налоговых доходов.</w:t>
      </w:r>
    </w:p>
    <w:p w:rsidR="008F2095" w:rsidRPr="007E7230" w:rsidRDefault="008F2095" w:rsidP="008F2095">
      <w:pPr>
        <w:spacing w:after="0" w:line="2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230">
        <w:rPr>
          <w:rFonts w:ascii="Times New Roman" w:hAnsi="Times New Roman" w:cs="Times New Roman"/>
          <w:sz w:val="28"/>
          <w:szCs w:val="28"/>
        </w:rPr>
        <w:t xml:space="preserve">Сумма налога на доходы физических лиц, прогнозируемая к поступлению в районный бюджет </w:t>
      </w:r>
    </w:p>
    <w:p w:rsidR="008F2095" w:rsidRPr="007E7230" w:rsidRDefault="008F2095" w:rsidP="008F2095">
      <w:pPr>
        <w:spacing w:after="0" w:line="2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230">
        <w:rPr>
          <w:rFonts w:ascii="Times New Roman" w:hAnsi="Times New Roman" w:cs="Times New Roman"/>
          <w:sz w:val="28"/>
          <w:szCs w:val="28"/>
        </w:rPr>
        <w:t>в 202</w:t>
      </w:r>
      <w:r w:rsidR="00B23AAF" w:rsidRPr="002D3A3C">
        <w:rPr>
          <w:rFonts w:ascii="Times New Roman" w:hAnsi="Times New Roman" w:cs="Times New Roman"/>
          <w:sz w:val="28"/>
          <w:szCs w:val="28"/>
        </w:rPr>
        <w:t>5</w:t>
      </w:r>
      <w:r w:rsidRPr="007E7230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7043AA">
        <w:rPr>
          <w:rFonts w:ascii="Times New Roman" w:hAnsi="Times New Roman" w:cs="Times New Roman"/>
          <w:sz w:val="28"/>
          <w:szCs w:val="28"/>
        </w:rPr>
        <w:t>133</w:t>
      </w:r>
      <w:r w:rsidR="008B53CD">
        <w:rPr>
          <w:rFonts w:ascii="Times New Roman" w:hAnsi="Times New Roman" w:cs="Times New Roman"/>
          <w:sz w:val="28"/>
          <w:szCs w:val="28"/>
        </w:rPr>
        <w:t xml:space="preserve"> </w:t>
      </w:r>
      <w:r w:rsidR="007043AA">
        <w:rPr>
          <w:rFonts w:ascii="Times New Roman" w:hAnsi="Times New Roman" w:cs="Times New Roman"/>
          <w:sz w:val="28"/>
          <w:szCs w:val="28"/>
        </w:rPr>
        <w:t>670,0</w:t>
      </w:r>
      <w:r w:rsidRPr="007E7230">
        <w:rPr>
          <w:rFonts w:ascii="Times New Roman" w:hAnsi="Times New Roman" w:cs="Times New Roman"/>
          <w:sz w:val="28"/>
          <w:szCs w:val="28"/>
        </w:rPr>
        <w:t xml:space="preserve"> тыс. рублей, </w:t>
      </w:r>
    </w:p>
    <w:p w:rsidR="008F2095" w:rsidRPr="007F38F1" w:rsidRDefault="008F2095" w:rsidP="008F2095">
      <w:pPr>
        <w:spacing w:after="0" w:line="24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7230">
        <w:rPr>
          <w:rFonts w:ascii="Times New Roman" w:hAnsi="Times New Roman" w:cs="Times New Roman"/>
          <w:sz w:val="28"/>
          <w:szCs w:val="28"/>
        </w:rPr>
        <w:t>в 202</w:t>
      </w:r>
      <w:r w:rsidR="00B23AAF" w:rsidRPr="002D3A3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230">
        <w:rPr>
          <w:rFonts w:ascii="Times New Roman" w:hAnsi="Times New Roman" w:cs="Times New Roman"/>
          <w:sz w:val="28"/>
          <w:szCs w:val="28"/>
        </w:rPr>
        <w:t xml:space="preserve">году – </w:t>
      </w:r>
      <w:r w:rsidR="007043AA">
        <w:rPr>
          <w:rFonts w:ascii="Times New Roman" w:hAnsi="Times New Roman" w:cs="Times New Roman"/>
          <w:sz w:val="28"/>
          <w:szCs w:val="28"/>
        </w:rPr>
        <w:t>140</w:t>
      </w:r>
      <w:r w:rsidR="008B53CD">
        <w:rPr>
          <w:rFonts w:ascii="Times New Roman" w:hAnsi="Times New Roman" w:cs="Times New Roman"/>
          <w:sz w:val="28"/>
          <w:szCs w:val="28"/>
        </w:rPr>
        <w:t xml:space="preserve"> </w:t>
      </w:r>
      <w:r w:rsidR="007043AA">
        <w:rPr>
          <w:rFonts w:ascii="Times New Roman" w:hAnsi="Times New Roman" w:cs="Times New Roman"/>
          <w:sz w:val="28"/>
          <w:szCs w:val="28"/>
        </w:rPr>
        <w:t>686,6</w:t>
      </w:r>
      <w:r w:rsidRPr="007E7230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Pr="007F38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F2095" w:rsidRPr="007F38F1" w:rsidRDefault="008F2095" w:rsidP="008F2095">
      <w:pPr>
        <w:spacing w:after="0" w:line="24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2095" w:rsidRPr="007F38F1" w:rsidRDefault="008F2095" w:rsidP="008F20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7E04">
        <w:rPr>
          <w:rFonts w:ascii="Times New Roman" w:hAnsi="Times New Roman" w:cs="Times New Roman"/>
          <w:b/>
          <w:bCs/>
          <w:sz w:val="28"/>
          <w:szCs w:val="28"/>
        </w:rPr>
        <w:t>Акцизы</w:t>
      </w:r>
    </w:p>
    <w:p w:rsidR="008F2095" w:rsidRPr="007F38F1" w:rsidRDefault="008F2095" w:rsidP="008F2095">
      <w:pPr>
        <w:spacing w:after="0" w:line="24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8F2095" w:rsidRPr="007E7230" w:rsidRDefault="008F2095" w:rsidP="008F2095">
      <w:pPr>
        <w:pStyle w:val="21"/>
        <w:spacing w:line="24" w:lineRule="atLeast"/>
        <w:rPr>
          <w:rFonts w:ascii="Times New Roman" w:hAnsi="Times New Roman" w:cs="Times New Roman"/>
        </w:rPr>
      </w:pPr>
      <w:r w:rsidRPr="007E7230">
        <w:rPr>
          <w:rFonts w:ascii="Times New Roman" w:hAnsi="Times New Roman" w:cs="Times New Roman"/>
        </w:rPr>
        <w:t>Доля акцизов в структ</w:t>
      </w:r>
      <w:r w:rsidR="00600F1B">
        <w:rPr>
          <w:rFonts w:ascii="Times New Roman" w:hAnsi="Times New Roman" w:cs="Times New Roman"/>
        </w:rPr>
        <w:t xml:space="preserve">уре налоговых доходов </w:t>
      </w:r>
      <w:r w:rsidRPr="007E7230">
        <w:rPr>
          <w:rFonts w:ascii="Times New Roman" w:hAnsi="Times New Roman" w:cs="Times New Roman"/>
        </w:rPr>
        <w:t xml:space="preserve">районного бюджета </w:t>
      </w:r>
      <w:r w:rsidR="008B53CD">
        <w:rPr>
          <w:rFonts w:ascii="Times New Roman" w:hAnsi="Times New Roman" w:cs="Times New Roman"/>
        </w:rPr>
        <w:t>на</w:t>
      </w:r>
      <w:r w:rsidRPr="007E7230">
        <w:rPr>
          <w:rFonts w:ascii="Times New Roman" w:hAnsi="Times New Roman" w:cs="Times New Roman"/>
        </w:rPr>
        <w:t xml:space="preserve"> 202</w:t>
      </w:r>
      <w:r w:rsidR="009E68C6">
        <w:rPr>
          <w:rFonts w:ascii="Times New Roman" w:hAnsi="Times New Roman" w:cs="Times New Roman"/>
        </w:rPr>
        <w:t>4</w:t>
      </w:r>
      <w:r w:rsidRPr="007E7230">
        <w:rPr>
          <w:rFonts w:ascii="Times New Roman" w:hAnsi="Times New Roman" w:cs="Times New Roman"/>
        </w:rPr>
        <w:t xml:space="preserve"> год прогнозируется на уровне </w:t>
      </w:r>
      <w:r w:rsidR="0071278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,</w:t>
      </w:r>
      <w:r w:rsidR="0071278B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</w:t>
      </w:r>
      <w:r w:rsidRPr="007E7230">
        <w:rPr>
          <w:rFonts w:ascii="Times New Roman" w:hAnsi="Times New Roman" w:cs="Times New Roman"/>
        </w:rPr>
        <w:t>%. Прогноз поступл</w:t>
      </w:r>
      <w:r w:rsidR="00600F1B">
        <w:rPr>
          <w:rFonts w:ascii="Times New Roman" w:hAnsi="Times New Roman" w:cs="Times New Roman"/>
        </w:rPr>
        <w:t>ений акцизов представлен главным администраторам данного доход</w:t>
      </w:r>
      <w:r w:rsidR="008B53CD">
        <w:rPr>
          <w:rFonts w:ascii="Times New Roman" w:hAnsi="Times New Roman" w:cs="Times New Roman"/>
        </w:rPr>
        <w:t>ного источника</w:t>
      </w:r>
      <w:r w:rsidR="00600F1B">
        <w:rPr>
          <w:rFonts w:ascii="Times New Roman" w:hAnsi="Times New Roman" w:cs="Times New Roman"/>
        </w:rPr>
        <w:t xml:space="preserve"> </w:t>
      </w:r>
      <w:r w:rsidRPr="007E7230">
        <w:rPr>
          <w:rFonts w:ascii="Times New Roman" w:hAnsi="Times New Roman" w:cs="Times New Roman"/>
        </w:rPr>
        <w:t xml:space="preserve">- </w:t>
      </w:r>
      <w:r w:rsidR="009E68C6" w:rsidRPr="009E68C6">
        <w:rPr>
          <w:rFonts w:ascii="Times New Roman" w:hAnsi="Times New Roman" w:cs="Times New Roman"/>
        </w:rPr>
        <w:t>Управлением ФНС по Ивановской области.</w:t>
      </w:r>
    </w:p>
    <w:p w:rsidR="008F2095" w:rsidRPr="007E7230" w:rsidRDefault="008F2095" w:rsidP="008F2095">
      <w:pPr>
        <w:spacing w:after="0" w:line="2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230">
        <w:rPr>
          <w:rFonts w:ascii="Times New Roman" w:hAnsi="Times New Roman" w:cs="Times New Roman"/>
          <w:sz w:val="28"/>
          <w:szCs w:val="28"/>
        </w:rPr>
        <w:t>Поступление доходов от уплаты акцизов на нефтепродукты, подлежащих распределению в районный б</w:t>
      </w:r>
      <w:r w:rsidR="00600F1B">
        <w:rPr>
          <w:rFonts w:ascii="Times New Roman" w:hAnsi="Times New Roman" w:cs="Times New Roman"/>
          <w:sz w:val="28"/>
          <w:szCs w:val="28"/>
        </w:rPr>
        <w:t>юджет по</w:t>
      </w:r>
      <w:r w:rsidR="008B53CD">
        <w:rPr>
          <w:rFonts w:ascii="Times New Roman" w:hAnsi="Times New Roman" w:cs="Times New Roman"/>
          <w:sz w:val="28"/>
          <w:szCs w:val="28"/>
        </w:rPr>
        <w:t xml:space="preserve"> дифференцированному </w:t>
      </w:r>
      <w:r w:rsidR="00600F1B">
        <w:rPr>
          <w:rFonts w:ascii="Times New Roman" w:hAnsi="Times New Roman" w:cs="Times New Roman"/>
          <w:sz w:val="28"/>
          <w:szCs w:val="28"/>
        </w:rPr>
        <w:t>норматив</w:t>
      </w:r>
      <w:r w:rsidR="008B53CD">
        <w:rPr>
          <w:rFonts w:ascii="Times New Roman" w:hAnsi="Times New Roman" w:cs="Times New Roman"/>
          <w:sz w:val="28"/>
          <w:szCs w:val="28"/>
        </w:rPr>
        <w:t>у</w:t>
      </w:r>
      <w:r w:rsidR="00600F1B">
        <w:rPr>
          <w:rFonts w:ascii="Times New Roman" w:hAnsi="Times New Roman" w:cs="Times New Roman"/>
          <w:sz w:val="28"/>
          <w:szCs w:val="28"/>
        </w:rPr>
        <w:t xml:space="preserve"> отчислений, установленн</w:t>
      </w:r>
      <w:r w:rsidR="00054295">
        <w:rPr>
          <w:rFonts w:ascii="Times New Roman" w:hAnsi="Times New Roman" w:cs="Times New Roman"/>
          <w:sz w:val="28"/>
          <w:szCs w:val="28"/>
        </w:rPr>
        <w:t>о</w:t>
      </w:r>
      <w:r w:rsidR="00600F1B">
        <w:rPr>
          <w:rFonts w:ascii="Times New Roman" w:hAnsi="Times New Roman" w:cs="Times New Roman"/>
          <w:sz w:val="28"/>
          <w:szCs w:val="28"/>
        </w:rPr>
        <w:t>м</w:t>
      </w:r>
      <w:r w:rsidR="00054295">
        <w:rPr>
          <w:rFonts w:ascii="Times New Roman" w:hAnsi="Times New Roman" w:cs="Times New Roman"/>
          <w:sz w:val="28"/>
          <w:szCs w:val="28"/>
        </w:rPr>
        <w:t>у</w:t>
      </w:r>
      <w:r w:rsidR="00600F1B">
        <w:rPr>
          <w:rFonts w:ascii="Times New Roman" w:hAnsi="Times New Roman" w:cs="Times New Roman"/>
          <w:sz w:val="28"/>
          <w:szCs w:val="28"/>
        </w:rPr>
        <w:t xml:space="preserve"> законом Ивановской области, прогнозируется </w:t>
      </w:r>
      <w:r w:rsidRPr="007E7230">
        <w:rPr>
          <w:rFonts w:ascii="Times New Roman" w:hAnsi="Times New Roman" w:cs="Times New Roman"/>
          <w:sz w:val="28"/>
          <w:szCs w:val="28"/>
        </w:rPr>
        <w:t>в следующих объемах:</w:t>
      </w:r>
    </w:p>
    <w:p w:rsidR="008F2095" w:rsidRPr="007E7230" w:rsidRDefault="008F2095" w:rsidP="008F2095">
      <w:pPr>
        <w:spacing w:after="0" w:line="2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230">
        <w:rPr>
          <w:rFonts w:ascii="Times New Roman" w:hAnsi="Times New Roman" w:cs="Times New Roman"/>
          <w:sz w:val="28"/>
          <w:szCs w:val="28"/>
        </w:rPr>
        <w:t>в 202</w:t>
      </w:r>
      <w:r w:rsidR="009E68C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230">
        <w:rPr>
          <w:rFonts w:ascii="Times New Roman" w:hAnsi="Times New Roman" w:cs="Times New Roman"/>
          <w:sz w:val="28"/>
          <w:szCs w:val="28"/>
        </w:rPr>
        <w:t xml:space="preserve">году – </w:t>
      </w:r>
      <w:r>
        <w:rPr>
          <w:rFonts w:ascii="Times New Roman" w:hAnsi="Times New Roman" w:cs="Times New Roman"/>
          <w:sz w:val="28"/>
          <w:szCs w:val="28"/>
        </w:rPr>
        <w:t>8</w:t>
      </w:r>
      <w:r w:rsidR="009E68C6">
        <w:rPr>
          <w:rFonts w:ascii="Times New Roman" w:hAnsi="Times New Roman" w:cs="Times New Roman"/>
          <w:sz w:val="28"/>
          <w:szCs w:val="28"/>
        </w:rPr>
        <w:t> 761,2</w:t>
      </w:r>
      <w:r w:rsidRPr="007E7230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8F2095" w:rsidRPr="007E7230" w:rsidRDefault="008F2095" w:rsidP="008F2095">
      <w:pPr>
        <w:spacing w:after="0" w:line="2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230">
        <w:rPr>
          <w:rFonts w:ascii="Times New Roman" w:hAnsi="Times New Roman" w:cs="Times New Roman"/>
          <w:sz w:val="28"/>
          <w:szCs w:val="28"/>
        </w:rPr>
        <w:t>в 202</w:t>
      </w:r>
      <w:r w:rsidR="009E68C6">
        <w:rPr>
          <w:rFonts w:ascii="Times New Roman" w:hAnsi="Times New Roman" w:cs="Times New Roman"/>
          <w:sz w:val="28"/>
          <w:szCs w:val="28"/>
        </w:rPr>
        <w:t>5</w:t>
      </w:r>
      <w:r w:rsidRPr="007E7230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E68C6">
        <w:rPr>
          <w:rFonts w:ascii="Times New Roman" w:hAnsi="Times New Roman" w:cs="Times New Roman"/>
          <w:sz w:val="28"/>
          <w:szCs w:val="28"/>
        </w:rPr>
        <w:t>9</w:t>
      </w:r>
      <w:r w:rsidR="00054295">
        <w:rPr>
          <w:rFonts w:ascii="Times New Roman" w:hAnsi="Times New Roman" w:cs="Times New Roman"/>
          <w:sz w:val="28"/>
          <w:szCs w:val="28"/>
        </w:rPr>
        <w:t xml:space="preserve"> </w:t>
      </w:r>
      <w:r w:rsidR="009E68C6">
        <w:rPr>
          <w:rFonts w:ascii="Times New Roman" w:hAnsi="Times New Roman" w:cs="Times New Roman"/>
          <w:sz w:val="28"/>
          <w:szCs w:val="28"/>
        </w:rPr>
        <w:t>152,4</w:t>
      </w:r>
      <w:r w:rsidRPr="007E7230">
        <w:rPr>
          <w:rFonts w:ascii="Times New Roman" w:hAnsi="Times New Roman" w:cs="Times New Roman"/>
          <w:sz w:val="28"/>
          <w:szCs w:val="28"/>
        </w:rPr>
        <w:t xml:space="preserve"> тыс. рублей, </w:t>
      </w:r>
    </w:p>
    <w:p w:rsidR="008F2095" w:rsidRPr="007F38F1" w:rsidRDefault="008F2095" w:rsidP="008F2095">
      <w:pPr>
        <w:spacing w:after="0" w:line="2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230">
        <w:rPr>
          <w:rFonts w:ascii="Times New Roman" w:hAnsi="Times New Roman" w:cs="Times New Roman"/>
          <w:sz w:val="28"/>
          <w:szCs w:val="28"/>
        </w:rPr>
        <w:t>в 202</w:t>
      </w:r>
      <w:r w:rsidR="009E68C6">
        <w:rPr>
          <w:rFonts w:ascii="Times New Roman" w:hAnsi="Times New Roman" w:cs="Times New Roman"/>
          <w:sz w:val="28"/>
          <w:szCs w:val="28"/>
        </w:rPr>
        <w:t>6</w:t>
      </w:r>
      <w:r w:rsidRPr="007E7230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E68C6">
        <w:rPr>
          <w:rFonts w:ascii="Times New Roman" w:hAnsi="Times New Roman" w:cs="Times New Roman"/>
          <w:sz w:val="28"/>
          <w:szCs w:val="28"/>
        </w:rPr>
        <w:t>9</w:t>
      </w:r>
      <w:r w:rsidR="00054295">
        <w:rPr>
          <w:rFonts w:ascii="Times New Roman" w:hAnsi="Times New Roman" w:cs="Times New Roman"/>
          <w:sz w:val="28"/>
          <w:szCs w:val="28"/>
        </w:rPr>
        <w:t xml:space="preserve"> </w:t>
      </w:r>
      <w:r w:rsidR="009E68C6">
        <w:rPr>
          <w:rFonts w:ascii="Times New Roman" w:hAnsi="Times New Roman" w:cs="Times New Roman"/>
          <w:sz w:val="28"/>
          <w:szCs w:val="28"/>
        </w:rPr>
        <w:t>305,2</w:t>
      </w:r>
      <w:r w:rsidRPr="007E723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F2095" w:rsidRPr="007F38F1" w:rsidRDefault="008F2095" w:rsidP="008F2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2095" w:rsidRPr="007F38F1" w:rsidRDefault="008F2095" w:rsidP="008F20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7B17">
        <w:rPr>
          <w:rFonts w:ascii="Times New Roman" w:hAnsi="Times New Roman" w:cs="Times New Roman"/>
          <w:b/>
          <w:bCs/>
          <w:sz w:val="28"/>
          <w:szCs w:val="28"/>
        </w:rPr>
        <w:t>Налоги на совокупный доход</w:t>
      </w:r>
    </w:p>
    <w:p w:rsidR="008F2095" w:rsidRPr="007F38F1" w:rsidRDefault="008F2095" w:rsidP="008F20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2095" w:rsidRPr="007F38F1" w:rsidRDefault="008F2095" w:rsidP="008F2095">
      <w:pPr>
        <w:pStyle w:val="21"/>
        <w:spacing w:line="24" w:lineRule="atLeast"/>
        <w:rPr>
          <w:rFonts w:ascii="Times New Roman" w:hAnsi="Times New Roman" w:cs="Times New Roman"/>
        </w:rPr>
      </w:pPr>
      <w:r w:rsidRPr="007E7230">
        <w:rPr>
          <w:rFonts w:ascii="Times New Roman" w:hAnsi="Times New Roman" w:cs="Times New Roman"/>
        </w:rPr>
        <w:t>Налоги на совокупный доход в структуре налоговых доходов районного бюджета в 202</w:t>
      </w:r>
      <w:r w:rsidR="00F17E04">
        <w:rPr>
          <w:rFonts w:ascii="Times New Roman" w:hAnsi="Times New Roman" w:cs="Times New Roman"/>
        </w:rPr>
        <w:t>4</w:t>
      </w:r>
      <w:r w:rsidRPr="007E7230">
        <w:rPr>
          <w:rFonts w:ascii="Times New Roman" w:hAnsi="Times New Roman" w:cs="Times New Roman"/>
        </w:rPr>
        <w:t xml:space="preserve"> году составят </w:t>
      </w:r>
      <w:r>
        <w:rPr>
          <w:rFonts w:ascii="Times New Roman" w:hAnsi="Times New Roman" w:cs="Times New Roman"/>
        </w:rPr>
        <w:t>10,</w:t>
      </w:r>
      <w:r w:rsidR="00800CD3">
        <w:rPr>
          <w:rFonts w:ascii="Times New Roman" w:hAnsi="Times New Roman" w:cs="Times New Roman"/>
        </w:rPr>
        <w:t>4</w:t>
      </w:r>
      <w:r w:rsidRPr="007E7230">
        <w:rPr>
          <w:rFonts w:ascii="Times New Roman" w:hAnsi="Times New Roman" w:cs="Times New Roman"/>
        </w:rPr>
        <w:t>%.</w:t>
      </w:r>
    </w:p>
    <w:p w:rsidR="008F2095" w:rsidRDefault="008F2095" w:rsidP="008F2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8117D5">
        <w:rPr>
          <w:rFonts w:ascii="Times New Roman" w:hAnsi="Times New Roman" w:cs="Times New Roman"/>
          <w:sz w:val="28"/>
          <w:szCs w:val="28"/>
        </w:rPr>
        <w:t xml:space="preserve">На основании Закона Ивановской области </w:t>
      </w:r>
      <w:r w:rsidRPr="007E7230">
        <w:rPr>
          <w:rFonts w:ascii="Times New Roman" w:hAnsi="Times New Roman" w:cs="Times New Roman"/>
          <w:sz w:val="28"/>
          <w:szCs w:val="28"/>
        </w:rPr>
        <w:t>от 10.10.2005 №</w:t>
      </w:r>
      <w:r w:rsidR="00054295">
        <w:rPr>
          <w:rFonts w:ascii="Times New Roman" w:hAnsi="Times New Roman" w:cs="Times New Roman"/>
          <w:sz w:val="28"/>
          <w:szCs w:val="28"/>
        </w:rPr>
        <w:t xml:space="preserve"> </w:t>
      </w:r>
      <w:r w:rsidRPr="007E7230">
        <w:rPr>
          <w:rFonts w:ascii="Times New Roman" w:hAnsi="Times New Roman" w:cs="Times New Roman"/>
          <w:sz w:val="28"/>
          <w:szCs w:val="28"/>
        </w:rPr>
        <w:t>121-ОЗ</w:t>
      </w:r>
      <w:r>
        <w:rPr>
          <w:rFonts w:ascii="Times New Roman" w:hAnsi="Times New Roman" w:cs="Times New Roman"/>
        </w:rPr>
        <w:t xml:space="preserve">  «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 установлении нормативов отчислений в местные бюджеты от отдельных федеральных налогов и сборов, налогов, предусмотренных специальными налоговыми режимами»  и  проекта </w:t>
      </w:r>
      <w:r w:rsidR="00054295">
        <w:rPr>
          <w:rFonts w:ascii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hAnsi="Times New Roman" w:cs="Times New Roman"/>
          <w:sz w:val="28"/>
          <w:szCs w:val="28"/>
          <w:lang w:eastAsia="ru-RU"/>
        </w:rPr>
        <w:t>акона «Об областном бюджете на 202</w:t>
      </w:r>
      <w:r w:rsidR="00F17E04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F17E04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202</w:t>
      </w:r>
      <w:r w:rsidR="00F17E04">
        <w:rPr>
          <w:rFonts w:ascii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годов» предусмотрена </w:t>
      </w:r>
      <w:r w:rsidRPr="00B765D3">
        <w:rPr>
          <w:rFonts w:ascii="Times New Roman" w:hAnsi="Times New Roman" w:cs="Times New Roman"/>
          <w:sz w:val="28"/>
          <w:szCs w:val="28"/>
        </w:rPr>
        <w:t xml:space="preserve">передача по дифференцированным нормативам отчислений в бюджеты городских округов и муниципальных районов </w:t>
      </w:r>
      <w:r w:rsidR="00054295">
        <w:rPr>
          <w:rFonts w:ascii="Times New Roman" w:hAnsi="Times New Roman" w:cs="Times New Roman"/>
          <w:sz w:val="28"/>
          <w:szCs w:val="28"/>
        </w:rPr>
        <w:t>в размере</w:t>
      </w:r>
      <w:r w:rsidRPr="00600F1B">
        <w:rPr>
          <w:rFonts w:ascii="Times New Roman" w:hAnsi="Times New Roman" w:cs="Times New Roman"/>
          <w:sz w:val="28"/>
          <w:szCs w:val="28"/>
        </w:rPr>
        <w:t xml:space="preserve"> 7</w:t>
      </w:r>
      <w:r w:rsidRPr="00B765D3">
        <w:rPr>
          <w:rFonts w:ascii="Times New Roman" w:hAnsi="Times New Roman" w:cs="Times New Roman"/>
          <w:sz w:val="28"/>
          <w:szCs w:val="28"/>
        </w:rPr>
        <w:t>% доходов</w:t>
      </w:r>
      <w:proofErr w:type="gramEnd"/>
      <w:r w:rsidRPr="00B765D3">
        <w:rPr>
          <w:rFonts w:ascii="Times New Roman" w:hAnsi="Times New Roman" w:cs="Times New Roman"/>
          <w:sz w:val="28"/>
          <w:szCs w:val="28"/>
        </w:rPr>
        <w:t xml:space="preserve"> от налога, взимаемого в связи с применением упрощенной системы налогообложения, подлежащих зачислению в бюджет Ивановской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F2095" w:rsidRPr="007E7230" w:rsidRDefault="008F2095" w:rsidP="008F2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F1B">
        <w:rPr>
          <w:rFonts w:ascii="Times New Roman" w:hAnsi="Times New Roman" w:cs="Times New Roman"/>
          <w:sz w:val="28"/>
          <w:szCs w:val="28"/>
        </w:rPr>
        <w:lastRenderedPageBreak/>
        <w:t>Дифференцированный</w:t>
      </w:r>
      <w:r w:rsidRPr="007E7230">
        <w:rPr>
          <w:rFonts w:ascii="Times New Roman" w:hAnsi="Times New Roman" w:cs="Times New Roman"/>
          <w:sz w:val="28"/>
          <w:szCs w:val="28"/>
        </w:rPr>
        <w:t xml:space="preserve"> норматив отчислений в бюджет Родниковского муниципального района от налога, взимаемого в связи с применением упрощенной системы налогообложения, на 202</w:t>
      </w:r>
      <w:r w:rsidR="00F17E04">
        <w:rPr>
          <w:rFonts w:ascii="Times New Roman" w:hAnsi="Times New Roman" w:cs="Times New Roman"/>
          <w:sz w:val="28"/>
          <w:szCs w:val="28"/>
        </w:rPr>
        <w:t>4</w:t>
      </w:r>
      <w:r w:rsidRPr="007E723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17E04">
        <w:rPr>
          <w:rFonts w:ascii="Times New Roman" w:hAnsi="Times New Roman" w:cs="Times New Roman"/>
          <w:sz w:val="28"/>
          <w:szCs w:val="28"/>
        </w:rPr>
        <w:t>5</w:t>
      </w:r>
      <w:r w:rsidRPr="007E7230">
        <w:rPr>
          <w:rFonts w:ascii="Times New Roman" w:hAnsi="Times New Roman" w:cs="Times New Roman"/>
          <w:sz w:val="28"/>
          <w:szCs w:val="28"/>
        </w:rPr>
        <w:t xml:space="preserve"> и 202</w:t>
      </w:r>
      <w:r w:rsidR="00F17E04">
        <w:rPr>
          <w:rFonts w:ascii="Times New Roman" w:hAnsi="Times New Roman" w:cs="Times New Roman"/>
          <w:sz w:val="28"/>
          <w:szCs w:val="28"/>
        </w:rPr>
        <w:t>6</w:t>
      </w:r>
      <w:r w:rsidRPr="007E7230">
        <w:rPr>
          <w:rFonts w:ascii="Times New Roman" w:hAnsi="Times New Roman" w:cs="Times New Roman"/>
          <w:sz w:val="28"/>
          <w:szCs w:val="28"/>
        </w:rPr>
        <w:t xml:space="preserve"> годов запланирован – </w:t>
      </w:r>
      <w:r w:rsidRPr="00600F1B">
        <w:rPr>
          <w:rFonts w:ascii="Times New Roman" w:hAnsi="Times New Roman" w:cs="Times New Roman"/>
          <w:sz w:val="28"/>
          <w:szCs w:val="28"/>
        </w:rPr>
        <w:t>0,1818</w:t>
      </w:r>
      <w:r w:rsidRPr="007E7230">
        <w:rPr>
          <w:rFonts w:ascii="Times New Roman" w:hAnsi="Times New Roman" w:cs="Times New Roman"/>
          <w:sz w:val="28"/>
          <w:szCs w:val="28"/>
        </w:rPr>
        <w:t xml:space="preserve"> %. Ожидаемое поступление налога запланировано в следующих размерах:</w:t>
      </w:r>
    </w:p>
    <w:p w:rsidR="008F2095" w:rsidRPr="007E7230" w:rsidRDefault="008F2095" w:rsidP="008F2095">
      <w:pPr>
        <w:pStyle w:val="21"/>
        <w:spacing w:line="24" w:lineRule="atLeast"/>
        <w:rPr>
          <w:rFonts w:ascii="Times New Roman" w:hAnsi="Times New Roman" w:cs="Times New Roman"/>
          <w:b/>
        </w:rPr>
      </w:pPr>
      <w:r w:rsidRPr="007E7230">
        <w:rPr>
          <w:rFonts w:ascii="Times New Roman" w:hAnsi="Times New Roman" w:cs="Times New Roman"/>
          <w:b/>
        </w:rPr>
        <w:t>- налог, взимаемый с налогоплательщиков, выбравших в качестве объекта налогообложения доходы:</w:t>
      </w:r>
    </w:p>
    <w:p w:rsidR="008F2095" w:rsidRPr="005F1A74" w:rsidRDefault="008F2095" w:rsidP="008F2095">
      <w:pPr>
        <w:pStyle w:val="21"/>
        <w:spacing w:line="24" w:lineRule="atLeast"/>
        <w:rPr>
          <w:rFonts w:ascii="Times New Roman" w:hAnsi="Times New Roman" w:cs="Times New Roman"/>
        </w:rPr>
      </w:pPr>
      <w:r w:rsidRPr="005F1A74">
        <w:rPr>
          <w:rFonts w:ascii="Times New Roman" w:hAnsi="Times New Roman" w:cs="Times New Roman"/>
        </w:rPr>
        <w:t>в 202</w:t>
      </w:r>
      <w:r w:rsidR="00F17E04">
        <w:rPr>
          <w:rFonts w:ascii="Times New Roman" w:hAnsi="Times New Roman" w:cs="Times New Roman"/>
        </w:rPr>
        <w:t>4</w:t>
      </w:r>
      <w:r w:rsidRPr="005F1A74">
        <w:rPr>
          <w:rFonts w:ascii="Times New Roman" w:hAnsi="Times New Roman" w:cs="Times New Roman"/>
        </w:rPr>
        <w:t xml:space="preserve"> году </w:t>
      </w:r>
      <w:r w:rsidR="00655695" w:rsidRPr="005F1A74">
        <w:rPr>
          <w:rFonts w:ascii="Times New Roman" w:hAnsi="Times New Roman" w:cs="Times New Roman"/>
        </w:rPr>
        <w:t>5</w:t>
      </w:r>
      <w:r w:rsidR="00054295">
        <w:rPr>
          <w:rFonts w:ascii="Times New Roman" w:hAnsi="Times New Roman" w:cs="Times New Roman"/>
        </w:rPr>
        <w:t xml:space="preserve"> </w:t>
      </w:r>
      <w:r w:rsidR="00CF291C">
        <w:rPr>
          <w:rFonts w:ascii="Times New Roman" w:hAnsi="Times New Roman" w:cs="Times New Roman"/>
        </w:rPr>
        <w:t>870</w:t>
      </w:r>
      <w:r w:rsidR="00655695" w:rsidRPr="005F1A74">
        <w:rPr>
          <w:rFonts w:ascii="Times New Roman" w:hAnsi="Times New Roman" w:cs="Times New Roman"/>
        </w:rPr>
        <w:t>,</w:t>
      </w:r>
      <w:r w:rsidR="00CF291C">
        <w:rPr>
          <w:rFonts w:ascii="Times New Roman" w:hAnsi="Times New Roman" w:cs="Times New Roman"/>
        </w:rPr>
        <w:t>7</w:t>
      </w:r>
      <w:r w:rsidRPr="005F1A74">
        <w:rPr>
          <w:rFonts w:ascii="Times New Roman" w:hAnsi="Times New Roman" w:cs="Times New Roman"/>
        </w:rPr>
        <w:t xml:space="preserve"> тыс. рублей,</w:t>
      </w:r>
    </w:p>
    <w:p w:rsidR="008F2095" w:rsidRPr="005F1A74" w:rsidRDefault="008F2095" w:rsidP="008F2095">
      <w:pPr>
        <w:pStyle w:val="21"/>
        <w:spacing w:line="24" w:lineRule="atLeast"/>
        <w:rPr>
          <w:rFonts w:ascii="Times New Roman" w:hAnsi="Times New Roman" w:cs="Times New Roman"/>
        </w:rPr>
      </w:pPr>
      <w:r w:rsidRPr="005F1A74">
        <w:rPr>
          <w:rFonts w:ascii="Times New Roman" w:hAnsi="Times New Roman" w:cs="Times New Roman"/>
        </w:rPr>
        <w:t>в 202</w:t>
      </w:r>
      <w:r w:rsidR="00F17E04">
        <w:rPr>
          <w:rFonts w:ascii="Times New Roman" w:hAnsi="Times New Roman" w:cs="Times New Roman"/>
        </w:rPr>
        <w:t>5</w:t>
      </w:r>
      <w:r w:rsidRPr="005F1A74">
        <w:rPr>
          <w:rFonts w:ascii="Times New Roman" w:hAnsi="Times New Roman" w:cs="Times New Roman"/>
        </w:rPr>
        <w:t xml:space="preserve"> году </w:t>
      </w:r>
      <w:r w:rsidR="00CF291C">
        <w:rPr>
          <w:rFonts w:ascii="Times New Roman" w:hAnsi="Times New Roman" w:cs="Times New Roman"/>
        </w:rPr>
        <w:t>6</w:t>
      </w:r>
      <w:r w:rsidR="00054295">
        <w:rPr>
          <w:rFonts w:ascii="Times New Roman" w:hAnsi="Times New Roman" w:cs="Times New Roman"/>
        </w:rPr>
        <w:t xml:space="preserve"> </w:t>
      </w:r>
      <w:r w:rsidR="00CF291C">
        <w:rPr>
          <w:rFonts w:ascii="Times New Roman" w:hAnsi="Times New Roman" w:cs="Times New Roman"/>
        </w:rPr>
        <w:t>458</w:t>
      </w:r>
      <w:r w:rsidR="00655695" w:rsidRPr="005F1A74">
        <w:rPr>
          <w:rFonts w:ascii="Times New Roman" w:hAnsi="Times New Roman" w:cs="Times New Roman"/>
        </w:rPr>
        <w:t>,</w:t>
      </w:r>
      <w:r w:rsidR="00CF291C">
        <w:rPr>
          <w:rFonts w:ascii="Times New Roman" w:hAnsi="Times New Roman" w:cs="Times New Roman"/>
        </w:rPr>
        <w:t>8</w:t>
      </w:r>
      <w:r w:rsidRPr="005F1A74">
        <w:rPr>
          <w:rFonts w:ascii="Times New Roman" w:hAnsi="Times New Roman" w:cs="Times New Roman"/>
        </w:rPr>
        <w:t>тыс. рублей,</w:t>
      </w:r>
    </w:p>
    <w:p w:rsidR="008F2095" w:rsidRPr="005F1A74" w:rsidRDefault="008F2095" w:rsidP="008F2095">
      <w:pPr>
        <w:pStyle w:val="21"/>
        <w:spacing w:line="24" w:lineRule="atLeast"/>
        <w:rPr>
          <w:rFonts w:ascii="Times New Roman" w:hAnsi="Times New Roman" w:cs="Times New Roman"/>
        </w:rPr>
      </w:pPr>
      <w:r w:rsidRPr="005F1A74">
        <w:rPr>
          <w:rFonts w:ascii="Times New Roman" w:hAnsi="Times New Roman" w:cs="Times New Roman"/>
        </w:rPr>
        <w:t>в 202</w:t>
      </w:r>
      <w:r w:rsidR="00F17E04">
        <w:rPr>
          <w:rFonts w:ascii="Times New Roman" w:hAnsi="Times New Roman" w:cs="Times New Roman"/>
        </w:rPr>
        <w:t>6</w:t>
      </w:r>
      <w:r w:rsidRPr="005F1A74">
        <w:rPr>
          <w:rFonts w:ascii="Times New Roman" w:hAnsi="Times New Roman" w:cs="Times New Roman"/>
        </w:rPr>
        <w:t xml:space="preserve"> году </w:t>
      </w:r>
      <w:r w:rsidR="00CF291C">
        <w:rPr>
          <w:rFonts w:ascii="Times New Roman" w:hAnsi="Times New Roman" w:cs="Times New Roman"/>
        </w:rPr>
        <w:t>6</w:t>
      </w:r>
      <w:r w:rsidR="00054295">
        <w:rPr>
          <w:rFonts w:ascii="Times New Roman" w:hAnsi="Times New Roman" w:cs="Times New Roman"/>
        </w:rPr>
        <w:t xml:space="preserve"> </w:t>
      </w:r>
      <w:r w:rsidR="00CF291C">
        <w:rPr>
          <w:rFonts w:ascii="Times New Roman" w:hAnsi="Times New Roman" w:cs="Times New Roman"/>
        </w:rPr>
        <w:t>885,1</w:t>
      </w:r>
      <w:r w:rsidRPr="005F1A74">
        <w:rPr>
          <w:rFonts w:ascii="Times New Roman" w:hAnsi="Times New Roman" w:cs="Times New Roman"/>
        </w:rPr>
        <w:t xml:space="preserve"> тыс. рублей. </w:t>
      </w:r>
    </w:p>
    <w:p w:rsidR="008F2095" w:rsidRPr="005F1A74" w:rsidRDefault="008F2095" w:rsidP="008F209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F1A7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        - налог, взимаемый с налогоплательщиков, выбравших в качестве объекта налогообложения доходы, уменьшенные на величину расходов:</w:t>
      </w:r>
    </w:p>
    <w:p w:rsidR="008F2095" w:rsidRPr="005F1A74" w:rsidRDefault="008F2095" w:rsidP="008F2095">
      <w:pPr>
        <w:pStyle w:val="21"/>
        <w:spacing w:line="24" w:lineRule="atLeast"/>
        <w:rPr>
          <w:rFonts w:ascii="Times New Roman" w:hAnsi="Times New Roman" w:cs="Times New Roman"/>
        </w:rPr>
      </w:pPr>
      <w:r w:rsidRPr="005F1A74">
        <w:rPr>
          <w:rFonts w:ascii="Times New Roman" w:hAnsi="Times New Roman" w:cs="Times New Roman"/>
        </w:rPr>
        <w:t>в 202</w:t>
      </w:r>
      <w:r w:rsidR="00F17E04">
        <w:rPr>
          <w:rFonts w:ascii="Times New Roman" w:hAnsi="Times New Roman" w:cs="Times New Roman"/>
        </w:rPr>
        <w:t>4</w:t>
      </w:r>
      <w:r w:rsidRPr="005F1A74">
        <w:rPr>
          <w:rFonts w:ascii="Times New Roman" w:hAnsi="Times New Roman" w:cs="Times New Roman"/>
        </w:rPr>
        <w:t xml:space="preserve"> году </w:t>
      </w:r>
      <w:r w:rsidR="00CF291C">
        <w:rPr>
          <w:rFonts w:ascii="Times New Roman" w:hAnsi="Times New Roman" w:cs="Times New Roman"/>
        </w:rPr>
        <w:t>6</w:t>
      </w:r>
      <w:r w:rsidR="00054295">
        <w:rPr>
          <w:rFonts w:ascii="Times New Roman" w:hAnsi="Times New Roman" w:cs="Times New Roman"/>
        </w:rPr>
        <w:t xml:space="preserve"> </w:t>
      </w:r>
      <w:r w:rsidR="00CF291C">
        <w:rPr>
          <w:rFonts w:ascii="Times New Roman" w:hAnsi="Times New Roman" w:cs="Times New Roman"/>
        </w:rPr>
        <w:t>031</w:t>
      </w:r>
      <w:r w:rsidR="00655695" w:rsidRPr="005F1A74">
        <w:rPr>
          <w:rFonts w:ascii="Times New Roman" w:hAnsi="Times New Roman" w:cs="Times New Roman"/>
        </w:rPr>
        <w:t>,</w:t>
      </w:r>
      <w:r w:rsidR="00CF291C">
        <w:rPr>
          <w:rFonts w:ascii="Times New Roman" w:hAnsi="Times New Roman" w:cs="Times New Roman"/>
        </w:rPr>
        <w:t>5</w:t>
      </w:r>
      <w:r w:rsidRPr="005F1A74">
        <w:rPr>
          <w:rFonts w:ascii="Times New Roman" w:hAnsi="Times New Roman" w:cs="Times New Roman"/>
        </w:rPr>
        <w:t xml:space="preserve"> тыс. рублей,</w:t>
      </w:r>
    </w:p>
    <w:p w:rsidR="008F2095" w:rsidRPr="005F1A74" w:rsidRDefault="008F2095" w:rsidP="008F2095">
      <w:pPr>
        <w:pStyle w:val="21"/>
        <w:spacing w:line="24" w:lineRule="atLeast"/>
        <w:rPr>
          <w:rFonts w:ascii="Times New Roman" w:hAnsi="Times New Roman" w:cs="Times New Roman"/>
        </w:rPr>
      </w:pPr>
      <w:r w:rsidRPr="005F1A74">
        <w:rPr>
          <w:rFonts w:ascii="Times New Roman" w:hAnsi="Times New Roman" w:cs="Times New Roman"/>
        </w:rPr>
        <w:t>в 202</w:t>
      </w:r>
      <w:r w:rsidR="00F17E04">
        <w:rPr>
          <w:rFonts w:ascii="Times New Roman" w:hAnsi="Times New Roman" w:cs="Times New Roman"/>
        </w:rPr>
        <w:t>5</w:t>
      </w:r>
      <w:r w:rsidRPr="005F1A74">
        <w:rPr>
          <w:rFonts w:ascii="Times New Roman" w:hAnsi="Times New Roman" w:cs="Times New Roman"/>
        </w:rPr>
        <w:t xml:space="preserve"> году </w:t>
      </w:r>
      <w:r w:rsidR="00CF291C">
        <w:rPr>
          <w:rFonts w:ascii="Times New Roman" w:hAnsi="Times New Roman" w:cs="Times New Roman"/>
        </w:rPr>
        <w:t>6</w:t>
      </w:r>
      <w:r w:rsidR="00054295">
        <w:rPr>
          <w:rFonts w:ascii="Times New Roman" w:hAnsi="Times New Roman" w:cs="Times New Roman"/>
        </w:rPr>
        <w:t xml:space="preserve"> </w:t>
      </w:r>
      <w:r w:rsidR="00CF291C">
        <w:rPr>
          <w:rFonts w:ascii="Times New Roman" w:hAnsi="Times New Roman" w:cs="Times New Roman"/>
        </w:rPr>
        <w:t>694</w:t>
      </w:r>
      <w:r w:rsidR="00655695" w:rsidRPr="005F1A74">
        <w:rPr>
          <w:rFonts w:ascii="Times New Roman" w:hAnsi="Times New Roman" w:cs="Times New Roman"/>
        </w:rPr>
        <w:t>,</w:t>
      </w:r>
      <w:r w:rsidR="00CF291C">
        <w:rPr>
          <w:rFonts w:ascii="Times New Roman" w:hAnsi="Times New Roman" w:cs="Times New Roman"/>
        </w:rPr>
        <w:t>1</w:t>
      </w:r>
      <w:r w:rsidRPr="005F1A74">
        <w:rPr>
          <w:rFonts w:ascii="Times New Roman" w:hAnsi="Times New Roman" w:cs="Times New Roman"/>
        </w:rPr>
        <w:t>тыс. рублей,</w:t>
      </w:r>
    </w:p>
    <w:p w:rsidR="008F2095" w:rsidRDefault="008F2095" w:rsidP="008F2095">
      <w:pPr>
        <w:pStyle w:val="21"/>
        <w:spacing w:line="24" w:lineRule="atLeast"/>
        <w:rPr>
          <w:rFonts w:ascii="Times New Roman" w:hAnsi="Times New Roman" w:cs="Times New Roman"/>
        </w:rPr>
      </w:pPr>
      <w:r w:rsidRPr="005F1A74">
        <w:rPr>
          <w:rFonts w:ascii="Times New Roman" w:hAnsi="Times New Roman" w:cs="Times New Roman"/>
        </w:rPr>
        <w:t>в 202</w:t>
      </w:r>
      <w:r w:rsidR="00F17E04">
        <w:rPr>
          <w:rFonts w:ascii="Times New Roman" w:hAnsi="Times New Roman" w:cs="Times New Roman"/>
        </w:rPr>
        <w:t>6</w:t>
      </w:r>
      <w:r w:rsidRPr="005F1A74">
        <w:rPr>
          <w:rFonts w:ascii="Times New Roman" w:hAnsi="Times New Roman" w:cs="Times New Roman"/>
        </w:rPr>
        <w:t xml:space="preserve"> году </w:t>
      </w:r>
      <w:r w:rsidR="00CF291C">
        <w:rPr>
          <w:rFonts w:ascii="Times New Roman" w:hAnsi="Times New Roman" w:cs="Times New Roman"/>
        </w:rPr>
        <w:t>7</w:t>
      </w:r>
      <w:r w:rsidR="00054295">
        <w:rPr>
          <w:rFonts w:ascii="Times New Roman" w:hAnsi="Times New Roman" w:cs="Times New Roman"/>
        </w:rPr>
        <w:t xml:space="preserve"> </w:t>
      </w:r>
      <w:r w:rsidR="00CF291C">
        <w:rPr>
          <w:rFonts w:ascii="Times New Roman" w:hAnsi="Times New Roman" w:cs="Times New Roman"/>
        </w:rPr>
        <w:t>205,0</w:t>
      </w:r>
      <w:r w:rsidRPr="005F1A74">
        <w:rPr>
          <w:rFonts w:ascii="Times New Roman" w:hAnsi="Times New Roman" w:cs="Times New Roman"/>
        </w:rPr>
        <w:t xml:space="preserve"> тыс. рублей.</w:t>
      </w:r>
      <w:r>
        <w:rPr>
          <w:rFonts w:ascii="Times New Roman" w:hAnsi="Times New Roman" w:cs="Times New Roman"/>
        </w:rPr>
        <w:t xml:space="preserve"> </w:t>
      </w:r>
    </w:p>
    <w:p w:rsidR="008F2095" w:rsidRDefault="008F2095" w:rsidP="008F209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F2095" w:rsidRPr="00AD654F" w:rsidRDefault="00054295" w:rsidP="008F2095">
      <w:pPr>
        <w:pStyle w:val="21"/>
        <w:spacing w:line="24" w:lineRule="atLeast"/>
        <w:rPr>
          <w:rFonts w:ascii="Times New Roman" w:hAnsi="Times New Roman" w:cs="Times New Roman"/>
        </w:rPr>
      </w:pPr>
      <w:r w:rsidRPr="00AD654F">
        <w:rPr>
          <w:rFonts w:ascii="Times New Roman" w:hAnsi="Times New Roman" w:cs="Times New Roman"/>
          <w:b/>
        </w:rPr>
        <w:t xml:space="preserve">Единый </w:t>
      </w:r>
      <w:r w:rsidR="008F2095" w:rsidRPr="00AD654F">
        <w:rPr>
          <w:rFonts w:ascii="Times New Roman" w:hAnsi="Times New Roman" w:cs="Times New Roman"/>
          <w:b/>
        </w:rPr>
        <w:t>сельскохозяйственный налог</w:t>
      </w:r>
      <w:r w:rsidR="008F2095" w:rsidRPr="00AD654F">
        <w:rPr>
          <w:rFonts w:ascii="Times New Roman" w:hAnsi="Times New Roman" w:cs="Times New Roman"/>
        </w:rPr>
        <w:t xml:space="preserve"> зачисляется по нормативу 50% от поступлений налога, взимаемого на территории городского поселения и 70% от поступлений налога,  взимаемого на территории сельских поселений. </w:t>
      </w:r>
    </w:p>
    <w:p w:rsidR="008F2095" w:rsidRPr="00AD654F" w:rsidRDefault="008F2095" w:rsidP="008F2095">
      <w:pPr>
        <w:pStyle w:val="21"/>
        <w:spacing w:line="24" w:lineRule="atLeast"/>
        <w:rPr>
          <w:rFonts w:ascii="Times New Roman" w:hAnsi="Times New Roman" w:cs="Times New Roman"/>
        </w:rPr>
      </w:pPr>
      <w:r w:rsidRPr="00AD654F">
        <w:rPr>
          <w:rFonts w:ascii="Times New Roman" w:hAnsi="Times New Roman" w:cs="Times New Roman"/>
        </w:rPr>
        <w:t>Прогноз поступлений указанного налога в районный бюджет в 202</w:t>
      </w:r>
      <w:r w:rsidR="007D6CA1">
        <w:rPr>
          <w:rFonts w:ascii="Times New Roman" w:hAnsi="Times New Roman" w:cs="Times New Roman"/>
        </w:rPr>
        <w:t>4</w:t>
      </w:r>
      <w:r w:rsidRPr="00AD654F">
        <w:rPr>
          <w:rFonts w:ascii="Times New Roman" w:hAnsi="Times New Roman" w:cs="Times New Roman"/>
        </w:rPr>
        <w:t xml:space="preserve"> год</w:t>
      </w:r>
      <w:r>
        <w:rPr>
          <w:rFonts w:ascii="Times New Roman" w:hAnsi="Times New Roman" w:cs="Times New Roman"/>
        </w:rPr>
        <w:t>у</w:t>
      </w:r>
      <w:r w:rsidRPr="00AD654F">
        <w:rPr>
          <w:rFonts w:ascii="Times New Roman" w:hAnsi="Times New Roman" w:cs="Times New Roman"/>
        </w:rPr>
        <w:t xml:space="preserve"> составит </w:t>
      </w:r>
      <w:r w:rsidR="00460C3D">
        <w:rPr>
          <w:rFonts w:ascii="Times New Roman" w:hAnsi="Times New Roman" w:cs="Times New Roman"/>
        </w:rPr>
        <w:t>826,0</w:t>
      </w:r>
      <w:r w:rsidRPr="00AD654F">
        <w:rPr>
          <w:rFonts w:ascii="Times New Roman" w:hAnsi="Times New Roman" w:cs="Times New Roman"/>
        </w:rPr>
        <w:t xml:space="preserve"> тыс. рублей, в 202</w:t>
      </w:r>
      <w:r w:rsidR="007D6CA1">
        <w:rPr>
          <w:rFonts w:ascii="Times New Roman" w:hAnsi="Times New Roman" w:cs="Times New Roman"/>
        </w:rPr>
        <w:t>5</w:t>
      </w:r>
      <w:r w:rsidR="00600F1B">
        <w:rPr>
          <w:rFonts w:ascii="Times New Roman" w:hAnsi="Times New Roman" w:cs="Times New Roman"/>
        </w:rPr>
        <w:t xml:space="preserve"> году</w:t>
      </w:r>
      <w:r w:rsidRPr="00AD65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r w:rsidR="00460C3D">
        <w:rPr>
          <w:rFonts w:ascii="Times New Roman" w:hAnsi="Times New Roman" w:cs="Times New Roman"/>
        </w:rPr>
        <w:t>851,2</w:t>
      </w:r>
      <w:r w:rsidRPr="00AD654F">
        <w:rPr>
          <w:rFonts w:ascii="Times New Roman" w:hAnsi="Times New Roman" w:cs="Times New Roman"/>
        </w:rPr>
        <w:t xml:space="preserve"> тыс. рублей</w:t>
      </w:r>
      <w:r>
        <w:rPr>
          <w:rFonts w:ascii="Times New Roman" w:hAnsi="Times New Roman" w:cs="Times New Roman"/>
        </w:rPr>
        <w:t>, в 202</w:t>
      </w:r>
      <w:r w:rsidR="007D6CA1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году – </w:t>
      </w:r>
      <w:r w:rsidR="00460C3D">
        <w:rPr>
          <w:rFonts w:ascii="Times New Roman" w:hAnsi="Times New Roman" w:cs="Times New Roman"/>
        </w:rPr>
        <w:t>876,4</w:t>
      </w:r>
      <w:r>
        <w:rPr>
          <w:rFonts w:ascii="Times New Roman" w:hAnsi="Times New Roman" w:cs="Times New Roman"/>
        </w:rPr>
        <w:t xml:space="preserve"> тыс. рублей</w:t>
      </w:r>
      <w:r w:rsidRPr="00AD654F">
        <w:rPr>
          <w:rFonts w:ascii="Times New Roman" w:hAnsi="Times New Roman" w:cs="Times New Roman"/>
        </w:rPr>
        <w:t>.</w:t>
      </w:r>
    </w:p>
    <w:p w:rsidR="008F2095" w:rsidRPr="00AD654F" w:rsidRDefault="008F2095" w:rsidP="008F2095">
      <w:pPr>
        <w:pStyle w:val="21"/>
        <w:spacing w:line="24" w:lineRule="atLeast"/>
        <w:rPr>
          <w:rFonts w:ascii="Times New Roman" w:hAnsi="Times New Roman" w:cs="Times New Roman"/>
          <w:b/>
          <w:bCs/>
        </w:rPr>
      </w:pPr>
      <w:r w:rsidRPr="00AD654F">
        <w:rPr>
          <w:rFonts w:ascii="Times New Roman" w:hAnsi="Times New Roman" w:cs="Times New Roman"/>
        </w:rPr>
        <w:t xml:space="preserve">Районный бюджет пополняется доходами от  налога, взимаемого в связи с применением </w:t>
      </w:r>
      <w:r w:rsidRPr="00AD654F">
        <w:rPr>
          <w:rFonts w:ascii="Times New Roman" w:hAnsi="Times New Roman" w:cs="Times New Roman"/>
          <w:b/>
          <w:bCs/>
        </w:rPr>
        <w:t xml:space="preserve">патентной системы налогообложения </w:t>
      </w:r>
      <w:r w:rsidR="00BF2901">
        <w:rPr>
          <w:rFonts w:ascii="Times New Roman" w:hAnsi="Times New Roman" w:cs="Times New Roman"/>
          <w:bCs/>
        </w:rPr>
        <w:t>по нормативу</w:t>
      </w:r>
      <w:r w:rsidRPr="00AD654F">
        <w:rPr>
          <w:rFonts w:ascii="Times New Roman" w:hAnsi="Times New Roman" w:cs="Times New Roman"/>
          <w:bCs/>
        </w:rPr>
        <w:t xml:space="preserve"> 100%.</w:t>
      </w:r>
      <w:r w:rsidRPr="00AD654F">
        <w:rPr>
          <w:rFonts w:ascii="Times New Roman" w:hAnsi="Times New Roman" w:cs="Times New Roman"/>
          <w:b/>
          <w:bCs/>
        </w:rPr>
        <w:t xml:space="preserve"> </w:t>
      </w:r>
    </w:p>
    <w:p w:rsidR="008F2095" w:rsidRPr="007F38F1" w:rsidRDefault="008F2095" w:rsidP="008F2095">
      <w:pPr>
        <w:pStyle w:val="21"/>
        <w:spacing w:line="24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</w:t>
      </w:r>
      <w:r w:rsidRPr="00AD654F">
        <w:rPr>
          <w:rFonts w:ascii="Times New Roman" w:hAnsi="Times New Roman" w:cs="Times New Roman"/>
        </w:rPr>
        <w:t>2</w:t>
      </w:r>
      <w:r w:rsidR="006B7B17">
        <w:rPr>
          <w:rFonts w:ascii="Times New Roman" w:hAnsi="Times New Roman" w:cs="Times New Roman"/>
        </w:rPr>
        <w:t>4</w:t>
      </w:r>
      <w:r w:rsidRPr="00AD654F">
        <w:rPr>
          <w:rFonts w:ascii="Times New Roman" w:hAnsi="Times New Roman" w:cs="Times New Roman"/>
        </w:rPr>
        <w:t xml:space="preserve"> год прогноз составил </w:t>
      </w:r>
      <w:r w:rsidR="006B7B17">
        <w:rPr>
          <w:rFonts w:ascii="Times New Roman" w:hAnsi="Times New Roman" w:cs="Times New Roman"/>
        </w:rPr>
        <w:t>3</w:t>
      </w:r>
      <w:r w:rsidR="00BF2901">
        <w:rPr>
          <w:rFonts w:ascii="Times New Roman" w:hAnsi="Times New Roman" w:cs="Times New Roman"/>
        </w:rPr>
        <w:t xml:space="preserve"> </w:t>
      </w:r>
      <w:r w:rsidR="006B7B17">
        <w:rPr>
          <w:rFonts w:ascii="Times New Roman" w:hAnsi="Times New Roman" w:cs="Times New Roman"/>
        </w:rPr>
        <w:t>522</w:t>
      </w:r>
      <w:r w:rsidRPr="00AD654F">
        <w:rPr>
          <w:rFonts w:ascii="Times New Roman" w:hAnsi="Times New Roman" w:cs="Times New Roman"/>
        </w:rPr>
        <w:t>,0 тыс. руб., на 202</w:t>
      </w:r>
      <w:r w:rsidR="006B7B17">
        <w:rPr>
          <w:rFonts w:ascii="Times New Roman" w:hAnsi="Times New Roman" w:cs="Times New Roman"/>
        </w:rPr>
        <w:t>5</w:t>
      </w:r>
      <w:r w:rsidRPr="00AD654F">
        <w:rPr>
          <w:rFonts w:ascii="Times New Roman" w:hAnsi="Times New Roman" w:cs="Times New Roman"/>
        </w:rPr>
        <w:t xml:space="preserve"> год </w:t>
      </w:r>
      <w:r w:rsidR="00AD3B1F">
        <w:rPr>
          <w:rFonts w:ascii="Times New Roman" w:hAnsi="Times New Roman" w:cs="Times New Roman"/>
        </w:rPr>
        <w:t>-</w:t>
      </w:r>
      <w:r w:rsidR="00BF2901">
        <w:rPr>
          <w:rFonts w:ascii="Times New Roman" w:hAnsi="Times New Roman" w:cs="Times New Roman"/>
        </w:rPr>
        <w:t xml:space="preserve"> </w:t>
      </w:r>
      <w:r w:rsidR="006B7B17">
        <w:rPr>
          <w:rFonts w:ascii="Times New Roman" w:hAnsi="Times New Roman" w:cs="Times New Roman"/>
        </w:rPr>
        <w:t>3</w:t>
      </w:r>
      <w:r w:rsidR="00BF2901">
        <w:rPr>
          <w:rFonts w:ascii="Times New Roman" w:hAnsi="Times New Roman" w:cs="Times New Roman"/>
        </w:rPr>
        <w:t xml:space="preserve"> </w:t>
      </w:r>
      <w:r w:rsidR="006B7B17">
        <w:rPr>
          <w:rFonts w:ascii="Times New Roman" w:hAnsi="Times New Roman" w:cs="Times New Roman"/>
        </w:rPr>
        <w:t>821,0</w:t>
      </w:r>
      <w:r w:rsidRPr="00AD654F">
        <w:rPr>
          <w:rFonts w:ascii="Times New Roman" w:hAnsi="Times New Roman" w:cs="Times New Roman"/>
        </w:rPr>
        <w:t xml:space="preserve"> тыс. руб. и на 202</w:t>
      </w:r>
      <w:r w:rsidR="006B7B17">
        <w:rPr>
          <w:rFonts w:ascii="Times New Roman" w:hAnsi="Times New Roman" w:cs="Times New Roman"/>
        </w:rPr>
        <w:t>6</w:t>
      </w:r>
      <w:r w:rsidRPr="00AD654F">
        <w:rPr>
          <w:rFonts w:ascii="Times New Roman" w:hAnsi="Times New Roman" w:cs="Times New Roman"/>
        </w:rPr>
        <w:t xml:space="preserve"> год</w:t>
      </w:r>
      <w:r w:rsidR="00BF2901">
        <w:rPr>
          <w:rFonts w:ascii="Times New Roman" w:hAnsi="Times New Roman" w:cs="Times New Roman"/>
        </w:rPr>
        <w:t xml:space="preserve"> </w:t>
      </w:r>
      <w:r w:rsidR="00AD3B1F">
        <w:rPr>
          <w:rFonts w:ascii="Times New Roman" w:hAnsi="Times New Roman" w:cs="Times New Roman"/>
        </w:rPr>
        <w:t>-</w:t>
      </w:r>
      <w:r w:rsidRPr="00AD654F">
        <w:rPr>
          <w:rFonts w:ascii="Times New Roman" w:hAnsi="Times New Roman" w:cs="Times New Roman"/>
        </w:rPr>
        <w:t xml:space="preserve"> </w:t>
      </w:r>
      <w:r w:rsidR="006B7B17">
        <w:rPr>
          <w:rFonts w:ascii="Times New Roman" w:hAnsi="Times New Roman" w:cs="Times New Roman"/>
        </w:rPr>
        <w:t>4</w:t>
      </w:r>
      <w:r w:rsidR="00BF2901">
        <w:rPr>
          <w:rFonts w:ascii="Times New Roman" w:hAnsi="Times New Roman" w:cs="Times New Roman"/>
        </w:rPr>
        <w:t xml:space="preserve"> </w:t>
      </w:r>
      <w:r w:rsidR="006B7B17">
        <w:rPr>
          <w:rFonts w:ascii="Times New Roman" w:hAnsi="Times New Roman" w:cs="Times New Roman"/>
        </w:rPr>
        <w:t>134</w:t>
      </w:r>
      <w:r w:rsidRPr="00AD654F">
        <w:rPr>
          <w:rFonts w:ascii="Times New Roman" w:hAnsi="Times New Roman" w:cs="Times New Roman"/>
        </w:rPr>
        <w:t>,00 тыс. рублей.</w:t>
      </w:r>
    </w:p>
    <w:p w:rsidR="008F2095" w:rsidRDefault="008F2095" w:rsidP="008F2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95" w:rsidRPr="007F38F1" w:rsidRDefault="008F2095" w:rsidP="008F20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38F1">
        <w:rPr>
          <w:rFonts w:ascii="Times New Roman" w:hAnsi="Times New Roman" w:cs="Times New Roman"/>
          <w:b/>
          <w:bCs/>
          <w:sz w:val="28"/>
          <w:szCs w:val="28"/>
        </w:rPr>
        <w:t>Государственная пошлина</w:t>
      </w:r>
    </w:p>
    <w:p w:rsidR="008F2095" w:rsidRPr="007F38F1" w:rsidRDefault="008F2095" w:rsidP="008F20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2095" w:rsidRPr="00AD654F" w:rsidRDefault="008F2095" w:rsidP="008F209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654F">
        <w:rPr>
          <w:rFonts w:ascii="Times New Roman" w:hAnsi="Times New Roman" w:cs="Times New Roman"/>
          <w:sz w:val="28"/>
          <w:szCs w:val="28"/>
        </w:rPr>
        <w:t>Прогноз поступлений государственной пошлины представлен УФНС России по Ивановской области.</w:t>
      </w:r>
    </w:p>
    <w:p w:rsidR="00BF2901" w:rsidRPr="00AD654F" w:rsidRDefault="00BF2901" w:rsidP="00BF2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4F">
        <w:rPr>
          <w:rFonts w:ascii="Times New Roman" w:hAnsi="Times New Roman" w:cs="Times New Roman"/>
          <w:sz w:val="28"/>
          <w:szCs w:val="28"/>
        </w:rPr>
        <w:t>Государственная пошлина в структуре налоговых доходов районного бюджета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D654F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D654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6 %</w:t>
      </w:r>
      <w:r w:rsidRPr="00AD65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F2095" w:rsidRPr="00AD654F" w:rsidRDefault="008F2095" w:rsidP="008F2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4F">
        <w:rPr>
          <w:rFonts w:ascii="Times New Roman" w:hAnsi="Times New Roman" w:cs="Times New Roman"/>
          <w:sz w:val="28"/>
          <w:szCs w:val="28"/>
        </w:rPr>
        <w:t>Прогноз поступлений государственной пошлины в 202</w:t>
      </w:r>
      <w:r w:rsidR="006B7B17">
        <w:rPr>
          <w:rFonts w:ascii="Times New Roman" w:hAnsi="Times New Roman" w:cs="Times New Roman"/>
          <w:sz w:val="28"/>
          <w:szCs w:val="28"/>
        </w:rPr>
        <w:t>4</w:t>
      </w:r>
      <w:r w:rsidRPr="00AD654F">
        <w:rPr>
          <w:rFonts w:ascii="Times New Roman" w:hAnsi="Times New Roman" w:cs="Times New Roman"/>
          <w:sz w:val="28"/>
          <w:szCs w:val="28"/>
        </w:rPr>
        <w:t xml:space="preserve"> году составляет          </w:t>
      </w:r>
      <w:r>
        <w:rPr>
          <w:rFonts w:ascii="Times New Roman" w:hAnsi="Times New Roman" w:cs="Times New Roman"/>
          <w:sz w:val="28"/>
          <w:szCs w:val="28"/>
        </w:rPr>
        <w:t>4 </w:t>
      </w:r>
      <w:r w:rsidR="006B7B17">
        <w:rPr>
          <w:rFonts w:ascii="Times New Roman" w:hAnsi="Times New Roman" w:cs="Times New Roman"/>
          <w:sz w:val="28"/>
          <w:szCs w:val="28"/>
        </w:rPr>
        <w:t>090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AD654F">
        <w:rPr>
          <w:rFonts w:ascii="Times New Roman" w:hAnsi="Times New Roman" w:cs="Times New Roman"/>
          <w:sz w:val="28"/>
          <w:szCs w:val="28"/>
        </w:rPr>
        <w:t xml:space="preserve"> тыс. рублей, что на </w:t>
      </w:r>
      <w:r w:rsidR="00855BC4">
        <w:rPr>
          <w:rFonts w:ascii="Times New Roman" w:hAnsi="Times New Roman" w:cs="Times New Roman"/>
          <w:sz w:val="28"/>
          <w:szCs w:val="28"/>
        </w:rPr>
        <w:t>170</w:t>
      </w:r>
      <w:r w:rsidRPr="00AD654F">
        <w:rPr>
          <w:rFonts w:ascii="Times New Roman" w:hAnsi="Times New Roman" w:cs="Times New Roman"/>
          <w:sz w:val="28"/>
          <w:szCs w:val="28"/>
        </w:rPr>
        <w:t xml:space="preserve">,0 тыс. руб. </w:t>
      </w:r>
      <w:r w:rsidR="00855BC4">
        <w:rPr>
          <w:rFonts w:ascii="Times New Roman" w:hAnsi="Times New Roman" w:cs="Times New Roman"/>
          <w:sz w:val="28"/>
          <w:szCs w:val="28"/>
        </w:rPr>
        <w:t>ниже</w:t>
      </w:r>
      <w:r w:rsidRPr="00AD654F">
        <w:rPr>
          <w:rFonts w:ascii="Times New Roman" w:hAnsi="Times New Roman" w:cs="Times New Roman"/>
          <w:sz w:val="28"/>
          <w:szCs w:val="28"/>
        </w:rPr>
        <w:t xml:space="preserve"> ожидаемого поступления в 202</w:t>
      </w:r>
      <w:r w:rsidR="00855BC4">
        <w:rPr>
          <w:rFonts w:ascii="Times New Roman" w:hAnsi="Times New Roman" w:cs="Times New Roman"/>
          <w:sz w:val="28"/>
          <w:szCs w:val="28"/>
        </w:rPr>
        <w:t>3</w:t>
      </w:r>
      <w:r w:rsidRPr="00AD654F">
        <w:rPr>
          <w:rFonts w:ascii="Times New Roman" w:hAnsi="Times New Roman" w:cs="Times New Roman"/>
          <w:sz w:val="28"/>
          <w:szCs w:val="28"/>
        </w:rPr>
        <w:t xml:space="preserve"> году.  </w:t>
      </w:r>
    </w:p>
    <w:p w:rsidR="008F2095" w:rsidRPr="007F38F1" w:rsidRDefault="008F2095" w:rsidP="008F2095">
      <w:pPr>
        <w:pStyle w:val="11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AD654F">
        <w:rPr>
          <w:rFonts w:ascii="Times New Roman" w:hAnsi="Times New Roman"/>
          <w:sz w:val="28"/>
          <w:szCs w:val="28"/>
        </w:rPr>
        <w:t>Прогноз поступлений в 202</w:t>
      </w:r>
      <w:r w:rsidR="00855BC4">
        <w:rPr>
          <w:rFonts w:ascii="Times New Roman" w:hAnsi="Times New Roman"/>
          <w:sz w:val="28"/>
          <w:szCs w:val="28"/>
        </w:rPr>
        <w:t>5</w:t>
      </w:r>
      <w:r w:rsidRPr="00AD654F">
        <w:rPr>
          <w:rFonts w:ascii="Times New Roman" w:hAnsi="Times New Roman"/>
          <w:sz w:val="28"/>
          <w:szCs w:val="28"/>
        </w:rPr>
        <w:t xml:space="preserve"> и 202</w:t>
      </w:r>
      <w:r w:rsidR="00855BC4">
        <w:rPr>
          <w:rFonts w:ascii="Times New Roman" w:hAnsi="Times New Roman"/>
          <w:sz w:val="28"/>
          <w:szCs w:val="28"/>
        </w:rPr>
        <w:t>6</w:t>
      </w:r>
      <w:r w:rsidRPr="00AD654F">
        <w:rPr>
          <w:rFonts w:ascii="Times New Roman" w:hAnsi="Times New Roman"/>
          <w:sz w:val="28"/>
          <w:szCs w:val="28"/>
        </w:rPr>
        <w:t xml:space="preserve"> годах составляет </w:t>
      </w:r>
      <w:r w:rsidR="00855BC4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 xml:space="preserve">4 </w:t>
      </w:r>
      <w:r w:rsidR="00855BC4">
        <w:rPr>
          <w:rFonts w:ascii="Times New Roman" w:hAnsi="Times New Roman"/>
          <w:sz w:val="28"/>
          <w:szCs w:val="28"/>
        </w:rPr>
        <w:t>090</w:t>
      </w:r>
      <w:r w:rsidRPr="00AD654F">
        <w:rPr>
          <w:rFonts w:ascii="Times New Roman" w:hAnsi="Times New Roman"/>
          <w:sz w:val="28"/>
          <w:szCs w:val="28"/>
        </w:rPr>
        <w:t xml:space="preserve">,0 тыс. рублей </w:t>
      </w:r>
      <w:r w:rsidR="00855BC4">
        <w:rPr>
          <w:rFonts w:ascii="Times New Roman" w:hAnsi="Times New Roman"/>
          <w:sz w:val="28"/>
          <w:szCs w:val="28"/>
        </w:rPr>
        <w:t>на каждый год</w:t>
      </w:r>
      <w:r w:rsidRPr="00AD654F">
        <w:rPr>
          <w:rFonts w:ascii="Times New Roman" w:hAnsi="Times New Roman"/>
          <w:sz w:val="28"/>
          <w:szCs w:val="28"/>
        </w:rPr>
        <w:t>.</w:t>
      </w:r>
    </w:p>
    <w:p w:rsidR="008F2095" w:rsidRDefault="008F2095" w:rsidP="008F2095">
      <w:pPr>
        <w:pStyle w:val="2"/>
        <w:ind w:left="0" w:firstLine="709"/>
        <w:jc w:val="center"/>
        <w:rPr>
          <w:rFonts w:ascii="Times New Roman" w:hAnsi="Times New Roman" w:cs="Times New Roman"/>
          <w:b/>
          <w:bCs/>
        </w:rPr>
      </w:pPr>
    </w:p>
    <w:p w:rsidR="008F2095" w:rsidRPr="007F38F1" w:rsidRDefault="008F2095" w:rsidP="008F2095">
      <w:pPr>
        <w:pStyle w:val="2"/>
        <w:ind w:left="0"/>
        <w:jc w:val="center"/>
        <w:rPr>
          <w:rFonts w:ascii="Times New Roman" w:hAnsi="Times New Roman" w:cs="Times New Roman"/>
          <w:b/>
          <w:bCs/>
        </w:rPr>
      </w:pPr>
      <w:r w:rsidRPr="00600F1B">
        <w:rPr>
          <w:rFonts w:ascii="Times New Roman" w:hAnsi="Times New Roman" w:cs="Times New Roman"/>
          <w:b/>
          <w:bCs/>
        </w:rPr>
        <w:t>Неналоговые доходы районного бюджета</w:t>
      </w:r>
    </w:p>
    <w:p w:rsidR="008F2095" w:rsidRPr="007F38F1" w:rsidRDefault="008F2095" w:rsidP="008F2095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</w:rPr>
      </w:pPr>
    </w:p>
    <w:p w:rsidR="008F2095" w:rsidRPr="00AD654F" w:rsidRDefault="008F2095" w:rsidP="008F2095">
      <w:pPr>
        <w:pStyle w:val="21"/>
        <w:rPr>
          <w:rFonts w:ascii="Times New Roman" w:hAnsi="Times New Roman" w:cs="Times New Roman"/>
        </w:rPr>
      </w:pPr>
      <w:r w:rsidRPr="00AD654F">
        <w:rPr>
          <w:rFonts w:ascii="Times New Roman" w:hAnsi="Times New Roman" w:cs="Times New Roman"/>
        </w:rPr>
        <w:t>Поступление неналоговых доходов районного бюджета на 202</w:t>
      </w:r>
      <w:r w:rsidR="00AB6EFD">
        <w:rPr>
          <w:rFonts w:ascii="Times New Roman" w:hAnsi="Times New Roman" w:cs="Times New Roman"/>
        </w:rPr>
        <w:t>4</w:t>
      </w:r>
      <w:r w:rsidRPr="00AD654F">
        <w:rPr>
          <w:rFonts w:ascii="Times New Roman" w:hAnsi="Times New Roman" w:cs="Times New Roman"/>
        </w:rPr>
        <w:t xml:space="preserve"> год планируется в сумме </w:t>
      </w:r>
      <w:r w:rsidR="00600F1B">
        <w:rPr>
          <w:rFonts w:ascii="Times New Roman" w:hAnsi="Times New Roman" w:cs="Times New Roman"/>
        </w:rPr>
        <w:t>50</w:t>
      </w:r>
      <w:r w:rsidR="00BF2901">
        <w:rPr>
          <w:rFonts w:ascii="Times New Roman" w:hAnsi="Times New Roman" w:cs="Times New Roman"/>
        </w:rPr>
        <w:t xml:space="preserve"> </w:t>
      </w:r>
      <w:r w:rsidR="00600F1B">
        <w:rPr>
          <w:rFonts w:ascii="Times New Roman" w:hAnsi="Times New Roman" w:cs="Times New Roman"/>
        </w:rPr>
        <w:t>896,2</w:t>
      </w:r>
      <w:r w:rsidRPr="00AD654F">
        <w:rPr>
          <w:rFonts w:ascii="Times New Roman" w:hAnsi="Times New Roman" w:cs="Times New Roman"/>
        </w:rPr>
        <w:t xml:space="preserve"> тыс. рублей, что на </w:t>
      </w:r>
      <w:r w:rsidR="00600F1B">
        <w:rPr>
          <w:rFonts w:ascii="Times New Roman" w:hAnsi="Times New Roman" w:cs="Times New Roman"/>
        </w:rPr>
        <w:t>10</w:t>
      </w:r>
      <w:r w:rsidR="00BF2901">
        <w:rPr>
          <w:rFonts w:ascii="Times New Roman" w:hAnsi="Times New Roman" w:cs="Times New Roman"/>
        </w:rPr>
        <w:t xml:space="preserve"> </w:t>
      </w:r>
      <w:r w:rsidR="00600F1B">
        <w:rPr>
          <w:rFonts w:ascii="Times New Roman" w:hAnsi="Times New Roman" w:cs="Times New Roman"/>
        </w:rPr>
        <w:t>893,6</w:t>
      </w:r>
      <w:r w:rsidRPr="00AD654F">
        <w:rPr>
          <w:rFonts w:ascii="Times New Roman" w:hAnsi="Times New Roman" w:cs="Times New Roman"/>
        </w:rPr>
        <w:t xml:space="preserve"> тыс. руб. меньше ожидаемого поступления в 202</w:t>
      </w:r>
      <w:r w:rsidR="00AB6EFD">
        <w:rPr>
          <w:rFonts w:ascii="Times New Roman" w:hAnsi="Times New Roman" w:cs="Times New Roman"/>
        </w:rPr>
        <w:t>3</w:t>
      </w:r>
      <w:r w:rsidRPr="00AD654F">
        <w:rPr>
          <w:rFonts w:ascii="Times New Roman" w:hAnsi="Times New Roman" w:cs="Times New Roman"/>
        </w:rPr>
        <w:t xml:space="preserve"> году.</w:t>
      </w:r>
    </w:p>
    <w:p w:rsidR="008F2095" w:rsidRPr="00AD654F" w:rsidRDefault="008F2095" w:rsidP="008F2095">
      <w:pPr>
        <w:pStyle w:val="2"/>
        <w:ind w:left="0" w:firstLine="709"/>
        <w:jc w:val="both"/>
        <w:rPr>
          <w:rFonts w:ascii="Times New Roman" w:hAnsi="Times New Roman" w:cs="Times New Roman"/>
        </w:rPr>
      </w:pPr>
      <w:r w:rsidRPr="00AD654F">
        <w:rPr>
          <w:rFonts w:ascii="Times New Roman" w:hAnsi="Times New Roman" w:cs="Times New Roman"/>
        </w:rPr>
        <w:t xml:space="preserve">В структуре налоговых и неналоговых доходов районного бюджета неналоговые поступления составляют </w:t>
      </w:r>
      <w:r>
        <w:rPr>
          <w:rFonts w:ascii="Times New Roman" w:hAnsi="Times New Roman" w:cs="Times New Roman"/>
        </w:rPr>
        <w:t>2</w:t>
      </w:r>
      <w:r w:rsidR="00600F1B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,</w:t>
      </w:r>
      <w:r w:rsidR="00600F1B">
        <w:rPr>
          <w:rFonts w:ascii="Times New Roman" w:hAnsi="Times New Roman" w:cs="Times New Roman"/>
        </w:rPr>
        <w:t>6</w:t>
      </w:r>
      <w:r w:rsidRPr="00AD654F">
        <w:rPr>
          <w:rFonts w:ascii="Times New Roman" w:hAnsi="Times New Roman" w:cs="Times New Roman"/>
        </w:rPr>
        <w:t xml:space="preserve"> процента.</w:t>
      </w:r>
    </w:p>
    <w:p w:rsidR="008F2095" w:rsidRDefault="008F2095" w:rsidP="008F2095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 w:rsidRPr="00AD654F">
        <w:rPr>
          <w:rFonts w:ascii="Times New Roman" w:hAnsi="Times New Roman"/>
          <w:sz w:val="28"/>
          <w:szCs w:val="28"/>
        </w:rPr>
        <w:lastRenderedPageBreak/>
        <w:t>Прогноз поступлений неналоговых доходов районного бюджета представлен главными администраторами доходов районного бюджета.</w:t>
      </w:r>
    </w:p>
    <w:p w:rsidR="008F2095" w:rsidRDefault="008F2095" w:rsidP="00BF2901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 w:rsidRPr="00AD654F">
        <w:rPr>
          <w:rFonts w:ascii="Times New Roman" w:hAnsi="Times New Roman"/>
          <w:sz w:val="28"/>
          <w:szCs w:val="28"/>
        </w:rPr>
        <w:t xml:space="preserve">Прогноз неналоговых доходов по видам </w:t>
      </w:r>
      <w:r w:rsidR="00B36623" w:rsidRPr="00AD654F">
        <w:rPr>
          <w:rFonts w:ascii="Times New Roman" w:hAnsi="Times New Roman"/>
          <w:sz w:val="28"/>
          <w:szCs w:val="28"/>
        </w:rPr>
        <w:t xml:space="preserve">поступлений </w:t>
      </w:r>
      <w:r w:rsidRPr="00AD654F">
        <w:rPr>
          <w:rFonts w:ascii="Times New Roman" w:hAnsi="Times New Roman"/>
          <w:sz w:val="28"/>
          <w:szCs w:val="28"/>
        </w:rPr>
        <w:t>представлен в</w:t>
      </w:r>
      <w:r w:rsidR="00BF2901">
        <w:rPr>
          <w:rFonts w:ascii="Times New Roman" w:hAnsi="Times New Roman"/>
          <w:sz w:val="28"/>
          <w:szCs w:val="28"/>
        </w:rPr>
        <w:t xml:space="preserve"> </w:t>
      </w:r>
      <w:r w:rsidRPr="00AD654F">
        <w:rPr>
          <w:rFonts w:ascii="Times New Roman" w:hAnsi="Times New Roman"/>
          <w:sz w:val="28"/>
          <w:szCs w:val="28"/>
        </w:rPr>
        <w:t>нижеследующей таблице</w:t>
      </w:r>
    </w:p>
    <w:p w:rsidR="008F2095" w:rsidRDefault="008F2095" w:rsidP="008F2095">
      <w:pPr>
        <w:pStyle w:val="11"/>
        <w:ind w:firstLine="561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Layout w:type="fixed"/>
        <w:tblLook w:val="04A0"/>
      </w:tblPr>
      <w:tblGrid>
        <w:gridCol w:w="1809"/>
        <w:gridCol w:w="1276"/>
        <w:gridCol w:w="1189"/>
        <w:gridCol w:w="1221"/>
        <w:gridCol w:w="1220"/>
        <w:gridCol w:w="1265"/>
        <w:gridCol w:w="1176"/>
        <w:gridCol w:w="1265"/>
      </w:tblGrid>
      <w:tr w:rsidR="008F2095" w:rsidRPr="008517D6" w:rsidTr="00D809AC">
        <w:tc>
          <w:tcPr>
            <w:tcW w:w="1809" w:type="dxa"/>
            <w:vMerge w:val="restart"/>
          </w:tcPr>
          <w:p w:rsidR="008F2095" w:rsidRPr="008517D6" w:rsidRDefault="008F2095" w:rsidP="00BF2901">
            <w:pPr>
              <w:pStyle w:val="22"/>
              <w:ind w:firstLine="561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F2095" w:rsidRPr="008517D6" w:rsidRDefault="008F2095" w:rsidP="00BF2901">
            <w:pPr>
              <w:pStyle w:val="22"/>
              <w:jc w:val="center"/>
              <w:rPr>
                <w:rFonts w:ascii="Times New Roman" w:hAnsi="Times New Roman" w:cs="Times New Roman"/>
              </w:rPr>
            </w:pPr>
            <w:r w:rsidRPr="008517D6">
              <w:rPr>
                <w:rFonts w:ascii="Times New Roman" w:hAnsi="Times New Roman" w:cs="Times New Roman"/>
                <w:b/>
                <w:bCs/>
              </w:rPr>
              <w:t>Показатель</w:t>
            </w:r>
          </w:p>
        </w:tc>
        <w:tc>
          <w:tcPr>
            <w:tcW w:w="1276" w:type="dxa"/>
            <w:vMerge w:val="restart"/>
            <w:vAlign w:val="center"/>
          </w:tcPr>
          <w:p w:rsidR="008F2095" w:rsidRPr="008517D6" w:rsidRDefault="008F2095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8517D6">
              <w:rPr>
                <w:rFonts w:ascii="Times New Roman" w:hAnsi="Times New Roman" w:cs="Times New Roman"/>
                <w:b/>
                <w:bCs/>
                <w:lang w:eastAsia="ru-RU"/>
              </w:rPr>
              <w:t>202</w:t>
            </w:r>
            <w:r w:rsidR="00AB6EFD">
              <w:rPr>
                <w:rFonts w:ascii="Times New Roman" w:hAnsi="Times New Roman" w:cs="Times New Roman"/>
                <w:b/>
                <w:bCs/>
                <w:lang w:eastAsia="ru-RU"/>
              </w:rPr>
              <w:t>3</w:t>
            </w:r>
            <w:r w:rsidRPr="008517D6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  <w:p w:rsidR="008F2095" w:rsidRPr="008517D6" w:rsidRDefault="008F2095" w:rsidP="00BF2901">
            <w:pPr>
              <w:pStyle w:val="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(</w:t>
            </w:r>
            <w:r w:rsidRPr="008517D6">
              <w:rPr>
                <w:rFonts w:ascii="Times New Roman" w:hAnsi="Times New Roman" w:cs="Times New Roman"/>
                <w:b/>
                <w:bCs/>
                <w:lang w:eastAsia="ru-RU"/>
              </w:rPr>
              <w:t>в действующей редакции)</w:t>
            </w:r>
          </w:p>
        </w:tc>
        <w:tc>
          <w:tcPr>
            <w:tcW w:w="7336" w:type="dxa"/>
            <w:gridSpan w:val="6"/>
            <w:vAlign w:val="center"/>
          </w:tcPr>
          <w:p w:rsidR="008F2095" w:rsidRPr="008517D6" w:rsidRDefault="008F2095" w:rsidP="00BF2901">
            <w:pPr>
              <w:pStyle w:val="2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D6">
              <w:rPr>
                <w:rFonts w:ascii="Times New Roman" w:hAnsi="Times New Roman" w:cs="Times New Roman"/>
                <w:b/>
                <w:bCs/>
              </w:rPr>
              <w:t>Проект  решения о бюджете</w:t>
            </w:r>
          </w:p>
        </w:tc>
      </w:tr>
      <w:tr w:rsidR="008F2095" w:rsidRPr="00AE20A9" w:rsidTr="00D809AC">
        <w:tc>
          <w:tcPr>
            <w:tcW w:w="1809" w:type="dxa"/>
            <w:vMerge/>
          </w:tcPr>
          <w:p w:rsidR="008F2095" w:rsidRPr="008517D6" w:rsidRDefault="008F2095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F2095" w:rsidRPr="008517D6" w:rsidRDefault="008F2095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vAlign w:val="center"/>
          </w:tcPr>
          <w:p w:rsidR="008F2095" w:rsidRPr="00AE20A9" w:rsidRDefault="008F2095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20A9">
              <w:rPr>
                <w:rFonts w:ascii="Times New Roman" w:hAnsi="Times New Roman" w:cs="Times New Roman"/>
                <w:b/>
                <w:bCs/>
              </w:rPr>
              <w:t>202</w:t>
            </w:r>
            <w:r w:rsidR="00AB6EFD">
              <w:rPr>
                <w:rFonts w:ascii="Times New Roman" w:hAnsi="Times New Roman" w:cs="Times New Roman"/>
                <w:b/>
                <w:bCs/>
              </w:rPr>
              <w:t>4</w:t>
            </w:r>
            <w:r w:rsidRPr="00AE20A9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221" w:type="dxa"/>
            <w:vAlign w:val="center"/>
          </w:tcPr>
          <w:p w:rsidR="008F2095" w:rsidRPr="00AE20A9" w:rsidRDefault="008F2095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20A9">
              <w:rPr>
                <w:rFonts w:ascii="Times New Roman" w:hAnsi="Times New Roman" w:cs="Times New Roman"/>
                <w:b/>
                <w:bCs/>
              </w:rPr>
              <w:t>изменение к уровню 202</w:t>
            </w:r>
            <w:r w:rsidR="00AB6EFD">
              <w:rPr>
                <w:rFonts w:ascii="Times New Roman" w:hAnsi="Times New Roman" w:cs="Times New Roman"/>
                <w:b/>
                <w:bCs/>
              </w:rPr>
              <w:t>3</w:t>
            </w:r>
            <w:r w:rsidRPr="00AE20A9">
              <w:rPr>
                <w:rFonts w:ascii="Times New Roman" w:hAnsi="Times New Roman" w:cs="Times New Roman"/>
                <w:b/>
                <w:bCs/>
              </w:rPr>
              <w:t>года</w:t>
            </w:r>
          </w:p>
        </w:tc>
        <w:tc>
          <w:tcPr>
            <w:tcW w:w="1220" w:type="dxa"/>
            <w:vAlign w:val="center"/>
          </w:tcPr>
          <w:p w:rsidR="008F2095" w:rsidRPr="00AE20A9" w:rsidRDefault="008F2095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20A9">
              <w:rPr>
                <w:rFonts w:ascii="Times New Roman" w:hAnsi="Times New Roman" w:cs="Times New Roman"/>
                <w:b/>
                <w:bCs/>
              </w:rPr>
              <w:t>202</w:t>
            </w:r>
            <w:r w:rsidR="00AB6EFD">
              <w:rPr>
                <w:rFonts w:ascii="Times New Roman" w:hAnsi="Times New Roman" w:cs="Times New Roman"/>
                <w:b/>
                <w:bCs/>
              </w:rPr>
              <w:t>5</w:t>
            </w:r>
            <w:r w:rsidRPr="00AE20A9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265" w:type="dxa"/>
            <w:vAlign w:val="center"/>
          </w:tcPr>
          <w:p w:rsidR="008F2095" w:rsidRPr="00AE20A9" w:rsidRDefault="008F2095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20A9">
              <w:rPr>
                <w:rFonts w:ascii="Times New Roman" w:hAnsi="Times New Roman" w:cs="Times New Roman"/>
                <w:b/>
                <w:bCs/>
              </w:rPr>
              <w:t>изменение к уровню 202</w:t>
            </w:r>
            <w:r w:rsidR="00AB6EFD">
              <w:rPr>
                <w:rFonts w:ascii="Times New Roman" w:hAnsi="Times New Roman" w:cs="Times New Roman"/>
                <w:b/>
                <w:bCs/>
              </w:rPr>
              <w:t>4</w:t>
            </w:r>
            <w:r w:rsidRPr="00AE20A9">
              <w:rPr>
                <w:rFonts w:ascii="Times New Roman" w:hAnsi="Times New Roman" w:cs="Times New Roman"/>
                <w:b/>
                <w:bCs/>
              </w:rPr>
              <w:t xml:space="preserve"> года</w:t>
            </w:r>
          </w:p>
        </w:tc>
        <w:tc>
          <w:tcPr>
            <w:tcW w:w="1176" w:type="dxa"/>
            <w:vAlign w:val="center"/>
          </w:tcPr>
          <w:p w:rsidR="008F2095" w:rsidRPr="00AE20A9" w:rsidRDefault="008F2095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20A9">
              <w:rPr>
                <w:rFonts w:ascii="Times New Roman" w:hAnsi="Times New Roman" w:cs="Times New Roman"/>
                <w:b/>
                <w:bCs/>
              </w:rPr>
              <w:t>202</w:t>
            </w:r>
            <w:r w:rsidR="00AB6EFD">
              <w:rPr>
                <w:rFonts w:ascii="Times New Roman" w:hAnsi="Times New Roman" w:cs="Times New Roman"/>
                <w:b/>
                <w:bCs/>
              </w:rPr>
              <w:t>6</w:t>
            </w:r>
            <w:r w:rsidRPr="00AE20A9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265" w:type="dxa"/>
            <w:vAlign w:val="center"/>
          </w:tcPr>
          <w:p w:rsidR="008F2095" w:rsidRPr="00AE20A9" w:rsidRDefault="008F2095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20A9">
              <w:rPr>
                <w:rFonts w:ascii="Times New Roman" w:hAnsi="Times New Roman" w:cs="Times New Roman"/>
                <w:b/>
                <w:bCs/>
              </w:rPr>
              <w:t>изменение к уровню 202</w:t>
            </w:r>
            <w:r w:rsidR="00AB6EFD">
              <w:rPr>
                <w:rFonts w:ascii="Times New Roman" w:hAnsi="Times New Roman" w:cs="Times New Roman"/>
                <w:b/>
                <w:bCs/>
              </w:rPr>
              <w:t>5</w:t>
            </w:r>
            <w:r w:rsidRPr="00AE20A9">
              <w:rPr>
                <w:rFonts w:ascii="Times New Roman" w:hAnsi="Times New Roman" w:cs="Times New Roman"/>
                <w:b/>
                <w:bCs/>
              </w:rPr>
              <w:t xml:space="preserve"> года</w:t>
            </w:r>
          </w:p>
        </w:tc>
      </w:tr>
      <w:tr w:rsidR="003A5222" w:rsidRPr="008517D6" w:rsidTr="00C57FFE">
        <w:tc>
          <w:tcPr>
            <w:tcW w:w="1809" w:type="dxa"/>
          </w:tcPr>
          <w:p w:rsidR="003A5222" w:rsidRPr="00B36623" w:rsidRDefault="0054028A" w:rsidP="00BF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36623">
              <w:rPr>
                <w:rFonts w:ascii="Times New Roman" w:hAnsi="Times New Roman" w:cs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</w:tcPr>
          <w:p w:rsidR="0054028A" w:rsidRPr="00BF2901" w:rsidRDefault="0054028A" w:rsidP="00BF2901">
            <w:pPr>
              <w:jc w:val="center"/>
              <w:rPr>
                <w:rFonts w:ascii="Times New Roman" w:hAnsi="Times New Roman" w:cs="Times New Roman"/>
              </w:rPr>
            </w:pPr>
          </w:p>
          <w:p w:rsidR="00BF2901" w:rsidRDefault="00BF2901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5222" w:rsidRPr="00BF2901" w:rsidRDefault="003A5222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901">
              <w:rPr>
                <w:rFonts w:ascii="Times New Roman" w:hAnsi="Times New Roman" w:cs="Times New Roman"/>
              </w:rPr>
              <w:t>14 261,4</w:t>
            </w:r>
          </w:p>
        </w:tc>
        <w:tc>
          <w:tcPr>
            <w:tcW w:w="1189" w:type="dxa"/>
            <w:vAlign w:val="center"/>
          </w:tcPr>
          <w:p w:rsidR="003A5222" w:rsidRPr="00BF2901" w:rsidRDefault="009A643D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901">
              <w:rPr>
                <w:rFonts w:ascii="Times New Roman" w:hAnsi="Times New Roman" w:cs="Times New Roman"/>
              </w:rPr>
              <w:t>10</w:t>
            </w:r>
            <w:r w:rsidR="00BF2901">
              <w:rPr>
                <w:rFonts w:ascii="Times New Roman" w:hAnsi="Times New Roman" w:cs="Times New Roman"/>
              </w:rPr>
              <w:t xml:space="preserve"> </w:t>
            </w:r>
            <w:r w:rsidRPr="00BF2901">
              <w:rPr>
                <w:rFonts w:ascii="Times New Roman" w:hAnsi="Times New Roman" w:cs="Times New Roman"/>
              </w:rPr>
              <w:t>826,8</w:t>
            </w:r>
          </w:p>
        </w:tc>
        <w:tc>
          <w:tcPr>
            <w:tcW w:w="1221" w:type="dxa"/>
            <w:vAlign w:val="center"/>
          </w:tcPr>
          <w:p w:rsidR="003A5222" w:rsidRPr="00BF2901" w:rsidRDefault="003A5222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BF2901">
              <w:rPr>
                <w:rFonts w:ascii="Times New Roman" w:hAnsi="Times New Roman" w:cs="Times New Roman"/>
                <w:iCs/>
              </w:rPr>
              <w:t xml:space="preserve">- </w:t>
            </w:r>
            <w:r w:rsidR="00E75104" w:rsidRPr="00BF2901">
              <w:rPr>
                <w:rFonts w:ascii="Times New Roman" w:hAnsi="Times New Roman" w:cs="Times New Roman"/>
                <w:iCs/>
              </w:rPr>
              <w:t>3</w:t>
            </w:r>
            <w:r w:rsidR="00BF2901">
              <w:rPr>
                <w:rFonts w:ascii="Times New Roman" w:hAnsi="Times New Roman" w:cs="Times New Roman"/>
                <w:iCs/>
              </w:rPr>
              <w:t xml:space="preserve"> </w:t>
            </w:r>
            <w:r w:rsidR="00E75104" w:rsidRPr="00BF2901">
              <w:rPr>
                <w:rFonts w:ascii="Times New Roman" w:hAnsi="Times New Roman" w:cs="Times New Roman"/>
                <w:iCs/>
              </w:rPr>
              <w:t>434,</w:t>
            </w:r>
            <w:r w:rsidR="001E7022" w:rsidRPr="00BF2901">
              <w:rPr>
                <w:rFonts w:ascii="Times New Roman" w:hAnsi="Times New Roman" w:cs="Times New Roman"/>
                <w:iCs/>
              </w:rPr>
              <w:t>6</w:t>
            </w:r>
          </w:p>
        </w:tc>
        <w:tc>
          <w:tcPr>
            <w:tcW w:w="1220" w:type="dxa"/>
            <w:vAlign w:val="center"/>
          </w:tcPr>
          <w:p w:rsidR="003A5222" w:rsidRPr="00BF2901" w:rsidRDefault="00E75104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901">
              <w:rPr>
                <w:rFonts w:ascii="Times New Roman" w:hAnsi="Times New Roman" w:cs="Times New Roman"/>
              </w:rPr>
              <w:t>1</w:t>
            </w:r>
            <w:r w:rsidR="009A643D" w:rsidRPr="00BF2901">
              <w:rPr>
                <w:rFonts w:ascii="Times New Roman" w:hAnsi="Times New Roman" w:cs="Times New Roman"/>
              </w:rPr>
              <w:t>0</w:t>
            </w:r>
            <w:r w:rsidR="00BF2901">
              <w:rPr>
                <w:rFonts w:ascii="Times New Roman" w:hAnsi="Times New Roman" w:cs="Times New Roman"/>
              </w:rPr>
              <w:t xml:space="preserve"> </w:t>
            </w:r>
            <w:r w:rsidR="009A643D" w:rsidRPr="00BF2901">
              <w:rPr>
                <w:rFonts w:ascii="Times New Roman" w:hAnsi="Times New Roman" w:cs="Times New Roman"/>
              </w:rPr>
              <w:t>926,8</w:t>
            </w:r>
          </w:p>
        </w:tc>
        <w:tc>
          <w:tcPr>
            <w:tcW w:w="1265" w:type="dxa"/>
            <w:vAlign w:val="center"/>
          </w:tcPr>
          <w:p w:rsidR="003A5222" w:rsidRPr="00BF2901" w:rsidRDefault="003A5222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BF2901">
              <w:rPr>
                <w:rFonts w:ascii="Times New Roman" w:hAnsi="Times New Roman" w:cs="Times New Roman"/>
                <w:iCs/>
              </w:rPr>
              <w:t>+100,0</w:t>
            </w:r>
          </w:p>
        </w:tc>
        <w:tc>
          <w:tcPr>
            <w:tcW w:w="1176" w:type="dxa"/>
            <w:vAlign w:val="center"/>
          </w:tcPr>
          <w:p w:rsidR="003A5222" w:rsidRPr="00BF2901" w:rsidRDefault="00E75104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901">
              <w:rPr>
                <w:rFonts w:ascii="Times New Roman" w:hAnsi="Times New Roman" w:cs="Times New Roman"/>
              </w:rPr>
              <w:t>1</w:t>
            </w:r>
            <w:r w:rsidR="00400001" w:rsidRPr="00BF2901">
              <w:rPr>
                <w:rFonts w:ascii="Times New Roman" w:hAnsi="Times New Roman" w:cs="Times New Roman"/>
              </w:rPr>
              <w:t>1</w:t>
            </w:r>
            <w:r w:rsidR="00BF2901">
              <w:rPr>
                <w:rFonts w:ascii="Times New Roman" w:hAnsi="Times New Roman" w:cs="Times New Roman"/>
              </w:rPr>
              <w:t xml:space="preserve"> </w:t>
            </w:r>
            <w:r w:rsidR="00400001" w:rsidRPr="00BF2901">
              <w:rPr>
                <w:rFonts w:ascii="Times New Roman" w:hAnsi="Times New Roman" w:cs="Times New Roman"/>
              </w:rPr>
              <w:t>026,8</w:t>
            </w:r>
          </w:p>
        </w:tc>
        <w:tc>
          <w:tcPr>
            <w:tcW w:w="1265" w:type="dxa"/>
            <w:vAlign w:val="center"/>
          </w:tcPr>
          <w:p w:rsidR="003A5222" w:rsidRPr="00BF2901" w:rsidRDefault="003A5222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BF2901">
              <w:rPr>
                <w:rFonts w:ascii="Times New Roman" w:hAnsi="Times New Roman" w:cs="Times New Roman"/>
                <w:iCs/>
              </w:rPr>
              <w:t>+100,0</w:t>
            </w:r>
          </w:p>
        </w:tc>
      </w:tr>
      <w:tr w:rsidR="008F2095" w:rsidRPr="008517D6" w:rsidTr="00D809AC">
        <w:tc>
          <w:tcPr>
            <w:tcW w:w="1809" w:type="dxa"/>
          </w:tcPr>
          <w:p w:rsidR="008F2095" w:rsidRPr="00B36623" w:rsidRDefault="008F2095" w:rsidP="00D809AC">
            <w:pPr>
              <w:pStyle w:val="11"/>
              <w:rPr>
                <w:rFonts w:ascii="Times New Roman" w:hAnsi="Times New Roman" w:cs="Times New Roman"/>
              </w:rPr>
            </w:pPr>
            <w:r w:rsidRPr="00B36623">
              <w:rPr>
                <w:rFonts w:ascii="Times New Roman" w:hAnsi="Times New Roman" w:cs="Times New Roman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vAlign w:val="center"/>
          </w:tcPr>
          <w:p w:rsidR="008F2095" w:rsidRPr="00BF2901" w:rsidRDefault="003A5222" w:rsidP="00BF2901">
            <w:pPr>
              <w:jc w:val="center"/>
              <w:rPr>
                <w:rFonts w:ascii="Times New Roman" w:hAnsi="Times New Roman" w:cs="Times New Roman"/>
              </w:rPr>
            </w:pPr>
            <w:r w:rsidRPr="00BF2901">
              <w:rPr>
                <w:rFonts w:ascii="Times New Roman" w:hAnsi="Times New Roman" w:cs="Times New Roman"/>
              </w:rPr>
              <w:t>864,5</w:t>
            </w:r>
          </w:p>
        </w:tc>
        <w:tc>
          <w:tcPr>
            <w:tcW w:w="1189" w:type="dxa"/>
            <w:vAlign w:val="center"/>
          </w:tcPr>
          <w:p w:rsidR="008F2095" w:rsidRPr="00BF2901" w:rsidRDefault="007E5170" w:rsidP="00BF2901">
            <w:pPr>
              <w:jc w:val="center"/>
              <w:rPr>
                <w:rFonts w:ascii="Times New Roman" w:hAnsi="Times New Roman" w:cs="Times New Roman"/>
              </w:rPr>
            </w:pPr>
            <w:r w:rsidRPr="00BF2901">
              <w:rPr>
                <w:rFonts w:ascii="Times New Roman" w:hAnsi="Times New Roman" w:cs="Times New Roman"/>
              </w:rPr>
              <w:t>2</w:t>
            </w:r>
            <w:r w:rsidR="00BF2901">
              <w:rPr>
                <w:rFonts w:ascii="Times New Roman" w:hAnsi="Times New Roman" w:cs="Times New Roman"/>
              </w:rPr>
              <w:t xml:space="preserve"> </w:t>
            </w:r>
            <w:r w:rsidRPr="00BF2901">
              <w:rPr>
                <w:rFonts w:ascii="Times New Roman" w:hAnsi="Times New Roman" w:cs="Times New Roman"/>
              </w:rPr>
              <w:t>238,1</w:t>
            </w:r>
          </w:p>
        </w:tc>
        <w:tc>
          <w:tcPr>
            <w:tcW w:w="1221" w:type="dxa"/>
            <w:vAlign w:val="center"/>
          </w:tcPr>
          <w:p w:rsidR="008F2095" w:rsidRPr="00BF2901" w:rsidRDefault="00F659D7" w:rsidP="00BF290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BF2901">
              <w:rPr>
                <w:rFonts w:ascii="Times New Roman" w:hAnsi="Times New Roman" w:cs="Times New Roman"/>
                <w:iCs/>
              </w:rPr>
              <w:t>+</w:t>
            </w:r>
            <w:r w:rsidR="00C93C2E" w:rsidRPr="00BF2901">
              <w:rPr>
                <w:rFonts w:ascii="Times New Roman" w:hAnsi="Times New Roman" w:cs="Times New Roman"/>
                <w:iCs/>
              </w:rPr>
              <w:t>1</w:t>
            </w:r>
            <w:r w:rsidR="00BF2901">
              <w:rPr>
                <w:rFonts w:ascii="Times New Roman" w:hAnsi="Times New Roman" w:cs="Times New Roman"/>
                <w:iCs/>
              </w:rPr>
              <w:t xml:space="preserve"> </w:t>
            </w:r>
            <w:r w:rsidR="00C93C2E" w:rsidRPr="00BF2901">
              <w:rPr>
                <w:rFonts w:ascii="Times New Roman" w:hAnsi="Times New Roman" w:cs="Times New Roman"/>
                <w:iCs/>
              </w:rPr>
              <w:t>373,6</w:t>
            </w:r>
          </w:p>
        </w:tc>
        <w:tc>
          <w:tcPr>
            <w:tcW w:w="1220" w:type="dxa"/>
            <w:vAlign w:val="center"/>
          </w:tcPr>
          <w:p w:rsidR="008F2095" w:rsidRPr="00BF2901" w:rsidRDefault="007E5170" w:rsidP="00BF2901">
            <w:pPr>
              <w:jc w:val="center"/>
              <w:rPr>
                <w:rFonts w:ascii="Times New Roman" w:hAnsi="Times New Roman" w:cs="Times New Roman"/>
              </w:rPr>
            </w:pPr>
            <w:r w:rsidRPr="00BF2901">
              <w:rPr>
                <w:rFonts w:ascii="Times New Roman" w:hAnsi="Times New Roman" w:cs="Times New Roman"/>
              </w:rPr>
              <w:t>2</w:t>
            </w:r>
            <w:r w:rsidR="00BF2901">
              <w:rPr>
                <w:rFonts w:ascii="Times New Roman" w:hAnsi="Times New Roman" w:cs="Times New Roman"/>
              </w:rPr>
              <w:t xml:space="preserve"> </w:t>
            </w:r>
            <w:r w:rsidRPr="00BF2901">
              <w:rPr>
                <w:rFonts w:ascii="Times New Roman" w:hAnsi="Times New Roman" w:cs="Times New Roman"/>
              </w:rPr>
              <w:t>327,</w:t>
            </w:r>
            <w:r w:rsidR="00414235" w:rsidRPr="00BF290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65" w:type="dxa"/>
            <w:vAlign w:val="center"/>
          </w:tcPr>
          <w:p w:rsidR="008F2095" w:rsidRPr="00BF2901" w:rsidRDefault="008F2095" w:rsidP="00BF290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BF2901">
              <w:rPr>
                <w:rFonts w:ascii="Times New Roman" w:hAnsi="Times New Roman" w:cs="Times New Roman"/>
                <w:iCs/>
              </w:rPr>
              <w:t xml:space="preserve">+ </w:t>
            </w:r>
            <w:r w:rsidR="00C93C2E" w:rsidRPr="00BF2901">
              <w:rPr>
                <w:rFonts w:ascii="Times New Roman" w:hAnsi="Times New Roman" w:cs="Times New Roman"/>
                <w:iCs/>
              </w:rPr>
              <w:t>8</w:t>
            </w:r>
            <w:r w:rsidRPr="00BF2901">
              <w:rPr>
                <w:rFonts w:ascii="Times New Roman" w:hAnsi="Times New Roman" w:cs="Times New Roman"/>
                <w:iCs/>
              </w:rPr>
              <w:t>9,</w:t>
            </w:r>
            <w:r w:rsidR="00C93C2E" w:rsidRPr="00BF2901">
              <w:rPr>
                <w:rFonts w:ascii="Times New Roman" w:hAnsi="Times New Roman" w:cs="Times New Roman"/>
                <w:iCs/>
              </w:rPr>
              <w:t>6</w:t>
            </w:r>
          </w:p>
        </w:tc>
        <w:tc>
          <w:tcPr>
            <w:tcW w:w="1176" w:type="dxa"/>
            <w:vAlign w:val="center"/>
          </w:tcPr>
          <w:p w:rsidR="008F2095" w:rsidRPr="00BF2901" w:rsidRDefault="007E5170" w:rsidP="00BF2901">
            <w:pPr>
              <w:jc w:val="center"/>
              <w:rPr>
                <w:rFonts w:ascii="Times New Roman" w:hAnsi="Times New Roman" w:cs="Times New Roman"/>
              </w:rPr>
            </w:pPr>
            <w:r w:rsidRPr="00BF2901">
              <w:rPr>
                <w:rFonts w:ascii="Times New Roman" w:hAnsi="Times New Roman" w:cs="Times New Roman"/>
              </w:rPr>
              <w:t>2</w:t>
            </w:r>
            <w:r w:rsidR="00BF2901">
              <w:rPr>
                <w:rFonts w:ascii="Times New Roman" w:hAnsi="Times New Roman" w:cs="Times New Roman"/>
              </w:rPr>
              <w:t xml:space="preserve"> </w:t>
            </w:r>
            <w:r w:rsidRPr="00BF2901">
              <w:rPr>
                <w:rFonts w:ascii="Times New Roman" w:hAnsi="Times New Roman" w:cs="Times New Roman"/>
              </w:rPr>
              <w:t>420,</w:t>
            </w:r>
            <w:r w:rsidR="003374D7" w:rsidRPr="00BF290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65" w:type="dxa"/>
            <w:vAlign w:val="center"/>
          </w:tcPr>
          <w:p w:rsidR="008F2095" w:rsidRPr="00BF2901" w:rsidRDefault="008F2095" w:rsidP="00BF290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BF2901">
              <w:rPr>
                <w:rFonts w:ascii="Times New Roman" w:hAnsi="Times New Roman" w:cs="Times New Roman"/>
                <w:iCs/>
              </w:rPr>
              <w:t xml:space="preserve">+ </w:t>
            </w:r>
            <w:r w:rsidR="00C93C2E" w:rsidRPr="00BF2901">
              <w:rPr>
                <w:rFonts w:ascii="Times New Roman" w:hAnsi="Times New Roman" w:cs="Times New Roman"/>
                <w:iCs/>
              </w:rPr>
              <w:t>93</w:t>
            </w:r>
            <w:r w:rsidRPr="00BF2901">
              <w:rPr>
                <w:rFonts w:ascii="Times New Roman" w:hAnsi="Times New Roman" w:cs="Times New Roman"/>
                <w:iCs/>
              </w:rPr>
              <w:t>,</w:t>
            </w:r>
            <w:r w:rsidR="00C93C2E" w:rsidRPr="00BF2901">
              <w:rPr>
                <w:rFonts w:ascii="Times New Roman" w:hAnsi="Times New Roman" w:cs="Times New Roman"/>
                <w:iCs/>
              </w:rPr>
              <w:t>1</w:t>
            </w:r>
          </w:p>
        </w:tc>
      </w:tr>
      <w:tr w:rsidR="003A5222" w:rsidRPr="008517D6" w:rsidTr="00C57FFE">
        <w:tc>
          <w:tcPr>
            <w:tcW w:w="1809" w:type="dxa"/>
          </w:tcPr>
          <w:p w:rsidR="003A5222" w:rsidRPr="00B36623" w:rsidRDefault="003A5222" w:rsidP="003A5222">
            <w:pPr>
              <w:pStyle w:val="11"/>
              <w:rPr>
                <w:rFonts w:ascii="Times New Roman" w:hAnsi="Times New Roman" w:cs="Times New Roman"/>
              </w:rPr>
            </w:pPr>
            <w:r w:rsidRPr="00B36623">
              <w:rPr>
                <w:rFonts w:ascii="Times New Roman" w:hAnsi="Times New Roman" w:cs="Times New Roman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</w:tcPr>
          <w:p w:rsidR="0021562F" w:rsidRPr="00BF2901" w:rsidRDefault="0021562F" w:rsidP="00BF2901">
            <w:pPr>
              <w:jc w:val="center"/>
              <w:rPr>
                <w:rFonts w:ascii="Times New Roman" w:hAnsi="Times New Roman" w:cs="Times New Roman"/>
              </w:rPr>
            </w:pPr>
          </w:p>
          <w:p w:rsidR="003A5222" w:rsidRPr="00BF2901" w:rsidRDefault="003A5222" w:rsidP="00BF2901">
            <w:pPr>
              <w:jc w:val="center"/>
              <w:rPr>
                <w:rFonts w:ascii="Times New Roman" w:hAnsi="Times New Roman" w:cs="Times New Roman"/>
              </w:rPr>
            </w:pPr>
            <w:r w:rsidRPr="00BF2901">
              <w:rPr>
                <w:rFonts w:ascii="Times New Roman" w:hAnsi="Times New Roman" w:cs="Times New Roman"/>
              </w:rPr>
              <w:t>35 228,2</w:t>
            </w:r>
          </w:p>
        </w:tc>
        <w:tc>
          <w:tcPr>
            <w:tcW w:w="1189" w:type="dxa"/>
            <w:vAlign w:val="center"/>
          </w:tcPr>
          <w:p w:rsidR="003A5222" w:rsidRPr="00BF2901" w:rsidRDefault="003A5222" w:rsidP="00BF2901">
            <w:pPr>
              <w:jc w:val="center"/>
              <w:rPr>
                <w:rFonts w:ascii="Times New Roman" w:hAnsi="Times New Roman" w:cs="Times New Roman"/>
              </w:rPr>
            </w:pPr>
            <w:r w:rsidRPr="00BF2901">
              <w:rPr>
                <w:rFonts w:ascii="Times New Roman" w:hAnsi="Times New Roman" w:cs="Times New Roman"/>
              </w:rPr>
              <w:t>35</w:t>
            </w:r>
            <w:r w:rsidR="00BF2901">
              <w:rPr>
                <w:rFonts w:ascii="Times New Roman" w:hAnsi="Times New Roman" w:cs="Times New Roman"/>
              </w:rPr>
              <w:t xml:space="preserve"> </w:t>
            </w:r>
            <w:r w:rsidRPr="00BF2901">
              <w:rPr>
                <w:rFonts w:ascii="Times New Roman" w:hAnsi="Times New Roman" w:cs="Times New Roman"/>
              </w:rPr>
              <w:t>67</w:t>
            </w:r>
            <w:r w:rsidR="00400001" w:rsidRPr="00BF2901">
              <w:rPr>
                <w:rFonts w:ascii="Times New Roman" w:hAnsi="Times New Roman" w:cs="Times New Roman"/>
              </w:rPr>
              <w:t>2</w:t>
            </w:r>
            <w:r w:rsidRPr="00BF2901">
              <w:rPr>
                <w:rFonts w:ascii="Times New Roman" w:hAnsi="Times New Roman" w:cs="Times New Roman"/>
              </w:rPr>
              <w:t>,</w:t>
            </w:r>
            <w:r w:rsidR="00400001" w:rsidRPr="00BF290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21" w:type="dxa"/>
            <w:vAlign w:val="center"/>
          </w:tcPr>
          <w:p w:rsidR="003A5222" w:rsidRPr="00BF2901" w:rsidRDefault="003A5222" w:rsidP="00BF2901">
            <w:pPr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 w:rsidRPr="00BF2901">
              <w:rPr>
                <w:rFonts w:ascii="Times New Roman" w:hAnsi="Times New Roman" w:cs="Times New Roman"/>
                <w:iCs/>
              </w:rPr>
              <w:t>+ 444,</w:t>
            </w:r>
            <w:r w:rsidR="001E7022" w:rsidRPr="00BF2901">
              <w:rPr>
                <w:rFonts w:ascii="Times New Roman" w:hAnsi="Times New Roman" w:cs="Times New Roman"/>
                <w:iCs/>
              </w:rPr>
              <w:t>7</w:t>
            </w:r>
          </w:p>
        </w:tc>
        <w:tc>
          <w:tcPr>
            <w:tcW w:w="1220" w:type="dxa"/>
            <w:vAlign w:val="center"/>
          </w:tcPr>
          <w:p w:rsidR="003A5222" w:rsidRPr="00BF2901" w:rsidRDefault="00400001" w:rsidP="00BF2901">
            <w:pPr>
              <w:jc w:val="center"/>
              <w:rPr>
                <w:rFonts w:ascii="Times New Roman" w:hAnsi="Times New Roman" w:cs="Times New Roman"/>
              </w:rPr>
            </w:pPr>
            <w:r w:rsidRPr="00BF2901">
              <w:rPr>
                <w:rFonts w:ascii="Times New Roman" w:hAnsi="Times New Roman" w:cs="Times New Roman"/>
              </w:rPr>
              <w:t>35</w:t>
            </w:r>
            <w:r w:rsidR="00BF2901">
              <w:rPr>
                <w:rFonts w:ascii="Times New Roman" w:hAnsi="Times New Roman" w:cs="Times New Roman"/>
              </w:rPr>
              <w:t xml:space="preserve"> </w:t>
            </w:r>
            <w:r w:rsidRPr="00BF2901">
              <w:rPr>
                <w:rFonts w:ascii="Times New Roman" w:hAnsi="Times New Roman" w:cs="Times New Roman"/>
              </w:rPr>
              <w:t>672,9</w:t>
            </w:r>
          </w:p>
        </w:tc>
        <w:tc>
          <w:tcPr>
            <w:tcW w:w="1265" w:type="dxa"/>
            <w:vAlign w:val="center"/>
          </w:tcPr>
          <w:p w:rsidR="003A5222" w:rsidRPr="00BF2901" w:rsidRDefault="003A5222" w:rsidP="00BF290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BF2901">
              <w:rPr>
                <w:rFonts w:ascii="Times New Roman" w:hAnsi="Times New Roman" w:cs="Times New Roman"/>
                <w:iCs/>
              </w:rPr>
              <w:t>0</w:t>
            </w:r>
          </w:p>
        </w:tc>
        <w:tc>
          <w:tcPr>
            <w:tcW w:w="1176" w:type="dxa"/>
            <w:vAlign w:val="center"/>
          </w:tcPr>
          <w:p w:rsidR="003A5222" w:rsidRPr="00BF2901" w:rsidRDefault="00400001" w:rsidP="00BF2901">
            <w:pPr>
              <w:jc w:val="center"/>
              <w:rPr>
                <w:rFonts w:ascii="Times New Roman" w:hAnsi="Times New Roman" w:cs="Times New Roman"/>
              </w:rPr>
            </w:pPr>
            <w:r w:rsidRPr="00BF2901">
              <w:rPr>
                <w:rFonts w:ascii="Times New Roman" w:hAnsi="Times New Roman" w:cs="Times New Roman"/>
              </w:rPr>
              <w:t>35</w:t>
            </w:r>
            <w:r w:rsidR="00BF2901">
              <w:rPr>
                <w:rFonts w:ascii="Times New Roman" w:hAnsi="Times New Roman" w:cs="Times New Roman"/>
              </w:rPr>
              <w:t xml:space="preserve"> </w:t>
            </w:r>
            <w:r w:rsidRPr="00BF2901">
              <w:rPr>
                <w:rFonts w:ascii="Times New Roman" w:hAnsi="Times New Roman" w:cs="Times New Roman"/>
              </w:rPr>
              <w:t>672,9</w:t>
            </w:r>
          </w:p>
        </w:tc>
        <w:tc>
          <w:tcPr>
            <w:tcW w:w="1265" w:type="dxa"/>
            <w:vAlign w:val="center"/>
          </w:tcPr>
          <w:p w:rsidR="003A5222" w:rsidRPr="00BF2901" w:rsidRDefault="003A5222" w:rsidP="00BF290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BF2901">
              <w:rPr>
                <w:rFonts w:ascii="Times New Roman" w:hAnsi="Times New Roman" w:cs="Times New Roman"/>
                <w:iCs/>
              </w:rPr>
              <w:t>0</w:t>
            </w:r>
          </w:p>
        </w:tc>
      </w:tr>
      <w:tr w:rsidR="003A5222" w:rsidRPr="008517D6" w:rsidTr="00C57FFE">
        <w:tc>
          <w:tcPr>
            <w:tcW w:w="1809" w:type="dxa"/>
          </w:tcPr>
          <w:p w:rsidR="003A5222" w:rsidRPr="00B36623" w:rsidRDefault="003A5222" w:rsidP="003A5222">
            <w:pPr>
              <w:pStyle w:val="11"/>
              <w:rPr>
                <w:rFonts w:ascii="Times New Roman" w:hAnsi="Times New Roman" w:cs="Times New Roman"/>
              </w:rPr>
            </w:pPr>
            <w:r w:rsidRPr="00B36623"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</w:tcPr>
          <w:p w:rsidR="00E75104" w:rsidRPr="00BF2901" w:rsidRDefault="00E75104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36623" w:rsidRDefault="00B36623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5222" w:rsidRPr="00BF2901" w:rsidRDefault="00E75104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901">
              <w:rPr>
                <w:rFonts w:ascii="Times New Roman" w:hAnsi="Times New Roman" w:cs="Times New Roman"/>
              </w:rPr>
              <w:t>11</w:t>
            </w:r>
            <w:r w:rsidR="00BF2901">
              <w:rPr>
                <w:rFonts w:ascii="Times New Roman" w:hAnsi="Times New Roman" w:cs="Times New Roman"/>
              </w:rPr>
              <w:t xml:space="preserve"> </w:t>
            </w:r>
            <w:r w:rsidRPr="00BF2901">
              <w:rPr>
                <w:rFonts w:ascii="Times New Roman" w:hAnsi="Times New Roman" w:cs="Times New Roman"/>
              </w:rPr>
              <w:t>054,0</w:t>
            </w:r>
          </w:p>
        </w:tc>
        <w:tc>
          <w:tcPr>
            <w:tcW w:w="1189" w:type="dxa"/>
            <w:vAlign w:val="center"/>
          </w:tcPr>
          <w:p w:rsidR="003A5222" w:rsidRPr="00BF2901" w:rsidRDefault="00E75104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BF2901">
              <w:rPr>
                <w:rFonts w:ascii="Times New Roman" w:hAnsi="Times New Roman" w:cs="Times New Roman"/>
                <w:iCs/>
              </w:rPr>
              <w:t>1</w:t>
            </w:r>
            <w:r w:rsidR="00B36623">
              <w:rPr>
                <w:rFonts w:ascii="Times New Roman" w:hAnsi="Times New Roman" w:cs="Times New Roman"/>
                <w:iCs/>
              </w:rPr>
              <w:t xml:space="preserve"> </w:t>
            </w:r>
            <w:r w:rsidRPr="00BF2901">
              <w:rPr>
                <w:rFonts w:ascii="Times New Roman" w:hAnsi="Times New Roman" w:cs="Times New Roman"/>
                <w:iCs/>
              </w:rPr>
              <w:t>866,0</w:t>
            </w:r>
          </w:p>
        </w:tc>
        <w:tc>
          <w:tcPr>
            <w:tcW w:w="1221" w:type="dxa"/>
            <w:vAlign w:val="center"/>
          </w:tcPr>
          <w:p w:rsidR="003A5222" w:rsidRPr="00BF2901" w:rsidRDefault="003A5222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BF2901">
              <w:rPr>
                <w:rFonts w:ascii="Times New Roman" w:hAnsi="Times New Roman" w:cs="Times New Roman"/>
                <w:iCs/>
              </w:rPr>
              <w:t>-</w:t>
            </w:r>
            <w:r w:rsidR="00E75104" w:rsidRPr="00BF2901">
              <w:rPr>
                <w:rFonts w:ascii="Times New Roman" w:hAnsi="Times New Roman" w:cs="Times New Roman"/>
                <w:iCs/>
              </w:rPr>
              <w:t>9</w:t>
            </w:r>
            <w:r w:rsidR="00B36623">
              <w:rPr>
                <w:rFonts w:ascii="Times New Roman" w:hAnsi="Times New Roman" w:cs="Times New Roman"/>
                <w:iCs/>
              </w:rPr>
              <w:t xml:space="preserve"> </w:t>
            </w:r>
            <w:r w:rsidR="00E75104" w:rsidRPr="00BF2901">
              <w:rPr>
                <w:rFonts w:ascii="Times New Roman" w:hAnsi="Times New Roman" w:cs="Times New Roman"/>
                <w:iCs/>
              </w:rPr>
              <w:t>188,</w:t>
            </w:r>
            <w:r w:rsidRPr="00BF2901">
              <w:rPr>
                <w:rFonts w:ascii="Times New Roman" w:hAnsi="Times New Roman" w:cs="Times New Roman"/>
                <w:iCs/>
              </w:rPr>
              <w:t>0</w:t>
            </w:r>
          </w:p>
        </w:tc>
        <w:tc>
          <w:tcPr>
            <w:tcW w:w="1220" w:type="dxa"/>
            <w:vAlign w:val="center"/>
          </w:tcPr>
          <w:p w:rsidR="003A5222" w:rsidRPr="00BF2901" w:rsidRDefault="00E75104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BF2901">
              <w:rPr>
                <w:rFonts w:ascii="Times New Roman" w:hAnsi="Times New Roman" w:cs="Times New Roman"/>
                <w:iCs/>
              </w:rPr>
              <w:t>1</w:t>
            </w:r>
            <w:r w:rsidR="00B36623">
              <w:rPr>
                <w:rFonts w:ascii="Times New Roman" w:hAnsi="Times New Roman" w:cs="Times New Roman"/>
                <w:iCs/>
              </w:rPr>
              <w:t xml:space="preserve"> </w:t>
            </w:r>
            <w:r w:rsidRPr="00BF2901">
              <w:rPr>
                <w:rFonts w:ascii="Times New Roman" w:hAnsi="Times New Roman" w:cs="Times New Roman"/>
                <w:iCs/>
              </w:rPr>
              <w:t>866,0</w:t>
            </w:r>
          </w:p>
        </w:tc>
        <w:tc>
          <w:tcPr>
            <w:tcW w:w="1265" w:type="dxa"/>
            <w:vAlign w:val="center"/>
          </w:tcPr>
          <w:p w:rsidR="003A5222" w:rsidRPr="00BF2901" w:rsidRDefault="003A5222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BF2901">
              <w:rPr>
                <w:rFonts w:ascii="Times New Roman" w:hAnsi="Times New Roman" w:cs="Times New Roman"/>
                <w:iCs/>
              </w:rPr>
              <w:t>0</w:t>
            </w:r>
          </w:p>
        </w:tc>
        <w:tc>
          <w:tcPr>
            <w:tcW w:w="1176" w:type="dxa"/>
            <w:vAlign w:val="center"/>
          </w:tcPr>
          <w:p w:rsidR="003A5222" w:rsidRPr="00BF2901" w:rsidRDefault="00E75104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BF2901">
              <w:rPr>
                <w:rFonts w:ascii="Times New Roman" w:hAnsi="Times New Roman" w:cs="Times New Roman"/>
                <w:iCs/>
              </w:rPr>
              <w:t>1</w:t>
            </w:r>
            <w:r w:rsidR="00B36623">
              <w:rPr>
                <w:rFonts w:ascii="Times New Roman" w:hAnsi="Times New Roman" w:cs="Times New Roman"/>
                <w:iCs/>
              </w:rPr>
              <w:t xml:space="preserve"> </w:t>
            </w:r>
            <w:r w:rsidRPr="00BF2901">
              <w:rPr>
                <w:rFonts w:ascii="Times New Roman" w:hAnsi="Times New Roman" w:cs="Times New Roman"/>
                <w:iCs/>
              </w:rPr>
              <w:t>866</w:t>
            </w:r>
            <w:r w:rsidR="003A5222" w:rsidRPr="00BF2901">
              <w:rPr>
                <w:rFonts w:ascii="Times New Roman" w:hAnsi="Times New Roman" w:cs="Times New Roman"/>
                <w:iCs/>
              </w:rPr>
              <w:t>,0</w:t>
            </w:r>
          </w:p>
        </w:tc>
        <w:tc>
          <w:tcPr>
            <w:tcW w:w="1265" w:type="dxa"/>
            <w:vAlign w:val="center"/>
          </w:tcPr>
          <w:p w:rsidR="003A5222" w:rsidRPr="00BF2901" w:rsidRDefault="003A5222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BF2901">
              <w:rPr>
                <w:rFonts w:ascii="Times New Roman" w:hAnsi="Times New Roman" w:cs="Times New Roman"/>
                <w:iCs/>
              </w:rPr>
              <w:t>0</w:t>
            </w:r>
          </w:p>
        </w:tc>
      </w:tr>
      <w:tr w:rsidR="003A5222" w:rsidRPr="008517D6" w:rsidTr="00C57FFE">
        <w:tc>
          <w:tcPr>
            <w:tcW w:w="1809" w:type="dxa"/>
          </w:tcPr>
          <w:p w:rsidR="003A5222" w:rsidRPr="00B36623" w:rsidRDefault="003A5222" w:rsidP="003A5222">
            <w:pPr>
              <w:pStyle w:val="11"/>
              <w:rPr>
                <w:rFonts w:ascii="Times New Roman" w:hAnsi="Times New Roman" w:cs="Times New Roman"/>
              </w:rPr>
            </w:pPr>
            <w:r w:rsidRPr="00B36623">
              <w:rPr>
                <w:rFonts w:ascii="Times New Roman" w:hAnsi="Times New Roman" w:cs="Times New Roman"/>
              </w:rPr>
              <w:t>Штрафы, санкции, возмещение ущерба</w:t>
            </w:r>
          </w:p>
        </w:tc>
        <w:tc>
          <w:tcPr>
            <w:tcW w:w="1276" w:type="dxa"/>
          </w:tcPr>
          <w:p w:rsidR="00B36623" w:rsidRDefault="00B36623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5222" w:rsidRPr="00BF2901" w:rsidRDefault="003A5222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901">
              <w:rPr>
                <w:rFonts w:ascii="Times New Roman" w:hAnsi="Times New Roman" w:cs="Times New Roman"/>
              </w:rPr>
              <w:t>381,7</w:t>
            </w:r>
          </w:p>
        </w:tc>
        <w:tc>
          <w:tcPr>
            <w:tcW w:w="1189" w:type="dxa"/>
            <w:vAlign w:val="center"/>
          </w:tcPr>
          <w:p w:rsidR="003A5222" w:rsidRPr="00BF2901" w:rsidRDefault="00E75104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BF2901">
              <w:rPr>
                <w:rFonts w:ascii="Times New Roman" w:hAnsi="Times New Roman" w:cs="Times New Roman"/>
                <w:iCs/>
              </w:rPr>
              <w:t>288,6</w:t>
            </w:r>
          </w:p>
        </w:tc>
        <w:tc>
          <w:tcPr>
            <w:tcW w:w="1221" w:type="dxa"/>
            <w:vAlign w:val="center"/>
          </w:tcPr>
          <w:p w:rsidR="003A5222" w:rsidRPr="00BF2901" w:rsidRDefault="003A5222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BF2901">
              <w:rPr>
                <w:rFonts w:ascii="Times New Roman" w:hAnsi="Times New Roman" w:cs="Times New Roman"/>
                <w:iCs/>
              </w:rPr>
              <w:t>- 9</w:t>
            </w:r>
            <w:r w:rsidR="00E75104" w:rsidRPr="00BF2901">
              <w:rPr>
                <w:rFonts w:ascii="Times New Roman" w:hAnsi="Times New Roman" w:cs="Times New Roman"/>
                <w:iCs/>
              </w:rPr>
              <w:t>3</w:t>
            </w:r>
            <w:r w:rsidRPr="00BF2901">
              <w:rPr>
                <w:rFonts w:ascii="Times New Roman" w:hAnsi="Times New Roman" w:cs="Times New Roman"/>
                <w:iCs/>
              </w:rPr>
              <w:t>,</w:t>
            </w:r>
            <w:r w:rsidR="00E75104" w:rsidRPr="00BF2901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220" w:type="dxa"/>
            <w:vAlign w:val="center"/>
          </w:tcPr>
          <w:p w:rsidR="003A5222" w:rsidRPr="00BF2901" w:rsidRDefault="00E75104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BF2901">
              <w:rPr>
                <w:rFonts w:ascii="Times New Roman" w:hAnsi="Times New Roman" w:cs="Times New Roman"/>
                <w:iCs/>
              </w:rPr>
              <w:t>283,6</w:t>
            </w:r>
          </w:p>
        </w:tc>
        <w:tc>
          <w:tcPr>
            <w:tcW w:w="1265" w:type="dxa"/>
            <w:vAlign w:val="center"/>
          </w:tcPr>
          <w:p w:rsidR="003A5222" w:rsidRPr="00BF2901" w:rsidRDefault="003A5222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BF2901">
              <w:rPr>
                <w:rFonts w:ascii="Times New Roman" w:hAnsi="Times New Roman" w:cs="Times New Roman"/>
                <w:iCs/>
              </w:rPr>
              <w:t>-</w:t>
            </w:r>
            <w:r w:rsidR="00E75104" w:rsidRPr="00BF2901">
              <w:rPr>
                <w:rFonts w:ascii="Times New Roman" w:hAnsi="Times New Roman" w:cs="Times New Roman"/>
                <w:iCs/>
              </w:rPr>
              <w:t>5</w:t>
            </w:r>
            <w:r w:rsidRPr="00BF2901">
              <w:rPr>
                <w:rFonts w:ascii="Times New Roman" w:hAnsi="Times New Roman" w:cs="Times New Roman"/>
                <w:iCs/>
              </w:rPr>
              <w:t>,0</w:t>
            </w:r>
          </w:p>
        </w:tc>
        <w:tc>
          <w:tcPr>
            <w:tcW w:w="1176" w:type="dxa"/>
            <w:vAlign w:val="center"/>
          </w:tcPr>
          <w:p w:rsidR="003A5222" w:rsidRPr="00BF2901" w:rsidRDefault="00E75104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BF2901">
              <w:rPr>
                <w:rFonts w:ascii="Times New Roman" w:hAnsi="Times New Roman" w:cs="Times New Roman"/>
                <w:iCs/>
              </w:rPr>
              <w:t>278,6</w:t>
            </w:r>
          </w:p>
        </w:tc>
        <w:tc>
          <w:tcPr>
            <w:tcW w:w="1265" w:type="dxa"/>
            <w:vAlign w:val="center"/>
          </w:tcPr>
          <w:p w:rsidR="003A5222" w:rsidRPr="00BF2901" w:rsidRDefault="003A5222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BF2901">
              <w:rPr>
                <w:rFonts w:ascii="Times New Roman" w:hAnsi="Times New Roman" w:cs="Times New Roman"/>
                <w:iCs/>
              </w:rPr>
              <w:t>-</w:t>
            </w:r>
            <w:r w:rsidR="00E75104" w:rsidRPr="00BF2901">
              <w:rPr>
                <w:rFonts w:ascii="Times New Roman" w:hAnsi="Times New Roman" w:cs="Times New Roman"/>
                <w:iCs/>
              </w:rPr>
              <w:t>5</w:t>
            </w:r>
            <w:r w:rsidRPr="00BF2901">
              <w:rPr>
                <w:rFonts w:ascii="Times New Roman" w:hAnsi="Times New Roman" w:cs="Times New Roman"/>
                <w:iCs/>
              </w:rPr>
              <w:t>,0</w:t>
            </w:r>
          </w:p>
        </w:tc>
      </w:tr>
      <w:tr w:rsidR="003A5222" w:rsidRPr="008517D6" w:rsidTr="00C57FFE">
        <w:tc>
          <w:tcPr>
            <w:tcW w:w="1809" w:type="dxa"/>
            <w:tcBorders>
              <w:bottom w:val="single" w:sz="4" w:space="0" w:color="auto"/>
            </w:tcBorders>
          </w:tcPr>
          <w:p w:rsidR="003A5222" w:rsidRPr="00B36623" w:rsidRDefault="003A5222" w:rsidP="003A5222">
            <w:pPr>
              <w:pStyle w:val="11"/>
              <w:rPr>
                <w:rFonts w:ascii="Times New Roman" w:hAnsi="Times New Roman" w:cs="Times New Roman"/>
              </w:rPr>
            </w:pPr>
            <w:r w:rsidRPr="00B36623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276" w:type="dxa"/>
          </w:tcPr>
          <w:p w:rsidR="00B36623" w:rsidRDefault="00B36623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5222" w:rsidRPr="00BF2901" w:rsidRDefault="003A5222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90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89" w:type="dxa"/>
            <w:vAlign w:val="center"/>
          </w:tcPr>
          <w:p w:rsidR="003A5222" w:rsidRPr="00BF2901" w:rsidRDefault="00F659D7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BF2901">
              <w:rPr>
                <w:rFonts w:ascii="Times New Roman" w:hAnsi="Times New Roman" w:cs="Times New Roman"/>
                <w:iCs/>
              </w:rPr>
              <w:t>3,8</w:t>
            </w:r>
          </w:p>
        </w:tc>
        <w:tc>
          <w:tcPr>
            <w:tcW w:w="1221" w:type="dxa"/>
            <w:vAlign w:val="center"/>
          </w:tcPr>
          <w:p w:rsidR="003A5222" w:rsidRPr="00BF2901" w:rsidRDefault="00F659D7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BF2901">
              <w:rPr>
                <w:rFonts w:ascii="Times New Roman" w:hAnsi="Times New Roman" w:cs="Times New Roman"/>
                <w:iCs/>
              </w:rPr>
              <w:t>+3,8</w:t>
            </w:r>
          </w:p>
        </w:tc>
        <w:tc>
          <w:tcPr>
            <w:tcW w:w="1220" w:type="dxa"/>
            <w:vAlign w:val="center"/>
          </w:tcPr>
          <w:p w:rsidR="003A5222" w:rsidRPr="00BF2901" w:rsidRDefault="00F659D7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BF2901">
              <w:rPr>
                <w:rFonts w:ascii="Times New Roman" w:hAnsi="Times New Roman" w:cs="Times New Roman"/>
                <w:iCs/>
              </w:rPr>
              <w:t>3</w:t>
            </w:r>
          </w:p>
        </w:tc>
        <w:tc>
          <w:tcPr>
            <w:tcW w:w="1265" w:type="dxa"/>
            <w:vAlign w:val="center"/>
          </w:tcPr>
          <w:p w:rsidR="003A5222" w:rsidRPr="00BF2901" w:rsidRDefault="00F659D7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BF2901">
              <w:rPr>
                <w:rFonts w:ascii="Times New Roman" w:hAnsi="Times New Roman" w:cs="Times New Roman"/>
                <w:iCs/>
              </w:rPr>
              <w:t>-0,8</w:t>
            </w:r>
          </w:p>
        </w:tc>
        <w:tc>
          <w:tcPr>
            <w:tcW w:w="1176" w:type="dxa"/>
            <w:vAlign w:val="center"/>
          </w:tcPr>
          <w:p w:rsidR="003A5222" w:rsidRPr="00BF2901" w:rsidRDefault="00F659D7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BF2901">
              <w:rPr>
                <w:rFonts w:ascii="Times New Roman" w:hAnsi="Times New Roman" w:cs="Times New Roman"/>
                <w:iCs/>
              </w:rPr>
              <w:t>1,8</w:t>
            </w:r>
          </w:p>
        </w:tc>
        <w:tc>
          <w:tcPr>
            <w:tcW w:w="1265" w:type="dxa"/>
            <w:vAlign w:val="center"/>
          </w:tcPr>
          <w:p w:rsidR="003A5222" w:rsidRPr="00BF2901" w:rsidRDefault="00F659D7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BF2901">
              <w:rPr>
                <w:rFonts w:ascii="Times New Roman" w:hAnsi="Times New Roman" w:cs="Times New Roman"/>
                <w:iCs/>
              </w:rPr>
              <w:t>-1,2</w:t>
            </w:r>
          </w:p>
        </w:tc>
      </w:tr>
      <w:tr w:rsidR="008F2095" w:rsidRPr="00B42C49" w:rsidTr="00D809AC"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8F2095" w:rsidRPr="008517D6" w:rsidRDefault="008F2095" w:rsidP="00DD6DE9">
            <w:pPr>
              <w:pStyle w:val="11"/>
              <w:jc w:val="center"/>
              <w:rPr>
                <w:rFonts w:ascii="Times New Roman" w:hAnsi="Times New Roman"/>
                <w:b/>
                <w:bCs/>
              </w:rPr>
            </w:pPr>
            <w:r w:rsidRPr="008517D6">
              <w:rPr>
                <w:rFonts w:ascii="Times New Roman" w:hAnsi="Times New Roman"/>
                <w:b/>
                <w:bCs/>
              </w:rPr>
              <w:t>ВСЕГО</w:t>
            </w:r>
          </w:p>
        </w:tc>
        <w:tc>
          <w:tcPr>
            <w:tcW w:w="1276" w:type="dxa"/>
            <w:vAlign w:val="center"/>
          </w:tcPr>
          <w:p w:rsidR="008F2095" w:rsidRPr="00304C04" w:rsidRDefault="00AB6EFD" w:rsidP="001F623D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04C0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61789,8</w:t>
            </w:r>
          </w:p>
        </w:tc>
        <w:tc>
          <w:tcPr>
            <w:tcW w:w="1189" w:type="dxa"/>
            <w:vAlign w:val="center"/>
          </w:tcPr>
          <w:p w:rsidR="008F2095" w:rsidRPr="00304C04" w:rsidRDefault="00AB6EFD" w:rsidP="00DD6DE9">
            <w:pPr>
              <w:rPr>
                <w:rFonts w:ascii="Times New Roman" w:hAnsi="Times New Roman" w:cs="Times New Roman"/>
                <w:b/>
                <w:bCs/>
              </w:rPr>
            </w:pPr>
            <w:r w:rsidRPr="00304C0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50896,2</w:t>
            </w:r>
          </w:p>
        </w:tc>
        <w:tc>
          <w:tcPr>
            <w:tcW w:w="1221" w:type="dxa"/>
            <w:vAlign w:val="center"/>
          </w:tcPr>
          <w:p w:rsidR="008F2095" w:rsidRPr="00304C04" w:rsidRDefault="008F2095" w:rsidP="00F659D7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304C0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- </w:t>
            </w:r>
            <w:r w:rsidR="00F659D7" w:rsidRPr="00304C0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10893,6</w:t>
            </w:r>
          </w:p>
        </w:tc>
        <w:tc>
          <w:tcPr>
            <w:tcW w:w="1220" w:type="dxa"/>
            <w:vAlign w:val="center"/>
          </w:tcPr>
          <w:p w:rsidR="008F2095" w:rsidRPr="00304C04" w:rsidRDefault="00AB6EFD" w:rsidP="00DD6DE9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04C0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51080,0</w:t>
            </w:r>
          </w:p>
        </w:tc>
        <w:tc>
          <w:tcPr>
            <w:tcW w:w="1265" w:type="dxa"/>
            <w:vAlign w:val="center"/>
          </w:tcPr>
          <w:p w:rsidR="008F2095" w:rsidRPr="00304C04" w:rsidRDefault="00BC575A" w:rsidP="00BC575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04C0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+183,8</w:t>
            </w:r>
          </w:p>
        </w:tc>
        <w:tc>
          <w:tcPr>
            <w:tcW w:w="1176" w:type="dxa"/>
            <w:vAlign w:val="center"/>
          </w:tcPr>
          <w:p w:rsidR="008F2095" w:rsidRPr="00304C04" w:rsidRDefault="008F2095" w:rsidP="00DD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04C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  <w:r w:rsidR="00AB6EFD" w:rsidRPr="00304C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1266,9</w:t>
            </w:r>
          </w:p>
          <w:p w:rsidR="00DD6DE9" w:rsidRPr="00304C04" w:rsidRDefault="00DD6DE9" w:rsidP="00DD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5" w:type="dxa"/>
            <w:vAlign w:val="center"/>
          </w:tcPr>
          <w:p w:rsidR="008F2095" w:rsidRPr="00304C04" w:rsidRDefault="008F2095" w:rsidP="00BC575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04C0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+ </w:t>
            </w:r>
            <w:r w:rsidR="00BC575A" w:rsidRPr="00304C0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186,9</w:t>
            </w:r>
          </w:p>
        </w:tc>
      </w:tr>
    </w:tbl>
    <w:p w:rsidR="00142780" w:rsidRDefault="00142780" w:rsidP="00DD6DE9">
      <w:pPr>
        <w:pStyle w:val="11"/>
        <w:ind w:firstLine="561"/>
        <w:jc w:val="both"/>
        <w:rPr>
          <w:rFonts w:ascii="Times New Roman" w:hAnsi="Times New Roman"/>
        </w:rPr>
      </w:pPr>
      <w:r w:rsidRPr="007F38F1">
        <w:rPr>
          <w:rFonts w:ascii="Times New Roman" w:hAnsi="Times New Roman"/>
          <w:sz w:val="24"/>
          <w:szCs w:val="24"/>
        </w:rPr>
        <w:t xml:space="preserve">                 </w:t>
      </w:r>
    </w:p>
    <w:p w:rsidR="00D809AC" w:rsidRPr="00AD654F" w:rsidRDefault="00D809AC" w:rsidP="00D809AC">
      <w:pPr>
        <w:pStyle w:val="2"/>
        <w:ind w:left="0" w:firstLine="709"/>
        <w:jc w:val="both"/>
        <w:rPr>
          <w:rFonts w:ascii="Times New Roman" w:hAnsi="Times New Roman" w:cs="Times New Roman"/>
        </w:rPr>
      </w:pPr>
      <w:r w:rsidRPr="00AD654F">
        <w:rPr>
          <w:rFonts w:ascii="Times New Roman" w:hAnsi="Times New Roman" w:cs="Times New Roman"/>
        </w:rPr>
        <w:t xml:space="preserve">Доходы от оказания платных услуг и компенсации затрат </w:t>
      </w:r>
      <w:r w:rsidR="00B36623">
        <w:rPr>
          <w:rFonts w:ascii="Times New Roman" w:hAnsi="Times New Roman" w:cs="Times New Roman"/>
        </w:rPr>
        <w:t>бюджета</w:t>
      </w:r>
      <w:r w:rsidRPr="00AD654F">
        <w:rPr>
          <w:rFonts w:ascii="Times New Roman" w:hAnsi="Times New Roman" w:cs="Times New Roman"/>
        </w:rPr>
        <w:t xml:space="preserve"> </w:t>
      </w:r>
      <w:r w:rsidR="00B36623">
        <w:rPr>
          <w:rFonts w:ascii="Times New Roman" w:hAnsi="Times New Roman" w:cs="Times New Roman"/>
        </w:rPr>
        <w:t>с</w:t>
      </w:r>
      <w:r w:rsidRPr="00AD654F">
        <w:rPr>
          <w:rFonts w:ascii="Times New Roman" w:hAnsi="Times New Roman" w:cs="Times New Roman"/>
        </w:rPr>
        <w:t xml:space="preserve">оставляют </w:t>
      </w:r>
      <w:r w:rsidR="002B1D4F">
        <w:rPr>
          <w:rFonts w:ascii="Times New Roman" w:hAnsi="Times New Roman" w:cs="Times New Roman"/>
        </w:rPr>
        <w:t>70</w:t>
      </w:r>
      <w:r>
        <w:rPr>
          <w:rFonts w:ascii="Times New Roman" w:hAnsi="Times New Roman" w:cs="Times New Roman"/>
        </w:rPr>
        <w:t>,</w:t>
      </w:r>
      <w:r w:rsidR="002B1D4F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</w:t>
      </w:r>
      <w:r w:rsidRPr="00AD654F">
        <w:rPr>
          <w:rFonts w:ascii="Times New Roman" w:hAnsi="Times New Roman" w:cs="Times New Roman"/>
        </w:rPr>
        <w:t xml:space="preserve">% неналоговых </w:t>
      </w:r>
      <w:r w:rsidR="00B36623">
        <w:rPr>
          <w:rFonts w:ascii="Times New Roman" w:hAnsi="Times New Roman" w:cs="Times New Roman"/>
        </w:rPr>
        <w:t>поступлений</w:t>
      </w:r>
      <w:r w:rsidRPr="00AD654F">
        <w:rPr>
          <w:rFonts w:ascii="Times New Roman" w:hAnsi="Times New Roman" w:cs="Times New Roman"/>
        </w:rPr>
        <w:t xml:space="preserve">. </w:t>
      </w:r>
    </w:p>
    <w:p w:rsidR="00D809AC" w:rsidRPr="008C1FE7" w:rsidRDefault="00D809AC" w:rsidP="00D809AC">
      <w:pPr>
        <w:pStyle w:val="21"/>
        <w:rPr>
          <w:rFonts w:ascii="Times New Roman" w:hAnsi="Times New Roman" w:cs="Times New Roman"/>
        </w:rPr>
      </w:pPr>
      <w:r w:rsidRPr="00AD654F">
        <w:rPr>
          <w:rFonts w:ascii="Times New Roman" w:hAnsi="Times New Roman" w:cs="Times New Roman"/>
        </w:rPr>
        <w:t>Главными администраторами доходов являются Ко</w:t>
      </w:r>
      <w:r w:rsidR="00B36623">
        <w:rPr>
          <w:rFonts w:ascii="Times New Roman" w:hAnsi="Times New Roman" w:cs="Times New Roman"/>
        </w:rPr>
        <w:t xml:space="preserve">митет по управлению имуществом </w:t>
      </w:r>
      <w:r w:rsidRPr="00AD654F">
        <w:rPr>
          <w:rFonts w:ascii="Times New Roman" w:hAnsi="Times New Roman" w:cs="Times New Roman"/>
        </w:rPr>
        <w:t>Родниковского муниципального района, Администрация муниципального образования, Отдел культуры и туризма администрации муниципального образования «Родниковский муниципальный район», Управление образования администрации муниципального образования «Родниковский муниципальный район».</w:t>
      </w:r>
    </w:p>
    <w:p w:rsidR="00D809AC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</w:rPr>
      </w:pPr>
    </w:p>
    <w:p w:rsidR="00D809AC" w:rsidRPr="007F38F1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</w:rPr>
      </w:pPr>
      <w:r w:rsidRPr="007F38F1">
        <w:rPr>
          <w:rFonts w:ascii="Times New Roman" w:hAnsi="Times New Roman" w:cs="Times New Roman"/>
          <w:b/>
          <w:bCs/>
        </w:rPr>
        <w:t xml:space="preserve">Доходы от использования имущества, находящегося </w:t>
      </w:r>
    </w:p>
    <w:p w:rsidR="00D809AC" w:rsidRPr="007F38F1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</w:rPr>
      </w:pPr>
      <w:r w:rsidRPr="007F38F1">
        <w:rPr>
          <w:rFonts w:ascii="Times New Roman" w:hAnsi="Times New Roman" w:cs="Times New Roman"/>
          <w:b/>
          <w:bCs/>
        </w:rPr>
        <w:t>в собственности муниципального района</w:t>
      </w:r>
    </w:p>
    <w:p w:rsidR="00D809AC" w:rsidRPr="00BC06F3" w:rsidRDefault="00D809AC" w:rsidP="00D809AC">
      <w:pPr>
        <w:pStyle w:val="21"/>
        <w:rPr>
          <w:rFonts w:ascii="Times New Roman" w:hAnsi="Times New Roman" w:cs="Times New Roman"/>
        </w:rPr>
      </w:pPr>
      <w:r w:rsidRPr="00BC06F3">
        <w:rPr>
          <w:rFonts w:ascii="Times New Roman" w:hAnsi="Times New Roman" w:cs="Times New Roman"/>
        </w:rPr>
        <w:t>Доходы от использования имущества, находящегос</w:t>
      </w:r>
      <w:r>
        <w:rPr>
          <w:rFonts w:ascii="Times New Roman" w:hAnsi="Times New Roman" w:cs="Times New Roman"/>
        </w:rPr>
        <w:t>я в муниципальной собственности</w:t>
      </w:r>
      <w:r w:rsidRPr="00BC06F3">
        <w:rPr>
          <w:rFonts w:ascii="Times New Roman" w:hAnsi="Times New Roman" w:cs="Times New Roman"/>
        </w:rPr>
        <w:t xml:space="preserve"> на 202</w:t>
      </w:r>
      <w:r w:rsidR="002B1D4F">
        <w:rPr>
          <w:rFonts w:ascii="Times New Roman" w:hAnsi="Times New Roman" w:cs="Times New Roman"/>
        </w:rPr>
        <w:t>4 год предусмотрены в сумме 10</w:t>
      </w:r>
      <w:r w:rsidR="00B36623">
        <w:rPr>
          <w:rFonts w:ascii="Times New Roman" w:hAnsi="Times New Roman" w:cs="Times New Roman"/>
        </w:rPr>
        <w:t xml:space="preserve"> </w:t>
      </w:r>
      <w:r w:rsidR="002B1D4F">
        <w:rPr>
          <w:rFonts w:ascii="Times New Roman" w:hAnsi="Times New Roman" w:cs="Times New Roman"/>
        </w:rPr>
        <w:t>826,8</w:t>
      </w:r>
      <w:r w:rsidRPr="00BC06F3">
        <w:rPr>
          <w:rFonts w:ascii="Times New Roman" w:hAnsi="Times New Roman" w:cs="Times New Roman"/>
        </w:rPr>
        <w:t xml:space="preserve"> тыс. рублей, на 202</w:t>
      </w:r>
      <w:r w:rsidR="002B1D4F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- </w:t>
      </w:r>
      <w:r w:rsidR="00B36623">
        <w:rPr>
          <w:rFonts w:ascii="Times New Roman" w:hAnsi="Times New Roman" w:cs="Times New Roman"/>
        </w:rPr>
        <w:t>10 926,8</w:t>
      </w:r>
      <w:r w:rsidR="00B36623" w:rsidRPr="00BC06F3">
        <w:rPr>
          <w:rFonts w:ascii="Times New Roman" w:hAnsi="Times New Roman" w:cs="Times New Roman"/>
        </w:rPr>
        <w:t xml:space="preserve"> тыс. руб.  и</w:t>
      </w:r>
      <w:r w:rsidR="00B36623">
        <w:rPr>
          <w:rFonts w:ascii="Times New Roman" w:hAnsi="Times New Roman" w:cs="Times New Roman"/>
        </w:rPr>
        <w:t xml:space="preserve"> </w:t>
      </w:r>
      <w:r w:rsidR="00B36623" w:rsidRPr="00BC06F3">
        <w:rPr>
          <w:rFonts w:ascii="Times New Roman" w:hAnsi="Times New Roman" w:cs="Times New Roman"/>
        </w:rPr>
        <w:t xml:space="preserve"> </w:t>
      </w:r>
      <w:r w:rsidRPr="00BC06F3">
        <w:rPr>
          <w:rFonts w:ascii="Times New Roman" w:hAnsi="Times New Roman" w:cs="Times New Roman"/>
        </w:rPr>
        <w:t>202</w:t>
      </w:r>
      <w:r w:rsidR="002B1D4F">
        <w:rPr>
          <w:rFonts w:ascii="Times New Roman" w:hAnsi="Times New Roman" w:cs="Times New Roman"/>
        </w:rPr>
        <w:t>6</w:t>
      </w:r>
      <w:r w:rsidRPr="00BC06F3">
        <w:rPr>
          <w:rFonts w:ascii="Times New Roman" w:hAnsi="Times New Roman" w:cs="Times New Roman"/>
        </w:rPr>
        <w:t xml:space="preserve"> </w:t>
      </w:r>
      <w:r w:rsidR="00B36623">
        <w:rPr>
          <w:rFonts w:ascii="Times New Roman" w:hAnsi="Times New Roman" w:cs="Times New Roman"/>
        </w:rPr>
        <w:t xml:space="preserve">- </w:t>
      </w:r>
      <w:r w:rsidRPr="00BC06F3">
        <w:rPr>
          <w:rFonts w:ascii="Times New Roman" w:hAnsi="Times New Roman" w:cs="Times New Roman"/>
        </w:rPr>
        <w:t xml:space="preserve"> </w:t>
      </w:r>
      <w:r w:rsidR="002B1D4F">
        <w:rPr>
          <w:rFonts w:ascii="Times New Roman" w:hAnsi="Times New Roman" w:cs="Times New Roman"/>
        </w:rPr>
        <w:t>11</w:t>
      </w:r>
      <w:r w:rsidR="00B36623">
        <w:rPr>
          <w:rFonts w:ascii="Times New Roman" w:hAnsi="Times New Roman" w:cs="Times New Roman"/>
        </w:rPr>
        <w:t xml:space="preserve"> </w:t>
      </w:r>
      <w:r w:rsidR="002B1D4F">
        <w:rPr>
          <w:rFonts w:ascii="Times New Roman" w:hAnsi="Times New Roman" w:cs="Times New Roman"/>
        </w:rPr>
        <w:t>026,8</w:t>
      </w:r>
      <w:r w:rsidRPr="00BC06F3">
        <w:rPr>
          <w:rFonts w:ascii="Times New Roman" w:hAnsi="Times New Roman" w:cs="Times New Roman"/>
        </w:rPr>
        <w:t xml:space="preserve"> тыс. рублей.</w:t>
      </w:r>
    </w:p>
    <w:p w:rsidR="00D809AC" w:rsidRPr="00BC06F3" w:rsidRDefault="00D809AC" w:rsidP="00D809AC">
      <w:pPr>
        <w:pStyle w:val="2"/>
        <w:ind w:left="0" w:firstLine="709"/>
        <w:jc w:val="both"/>
        <w:rPr>
          <w:rFonts w:ascii="Times New Roman" w:hAnsi="Times New Roman" w:cs="Times New Roman"/>
        </w:rPr>
      </w:pPr>
      <w:r w:rsidRPr="00BC06F3">
        <w:rPr>
          <w:rFonts w:ascii="Times New Roman" w:hAnsi="Times New Roman" w:cs="Times New Roman"/>
        </w:rPr>
        <w:lastRenderedPageBreak/>
        <w:t>Основную долю доходов от использования муниципального имущества составляют:</w:t>
      </w:r>
    </w:p>
    <w:p w:rsidR="00D809AC" w:rsidRPr="00BC06F3" w:rsidRDefault="00D809AC" w:rsidP="00D809AC">
      <w:pPr>
        <w:pStyle w:val="2"/>
        <w:ind w:left="0" w:firstLine="709"/>
        <w:jc w:val="both"/>
        <w:rPr>
          <w:rFonts w:ascii="Times New Roman" w:hAnsi="Times New Roman" w:cs="Times New Roman"/>
        </w:rPr>
      </w:pPr>
      <w:r w:rsidRPr="00BC06F3">
        <w:rPr>
          <w:rFonts w:ascii="Times New Roman" w:hAnsi="Times New Roman" w:cs="Times New Roman"/>
          <w:bCs/>
        </w:rPr>
        <w:t xml:space="preserve">- </w:t>
      </w:r>
      <w:r w:rsidRPr="00BC06F3">
        <w:rPr>
          <w:rFonts w:ascii="Times New Roman" w:hAnsi="Times New Roman" w:cs="Times New Roman"/>
        </w:rPr>
        <w:t xml:space="preserve">доходы, получаемые в виде арендной платы за земельные участки, государственная собственность, на которые не разграничена и которые расположены </w:t>
      </w:r>
      <w:r w:rsidR="002B1D4F">
        <w:rPr>
          <w:rFonts w:ascii="Times New Roman" w:hAnsi="Times New Roman" w:cs="Times New Roman"/>
        </w:rPr>
        <w:t>в границах городских поселений 1</w:t>
      </w:r>
      <w:r w:rsidR="00B36623">
        <w:rPr>
          <w:rFonts w:ascii="Times New Roman" w:hAnsi="Times New Roman" w:cs="Times New Roman"/>
        </w:rPr>
        <w:t xml:space="preserve"> </w:t>
      </w:r>
      <w:r w:rsidR="002B1D4F">
        <w:rPr>
          <w:rFonts w:ascii="Times New Roman" w:hAnsi="Times New Roman" w:cs="Times New Roman"/>
        </w:rPr>
        <w:t>855</w:t>
      </w:r>
      <w:r w:rsidR="00E540E2">
        <w:rPr>
          <w:rFonts w:ascii="Times New Roman" w:hAnsi="Times New Roman" w:cs="Times New Roman"/>
        </w:rPr>
        <w:t>,0</w:t>
      </w:r>
      <w:r w:rsidRPr="00BC06F3">
        <w:rPr>
          <w:rFonts w:ascii="Times New Roman" w:hAnsi="Times New Roman" w:cs="Times New Roman"/>
          <w:bCs/>
        </w:rPr>
        <w:t xml:space="preserve"> </w:t>
      </w:r>
      <w:r w:rsidRPr="00BC06F3">
        <w:rPr>
          <w:rFonts w:ascii="Times New Roman" w:hAnsi="Times New Roman" w:cs="Times New Roman"/>
        </w:rPr>
        <w:t>тыс. руб. ежегодно.</w:t>
      </w:r>
    </w:p>
    <w:p w:rsidR="00D809AC" w:rsidRDefault="00D809AC" w:rsidP="00D809AC">
      <w:pPr>
        <w:pStyle w:val="2"/>
        <w:ind w:left="0" w:firstLine="709"/>
        <w:jc w:val="both"/>
        <w:rPr>
          <w:rFonts w:ascii="Times New Roman" w:hAnsi="Times New Roman" w:cs="Times New Roman"/>
        </w:rPr>
      </w:pPr>
      <w:r w:rsidRPr="00BC06F3">
        <w:rPr>
          <w:rFonts w:ascii="Times New Roman" w:hAnsi="Times New Roman" w:cs="Times New Roman"/>
          <w:bCs/>
        </w:rPr>
        <w:t xml:space="preserve">- </w:t>
      </w:r>
      <w:r w:rsidRPr="00BC06F3">
        <w:rPr>
          <w:rFonts w:ascii="Times New Roman" w:hAnsi="Times New Roman" w:cs="Times New Roman"/>
        </w:rPr>
        <w:t>доходы от сдачи в аренду имущества,</w:t>
      </w:r>
      <w:r w:rsidRPr="00BC06F3">
        <w:rPr>
          <w:rFonts w:ascii="Times New Roman" w:hAnsi="Times New Roman" w:cs="Times New Roman"/>
          <w:bCs/>
        </w:rPr>
        <w:t xml:space="preserve"> </w:t>
      </w:r>
      <w:r w:rsidR="002B1D4F">
        <w:rPr>
          <w:rFonts w:ascii="Times New Roman" w:hAnsi="Times New Roman" w:cs="Times New Roman"/>
        </w:rPr>
        <w:t xml:space="preserve">находящегося в оперативном управлении </w:t>
      </w:r>
      <w:r w:rsidRPr="00BC06F3">
        <w:rPr>
          <w:rFonts w:ascii="Times New Roman" w:hAnsi="Times New Roman" w:cs="Times New Roman"/>
        </w:rPr>
        <w:t>ор</w:t>
      </w:r>
      <w:r w:rsidR="002B1D4F">
        <w:rPr>
          <w:rFonts w:ascii="Times New Roman" w:hAnsi="Times New Roman" w:cs="Times New Roman"/>
        </w:rPr>
        <w:t xml:space="preserve">ганов управления </w:t>
      </w:r>
      <w:r w:rsidRPr="00BC06F3">
        <w:rPr>
          <w:rFonts w:ascii="Times New Roman" w:hAnsi="Times New Roman" w:cs="Times New Roman"/>
        </w:rPr>
        <w:t xml:space="preserve">муниципальных районов – </w:t>
      </w:r>
      <w:r w:rsidR="00E540E2">
        <w:rPr>
          <w:rFonts w:ascii="Times New Roman" w:hAnsi="Times New Roman" w:cs="Times New Roman"/>
        </w:rPr>
        <w:t>6 </w:t>
      </w:r>
      <w:r w:rsidR="002B1D4F">
        <w:rPr>
          <w:rFonts w:ascii="Times New Roman" w:hAnsi="Times New Roman" w:cs="Times New Roman"/>
        </w:rPr>
        <w:t>836</w:t>
      </w:r>
      <w:r w:rsidR="00E540E2">
        <w:rPr>
          <w:rFonts w:ascii="Times New Roman" w:hAnsi="Times New Roman" w:cs="Times New Roman"/>
        </w:rPr>
        <w:t>,</w:t>
      </w:r>
      <w:r w:rsidR="002B1D4F">
        <w:rPr>
          <w:rFonts w:ascii="Times New Roman" w:hAnsi="Times New Roman" w:cs="Times New Roman"/>
        </w:rPr>
        <w:t>4</w:t>
      </w:r>
      <w:r w:rsidRPr="00BC06F3">
        <w:rPr>
          <w:rFonts w:ascii="Times New Roman" w:hAnsi="Times New Roman" w:cs="Times New Roman"/>
          <w:bCs/>
        </w:rPr>
        <w:t xml:space="preserve"> </w:t>
      </w:r>
      <w:r w:rsidRPr="00BC06F3">
        <w:rPr>
          <w:rFonts w:ascii="Times New Roman" w:hAnsi="Times New Roman" w:cs="Times New Roman"/>
        </w:rPr>
        <w:t xml:space="preserve">тыс. руб. ежегодно. </w:t>
      </w:r>
    </w:p>
    <w:p w:rsidR="00D809AC" w:rsidRDefault="00D809AC" w:rsidP="00D809AC">
      <w:pPr>
        <w:pStyle w:val="2"/>
        <w:ind w:left="0" w:firstLine="709"/>
        <w:jc w:val="both"/>
        <w:rPr>
          <w:rFonts w:ascii="Times New Roman" w:hAnsi="Times New Roman" w:cs="Times New Roman"/>
        </w:rPr>
      </w:pPr>
    </w:p>
    <w:p w:rsidR="00D809AC" w:rsidRPr="007F38F1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</w:rPr>
      </w:pPr>
      <w:r w:rsidRPr="007F38F1">
        <w:rPr>
          <w:rFonts w:ascii="Times New Roman" w:hAnsi="Times New Roman" w:cs="Times New Roman"/>
          <w:b/>
          <w:bCs/>
        </w:rPr>
        <w:t>Платежи при пользовании природными ресурсами</w:t>
      </w:r>
    </w:p>
    <w:p w:rsidR="00D809AC" w:rsidRPr="007F38F1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</w:rPr>
      </w:pPr>
    </w:p>
    <w:p w:rsidR="00D809AC" w:rsidRDefault="00D809AC" w:rsidP="00D80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06F3">
        <w:rPr>
          <w:rFonts w:ascii="Times New Roman" w:hAnsi="Times New Roman" w:cs="Times New Roman"/>
          <w:sz w:val="28"/>
          <w:szCs w:val="28"/>
        </w:rPr>
        <w:t>Прогноз поступлений платы за негативное воздействие на окружающую среду, представленный Управлением Федеральной службы по надзору в сфере природопользования</w:t>
      </w:r>
      <w:r w:rsidR="00B36623">
        <w:rPr>
          <w:rFonts w:ascii="Times New Roman" w:hAnsi="Times New Roman" w:cs="Times New Roman"/>
          <w:sz w:val="28"/>
          <w:szCs w:val="28"/>
        </w:rPr>
        <w:t xml:space="preserve"> </w:t>
      </w:r>
      <w:r w:rsidRPr="00BC06F3">
        <w:rPr>
          <w:rFonts w:ascii="Times New Roman" w:hAnsi="Times New Roman" w:cs="Times New Roman"/>
          <w:sz w:val="28"/>
          <w:szCs w:val="28"/>
        </w:rPr>
        <w:t xml:space="preserve">по Ивановской области, являющимся главным администратором доходов бюджета </w:t>
      </w:r>
      <w:r w:rsidR="00B36623">
        <w:rPr>
          <w:rFonts w:ascii="Times New Roman" w:hAnsi="Times New Roman" w:cs="Times New Roman"/>
          <w:sz w:val="28"/>
          <w:szCs w:val="28"/>
        </w:rPr>
        <w:t>и в 2024 году</w:t>
      </w:r>
      <w:r w:rsidR="004A6363">
        <w:rPr>
          <w:rFonts w:ascii="Times New Roman" w:hAnsi="Times New Roman" w:cs="Times New Roman"/>
          <w:sz w:val="28"/>
          <w:szCs w:val="28"/>
        </w:rPr>
        <w:t xml:space="preserve"> ожидается </w:t>
      </w:r>
      <w:r w:rsidR="0058769F">
        <w:rPr>
          <w:rFonts w:ascii="Times New Roman" w:hAnsi="Times New Roman" w:cs="Times New Roman"/>
          <w:sz w:val="28"/>
          <w:szCs w:val="28"/>
        </w:rPr>
        <w:t>2</w:t>
      </w:r>
      <w:r w:rsidR="00B36623">
        <w:rPr>
          <w:rFonts w:ascii="Times New Roman" w:hAnsi="Times New Roman" w:cs="Times New Roman"/>
          <w:sz w:val="28"/>
          <w:szCs w:val="28"/>
        </w:rPr>
        <w:t xml:space="preserve"> </w:t>
      </w:r>
      <w:r w:rsidR="0058769F">
        <w:rPr>
          <w:rFonts w:ascii="Times New Roman" w:hAnsi="Times New Roman" w:cs="Times New Roman"/>
          <w:sz w:val="28"/>
          <w:szCs w:val="28"/>
        </w:rPr>
        <w:t>238,1</w:t>
      </w:r>
      <w:r w:rsidR="00531BD5">
        <w:rPr>
          <w:rFonts w:ascii="Times New Roman" w:hAnsi="Times New Roman" w:cs="Times New Roman"/>
          <w:sz w:val="28"/>
          <w:szCs w:val="28"/>
        </w:rPr>
        <w:t xml:space="preserve"> </w:t>
      </w:r>
      <w:r w:rsidRPr="00BC06F3">
        <w:rPr>
          <w:rFonts w:ascii="Times New Roman" w:hAnsi="Times New Roman" w:cs="Times New Roman"/>
          <w:sz w:val="28"/>
          <w:szCs w:val="28"/>
        </w:rPr>
        <w:t xml:space="preserve">тыс. руб., </w:t>
      </w:r>
      <w:r w:rsidR="0058769F">
        <w:rPr>
          <w:rFonts w:ascii="Times New Roman" w:hAnsi="Times New Roman" w:cs="Times New Roman"/>
          <w:sz w:val="28"/>
          <w:szCs w:val="28"/>
        </w:rPr>
        <w:t>увелич</w:t>
      </w:r>
      <w:r w:rsidRPr="00BC06F3">
        <w:rPr>
          <w:rFonts w:ascii="Times New Roman" w:hAnsi="Times New Roman" w:cs="Times New Roman"/>
          <w:sz w:val="28"/>
          <w:szCs w:val="28"/>
        </w:rPr>
        <w:t xml:space="preserve">ение к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58769F">
        <w:rPr>
          <w:rFonts w:ascii="Times New Roman" w:hAnsi="Times New Roman" w:cs="Times New Roman"/>
          <w:sz w:val="28"/>
          <w:szCs w:val="28"/>
        </w:rPr>
        <w:t>3</w:t>
      </w:r>
      <w:r w:rsidRPr="00BC06F3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58769F" w:rsidRPr="0058769F">
        <w:rPr>
          <w:rFonts w:ascii="Times New Roman" w:hAnsi="Times New Roman" w:cs="Times New Roman"/>
          <w:sz w:val="28"/>
          <w:szCs w:val="28"/>
        </w:rPr>
        <w:t>1</w:t>
      </w:r>
      <w:r w:rsidR="00B36623">
        <w:rPr>
          <w:rFonts w:ascii="Times New Roman" w:hAnsi="Times New Roman" w:cs="Times New Roman"/>
          <w:sz w:val="28"/>
          <w:szCs w:val="28"/>
        </w:rPr>
        <w:t xml:space="preserve"> </w:t>
      </w:r>
      <w:r w:rsidR="0058769F" w:rsidRPr="0058769F">
        <w:rPr>
          <w:rFonts w:ascii="Times New Roman" w:hAnsi="Times New Roman" w:cs="Times New Roman"/>
          <w:sz w:val="28"/>
          <w:szCs w:val="28"/>
        </w:rPr>
        <w:t>373,6</w:t>
      </w:r>
      <w:r w:rsidR="0058769F">
        <w:rPr>
          <w:rFonts w:ascii="Times New Roman" w:hAnsi="Times New Roman" w:cs="Times New Roman"/>
          <w:sz w:val="28"/>
          <w:szCs w:val="28"/>
        </w:rPr>
        <w:t xml:space="preserve"> </w:t>
      </w:r>
      <w:r w:rsidRPr="00BC06F3">
        <w:rPr>
          <w:rFonts w:ascii="Times New Roman" w:hAnsi="Times New Roman" w:cs="Times New Roman"/>
          <w:sz w:val="28"/>
          <w:szCs w:val="28"/>
        </w:rPr>
        <w:t xml:space="preserve">тыс. руб., на </w:t>
      </w:r>
      <w:r>
        <w:rPr>
          <w:rFonts w:ascii="Times New Roman" w:hAnsi="Times New Roman" w:cs="Times New Roman"/>
          <w:sz w:val="28"/>
          <w:szCs w:val="28"/>
        </w:rPr>
        <w:t>плановый</w:t>
      </w:r>
      <w:r w:rsidRPr="00BC06F3">
        <w:rPr>
          <w:rFonts w:ascii="Times New Roman" w:hAnsi="Times New Roman" w:cs="Times New Roman"/>
          <w:sz w:val="28"/>
          <w:szCs w:val="28"/>
        </w:rPr>
        <w:t xml:space="preserve"> перио</w:t>
      </w:r>
      <w:r>
        <w:rPr>
          <w:rFonts w:ascii="Times New Roman" w:hAnsi="Times New Roman" w:cs="Times New Roman"/>
          <w:sz w:val="28"/>
          <w:szCs w:val="28"/>
        </w:rPr>
        <w:t>д</w:t>
      </w:r>
      <w:r w:rsidR="0058769F">
        <w:rPr>
          <w:rFonts w:ascii="Times New Roman" w:hAnsi="Times New Roman" w:cs="Times New Roman"/>
          <w:sz w:val="28"/>
          <w:szCs w:val="28"/>
        </w:rPr>
        <w:t xml:space="preserve"> 2025 </w:t>
      </w:r>
      <w:r w:rsidR="0058769F" w:rsidRPr="0058769F">
        <w:rPr>
          <w:rFonts w:ascii="Times New Roman" w:hAnsi="Times New Roman" w:cs="Times New Roman"/>
          <w:sz w:val="28"/>
          <w:szCs w:val="28"/>
        </w:rPr>
        <w:t>года</w:t>
      </w:r>
      <w:r w:rsidRPr="00BC06F3">
        <w:rPr>
          <w:rFonts w:ascii="Times New Roman" w:hAnsi="Times New Roman" w:cs="Times New Roman"/>
          <w:sz w:val="28"/>
          <w:szCs w:val="28"/>
        </w:rPr>
        <w:t xml:space="preserve"> –</w:t>
      </w:r>
      <w:r w:rsidR="00B36623">
        <w:rPr>
          <w:rFonts w:ascii="Times New Roman" w:hAnsi="Times New Roman" w:cs="Times New Roman"/>
          <w:sz w:val="28"/>
          <w:szCs w:val="28"/>
        </w:rPr>
        <w:t xml:space="preserve"> </w:t>
      </w:r>
      <w:r w:rsidRPr="00BC06F3">
        <w:rPr>
          <w:rFonts w:ascii="Times New Roman" w:hAnsi="Times New Roman" w:cs="Times New Roman"/>
          <w:sz w:val="28"/>
          <w:szCs w:val="28"/>
        </w:rPr>
        <w:t xml:space="preserve"> </w:t>
      </w:r>
      <w:r w:rsidR="0058769F">
        <w:rPr>
          <w:rFonts w:ascii="Times New Roman" w:hAnsi="Times New Roman" w:cs="Times New Roman"/>
          <w:sz w:val="28"/>
          <w:szCs w:val="28"/>
        </w:rPr>
        <w:t>2</w:t>
      </w:r>
      <w:r w:rsidR="00B36623">
        <w:rPr>
          <w:rFonts w:ascii="Times New Roman" w:hAnsi="Times New Roman" w:cs="Times New Roman"/>
          <w:sz w:val="28"/>
          <w:szCs w:val="28"/>
        </w:rPr>
        <w:t xml:space="preserve"> </w:t>
      </w:r>
      <w:r w:rsidR="0058769F">
        <w:rPr>
          <w:rFonts w:ascii="Times New Roman" w:hAnsi="Times New Roman" w:cs="Times New Roman"/>
          <w:sz w:val="28"/>
          <w:szCs w:val="28"/>
        </w:rPr>
        <w:t>327,</w:t>
      </w:r>
      <w:r w:rsidR="00531BD5">
        <w:rPr>
          <w:rFonts w:ascii="Times New Roman" w:hAnsi="Times New Roman" w:cs="Times New Roman"/>
          <w:sz w:val="28"/>
          <w:szCs w:val="28"/>
        </w:rPr>
        <w:t>7</w:t>
      </w:r>
      <w:r w:rsidRPr="00BC06F3">
        <w:rPr>
          <w:rFonts w:ascii="Times New Roman" w:hAnsi="Times New Roman" w:cs="Times New Roman"/>
          <w:sz w:val="28"/>
          <w:szCs w:val="28"/>
        </w:rPr>
        <w:t xml:space="preserve"> тыс. руб., и </w:t>
      </w:r>
      <w:r w:rsidR="0058769F" w:rsidRPr="0058769F">
        <w:rPr>
          <w:rFonts w:ascii="Times New Roman" w:hAnsi="Times New Roman" w:cs="Times New Roman"/>
          <w:sz w:val="28"/>
          <w:szCs w:val="28"/>
        </w:rPr>
        <w:t>на</w:t>
      </w:r>
      <w:r w:rsidR="0058769F">
        <w:rPr>
          <w:rFonts w:ascii="Times New Roman" w:hAnsi="Times New Roman" w:cs="Times New Roman"/>
          <w:sz w:val="28"/>
          <w:szCs w:val="28"/>
        </w:rPr>
        <w:t xml:space="preserve"> 2</w:t>
      </w:r>
      <w:r w:rsidR="0058769F" w:rsidRPr="0058769F">
        <w:rPr>
          <w:rFonts w:ascii="Times New Roman" w:hAnsi="Times New Roman" w:cs="Times New Roman"/>
          <w:sz w:val="28"/>
          <w:szCs w:val="28"/>
        </w:rPr>
        <w:t>02</w:t>
      </w:r>
      <w:r w:rsidR="0058769F">
        <w:rPr>
          <w:rFonts w:ascii="Times New Roman" w:hAnsi="Times New Roman" w:cs="Times New Roman"/>
          <w:sz w:val="28"/>
          <w:szCs w:val="28"/>
        </w:rPr>
        <w:t>6</w:t>
      </w:r>
      <w:r w:rsidR="0058769F" w:rsidRPr="0058769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8769F">
        <w:rPr>
          <w:rFonts w:ascii="Times New Roman" w:hAnsi="Times New Roman" w:cs="Times New Roman"/>
          <w:sz w:val="28"/>
          <w:szCs w:val="28"/>
        </w:rPr>
        <w:t>2</w:t>
      </w:r>
      <w:r w:rsidR="00B36623">
        <w:rPr>
          <w:rFonts w:ascii="Times New Roman" w:hAnsi="Times New Roman" w:cs="Times New Roman"/>
          <w:sz w:val="28"/>
          <w:szCs w:val="28"/>
        </w:rPr>
        <w:t xml:space="preserve"> </w:t>
      </w:r>
      <w:r w:rsidR="0058769F">
        <w:rPr>
          <w:rFonts w:ascii="Times New Roman" w:hAnsi="Times New Roman" w:cs="Times New Roman"/>
          <w:sz w:val="28"/>
          <w:szCs w:val="28"/>
        </w:rPr>
        <w:t>420,8</w:t>
      </w:r>
      <w:r w:rsidRPr="00BC06F3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End"/>
      <w:r w:rsidRPr="00BC06F3">
        <w:rPr>
          <w:rFonts w:ascii="Times New Roman" w:hAnsi="Times New Roman" w:cs="Times New Roman"/>
          <w:sz w:val="28"/>
          <w:szCs w:val="28"/>
        </w:rPr>
        <w:t>. руб.</w:t>
      </w:r>
      <w:r w:rsidRPr="00EB3F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09AC" w:rsidRPr="007F38F1" w:rsidRDefault="00D809AC" w:rsidP="00D80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9AC" w:rsidRPr="007F38F1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</w:rPr>
      </w:pPr>
      <w:r w:rsidRPr="007F38F1">
        <w:rPr>
          <w:rFonts w:ascii="Times New Roman" w:hAnsi="Times New Roman" w:cs="Times New Roman"/>
          <w:b/>
          <w:bCs/>
        </w:rPr>
        <w:t xml:space="preserve">Доходы от оказания платных услуг (работ) </w:t>
      </w:r>
    </w:p>
    <w:p w:rsidR="00D809AC" w:rsidRPr="007F38F1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</w:rPr>
      </w:pPr>
      <w:r w:rsidRPr="007F38F1">
        <w:rPr>
          <w:rFonts w:ascii="Times New Roman" w:hAnsi="Times New Roman" w:cs="Times New Roman"/>
          <w:b/>
          <w:bCs/>
        </w:rPr>
        <w:t>и компенсации затрат государства</w:t>
      </w:r>
    </w:p>
    <w:p w:rsidR="00D809AC" w:rsidRPr="007F38F1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</w:rPr>
      </w:pPr>
    </w:p>
    <w:p w:rsidR="00D809AC" w:rsidRPr="00BC06F3" w:rsidRDefault="00D809AC" w:rsidP="00D809AC">
      <w:pPr>
        <w:pStyle w:val="21"/>
        <w:rPr>
          <w:rFonts w:ascii="Times New Roman" w:hAnsi="Times New Roman" w:cs="Times New Roman"/>
        </w:rPr>
      </w:pPr>
      <w:r w:rsidRPr="00BC06F3">
        <w:rPr>
          <w:rFonts w:ascii="Times New Roman" w:hAnsi="Times New Roman" w:cs="Times New Roman"/>
        </w:rPr>
        <w:t xml:space="preserve">Прогноз доходов от оказания платных услуг и компенсации затрат государства </w:t>
      </w:r>
      <w:r w:rsidR="0063002F">
        <w:rPr>
          <w:rFonts w:ascii="Times New Roman" w:hAnsi="Times New Roman" w:cs="Times New Roman"/>
        </w:rPr>
        <w:t xml:space="preserve">на 2024-2026 годы </w:t>
      </w:r>
      <w:r w:rsidRPr="00BC06F3">
        <w:rPr>
          <w:rFonts w:ascii="Times New Roman" w:hAnsi="Times New Roman" w:cs="Times New Roman"/>
        </w:rPr>
        <w:t xml:space="preserve">представлен главными администраторами данных доходов и составит </w:t>
      </w:r>
      <w:r>
        <w:rPr>
          <w:rFonts w:ascii="Times New Roman" w:hAnsi="Times New Roman" w:cs="Times New Roman"/>
        </w:rPr>
        <w:t>35 </w:t>
      </w:r>
      <w:r w:rsidR="00D527D9">
        <w:rPr>
          <w:rFonts w:ascii="Times New Roman" w:hAnsi="Times New Roman" w:cs="Times New Roman"/>
        </w:rPr>
        <w:t>672</w:t>
      </w:r>
      <w:r>
        <w:rPr>
          <w:rFonts w:ascii="Times New Roman" w:hAnsi="Times New Roman" w:cs="Times New Roman"/>
        </w:rPr>
        <w:t>,</w:t>
      </w:r>
      <w:r w:rsidR="00D527D9">
        <w:rPr>
          <w:rFonts w:ascii="Times New Roman" w:hAnsi="Times New Roman" w:cs="Times New Roman"/>
        </w:rPr>
        <w:t>9</w:t>
      </w:r>
      <w:r w:rsidRPr="00BC06F3">
        <w:rPr>
          <w:rFonts w:ascii="Times New Roman" w:hAnsi="Times New Roman" w:cs="Times New Roman"/>
        </w:rPr>
        <w:t xml:space="preserve"> тыс. рублей ежегодно.  </w:t>
      </w:r>
    </w:p>
    <w:p w:rsidR="00D809AC" w:rsidRPr="007F38F1" w:rsidRDefault="00D809AC" w:rsidP="00D809AC">
      <w:pPr>
        <w:pStyle w:val="21"/>
        <w:rPr>
          <w:rFonts w:ascii="Times New Roman" w:hAnsi="Times New Roman" w:cs="Times New Roman"/>
        </w:rPr>
      </w:pPr>
      <w:r w:rsidRPr="00BC06F3">
        <w:rPr>
          <w:rFonts w:ascii="Times New Roman" w:hAnsi="Times New Roman" w:cs="Times New Roman"/>
        </w:rPr>
        <w:t xml:space="preserve">Основная доля доходов от оказания платных услуг прогнозируется от казенных учреждений, подведомственных Управлению образования администрации муниципального образования «Родниковский муниципальный район»  – </w:t>
      </w:r>
      <w:r w:rsidR="004A6363">
        <w:rPr>
          <w:rFonts w:ascii="Times New Roman" w:hAnsi="Times New Roman" w:cs="Times New Roman"/>
          <w:color w:val="000000" w:themeColor="text1"/>
        </w:rPr>
        <w:t>93</w:t>
      </w:r>
      <w:r w:rsidR="00E540E2">
        <w:rPr>
          <w:rFonts w:ascii="Times New Roman" w:hAnsi="Times New Roman" w:cs="Times New Roman"/>
          <w:color w:val="000000" w:themeColor="text1"/>
        </w:rPr>
        <w:t>,</w:t>
      </w:r>
      <w:r w:rsidR="004A6363">
        <w:rPr>
          <w:rFonts w:ascii="Times New Roman" w:hAnsi="Times New Roman" w:cs="Times New Roman"/>
          <w:color w:val="000000" w:themeColor="text1"/>
        </w:rPr>
        <w:t>6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BC06F3">
        <w:rPr>
          <w:rFonts w:ascii="Times New Roman" w:hAnsi="Times New Roman" w:cs="Times New Roman"/>
        </w:rPr>
        <w:t>%.</w:t>
      </w:r>
    </w:p>
    <w:p w:rsidR="00D809AC" w:rsidRPr="007F38F1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  <w:highlight w:val="yellow"/>
        </w:rPr>
      </w:pPr>
    </w:p>
    <w:p w:rsidR="00D809AC" w:rsidRPr="00BC06F3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</w:rPr>
      </w:pPr>
      <w:r w:rsidRPr="00BC06F3">
        <w:rPr>
          <w:rFonts w:ascii="Times New Roman" w:hAnsi="Times New Roman" w:cs="Times New Roman"/>
          <w:b/>
          <w:bCs/>
        </w:rPr>
        <w:t>Доходы от продажи материальных и нематериальных активов</w:t>
      </w:r>
    </w:p>
    <w:p w:rsidR="00D809AC" w:rsidRPr="00BC06F3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</w:rPr>
      </w:pPr>
    </w:p>
    <w:p w:rsidR="00D809AC" w:rsidRPr="00BC06F3" w:rsidRDefault="00D809AC" w:rsidP="00D80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6F3">
        <w:rPr>
          <w:rFonts w:ascii="Times New Roman" w:hAnsi="Times New Roman" w:cs="Times New Roman"/>
          <w:sz w:val="28"/>
          <w:szCs w:val="28"/>
        </w:rPr>
        <w:t xml:space="preserve">Доходы районного бюджета от продажи материальных и нематериальных активов спрогнозированы  по данным Комитета по управлению имуществом Родниковского муниципального района. </w:t>
      </w:r>
    </w:p>
    <w:p w:rsidR="00D809AC" w:rsidRPr="007F38F1" w:rsidRDefault="00D809AC" w:rsidP="00D80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6F3">
        <w:rPr>
          <w:rFonts w:ascii="Times New Roman" w:hAnsi="Times New Roman" w:cs="Times New Roman"/>
          <w:sz w:val="28"/>
          <w:szCs w:val="28"/>
        </w:rPr>
        <w:t>Доходы от продажи материальных и нематериальных активов</w:t>
      </w:r>
      <w:r w:rsidRPr="00BC06F3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BC06F3">
        <w:rPr>
          <w:rFonts w:ascii="Times New Roman" w:hAnsi="Times New Roman" w:cs="Times New Roman"/>
          <w:sz w:val="28"/>
          <w:szCs w:val="28"/>
        </w:rPr>
        <w:t>поступающие в районный бюджет</w:t>
      </w:r>
      <w:r w:rsidRPr="00BC06F3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BC06F3">
        <w:rPr>
          <w:rFonts w:ascii="Times New Roman" w:hAnsi="Times New Roman" w:cs="Times New Roman"/>
          <w:sz w:val="28"/>
          <w:szCs w:val="28"/>
        </w:rPr>
        <w:t xml:space="preserve"> на 202</w:t>
      </w:r>
      <w:r w:rsidR="00D527D9">
        <w:rPr>
          <w:rFonts w:ascii="Times New Roman" w:hAnsi="Times New Roman" w:cs="Times New Roman"/>
          <w:sz w:val="28"/>
          <w:szCs w:val="28"/>
        </w:rPr>
        <w:t>4</w:t>
      </w:r>
      <w:r w:rsidRPr="00BC06F3">
        <w:rPr>
          <w:rFonts w:ascii="Times New Roman" w:hAnsi="Times New Roman" w:cs="Times New Roman"/>
          <w:sz w:val="28"/>
          <w:szCs w:val="28"/>
        </w:rPr>
        <w:t>-202</w:t>
      </w:r>
      <w:r w:rsidR="00D527D9">
        <w:rPr>
          <w:rFonts w:ascii="Times New Roman" w:hAnsi="Times New Roman" w:cs="Times New Roman"/>
          <w:sz w:val="28"/>
          <w:szCs w:val="28"/>
        </w:rPr>
        <w:t>6</w:t>
      </w:r>
      <w:r w:rsidRPr="00BC06F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169CD">
        <w:rPr>
          <w:rFonts w:ascii="Times New Roman" w:hAnsi="Times New Roman" w:cs="Times New Roman"/>
          <w:sz w:val="28"/>
          <w:szCs w:val="28"/>
        </w:rPr>
        <w:t xml:space="preserve"> прогнозируются </w:t>
      </w:r>
      <w:r w:rsidRPr="00BC06F3">
        <w:rPr>
          <w:rFonts w:ascii="Times New Roman" w:hAnsi="Times New Roman" w:cs="Times New Roman"/>
          <w:sz w:val="28"/>
          <w:szCs w:val="28"/>
        </w:rPr>
        <w:t>в размере 1</w:t>
      </w:r>
      <w:r w:rsidR="00B36623">
        <w:rPr>
          <w:rFonts w:ascii="Times New Roman" w:hAnsi="Times New Roman" w:cs="Times New Roman"/>
          <w:sz w:val="28"/>
          <w:szCs w:val="28"/>
        </w:rPr>
        <w:t xml:space="preserve"> </w:t>
      </w:r>
      <w:r w:rsidR="00D527D9">
        <w:rPr>
          <w:rFonts w:ascii="Times New Roman" w:hAnsi="Times New Roman" w:cs="Times New Roman"/>
          <w:sz w:val="28"/>
          <w:szCs w:val="28"/>
        </w:rPr>
        <w:t>866</w:t>
      </w:r>
      <w:r w:rsidRPr="00BC06F3">
        <w:rPr>
          <w:rFonts w:ascii="Times New Roman" w:hAnsi="Times New Roman" w:cs="Times New Roman"/>
          <w:sz w:val="28"/>
          <w:szCs w:val="28"/>
        </w:rPr>
        <w:t>,0 тыс. рублей на каждый год.</w:t>
      </w:r>
      <w:r w:rsidRPr="007F38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09AC" w:rsidRPr="007F38F1" w:rsidRDefault="00D809AC" w:rsidP="00D809AC">
      <w:pPr>
        <w:pStyle w:val="11"/>
        <w:ind w:firstLine="561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D809AC" w:rsidRPr="00BC06F3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</w:rPr>
      </w:pPr>
      <w:r w:rsidRPr="00BC06F3">
        <w:rPr>
          <w:rFonts w:ascii="Times New Roman" w:hAnsi="Times New Roman" w:cs="Times New Roman"/>
          <w:b/>
          <w:bCs/>
        </w:rPr>
        <w:t>Штрафы, санкции, возмещение ущерба</w:t>
      </w:r>
    </w:p>
    <w:p w:rsidR="00D809AC" w:rsidRPr="005E20EF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  <w:highlight w:val="yellow"/>
        </w:rPr>
      </w:pPr>
    </w:p>
    <w:p w:rsidR="00D809AC" w:rsidRPr="007F38F1" w:rsidRDefault="00D809AC" w:rsidP="00D809AC">
      <w:pPr>
        <w:pStyle w:val="21"/>
        <w:rPr>
          <w:rFonts w:ascii="Times New Roman" w:hAnsi="Times New Roman" w:cs="Times New Roman"/>
        </w:rPr>
      </w:pPr>
      <w:proofErr w:type="gramStart"/>
      <w:r w:rsidRPr="00BC06F3">
        <w:rPr>
          <w:rFonts w:ascii="Times New Roman" w:hAnsi="Times New Roman" w:cs="Times New Roman"/>
        </w:rPr>
        <w:t>Штрафы, санкции, возмещение ущерба, поступающие в районный бюджет, запланированы в 202</w:t>
      </w:r>
      <w:r w:rsidR="00D527D9">
        <w:rPr>
          <w:rFonts w:ascii="Times New Roman" w:hAnsi="Times New Roman" w:cs="Times New Roman"/>
        </w:rPr>
        <w:t>4</w:t>
      </w:r>
      <w:r w:rsidRPr="00BC06F3">
        <w:rPr>
          <w:rFonts w:ascii="Times New Roman" w:hAnsi="Times New Roman" w:cs="Times New Roman"/>
        </w:rPr>
        <w:t xml:space="preserve"> году в сумме </w:t>
      </w:r>
      <w:r w:rsidR="00D527D9">
        <w:rPr>
          <w:rFonts w:ascii="Times New Roman" w:hAnsi="Times New Roman" w:cs="Times New Roman"/>
        </w:rPr>
        <w:t>288,6</w:t>
      </w:r>
      <w:r w:rsidR="00B36623">
        <w:rPr>
          <w:rFonts w:ascii="Times New Roman" w:hAnsi="Times New Roman" w:cs="Times New Roman"/>
        </w:rPr>
        <w:t xml:space="preserve"> тыс. рублей,</w:t>
      </w:r>
      <w:r w:rsidRPr="00BC06F3">
        <w:rPr>
          <w:rFonts w:ascii="Times New Roman" w:hAnsi="Times New Roman" w:cs="Times New Roman"/>
        </w:rPr>
        <w:t xml:space="preserve"> на 202</w:t>
      </w:r>
      <w:r w:rsidR="00D527D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</w:t>
      </w:r>
      <w:r w:rsidRPr="00BC06F3">
        <w:rPr>
          <w:rFonts w:ascii="Times New Roman" w:hAnsi="Times New Roman" w:cs="Times New Roman"/>
        </w:rPr>
        <w:t>и  202</w:t>
      </w:r>
      <w:r w:rsidR="00D527D9">
        <w:rPr>
          <w:rFonts w:ascii="Times New Roman" w:hAnsi="Times New Roman" w:cs="Times New Roman"/>
        </w:rPr>
        <w:t>6</w:t>
      </w:r>
      <w:r w:rsidRPr="00BC06F3">
        <w:rPr>
          <w:rFonts w:ascii="Times New Roman" w:hAnsi="Times New Roman" w:cs="Times New Roman"/>
        </w:rPr>
        <w:t xml:space="preserve"> год</w:t>
      </w:r>
      <w:r>
        <w:rPr>
          <w:rFonts w:ascii="Times New Roman" w:hAnsi="Times New Roman" w:cs="Times New Roman"/>
        </w:rPr>
        <w:t>ы</w:t>
      </w:r>
      <w:r w:rsidRPr="00BC06F3">
        <w:rPr>
          <w:rFonts w:ascii="Times New Roman" w:hAnsi="Times New Roman" w:cs="Times New Roman"/>
        </w:rPr>
        <w:t xml:space="preserve"> – </w:t>
      </w:r>
      <w:r w:rsidR="00D527D9">
        <w:rPr>
          <w:rFonts w:ascii="Times New Roman" w:hAnsi="Times New Roman" w:cs="Times New Roman"/>
        </w:rPr>
        <w:t>283,6</w:t>
      </w:r>
      <w:r w:rsidRPr="00BC06F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тыс. руб</w:t>
      </w:r>
      <w:r w:rsidR="00B3662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BC06F3">
        <w:rPr>
          <w:rFonts w:ascii="Times New Roman" w:hAnsi="Times New Roman" w:cs="Times New Roman"/>
        </w:rPr>
        <w:t xml:space="preserve">и </w:t>
      </w:r>
      <w:r w:rsidR="00D527D9">
        <w:rPr>
          <w:rFonts w:ascii="Times New Roman" w:hAnsi="Times New Roman" w:cs="Times New Roman"/>
        </w:rPr>
        <w:t>278,6</w:t>
      </w:r>
      <w:r w:rsidRPr="00BC06F3">
        <w:rPr>
          <w:rFonts w:ascii="Times New Roman" w:hAnsi="Times New Roman" w:cs="Times New Roman"/>
        </w:rPr>
        <w:t xml:space="preserve"> тыс. руб</w:t>
      </w:r>
      <w:r w:rsidR="00B36623">
        <w:rPr>
          <w:rFonts w:ascii="Times New Roman" w:hAnsi="Times New Roman" w:cs="Times New Roman"/>
        </w:rPr>
        <w:t>.</w:t>
      </w:r>
      <w:r w:rsidRPr="00BC06F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соответственно</w:t>
      </w:r>
      <w:r w:rsidRPr="00BC06F3">
        <w:rPr>
          <w:rFonts w:ascii="Times New Roman" w:hAnsi="Times New Roman" w:cs="Times New Roman"/>
        </w:rPr>
        <w:t>.</w:t>
      </w:r>
      <w:proofErr w:type="gramEnd"/>
    </w:p>
    <w:p w:rsidR="00D809AC" w:rsidRPr="007F38F1" w:rsidRDefault="00D809AC" w:rsidP="00D809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09AC" w:rsidRPr="007F38F1" w:rsidRDefault="00D809AC" w:rsidP="00D809A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38F1">
        <w:rPr>
          <w:rFonts w:ascii="Times New Roman" w:hAnsi="Times New Roman" w:cs="Times New Roman"/>
          <w:b/>
          <w:bCs/>
          <w:sz w:val="28"/>
          <w:szCs w:val="28"/>
        </w:rPr>
        <w:t>Безвозмездные поступления</w:t>
      </w:r>
    </w:p>
    <w:p w:rsidR="00D809AC" w:rsidRPr="007F38F1" w:rsidRDefault="00D809AC" w:rsidP="00D809AC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38F1">
        <w:rPr>
          <w:rFonts w:ascii="Times New Roman" w:hAnsi="Times New Roman" w:cs="Times New Roman"/>
          <w:sz w:val="28"/>
          <w:szCs w:val="28"/>
        </w:rPr>
        <w:lastRenderedPageBreak/>
        <w:t>Безвозмездные поступления предусмотрены в объемах межбюджетных трансфертов районному бюджету, определенных  проектом Закона Ивановской области «Об областном бюджете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F10CD">
        <w:rPr>
          <w:rFonts w:ascii="Times New Roman" w:hAnsi="Times New Roman" w:cs="Times New Roman"/>
          <w:sz w:val="28"/>
          <w:szCs w:val="28"/>
        </w:rPr>
        <w:t>4</w:t>
      </w:r>
      <w:r w:rsidRPr="007F38F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F10CD">
        <w:rPr>
          <w:rFonts w:ascii="Times New Roman" w:hAnsi="Times New Roman" w:cs="Times New Roman"/>
          <w:sz w:val="28"/>
          <w:szCs w:val="28"/>
        </w:rPr>
        <w:t>5</w:t>
      </w:r>
      <w:r w:rsidRPr="007F38F1">
        <w:rPr>
          <w:rFonts w:ascii="Times New Roman" w:hAnsi="Times New Roman" w:cs="Times New Roman"/>
          <w:sz w:val="28"/>
          <w:szCs w:val="28"/>
        </w:rPr>
        <w:t xml:space="preserve"> и 202</w:t>
      </w:r>
      <w:r w:rsidR="00FF10CD">
        <w:rPr>
          <w:rFonts w:ascii="Times New Roman" w:hAnsi="Times New Roman" w:cs="Times New Roman"/>
          <w:sz w:val="28"/>
          <w:szCs w:val="28"/>
        </w:rPr>
        <w:t>6</w:t>
      </w:r>
      <w:r w:rsidRPr="007F38F1">
        <w:rPr>
          <w:rFonts w:ascii="Times New Roman" w:hAnsi="Times New Roman" w:cs="Times New Roman"/>
          <w:sz w:val="28"/>
          <w:szCs w:val="28"/>
        </w:rPr>
        <w:t xml:space="preserve">годов»,  и  межбюджетных трансфертов, определенных проектами  бюджетов поселений на исполнение полномочий по решению вопросов местного значения в соответствии с заключенными соглашениями. </w:t>
      </w:r>
    </w:p>
    <w:p w:rsidR="00D809AC" w:rsidRPr="007F38F1" w:rsidRDefault="00D809AC" w:rsidP="00D809AC">
      <w:pPr>
        <w:spacing w:after="0" w:line="240" w:lineRule="auto"/>
        <w:ind w:firstLine="709"/>
        <w:jc w:val="both"/>
        <w:rPr>
          <w:sz w:val="28"/>
          <w:szCs w:val="28"/>
        </w:rPr>
      </w:pPr>
      <w:r w:rsidRPr="007F38F1">
        <w:rPr>
          <w:rFonts w:ascii="Times New Roman" w:hAnsi="Times New Roman" w:cs="Times New Roman"/>
          <w:sz w:val="28"/>
          <w:szCs w:val="28"/>
        </w:rPr>
        <w:t>Безвозмездные поступления в разрезе видов межбюджетных трансфертов и их объемы представлены в таблице</w:t>
      </w:r>
    </w:p>
    <w:p w:rsidR="0093355D" w:rsidRDefault="0093355D" w:rsidP="00E962F5">
      <w:pPr>
        <w:pStyle w:val="a3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220" w:type="dxa"/>
        <w:tblInd w:w="94" w:type="dxa"/>
        <w:tblLook w:val="04A0"/>
      </w:tblPr>
      <w:tblGrid>
        <w:gridCol w:w="3416"/>
        <w:gridCol w:w="2380"/>
        <w:gridCol w:w="2260"/>
        <w:gridCol w:w="2164"/>
      </w:tblGrid>
      <w:tr w:rsidR="00D633C4" w:rsidRPr="007F38F1" w:rsidTr="00D633C4">
        <w:trPr>
          <w:trHeight w:val="315"/>
        </w:trPr>
        <w:tc>
          <w:tcPr>
            <w:tcW w:w="102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3C4" w:rsidRPr="007F38F1" w:rsidRDefault="00D633C4" w:rsidP="00D63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633C4" w:rsidRPr="007F38F1" w:rsidTr="00D633C4">
        <w:trPr>
          <w:trHeight w:val="315"/>
        </w:trPr>
        <w:tc>
          <w:tcPr>
            <w:tcW w:w="102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3C4" w:rsidRPr="007F38F1" w:rsidRDefault="00D633C4" w:rsidP="00D63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</w:tr>
      <w:tr w:rsidR="00D633C4" w:rsidRPr="007F38F1" w:rsidTr="00D633C4">
        <w:trPr>
          <w:trHeight w:val="315"/>
        </w:trPr>
        <w:tc>
          <w:tcPr>
            <w:tcW w:w="3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3C4" w:rsidRPr="007F38F1" w:rsidRDefault="00D633C4" w:rsidP="00D63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3C4" w:rsidRPr="007F38F1" w:rsidRDefault="00D633C4" w:rsidP="00D633C4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3C4" w:rsidRPr="007F38F1" w:rsidRDefault="00D633C4" w:rsidP="00D633C4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3C4" w:rsidRPr="007F38F1" w:rsidRDefault="00874F8B" w:rsidP="00D63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576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D633C4" w:rsidRPr="007F3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руб.)</w:t>
            </w:r>
          </w:p>
        </w:tc>
      </w:tr>
      <w:tr w:rsidR="00D809AC" w:rsidRPr="007F38F1" w:rsidTr="00D633C4">
        <w:trPr>
          <w:trHeight w:val="315"/>
        </w:trPr>
        <w:tc>
          <w:tcPr>
            <w:tcW w:w="3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AC" w:rsidRPr="007F38F1" w:rsidRDefault="00D809AC" w:rsidP="00D63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AC" w:rsidRPr="007F38F1" w:rsidRDefault="00D809AC" w:rsidP="00D633C4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AC" w:rsidRPr="007F38F1" w:rsidRDefault="00D809AC" w:rsidP="00D633C4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AC" w:rsidRPr="007F38F1" w:rsidRDefault="00D809AC" w:rsidP="00D63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9AC" w:rsidRPr="007F38F1" w:rsidTr="00D633C4">
        <w:trPr>
          <w:trHeight w:val="570"/>
        </w:trPr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9AC" w:rsidRPr="007F38F1" w:rsidRDefault="00D809AC" w:rsidP="00D809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8F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09AC" w:rsidRPr="007F38F1" w:rsidRDefault="00D809AC" w:rsidP="00FF1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8F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F10C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F38F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09AC" w:rsidRPr="007F38F1" w:rsidRDefault="00D809AC" w:rsidP="00FF1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8F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F10C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F38F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09AC" w:rsidRPr="007F38F1" w:rsidRDefault="00D809AC" w:rsidP="00FF1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8F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F10C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F38F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809AC" w:rsidRPr="007F38F1" w:rsidTr="00D633C4">
        <w:trPr>
          <w:trHeight w:val="420"/>
        </w:trPr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9AC" w:rsidRPr="007F38F1" w:rsidRDefault="00D809AC" w:rsidP="00D63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9AC" w:rsidRPr="007F38F1" w:rsidRDefault="00D809AC" w:rsidP="00D63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9AC" w:rsidRPr="007F38F1" w:rsidRDefault="00D809AC" w:rsidP="00D63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9AC" w:rsidRPr="007F38F1" w:rsidRDefault="00D809AC" w:rsidP="00D63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09AC" w:rsidRPr="007F38F1" w:rsidTr="004C4700">
        <w:trPr>
          <w:trHeight w:val="63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D809AC" w:rsidP="00D809A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8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  <w:r w:rsidRPr="0017283A">
              <w:rPr>
                <w:rFonts w:ascii="Times New Roman" w:hAnsi="Times New Roman" w:cs="Times New Roman"/>
                <w:sz w:val="28"/>
                <w:szCs w:val="28"/>
              </w:rPr>
              <w:t xml:space="preserve"> – всего: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6B1693" w:rsidRDefault="00F209A1" w:rsidP="00D809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D51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462</w:t>
            </w:r>
            <w:r w:rsidR="006D51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209,5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6B1693" w:rsidRDefault="00F209A1" w:rsidP="00D809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544</w:t>
            </w:r>
            <w:r w:rsidR="006D51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579,8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6B1693" w:rsidRDefault="00F209A1" w:rsidP="00D809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524</w:t>
            </w:r>
            <w:r w:rsidR="006D51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737,5</w:t>
            </w:r>
          </w:p>
        </w:tc>
      </w:tr>
      <w:tr w:rsidR="00D809AC" w:rsidRPr="007F38F1" w:rsidTr="004C4700">
        <w:trPr>
          <w:trHeight w:val="31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D809AC" w:rsidP="00D809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3A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D809AC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D809AC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D809AC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9AC" w:rsidRPr="007F38F1" w:rsidTr="004C4700">
        <w:trPr>
          <w:trHeight w:val="31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D809AC" w:rsidP="00D809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3A">
              <w:rPr>
                <w:rFonts w:ascii="Times New Roman" w:hAnsi="Times New Roman" w:cs="Times New Roman"/>
                <w:sz w:val="28"/>
                <w:szCs w:val="28"/>
              </w:rPr>
              <w:t>Дотации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F209A1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237</w:t>
            </w:r>
            <w:r w:rsidR="006D51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597,0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7D7FAC" w:rsidRDefault="00F209A1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  <w:r w:rsidR="006D51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206,1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7D7FAC" w:rsidRDefault="00F209A1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  <w:r w:rsidR="006D51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265,6</w:t>
            </w:r>
          </w:p>
        </w:tc>
      </w:tr>
      <w:tr w:rsidR="00D809AC" w:rsidRPr="007F38F1" w:rsidTr="004C4700">
        <w:trPr>
          <w:trHeight w:val="30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D809AC" w:rsidP="00D809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3A">
              <w:rPr>
                <w:rFonts w:ascii="Times New Roman" w:hAnsi="Times New Roman" w:cs="Times New Roman"/>
                <w:sz w:val="28"/>
                <w:szCs w:val="28"/>
              </w:rPr>
              <w:t>Субсидии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F209A1" w:rsidP="00DD1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</w:t>
            </w:r>
            <w:r w:rsidR="006D51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320,5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F209A1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D51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453,5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F209A1" w:rsidP="004E2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6D51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551,</w:t>
            </w:r>
            <w:r w:rsidR="004E21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809AC" w:rsidRPr="007F38F1" w:rsidTr="004C4700">
        <w:trPr>
          <w:trHeight w:val="43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D809AC" w:rsidP="00D809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3A">
              <w:rPr>
                <w:rFonts w:ascii="Times New Roman" w:hAnsi="Times New Roman" w:cs="Times New Roman"/>
                <w:sz w:val="28"/>
                <w:szCs w:val="28"/>
              </w:rPr>
              <w:t>Субвенции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F209A1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</w:t>
            </w:r>
            <w:r w:rsidR="006D51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153,5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F209A1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</w:t>
            </w:r>
            <w:r w:rsidR="006D51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369,8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F209A1" w:rsidP="004E2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</w:t>
            </w:r>
            <w:r w:rsidR="006D51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192,</w:t>
            </w:r>
            <w:r w:rsidR="004E216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809AC" w:rsidRPr="007F38F1" w:rsidTr="004C4700">
        <w:trPr>
          <w:trHeight w:val="42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D809AC" w:rsidP="00D809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3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F209A1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="006D51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138,5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F209A1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="006D51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550,4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F209A1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="006D51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727,7</w:t>
            </w:r>
          </w:p>
        </w:tc>
      </w:tr>
    </w:tbl>
    <w:p w:rsidR="00D633C4" w:rsidRPr="007F38F1" w:rsidRDefault="00D633C4" w:rsidP="00E96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6E6E" w:rsidRPr="004A4892" w:rsidRDefault="00576E6E" w:rsidP="00576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892">
        <w:rPr>
          <w:rFonts w:ascii="Times New Roman" w:hAnsi="Times New Roman" w:cs="Times New Roman"/>
          <w:sz w:val="28"/>
          <w:szCs w:val="28"/>
        </w:rPr>
        <w:t>Объем безвозмездных поступлений напрямую зависит от поступлений из други</w:t>
      </w:r>
      <w:r>
        <w:rPr>
          <w:rFonts w:ascii="Times New Roman" w:hAnsi="Times New Roman" w:cs="Times New Roman"/>
          <w:sz w:val="28"/>
          <w:szCs w:val="28"/>
        </w:rPr>
        <w:t xml:space="preserve">х бюджетов бюджетной </w:t>
      </w:r>
      <w:r w:rsidR="006D51E7">
        <w:rPr>
          <w:rFonts w:ascii="Times New Roman" w:hAnsi="Times New Roman" w:cs="Times New Roman"/>
          <w:sz w:val="28"/>
          <w:szCs w:val="28"/>
        </w:rPr>
        <w:t>системы, и</w:t>
      </w:r>
      <w:r w:rsidRPr="004A4892">
        <w:rPr>
          <w:rFonts w:ascii="Times New Roman" w:hAnsi="Times New Roman" w:cs="Times New Roman"/>
          <w:sz w:val="28"/>
          <w:szCs w:val="28"/>
        </w:rPr>
        <w:t xml:space="preserve"> наибольшая их часть имеет целевое назначение.</w:t>
      </w:r>
    </w:p>
    <w:p w:rsidR="00DD1A22" w:rsidRPr="004A4892" w:rsidRDefault="00DD1A22" w:rsidP="00DD1A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892">
        <w:rPr>
          <w:rFonts w:ascii="Times New Roman" w:hAnsi="Times New Roman" w:cs="Times New Roman"/>
          <w:sz w:val="28"/>
          <w:szCs w:val="28"/>
        </w:rPr>
        <w:t xml:space="preserve">Объем дотации на выравнивание бюджетной обеспеченности, которая не </w:t>
      </w:r>
      <w:r w:rsidRPr="00092107">
        <w:rPr>
          <w:rFonts w:ascii="Times New Roman" w:hAnsi="Times New Roman" w:cs="Times New Roman"/>
          <w:sz w:val="28"/>
          <w:szCs w:val="28"/>
        </w:rPr>
        <w:t>имеет целевого назначения, запланирован на 202</w:t>
      </w:r>
      <w:r w:rsidR="00510A27" w:rsidRPr="00092107">
        <w:rPr>
          <w:rFonts w:ascii="Times New Roman" w:hAnsi="Times New Roman" w:cs="Times New Roman"/>
          <w:sz w:val="28"/>
          <w:szCs w:val="28"/>
        </w:rPr>
        <w:t>4</w:t>
      </w:r>
      <w:r w:rsidRPr="0009210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4691E" w:rsidRPr="00092107">
        <w:rPr>
          <w:rFonts w:ascii="Times New Roman" w:hAnsi="Times New Roman" w:cs="Times New Roman"/>
          <w:sz w:val="28"/>
          <w:szCs w:val="28"/>
        </w:rPr>
        <w:t>169</w:t>
      </w:r>
      <w:r w:rsidR="006D51E7">
        <w:rPr>
          <w:rFonts w:ascii="Times New Roman" w:hAnsi="Times New Roman" w:cs="Times New Roman"/>
          <w:sz w:val="28"/>
          <w:szCs w:val="28"/>
        </w:rPr>
        <w:t xml:space="preserve"> </w:t>
      </w:r>
      <w:r w:rsidR="00A4691E" w:rsidRPr="00092107">
        <w:rPr>
          <w:rFonts w:ascii="Times New Roman" w:hAnsi="Times New Roman" w:cs="Times New Roman"/>
          <w:sz w:val="28"/>
          <w:szCs w:val="28"/>
        </w:rPr>
        <w:t>737,5</w:t>
      </w:r>
      <w:r w:rsidRPr="00092107">
        <w:rPr>
          <w:rFonts w:ascii="Times New Roman" w:hAnsi="Times New Roman" w:cs="Times New Roman"/>
          <w:sz w:val="28"/>
          <w:szCs w:val="28"/>
        </w:rPr>
        <w:t xml:space="preserve"> тыс. руб. руб., на плановый период 202</w:t>
      </w:r>
      <w:r w:rsidR="00510A27" w:rsidRPr="00092107">
        <w:rPr>
          <w:rFonts w:ascii="Times New Roman" w:hAnsi="Times New Roman" w:cs="Times New Roman"/>
          <w:sz w:val="28"/>
          <w:szCs w:val="28"/>
        </w:rPr>
        <w:t>5</w:t>
      </w:r>
      <w:r w:rsidRPr="00092107">
        <w:rPr>
          <w:rFonts w:ascii="Times New Roman" w:hAnsi="Times New Roman" w:cs="Times New Roman"/>
          <w:sz w:val="28"/>
          <w:szCs w:val="28"/>
        </w:rPr>
        <w:t xml:space="preserve"> </w:t>
      </w:r>
      <w:r w:rsidR="00510A27" w:rsidRPr="00092107">
        <w:rPr>
          <w:rFonts w:ascii="Times New Roman" w:hAnsi="Times New Roman" w:cs="Times New Roman"/>
          <w:sz w:val="28"/>
          <w:szCs w:val="28"/>
        </w:rPr>
        <w:t>года в сумме 167</w:t>
      </w:r>
      <w:r w:rsidR="006D51E7">
        <w:rPr>
          <w:rFonts w:ascii="Times New Roman" w:hAnsi="Times New Roman" w:cs="Times New Roman"/>
          <w:sz w:val="28"/>
          <w:szCs w:val="28"/>
        </w:rPr>
        <w:t xml:space="preserve"> </w:t>
      </w:r>
      <w:r w:rsidR="00510A27" w:rsidRPr="00092107">
        <w:rPr>
          <w:rFonts w:ascii="Times New Roman" w:hAnsi="Times New Roman" w:cs="Times New Roman"/>
          <w:sz w:val="28"/>
          <w:szCs w:val="28"/>
        </w:rPr>
        <w:t xml:space="preserve">206,1 тыс. руб. </w:t>
      </w:r>
      <w:r w:rsidRPr="00092107">
        <w:rPr>
          <w:rFonts w:ascii="Times New Roman" w:hAnsi="Times New Roman" w:cs="Times New Roman"/>
          <w:sz w:val="28"/>
          <w:szCs w:val="28"/>
        </w:rPr>
        <w:t xml:space="preserve">и </w:t>
      </w:r>
      <w:r w:rsidR="00510A27" w:rsidRPr="00092107">
        <w:rPr>
          <w:rFonts w:ascii="Times New Roman" w:hAnsi="Times New Roman" w:cs="Times New Roman"/>
          <w:sz w:val="28"/>
          <w:szCs w:val="28"/>
        </w:rPr>
        <w:t xml:space="preserve">на </w:t>
      </w:r>
      <w:r w:rsidRPr="00092107">
        <w:rPr>
          <w:rFonts w:ascii="Times New Roman" w:hAnsi="Times New Roman" w:cs="Times New Roman"/>
          <w:sz w:val="28"/>
          <w:szCs w:val="28"/>
        </w:rPr>
        <w:t>202</w:t>
      </w:r>
      <w:r w:rsidR="00510A27" w:rsidRPr="00092107">
        <w:rPr>
          <w:rFonts w:ascii="Times New Roman" w:hAnsi="Times New Roman" w:cs="Times New Roman"/>
          <w:sz w:val="28"/>
          <w:szCs w:val="28"/>
        </w:rPr>
        <w:t>6</w:t>
      </w:r>
      <w:r w:rsidRPr="0009210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10A27" w:rsidRPr="00092107">
        <w:rPr>
          <w:rFonts w:ascii="Times New Roman" w:hAnsi="Times New Roman" w:cs="Times New Roman"/>
          <w:sz w:val="28"/>
          <w:szCs w:val="28"/>
        </w:rPr>
        <w:t>178</w:t>
      </w:r>
      <w:r w:rsidR="006D51E7">
        <w:rPr>
          <w:rFonts w:ascii="Times New Roman" w:hAnsi="Times New Roman" w:cs="Times New Roman"/>
          <w:sz w:val="28"/>
          <w:szCs w:val="28"/>
        </w:rPr>
        <w:t xml:space="preserve"> </w:t>
      </w:r>
      <w:r w:rsidR="00510A27" w:rsidRPr="00092107">
        <w:rPr>
          <w:rFonts w:ascii="Times New Roman" w:hAnsi="Times New Roman" w:cs="Times New Roman"/>
          <w:sz w:val="28"/>
          <w:szCs w:val="28"/>
        </w:rPr>
        <w:t>265,6</w:t>
      </w:r>
      <w:r w:rsidRPr="00092107">
        <w:rPr>
          <w:rFonts w:ascii="Times New Roman" w:hAnsi="Times New Roman" w:cs="Times New Roman"/>
          <w:sz w:val="28"/>
          <w:szCs w:val="28"/>
        </w:rPr>
        <w:t xml:space="preserve"> тыс. руб. </w:t>
      </w:r>
      <w:r w:rsidR="00510A27" w:rsidRPr="00092107">
        <w:rPr>
          <w:rFonts w:ascii="Times New Roman" w:hAnsi="Times New Roman" w:cs="Times New Roman"/>
          <w:sz w:val="28"/>
          <w:szCs w:val="28"/>
        </w:rPr>
        <w:t>соответственно</w:t>
      </w:r>
      <w:r w:rsidRPr="00092107">
        <w:rPr>
          <w:rFonts w:ascii="Times New Roman" w:hAnsi="Times New Roman" w:cs="Times New Roman"/>
          <w:sz w:val="28"/>
          <w:szCs w:val="28"/>
        </w:rPr>
        <w:t>.</w:t>
      </w:r>
    </w:p>
    <w:p w:rsidR="00DD1A22" w:rsidRPr="0083037C" w:rsidRDefault="00DD1A22" w:rsidP="00DD1A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37C">
        <w:rPr>
          <w:rFonts w:ascii="Times New Roman" w:hAnsi="Times New Roman" w:cs="Times New Roman"/>
          <w:sz w:val="28"/>
          <w:szCs w:val="28"/>
        </w:rPr>
        <w:t>На 202</w:t>
      </w:r>
      <w:r w:rsidR="00B932D1">
        <w:rPr>
          <w:rFonts w:ascii="Times New Roman" w:hAnsi="Times New Roman" w:cs="Times New Roman"/>
          <w:sz w:val="28"/>
          <w:szCs w:val="28"/>
        </w:rPr>
        <w:t>4</w:t>
      </w:r>
      <w:r w:rsidRPr="0083037C">
        <w:rPr>
          <w:rFonts w:ascii="Times New Roman" w:hAnsi="Times New Roman" w:cs="Times New Roman"/>
          <w:sz w:val="28"/>
          <w:szCs w:val="28"/>
        </w:rPr>
        <w:t xml:space="preserve"> год из областного бюджета определена </w:t>
      </w:r>
      <w:r w:rsidRPr="008303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дотация на поддержку мер по обеспечению сбалансированности местных бюджетов в сумме </w:t>
      </w:r>
      <w:r w:rsidR="00A4691E">
        <w:rPr>
          <w:rFonts w:ascii="Times New Roman" w:hAnsi="Times New Roman" w:cs="Times New Roman"/>
          <w:bCs/>
          <w:color w:val="000000"/>
          <w:sz w:val="28"/>
          <w:szCs w:val="28"/>
        </w:rPr>
        <w:t>67</w:t>
      </w:r>
      <w:r w:rsidR="006D51E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4691E">
        <w:rPr>
          <w:rFonts w:ascii="Times New Roman" w:hAnsi="Times New Roman" w:cs="Times New Roman"/>
          <w:bCs/>
          <w:color w:val="000000"/>
          <w:sz w:val="28"/>
          <w:szCs w:val="28"/>
        </w:rPr>
        <w:t>859,5</w:t>
      </w:r>
      <w:r w:rsidRPr="008303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тыс. руб. на осуществление </w:t>
      </w:r>
      <w:r w:rsidRPr="0083037C">
        <w:rPr>
          <w:rFonts w:ascii="Times New Roman" w:hAnsi="Times New Roman" w:cs="Times New Roman"/>
          <w:sz w:val="28"/>
          <w:szCs w:val="28"/>
        </w:rPr>
        <w:t xml:space="preserve">расходов по решению вопросов местного значения в части </w:t>
      </w:r>
    </w:p>
    <w:p w:rsidR="00DD1A22" w:rsidRPr="0039127D" w:rsidRDefault="00DD1A22" w:rsidP="00DD1A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27D">
        <w:rPr>
          <w:rFonts w:ascii="Times New Roman" w:hAnsi="Times New Roman" w:cs="Times New Roman"/>
          <w:sz w:val="28"/>
          <w:szCs w:val="28"/>
        </w:rPr>
        <w:t>индексации заработной платы работников бюджетного сектора экономики с 1 октября 202</w:t>
      </w:r>
      <w:r w:rsidR="00B932D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166871">
        <w:rPr>
          <w:rFonts w:ascii="Times New Roman" w:hAnsi="Times New Roman" w:cs="Times New Roman"/>
          <w:sz w:val="28"/>
          <w:szCs w:val="28"/>
        </w:rPr>
        <w:t>9,1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127D">
        <w:rPr>
          <w:rFonts w:ascii="Times New Roman" w:hAnsi="Times New Roman" w:cs="Times New Roman"/>
          <w:sz w:val="28"/>
          <w:szCs w:val="28"/>
        </w:rPr>
        <w:t>процента заработной платы указанных работников;</w:t>
      </w:r>
    </w:p>
    <w:p w:rsidR="00DD1A22" w:rsidRPr="0039127D" w:rsidRDefault="00DD1A22" w:rsidP="00DD1A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27D">
        <w:rPr>
          <w:rFonts w:ascii="Times New Roman" w:hAnsi="Times New Roman" w:cs="Times New Roman"/>
          <w:sz w:val="28"/>
          <w:szCs w:val="28"/>
        </w:rPr>
        <w:t>расходов, возникших вследствие вступления в силу постановления Конституционного Суда Российской Федерации от 11.04.2019 № 17-п;</w:t>
      </w:r>
    </w:p>
    <w:p w:rsidR="00DD1A22" w:rsidRPr="0083037C" w:rsidRDefault="00DD1A22" w:rsidP="00DD1A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27D">
        <w:rPr>
          <w:rFonts w:ascii="Times New Roman" w:hAnsi="Times New Roman" w:cs="Times New Roman"/>
          <w:sz w:val="28"/>
          <w:szCs w:val="28"/>
        </w:rPr>
        <w:t>расходов, возникших вследствие принятия органами государственной власти Российской Федерации решений о повышении минимального размера оплаты труда.</w:t>
      </w:r>
    </w:p>
    <w:p w:rsidR="00DD1A22" w:rsidRDefault="00DD1A22" w:rsidP="00DD1A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6E6E" w:rsidRDefault="00576E6E" w:rsidP="00576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55C">
        <w:rPr>
          <w:rFonts w:ascii="Times New Roman" w:hAnsi="Times New Roman" w:cs="Times New Roman"/>
          <w:sz w:val="28"/>
          <w:szCs w:val="28"/>
        </w:rPr>
        <w:t xml:space="preserve">Проектом Закона Ивановской области «Об областном бюджете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B932D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год и на плановый период 202</w:t>
      </w:r>
      <w:r w:rsidR="00B932D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B932D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8B755C">
        <w:rPr>
          <w:rFonts w:ascii="Times New Roman" w:hAnsi="Times New Roman" w:cs="Times New Roman"/>
          <w:sz w:val="28"/>
          <w:szCs w:val="28"/>
        </w:rPr>
        <w:t>» бюджету Родниковского муниципального района на 202</w:t>
      </w:r>
      <w:r w:rsidR="00B932D1">
        <w:rPr>
          <w:rFonts w:ascii="Times New Roman" w:hAnsi="Times New Roman" w:cs="Times New Roman"/>
          <w:sz w:val="28"/>
          <w:szCs w:val="28"/>
        </w:rPr>
        <w:t>4</w:t>
      </w:r>
      <w:r w:rsidRPr="008B755C">
        <w:rPr>
          <w:rFonts w:ascii="Times New Roman" w:hAnsi="Times New Roman" w:cs="Times New Roman"/>
          <w:sz w:val="28"/>
          <w:szCs w:val="28"/>
        </w:rPr>
        <w:t xml:space="preserve"> год предусмотрены следующие субсидии:</w:t>
      </w:r>
    </w:p>
    <w:p w:rsidR="00576E6E" w:rsidRPr="00D71A77" w:rsidRDefault="00576E6E" w:rsidP="00576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разработку (корректировку) проектной документации и газификацию населенных пунктов, объектов социальной инфраструктуры Ивановской области  в сумме </w:t>
      </w:r>
      <w:r w:rsidR="00757F6A" w:rsidRPr="00D71A77"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  <w:r w:rsidR="006D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7F6A" w:rsidRPr="00D71A77">
        <w:rPr>
          <w:rFonts w:ascii="Times New Roman" w:eastAsia="Times New Roman" w:hAnsi="Times New Roman" w:cs="Times New Roman"/>
          <w:sz w:val="28"/>
          <w:szCs w:val="28"/>
          <w:lang w:eastAsia="ru-RU"/>
        </w:rPr>
        <w:t>954,0</w:t>
      </w:r>
      <w:r w:rsidRPr="00D71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6D51E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6E6E" w:rsidRDefault="00D71A77" w:rsidP="00576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 </w:t>
      </w:r>
      <w:r w:rsidR="00576E6E" w:rsidRPr="00D71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10 580,8 тыс. руб.</w:t>
      </w:r>
      <w:r w:rsidR="006D51E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71A77" w:rsidRDefault="00D71A77" w:rsidP="00576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A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инженерных изысканий, проектирование, экспертизу проектной документации и (или) результатов инженерных изысканий, строительство, реконструкцию и ввод в эксплуатацию объектов инфраструктуры, а также на подключение (технологическое присоединение) объектов капитального строительства к сетям инженерно-технического обеспечения, необходимых для реализации новых инвестиционных проектов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733 090,0 тыс.</w:t>
      </w:r>
      <w:r w:rsidR="006D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6D51E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71A77" w:rsidRDefault="00D71A77" w:rsidP="00576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A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разработку проектной документации на строительство школы в рамках реализации инфраструктурного проекта «Инфраструктурный проект в целях обеспечения связанного с ним инвестиционного проекта «Развитие территории ОЭЗ ППТ «Иваново» в Родниковском муниципальном районе»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25 000,0 тыс.</w:t>
      </w:r>
      <w:r w:rsidR="006D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6D51E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6E6E" w:rsidRDefault="00576E6E" w:rsidP="00576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8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 </w:t>
      </w:r>
      <w:r w:rsidR="00D71A7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D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1A77">
        <w:rPr>
          <w:rFonts w:ascii="Times New Roman" w:eastAsia="Times New Roman" w:hAnsi="Times New Roman" w:cs="Times New Roman"/>
          <w:sz w:val="28"/>
          <w:szCs w:val="28"/>
          <w:lang w:eastAsia="ru-RU"/>
        </w:rPr>
        <w:t>827,8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6D51E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71A77" w:rsidRDefault="00D71A77" w:rsidP="00576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A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мероприятий по модернизации библиотек в части комплектования книжных фондов библиотек муниципальных о</w:t>
      </w:r>
      <w:r w:rsidR="006D51E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51E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118,6 тыс.</w:t>
      </w:r>
      <w:r w:rsidR="006D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6D51E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71A77" w:rsidRDefault="00D71A77" w:rsidP="00576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71A77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подготовку проектов межевания земельных участков и на проведение кадастровых 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51E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276,1 тыс.</w:t>
      </w:r>
      <w:r w:rsidR="006D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6D51E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6E6E" w:rsidRPr="008B755C" w:rsidRDefault="00576E6E" w:rsidP="00576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67A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организацию бесплатного горячего питания обучающихся, получающих начальное общее образование в муниципальных образовательных организациях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сумме </w:t>
      </w:r>
      <w:r w:rsidR="00D71A77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6D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1A77">
        <w:rPr>
          <w:rFonts w:ascii="Times New Roman" w:eastAsia="Times New Roman" w:hAnsi="Times New Roman" w:cs="Times New Roman"/>
          <w:sz w:val="28"/>
          <w:szCs w:val="28"/>
          <w:lang w:eastAsia="ru-RU"/>
        </w:rPr>
        <w:t>868,8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6D51E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576E6E" w:rsidRDefault="00576E6E" w:rsidP="00576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5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софинансирование расходов по организации двухразового питания в лагерях дневного пребывания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D71A77">
        <w:rPr>
          <w:rFonts w:ascii="Times New Roman" w:eastAsia="Times New Roman" w:hAnsi="Times New Roman" w:cs="Times New Roman"/>
          <w:sz w:val="28"/>
          <w:szCs w:val="28"/>
          <w:lang w:eastAsia="ru-RU"/>
        </w:rPr>
        <w:t>954,2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6D51E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71A77" w:rsidRPr="008B755C" w:rsidRDefault="00D71A77" w:rsidP="00576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A7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реализации мероприятий по модернизации объектов коммунальной инфраструктуры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1478,9 тыс.</w:t>
      </w:r>
      <w:r w:rsidR="006D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6D51E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6E6E" w:rsidRDefault="00D71A77" w:rsidP="00576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A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капитальный ремонт объектов дошкольного образовани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– 8 </w:t>
      </w:r>
      <w:r w:rsidR="00576E6E">
        <w:rPr>
          <w:rFonts w:ascii="Times New Roman" w:eastAsia="Times New Roman" w:hAnsi="Times New Roman" w:cs="Times New Roman"/>
          <w:sz w:val="28"/>
          <w:szCs w:val="28"/>
          <w:lang w:eastAsia="ru-RU"/>
        </w:rPr>
        <w:t>000,0 тыс. руб.</w:t>
      </w:r>
      <w:r w:rsidR="006D51E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6E6E" w:rsidRDefault="00576E6E" w:rsidP="00576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софинансирование расходов по обеспечению функционирования многофункциональных </w:t>
      </w:r>
      <w:r w:rsidR="002E5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центров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71A77">
        <w:rPr>
          <w:rFonts w:ascii="Times New Roman" w:eastAsia="Times New Roman" w:hAnsi="Times New Roman" w:cs="Times New Roman"/>
          <w:sz w:val="28"/>
          <w:szCs w:val="28"/>
          <w:lang w:eastAsia="ru-RU"/>
        </w:rPr>
        <w:t> 171,3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17283A" w:rsidRDefault="0017283A" w:rsidP="00E96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355D" w:rsidRDefault="0093355D" w:rsidP="0039127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1F25B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2902E4">
        <w:rPr>
          <w:rFonts w:ascii="Times New Roman" w:hAnsi="Times New Roman" w:cs="Times New Roman"/>
          <w:b/>
          <w:bCs/>
          <w:sz w:val="28"/>
          <w:szCs w:val="28"/>
        </w:rPr>
        <w:t>Р</w:t>
      </w:r>
      <w:r>
        <w:rPr>
          <w:rFonts w:ascii="Times New Roman" w:hAnsi="Times New Roman" w:cs="Times New Roman"/>
          <w:b/>
          <w:bCs/>
          <w:sz w:val="28"/>
          <w:szCs w:val="28"/>
        </w:rPr>
        <w:t>асходы</w:t>
      </w:r>
    </w:p>
    <w:p w:rsidR="00716C3D" w:rsidRDefault="00716C3D" w:rsidP="00EC722C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D1A22" w:rsidRDefault="00DD1A22" w:rsidP="00DD1A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OLE_LINK25"/>
      <w:bookmarkStart w:id="5" w:name="OLE_LINK29"/>
      <w:bookmarkStart w:id="6" w:name="OLE_LINK30"/>
      <w:bookmarkStart w:id="7" w:name="OLE_LINK57"/>
      <w:bookmarkStart w:id="8" w:name="OLE_LINK58"/>
      <w:bookmarkStart w:id="9" w:name="OLE_LINK59"/>
      <w:r w:rsidRPr="00836A22">
        <w:rPr>
          <w:rFonts w:ascii="Times New Roman" w:hAnsi="Times New Roman" w:cs="Times New Roman"/>
          <w:sz w:val="28"/>
          <w:szCs w:val="28"/>
        </w:rPr>
        <w:t xml:space="preserve">Формирование объема и структуры расходов </w:t>
      </w:r>
      <w:r>
        <w:rPr>
          <w:rFonts w:ascii="Times New Roman" w:hAnsi="Times New Roman" w:cs="Times New Roman"/>
          <w:sz w:val="28"/>
          <w:szCs w:val="28"/>
        </w:rPr>
        <w:t xml:space="preserve"> районного</w:t>
      </w:r>
      <w:r w:rsidRPr="00836A22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8B6EB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год и на плановый период 202</w:t>
      </w:r>
      <w:r w:rsidR="008B6EB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8B6EB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836A22">
        <w:rPr>
          <w:rFonts w:ascii="Times New Roman" w:hAnsi="Times New Roman" w:cs="Times New Roman"/>
          <w:sz w:val="28"/>
          <w:szCs w:val="28"/>
        </w:rPr>
        <w:t xml:space="preserve"> </w:t>
      </w:r>
      <w:bookmarkStart w:id="10" w:name="OLE_LINK15"/>
      <w:bookmarkStart w:id="11" w:name="OLE_LINK16"/>
      <w:bookmarkStart w:id="12" w:name="OLE_LINK24"/>
      <w:bookmarkEnd w:id="4"/>
      <w:bookmarkEnd w:id="5"/>
      <w:bookmarkEnd w:id="6"/>
      <w:r w:rsidRPr="00B77614">
        <w:rPr>
          <w:rFonts w:ascii="Times New Roman" w:hAnsi="Times New Roman" w:cs="Times New Roman"/>
          <w:sz w:val="28"/>
          <w:szCs w:val="28"/>
        </w:rPr>
        <w:t>с учетом следующих особенностей:</w:t>
      </w:r>
    </w:p>
    <w:p w:rsidR="00DD1A22" w:rsidRDefault="00DD1A22" w:rsidP="00DD1A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Pr="00B77614">
        <w:rPr>
          <w:rFonts w:ascii="Times New Roman" w:hAnsi="Times New Roman" w:cs="Times New Roman"/>
          <w:sz w:val="28"/>
          <w:szCs w:val="28"/>
        </w:rPr>
        <w:t xml:space="preserve">) определение общих объемов бюджетных ассигнований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Pr="00B77614">
        <w:rPr>
          <w:rFonts w:ascii="Times New Roman" w:hAnsi="Times New Roman" w:cs="Times New Roman"/>
          <w:sz w:val="28"/>
          <w:szCs w:val="28"/>
        </w:rPr>
        <w:t xml:space="preserve">ного бюджета на основе бюджетных ассигнований, утвержденных </w:t>
      </w:r>
      <w:r>
        <w:rPr>
          <w:rFonts w:ascii="Times New Roman" w:hAnsi="Times New Roman" w:cs="Times New Roman"/>
          <w:sz w:val="28"/>
          <w:szCs w:val="28"/>
        </w:rPr>
        <w:t>действующей редакцией решения о бюджете на 202</w:t>
      </w:r>
      <w:r w:rsidR="008B6EB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B6EB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8B6EB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B77614">
        <w:rPr>
          <w:rFonts w:ascii="Times New Roman" w:hAnsi="Times New Roman" w:cs="Times New Roman"/>
          <w:sz w:val="28"/>
          <w:szCs w:val="28"/>
        </w:rPr>
        <w:t>;</w:t>
      </w:r>
    </w:p>
    <w:p w:rsidR="00DD1A22" w:rsidRPr="0039127D" w:rsidRDefault="00DD1A22" w:rsidP="00DD1A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27D">
        <w:rPr>
          <w:rFonts w:ascii="Times New Roman" w:hAnsi="Times New Roman" w:cs="Times New Roman"/>
          <w:sz w:val="28"/>
          <w:szCs w:val="28"/>
        </w:rPr>
        <w:t>2) уточнение объемов бюджетных ассигнований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9127D">
        <w:rPr>
          <w:rFonts w:ascii="Times New Roman" w:hAnsi="Times New Roman" w:cs="Times New Roman"/>
          <w:sz w:val="28"/>
          <w:szCs w:val="28"/>
        </w:rPr>
        <w:t xml:space="preserve"> год с учетом:</w:t>
      </w:r>
    </w:p>
    <w:p w:rsidR="00DD1A22" w:rsidRPr="0039127D" w:rsidRDefault="00DD1A22" w:rsidP="00DD1A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27D">
        <w:rPr>
          <w:rFonts w:ascii="Times New Roman" w:hAnsi="Times New Roman" w:cs="Times New Roman"/>
          <w:sz w:val="28"/>
          <w:szCs w:val="28"/>
        </w:rPr>
        <w:t xml:space="preserve">- повышение с 1 января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127D">
        <w:rPr>
          <w:rFonts w:ascii="Times New Roman" w:hAnsi="Times New Roman" w:cs="Times New Roman"/>
          <w:sz w:val="28"/>
          <w:szCs w:val="28"/>
        </w:rPr>
        <w:t>202</w:t>
      </w:r>
      <w:r w:rsidR="006667AC">
        <w:rPr>
          <w:rFonts w:ascii="Times New Roman" w:hAnsi="Times New Roman" w:cs="Times New Roman"/>
          <w:sz w:val="28"/>
          <w:szCs w:val="28"/>
        </w:rPr>
        <w:t>4</w:t>
      </w:r>
      <w:r w:rsidRPr="0039127D">
        <w:rPr>
          <w:rFonts w:ascii="Times New Roman" w:hAnsi="Times New Roman" w:cs="Times New Roman"/>
          <w:sz w:val="28"/>
          <w:szCs w:val="28"/>
        </w:rPr>
        <w:t xml:space="preserve"> года минимального </w:t>
      </w:r>
      <w:proofErr w:type="gramStart"/>
      <w:r w:rsidRPr="0039127D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39127D">
        <w:rPr>
          <w:rFonts w:ascii="Times New Roman" w:hAnsi="Times New Roman" w:cs="Times New Roman"/>
          <w:sz w:val="28"/>
          <w:szCs w:val="28"/>
        </w:rPr>
        <w:t xml:space="preserve"> </w:t>
      </w:r>
      <w:r w:rsidR="006667AC">
        <w:rPr>
          <w:rFonts w:ascii="Times New Roman" w:hAnsi="Times New Roman" w:cs="Times New Roman"/>
          <w:sz w:val="28"/>
          <w:szCs w:val="28"/>
        </w:rPr>
        <w:t xml:space="preserve">до </w:t>
      </w:r>
      <w:r w:rsidR="006D51E7">
        <w:rPr>
          <w:rFonts w:ascii="Times New Roman" w:hAnsi="Times New Roman" w:cs="Times New Roman"/>
          <w:sz w:val="28"/>
          <w:szCs w:val="28"/>
        </w:rPr>
        <w:t xml:space="preserve">        </w:t>
      </w:r>
      <w:r w:rsidR="006667AC">
        <w:rPr>
          <w:rFonts w:ascii="Times New Roman" w:hAnsi="Times New Roman" w:cs="Times New Roman"/>
          <w:sz w:val="28"/>
          <w:szCs w:val="28"/>
        </w:rPr>
        <w:t>19</w:t>
      </w:r>
      <w:r w:rsidR="006D51E7">
        <w:rPr>
          <w:rFonts w:ascii="Times New Roman" w:hAnsi="Times New Roman" w:cs="Times New Roman"/>
          <w:sz w:val="28"/>
          <w:szCs w:val="28"/>
        </w:rPr>
        <w:t xml:space="preserve"> </w:t>
      </w:r>
      <w:r w:rsidR="006667AC">
        <w:rPr>
          <w:rFonts w:ascii="Times New Roman" w:hAnsi="Times New Roman" w:cs="Times New Roman"/>
          <w:sz w:val="28"/>
          <w:szCs w:val="28"/>
        </w:rPr>
        <w:t>242 руб.</w:t>
      </w:r>
      <w:r w:rsidR="006D51E7">
        <w:rPr>
          <w:rFonts w:ascii="Times New Roman" w:hAnsi="Times New Roman" w:cs="Times New Roman"/>
          <w:sz w:val="28"/>
          <w:szCs w:val="28"/>
        </w:rPr>
        <w:t>, с ростом</w:t>
      </w:r>
      <w:r w:rsidR="006667AC">
        <w:rPr>
          <w:rFonts w:ascii="Times New Roman" w:hAnsi="Times New Roman" w:cs="Times New Roman"/>
          <w:sz w:val="28"/>
          <w:szCs w:val="28"/>
        </w:rPr>
        <w:t xml:space="preserve"> на 3 000 </w:t>
      </w:r>
      <w:r w:rsidRPr="0039127D">
        <w:rPr>
          <w:rFonts w:ascii="Times New Roman" w:hAnsi="Times New Roman" w:cs="Times New Roman"/>
          <w:sz w:val="28"/>
          <w:szCs w:val="28"/>
        </w:rPr>
        <w:t>руб.;</w:t>
      </w:r>
    </w:p>
    <w:p w:rsidR="00DD1A22" w:rsidRPr="0039127D" w:rsidRDefault="00DD1A22" w:rsidP="00DD1A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27D">
        <w:rPr>
          <w:rFonts w:ascii="Times New Roman" w:hAnsi="Times New Roman" w:cs="Times New Roman"/>
          <w:sz w:val="28"/>
          <w:szCs w:val="28"/>
        </w:rPr>
        <w:t xml:space="preserve">- индексации </w:t>
      </w:r>
      <w:proofErr w:type="gramStart"/>
      <w:r w:rsidRPr="0039127D">
        <w:rPr>
          <w:rFonts w:ascii="Times New Roman" w:hAnsi="Times New Roman" w:cs="Times New Roman"/>
          <w:sz w:val="28"/>
          <w:szCs w:val="28"/>
        </w:rPr>
        <w:t>фондов оплаты труда  работников бюджетного сектора</w:t>
      </w:r>
      <w:proofErr w:type="gramEnd"/>
      <w:r w:rsidRPr="0039127D">
        <w:rPr>
          <w:rFonts w:ascii="Times New Roman" w:hAnsi="Times New Roman" w:cs="Times New Roman"/>
          <w:sz w:val="28"/>
          <w:szCs w:val="28"/>
        </w:rPr>
        <w:t xml:space="preserve"> экономики - на </w:t>
      </w:r>
      <w:r w:rsidR="006667AC">
        <w:rPr>
          <w:rFonts w:ascii="Times New Roman" w:hAnsi="Times New Roman" w:cs="Times New Roman"/>
          <w:sz w:val="28"/>
          <w:szCs w:val="28"/>
        </w:rPr>
        <w:t>9,1</w:t>
      </w:r>
      <w:r w:rsidRPr="0039127D">
        <w:rPr>
          <w:rFonts w:ascii="Times New Roman" w:hAnsi="Times New Roman" w:cs="Times New Roman"/>
          <w:sz w:val="28"/>
          <w:szCs w:val="28"/>
        </w:rPr>
        <w:t xml:space="preserve"> % с 01.10.202</w:t>
      </w:r>
      <w:r w:rsidR="006667AC">
        <w:rPr>
          <w:rFonts w:ascii="Times New Roman" w:hAnsi="Times New Roman" w:cs="Times New Roman"/>
          <w:sz w:val="28"/>
          <w:szCs w:val="28"/>
        </w:rPr>
        <w:t>3</w:t>
      </w:r>
      <w:r w:rsidRPr="0039127D">
        <w:rPr>
          <w:rFonts w:ascii="Times New Roman" w:hAnsi="Times New Roman" w:cs="Times New Roman"/>
          <w:sz w:val="28"/>
          <w:szCs w:val="28"/>
        </w:rPr>
        <w:t>;</w:t>
      </w:r>
    </w:p>
    <w:p w:rsidR="00DD1A22" w:rsidRPr="003F438B" w:rsidRDefault="00DD1A22" w:rsidP="00DD1A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27D">
        <w:rPr>
          <w:rFonts w:ascii="Times New Roman" w:hAnsi="Times New Roman" w:cs="Times New Roman"/>
          <w:sz w:val="28"/>
          <w:szCs w:val="28"/>
        </w:rPr>
        <w:t>- по коммунальным платежам применены тарифы, действующие с 01.</w:t>
      </w:r>
      <w:r w:rsidR="006D51E7">
        <w:rPr>
          <w:rFonts w:ascii="Times New Roman" w:hAnsi="Times New Roman" w:cs="Times New Roman"/>
          <w:sz w:val="28"/>
          <w:szCs w:val="28"/>
        </w:rPr>
        <w:t>01</w:t>
      </w:r>
      <w:r w:rsidRPr="0039127D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667AC">
        <w:rPr>
          <w:rFonts w:ascii="Times New Roman" w:hAnsi="Times New Roman" w:cs="Times New Roman"/>
          <w:sz w:val="28"/>
          <w:szCs w:val="28"/>
        </w:rPr>
        <w:t>3</w:t>
      </w:r>
      <w:r w:rsidRPr="0039127D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DD1A22" w:rsidRPr="003F438B" w:rsidRDefault="00DD1A22" w:rsidP="00DD1A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другим статьям</w:t>
      </w:r>
      <w:r w:rsidR="006667AC">
        <w:rPr>
          <w:rFonts w:ascii="Times New Roman" w:hAnsi="Times New Roman" w:cs="Times New Roman"/>
          <w:sz w:val="28"/>
          <w:szCs w:val="28"/>
        </w:rPr>
        <w:t xml:space="preserve"> расходов  учтено планируемое  изменение стоимости работ или услуг в 2024 году по сравнению с 2023 годом.</w:t>
      </w:r>
    </w:p>
    <w:bookmarkEnd w:id="10"/>
    <w:bookmarkEnd w:id="11"/>
    <w:bookmarkEnd w:id="12"/>
    <w:p w:rsidR="00A17E1E" w:rsidRDefault="00A17E1E" w:rsidP="00B274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7567" w:rsidRDefault="00A9124D" w:rsidP="00B274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83A">
        <w:rPr>
          <w:rFonts w:ascii="Times New Roman" w:hAnsi="Times New Roman" w:cs="Times New Roman"/>
          <w:sz w:val="28"/>
          <w:szCs w:val="28"/>
        </w:rPr>
        <w:t xml:space="preserve">В составе расходов районного бюджета на первый год планового периода объем условно утверждаемых расходов предусмотрен в объеме </w:t>
      </w:r>
      <w:r w:rsidR="006667AC">
        <w:rPr>
          <w:rFonts w:ascii="Times New Roman" w:hAnsi="Times New Roman" w:cs="Times New Roman"/>
          <w:sz w:val="28"/>
          <w:szCs w:val="28"/>
        </w:rPr>
        <w:t>9,9</w:t>
      </w:r>
      <w:r w:rsidR="00B274C9" w:rsidRPr="0017283A">
        <w:rPr>
          <w:rFonts w:ascii="Times New Roman" w:hAnsi="Times New Roman" w:cs="Times New Roman"/>
          <w:sz w:val="28"/>
          <w:szCs w:val="28"/>
        </w:rPr>
        <w:t xml:space="preserve"> млн</w:t>
      </w:r>
      <w:r w:rsidRPr="0017283A">
        <w:rPr>
          <w:rFonts w:ascii="Times New Roman" w:hAnsi="Times New Roman" w:cs="Times New Roman"/>
          <w:sz w:val="28"/>
          <w:szCs w:val="28"/>
        </w:rPr>
        <w:t xml:space="preserve">. руб., </w:t>
      </w:r>
      <w:r w:rsidRPr="0017283A">
        <w:rPr>
          <w:rFonts w:ascii="Times New Roman" w:hAnsi="Times New Roman" w:cs="Times New Roman"/>
          <w:bCs/>
          <w:sz w:val="28"/>
          <w:szCs w:val="28"/>
        </w:rPr>
        <w:t xml:space="preserve">на второй год планового периода </w:t>
      </w:r>
      <w:r w:rsidR="006667AC">
        <w:rPr>
          <w:rFonts w:ascii="Times New Roman" w:hAnsi="Times New Roman" w:cs="Times New Roman"/>
          <w:bCs/>
          <w:sz w:val="28"/>
          <w:szCs w:val="28"/>
        </w:rPr>
        <w:t>21,7</w:t>
      </w:r>
      <w:r w:rsidRPr="001728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74C9" w:rsidRPr="0017283A">
        <w:rPr>
          <w:rFonts w:ascii="Times New Roman" w:hAnsi="Times New Roman" w:cs="Times New Roman"/>
          <w:bCs/>
          <w:sz w:val="28"/>
          <w:szCs w:val="28"/>
        </w:rPr>
        <w:t>млн</w:t>
      </w:r>
      <w:r w:rsidRPr="0017283A">
        <w:rPr>
          <w:rFonts w:ascii="Times New Roman" w:hAnsi="Times New Roman" w:cs="Times New Roman"/>
          <w:bCs/>
          <w:sz w:val="28"/>
          <w:szCs w:val="28"/>
        </w:rPr>
        <w:t>. руб.</w:t>
      </w:r>
    </w:p>
    <w:bookmarkEnd w:id="7"/>
    <w:bookmarkEnd w:id="8"/>
    <w:bookmarkEnd w:id="9"/>
    <w:p w:rsidR="00B37300" w:rsidRDefault="00B37300" w:rsidP="00903C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93355D" w:rsidRPr="00877567" w:rsidRDefault="0093355D" w:rsidP="00903C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7567">
        <w:rPr>
          <w:rFonts w:ascii="Times New Roman" w:hAnsi="Times New Roman" w:cs="Times New Roman"/>
          <w:b/>
          <w:bCs/>
          <w:sz w:val="28"/>
          <w:szCs w:val="28"/>
        </w:rPr>
        <w:t xml:space="preserve">Программная структура расходов районного бюджета </w:t>
      </w:r>
    </w:p>
    <w:p w:rsidR="0093355D" w:rsidRPr="00877567" w:rsidRDefault="005D7541" w:rsidP="00903C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6667AC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год и на плановый период 202</w:t>
      </w:r>
      <w:r w:rsidR="006667AC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6667AC">
        <w:rPr>
          <w:rFonts w:ascii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  <w:r w:rsidR="0093355D" w:rsidRPr="008775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3355D" w:rsidRPr="00877567" w:rsidRDefault="0093355D" w:rsidP="00B373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355D" w:rsidRPr="00877567" w:rsidRDefault="0093355D" w:rsidP="00B373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77567">
        <w:rPr>
          <w:rFonts w:ascii="Times New Roman" w:hAnsi="Times New Roman" w:cs="Times New Roman"/>
          <w:sz w:val="28"/>
          <w:szCs w:val="28"/>
        </w:rPr>
        <w:t>Как и в предыдущие бюджетные циклы, районный бюджет на следующую трехлетку сохраняет свою программную структуру.</w:t>
      </w:r>
    </w:p>
    <w:p w:rsidR="0093355D" w:rsidRPr="00877567" w:rsidRDefault="0093355D" w:rsidP="00B37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7567">
        <w:rPr>
          <w:rFonts w:ascii="Times New Roman" w:hAnsi="Times New Roman" w:cs="Times New Roman"/>
          <w:sz w:val="28"/>
          <w:szCs w:val="28"/>
        </w:rPr>
        <w:t xml:space="preserve">В соответствии с перечнем муниципальных программ Родниковского муниципального района, утвержденным постановлением администрации муниципального образования «Родниковский муниципальный район» </w:t>
      </w:r>
      <w:r w:rsidR="00DD1A22" w:rsidRPr="00DD1A22">
        <w:rPr>
          <w:rFonts w:ascii="Times New Roman" w:hAnsi="Times New Roman" w:cs="Times New Roman"/>
          <w:sz w:val="28"/>
          <w:szCs w:val="28"/>
        </w:rPr>
        <w:t>от 14.10.2022 №1286 «Об утверждении перечней муниципальных программ Родниковского муниципального района и Родниковского городского поселения»</w:t>
      </w:r>
      <w:r w:rsidRPr="00877567">
        <w:rPr>
          <w:rFonts w:ascii="Times New Roman" w:hAnsi="Times New Roman" w:cs="Times New Roman"/>
          <w:sz w:val="28"/>
          <w:szCs w:val="28"/>
        </w:rPr>
        <w:t xml:space="preserve">, муниципальные программы </w:t>
      </w:r>
      <w:r w:rsidR="005D7541">
        <w:rPr>
          <w:rFonts w:ascii="Times New Roman" w:hAnsi="Times New Roman" w:cs="Times New Roman"/>
          <w:sz w:val="28"/>
          <w:szCs w:val="28"/>
        </w:rPr>
        <w:t>на 202</w:t>
      </w:r>
      <w:r w:rsidR="006667AC">
        <w:rPr>
          <w:rFonts w:ascii="Times New Roman" w:hAnsi="Times New Roman" w:cs="Times New Roman"/>
          <w:sz w:val="28"/>
          <w:szCs w:val="28"/>
        </w:rPr>
        <w:t>4</w:t>
      </w:r>
      <w:r w:rsidR="005D7541">
        <w:rPr>
          <w:rFonts w:ascii="Times New Roman" w:hAnsi="Times New Roman" w:cs="Times New Roman"/>
          <w:sz w:val="28"/>
          <w:szCs w:val="28"/>
        </w:rPr>
        <w:t xml:space="preserve">  год и на плановый период 202</w:t>
      </w:r>
      <w:r w:rsidR="006667AC">
        <w:rPr>
          <w:rFonts w:ascii="Times New Roman" w:hAnsi="Times New Roman" w:cs="Times New Roman"/>
          <w:sz w:val="28"/>
          <w:szCs w:val="28"/>
        </w:rPr>
        <w:t>5</w:t>
      </w:r>
      <w:r w:rsidR="005D7541">
        <w:rPr>
          <w:rFonts w:ascii="Times New Roman" w:hAnsi="Times New Roman" w:cs="Times New Roman"/>
          <w:sz w:val="28"/>
          <w:szCs w:val="28"/>
        </w:rPr>
        <w:t xml:space="preserve"> и 202</w:t>
      </w:r>
      <w:r w:rsidR="006667AC">
        <w:rPr>
          <w:rFonts w:ascii="Times New Roman" w:hAnsi="Times New Roman" w:cs="Times New Roman"/>
          <w:sz w:val="28"/>
          <w:szCs w:val="28"/>
        </w:rPr>
        <w:t>6</w:t>
      </w:r>
      <w:r w:rsidR="005D7541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877567">
        <w:rPr>
          <w:rFonts w:ascii="Times New Roman" w:hAnsi="Times New Roman" w:cs="Times New Roman"/>
          <w:sz w:val="28"/>
          <w:szCs w:val="28"/>
        </w:rPr>
        <w:t xml:space="preserve"> </w:t>
      </w:r>
      <w:r w:rsidR="00DD1A22">
        <w:rPr>
          <w:rFonts w:ascii="Times New Roman" w:hAnsi="Times New Roman" w:cs="Times New Roman"/>
          <w:sz w:val="28"/>
          <w:szCs w:val="28"/>
        </w:rPr>
        <w:t>сформированы в новом формате</w:t>
      </w:r>
      <w:r w:rsidR="00A17E1E">
        <w:rPr>
          <w:rFonts w:ascii="Times New Roman" w:hAnsi="Times New Roman" w:cs="Times New Roman"/>
          <w:sz w:val="28"/>
          <w:szCs w:val="28"/>
        </w:rPr>
        <w:t xml:space="preserve"> и сгруппированы по следующим направлениям:</w:t>
      </w:r>
      <w:proofErr w:type="gramEnd"/>
    </w:p>
    <w:p w:rsidR="00A17E1E" w:rsidRDefault="00A17E1E" w:rsidP="00AE3B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E3BD8" w:rsidRPr="00AE3BD8" w:rsidRDefault="0093355D" w:rsidP="00AE3B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3BD8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 w:rsidRPr="00AE3B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AE3BD8" w:rsidRPr="00AE3BD8">
        <w:rPr>
          <w:rFonts w:ascii="Times New Roman" w:hAnsi="Times New Roman" w:cs="Times New Roman"/>
          <w:b/>
          <w:sz w:val="28"/>
          <w:szCs w:val="28"/>
        </w:rPr>
        <w:t>Развитие социальной сферы</w:t>
      </w:r>
      <w:r w:rsidR="00AE3BD8" w:rsidRPr="00AE3B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AE3BD8" w:rsidRPr="00AE3BD8" w:rsidRDefault="0093355D" w:rsidP="00AE3B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3BD8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II</w:t>
      </w:r>
      <w:r w:rsidRPr="00AE3BD8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4C4700" w:rsidRPr="00AE3B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AE3BD8" w:rsidRPr="00AE3BD8">
        <w:rPr>
          <w:rFonts w:ascii="Times New Roman" w:hAnsi="Times New Roman" w:cs="Times New Roman"/>
          <w:b/>
          <w:sz w:val="28"/>
          <w:szCs w:val="28"/>
        </w:rPr>
        <w:t>Комфортная и безопасная среда для жизни</w:t>
      </w:r>
      <w:r w:rsidR="00AE3BD8" w:rsidRPr="00AE3B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AE3BD8" w:rsidRPr="00AE3BD8" w:rsidRDefault="0093355D" w:rsidP="00AE3BD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E3BD8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III</w:t>
      </w:r>
      <w:r w:rsidRPr="00AE3B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AE3BD8" w:rsidRPr="00AE3BD8">
        <w:rPr>
          <w:rFonts w:ascii="Times New Roman" w:hAnsi="Times New Roman" w:cs="Times New Roman"/>
          <w:b/>
          <w:sz w:val="28"/>
          <w:szCs w:val="28"/>
        </w:rPr>
        <w:t>Развитие экономического потенциала</w:t>
      </w:r>
      <w:r w:rsidR="00AE3BD8" w:rsidRPr="00AE3BD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A17E1E" w:rsidRDefault="00A17E1E" w:rsidP="00AE3BD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3355D" w:rsidRPr="00877567" w:rsidRDefault="0093355D" w:rsidP="00AE3BD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77567">
        <w:rPr>
          <w:rFonts w:ascii="Times New Roman" w:hAnsi="Times New Roman" w:cs="Times New Roman"/>
          <w:bCs/>
          <w:color w:val="000000"/>
          <w:sz w:val="28"/>
          <w:szCs w:val="28"/>
        </w:rPr>
        <w:t>Объемы бюджетных ассигнований предусмотренных в бюджете на реализацию программ, входящих в данные направления приведены в таблице.</w:t>
      </w:r>
    </w:p>
    <w:p w:rsidR="008147A0" w:rsidRDefault="0093355D" w:rsidP="008B5D92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E71A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</w:p>
    <w:p w:rsidR="00A17E1E" w:rsidRDefault="0093355D" w:rsidP="008B5D92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E71A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93355D" w:rsidRPr="006E71A0" w:rsidRDefault="0093355D" w:rsidP="00A17E1E">
      <w:pPr>
        <w:pStyle w:val="a3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E71A0">
        <w:rPr>
          <w:rFonts w:ascii="Times New Roman" w:hAnsi="Times New Roman" w:cs="Times New Roman"/>
          <w:sz w:val="24"/>
          <w:szCs w:val="24"/>
        </w:rPr>
        <w:t xml:space="preserve">       (руб.)</w:t>
      </w:r>
    </w:p>
    <w:tbl>
      <w:tblPr>
        <w:tblW w:w="10361" w:type="dxa"/>
        <w:tblInd w:w="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91"/>
        <w:gridCol w:w="1985"/>
        <w:gridCol w:w="1842"/>
        <w:gridCol w:w="1843"/>
      </w:tblGrid>
      <w:tr w:rsidR="003A569A" w:rsidRPr="003A569A" w:rsidTr="003A569A">
        <w:trPr>
          <w:trHeight w:val="255"/>
        </w:trPr>
        <w:tc>
          <w:tcPr>
            <w:tcW w:w="4691" w:type="dxa"/>
            <w:shd w:val="clear" w:color="auto" w:fill="auto"/>
            <w:noWrap/>
            <w:vAlign w:val="center"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2024 год </w:t>
            </w: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3A569A" w:rsidRPr="003A569A" w:rsidTr="003A569A">
        <w:trPr>
          <w:trHeight w:val="255"/>
        </w:trPr>
        <w:tc>
          <w:tcPr>
            <w:tcW w:w="4691" w:type="dxa"/>
            <w:shd w:val="clear" w:color="auto" w:fill="auto"/>
            <w:noWrap/>
            <w:vAlign w:val="center"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I. Развитие социальной сферы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607 878 343,55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538 567 821,02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521 221 070,99</w:t>
            </w:r>
          </w:p>
        </w:tc>
      </w:tr>
      <w:tr w:rsidR="003A569A" w:rsidRPr="003A569A" w:rsidTr="003A569A">
        <w:trPr>
          <w:trHeight w:val="1020"/>
        </w:trPr>
        <w:tc>
          <w:tcPr>
            <w:tcW w:w="4691" w:type="dxa"/>
            <w:shd w:val="clear" w:color="auto" w:fill="auto"/>
            <w:hideMark/>
          </w:tcPr>
          <w:p w:rsidR="003A569A" w:rsidRPr="003A569A" w:rsidRDefault="003A569A" w:rsidP="003A5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Родниковского муниципального района "Развитие образования Родниковского муниципального района"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515 875 347,75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456 715 484,17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439 993 750,99</w:t>
            </w:r>
          </w:p>
        </w:tc>
      </w:tr>
      <w:tr w:rsidR="003A569A" w:rsidRPr="003A569A" w:rsidTr="003A569A">
        <w:trPr>
          <w:trHeight w:val="510"/>
        </w:trPr>
        <w:tc>
          <w:tcPr>
            <w:tcW w:w="4691" w:type="dxa"/>
            <w:shd w:val="clear" w:color="auto" w:fill="auto"/>
            <w:hideMark/>
          </w:tcPr>
          <w:p w:rsidR="003A569A" w:rsidRPr="003A569A" w:rsidRDefault="003A569A" w:rsidP="003A56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Муниципальный проект "Успех каждого ребенка"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4 828 093,73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A569A" w:rsidRPr="003A569A" w:rsidTr="003A569A">
        <w:trPr>
          <w:trHeight w:val="510"/>
        </w:trPr>
        <w:tc>
          <w:tcPr>
            <w:tcW w:w="4691" w:type="dxa"/>
            <w:shd w:val="clear" w:color="auto" w:fill="auto"/>
            <w:hideMark/>
          </w:tcPr>
          <w:p w:rsidR="003A569A" w:rsidRPr="003A569A" w:rsidRDefault="003A569A" w:rsidP="003A56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Ведомственный проект "Развитие общего и дополнительного образования"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499 329 689,49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444 756 960,46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428 046 120,03</w:t>
            </w:r>
          </w:p>
        </w:tc>
      </w:tr>
      <w:tr w:rsidR="003A569A" w:rsidRPr="003A569A" w:rsidTr="003A569A">
        <w:trPr>
          <w:trHeight w:val="510"/>
        </w:trPr>
        <w:tc>
          <w:tcPr>
            <w:tcW w:w="4691" w:type="dxa"/>
            <w:shd w:val="clear" w:color="auto" w:fill="auto"/>
            <w:hideMark/>
          </w:tcPr>
          <w:p w:rsidR="003A569A" w:rsidRPr="003A569A" w:rsidRDefault="003A569A" w:rsidP="003A56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Ведомственный проект "Социальная поддержка в сфере образования"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11 405 464,53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11 646 423,71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11 635 530,96</w:t>
            </w:r>
          </w:p>
        </w:tc>
      </w:tr>
      <w:tr w:rsidR="003A569A" w:rsidRPr="003A569A" w:rsidTr="003A569A">
        <w:trPr>
          <w:trHeight w:val="510"/>
        </w:trPr>
        <w:tc>
          <w:tcPr>
            <w:tcW w:w="4691" w:type="dxa"/>
            <w:shd w:val="clear" w:color="auto" w:fill="auto"/>
            <w:hideMark/>
          </w:tcPr>
          <w:p w:rsidR="003A569A" w:rsidRPr="003A569A" w:rsidRDefault="003A569A" w:rsidP="003A56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Ведомственный проект "Патриотическое воспитание детей и молодежи"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312 100,00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312 100,00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312 100,00</w:t>
            </w:r>
          </w:p>
        </w:tc>
      </w:tr>
      <w:tr w:rsidR="003A569A" w:rsidRPr="003A569A" w:rsidTr="003A569A">
        <w:trPr>
          <w:trHeight w:val="1020"/>
        </w:trPr>
        <w:tc>
          <w:tcPr>
            <w:tcW w:w="4691" w:type="dxa"/>
            <w:shd w:val="clear" w:color="auto" w:fill="auto"/>
            <w:hideMark/>
          </w:tcPr>
          <w:p w:rsidR="003A569A" w:rsidRPr="003A569A" w:rsidRDefault="003A569A" w:rsidP="003A5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Родниковского муниципального района "Социальная поддержка граждан Родниковского муниципального района"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2 437 840,00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1 310 300,00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1 310 300,00</w:t>
            </w:r>
          </w:p>
        </w:tc>
      </w:tr>
      <w:tr w:rsidR="003A569A" w:rsidRPr="003A569A" w:rsidTr="003A569A">
        <w:trPr>
          <w:trHeight w:val="510"/>
        </w:trPr>
        <w:tc>
          <w:tcPr>
            <w:tcW w:w="4691" w:type="dxa"/>
            <w:shd w:val="clear" w:color="auto" w:fill="auto"/>
            <w:hideMark/>
          </w:tcPr>
          <w:p w:rsidR="003A569A" w:rsidRPr="003A569A" w:rsidRDefault="003A569A" w:rsidP="003A56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Ведомственный проект "Забота и поддержка"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1 310 300,00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1 310 300,00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1 310 300,00</w:t>
            </w:r>
          </w:p>
        </w:tc>
      </w:tr>
      <w:tr w:rsidR="003A569A" w:rsidRPr="003A569A" w:rsidTr="003A569A">
        <w:trPr>
          <w:trHeight w:val="300"/>
        </w:trPr>
        <w:tc>
          <w:tcPr>
            <w:tcW w:w="4691" w:type="dxa"/>
            <w:shd w:val="clear" w:color="auto" w:fill="auto"/>
            <w:hideMark/>
          </w:tcPr>
          <w:p w:rsidR="003A569A" w:rsidRPr="003A569A" w:rsidRDefault="003A569A" w:rsidP="003A56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Ведомственный проект "Кадры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1 127 540,00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A569A" w:rsidRPr="003A569A" w:rsidTr="003A569A">
        <w:trPr>
          <w:trHeight w:val="765"/>
        </w:trPr>
        <w:tc>
          <w:tcPr>
            <w:tcW w:w="4691" w:type="dxa"/>
            <w:shd w:val="clear" w:color="auto" w:fill="auto"/>
            <w:hideMark/>
          </w:tcPr>
          <w:p w:rsidR="003A569A" w:rsidRPr="003A569A" w:rsidRDefault="003A569A" w:rsidP="003A5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Родниковского муниципального района "Развитие культуры Родниковского муниципального района"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58 791 355,80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49 768 236,85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49 143 220,00</w:t>
            </w:r>
          </w:p>
        </w:tc>
      </w:tr>
      <w:tr w:rsidR="003A569A" w:rsidRPr="003A569A" w:rsidTr="003A569A">
        <w:trPr>
          <w:trHeight w:val="765"/>
        </w:trPr>
        <w:tc>
          <w:tcPr>
            <w:tcW w:w="4691" w:type="dxa"/>
            <w:shd w:val="clear" w:color="auto" w:fill="auto"/>
            <w:hideMark/>
          </w:tcPr>
          <w:p w:rsidR="003A569A" w:rsidRPr="003A569A" w:rsidRDefault="003A569A" w:rsidP="003A56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Ведомственный проект "Организация досуга и обеспечение услугами организаций культуры"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31 744 597,90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24 724 440,00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24 224 440,00</w:t>
            </w:r>
          </w:p>
        </w:tc>
      </w:tr>
      <w:tr w:rsidR="003A569A" w:rsidRPr="003A569A" w:rsidTr="003A569A">
        <w:trPr>
          <w:trHeight w:val="1020"/>
        </w:trPr>
        <w:tc>
          <w:tcPr>
            <w:tcW w:w="4691" w:type="dxa"/>
            <w:shd w:val="clear" w:color="auto" w:fill="auto"/>
            <w:hideMark/>
          </w:tcPr>
          <w:p w:rsidR="003A569A" w:rsidRPr="003A569A" w:rsidRDefault="003A569A" w:rsidP="003A56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Ведомственный проект "Организация библиотечного обслуживания населения, комплектование и обеспечение сохранности книжных фондов"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17 134 257,90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16 131 296,85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16 006 280,00</w:t>
            </w:r>
          </w:p>
        </w:tc>
      </w:tr>
      <w:tr w:rsidR="003A569A" w:rsidRPr="003A569A" w:rsidTr="003A569A">
        <w:trPr>
          <w:trHeight w:val="765"/>
        </w:trPr>
        <w:tc>
          <w:tcPr>
            <w:tcW w:w="4691" w:type="dxa"/>
            <w:shd w:val="clear" w:color="auto" w:fill="auto"/>
            <w:hideMark/>
          </w:tcPr>
          <w:p w:rsidR="003A569A" w:rsidRPr="003A569A" w:rsidRDefault="003A569A" w:rsidP="003A56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Ведомственный проект "Дополнительное образование детей в сфере культуры и искусства"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9 912 500,00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8 912 500,00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8 912 500,00</w:t>
            </w:r>
          </w:p>
        </w:tc>
      </w:tr>
      <w:tr w:rsidR="003A569A" w:rsidRPr="003A569A" w:rsidTr="003A569A">
        <w:trPr>
          <w:trHeight w:val="1020"/>
        </w:trPr>
        <w:tc>
          <w:tcPr>
            <w:tcW w:w="4691" w:type="dxa"/>
            <w:shd w:val="clear" w:color="auto" w:fill="auto"/>
            <w:hideMark/>
          </w:tcPr>
          <w:p w:rsidR="003A569A" w:rsidRPr="003A569A" w:rsidRDefault="003A569A" w:rsidP="003A5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Родниковского муниципального района "Развитие физической культуры и спорта Родниковского муниципального района"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30 773 800,00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30 773 800,00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30 773 800,00</w:t>
            </w:r>
          </w:p>
        </w:tc>
      </w:tr>
      <w:tr w:rsidR="003A569A" w:rsidRPr="003A569A" w:rsidTr="003A569A">
        <w:trPr>
          <w:trHeight w:val="510"/>
        </w:trPr>
        <w:tc>
          <w:tcPr>
            <w:tcW w:w="4691" w:type="dxa"/>
            <w:shd w:val="clear" w:color="auto" w:fill="auto"/>
            <w:hideMark/>
          </w:tcPr>
          <w:p w:rsidR="003A569A" w:rsidRPr="003A569A" w:rsidRDefault="003A569A" w:rsidP="003A56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Ведомственный проект "Обеспечение доступа к спортивным объектам"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30 383 800,00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30 383 800,00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30 383 800,00</w:t>
            </w:r>
          </w:p>
        </w:tc>
      </w:tr>
      <w:tr w:rsidR="003A569A" w:rsidRPr="003A569A" w:rsidTr="003A569A">
        <w:trPr>
          <w:trHeight w:val="510"/>
        </w:trPr>
        <w:tc>
          <w:tcPr>
            <w:tcW w:w="4691" w:type="dxa"/>
            <w:shd w:val="clear" w:color="auto" w:fill="auto"/>
            <w:hideMark/>
          </w:tcPr>
          <w:p w:rsidR="003A569A" w:rsidRPr="003A569A" w:rsidRDefault="003A569A" w:rsidP="003A56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Ведомственный проект "Развитие спорта высших достижений"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390 000,00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3A569A" w:rsidRPr="003A569A" w:rsidTr="003A569A">
        <w:trPr>
          <w:trHeight w:val="630"/>
        </w:trPr>
        <w:tc>
          <w:tcPr>
            <w:tcW w:w="4691" w:type="dxa"/>
            <w:shd w:val="clear" w:color="auto" w:fill="auto"/>
            <w:hideMark/>
          </w:tcPr>
          <w:p w:rsidR="003A569A" w:rsidRPr="003A569A" w:rsidRDefault="003A569A" w:rsidP="003A56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II. Комфортная и безопасная среда для жизни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138 347 406,21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37 344 127,00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32 318 931,48</w:t>
            </w:r>
          </w:p>
        </w:tc>
      </w:tr>
      <w:tr w:rsidR="003A569A" w:rsidRPr="003A569A" w:rsidTr="003A569A">
        <w:trPr>
          <w:trHeight w:val="1425"/>
        </w:trPr>
        <w:tc>
          <w:tcPr>
            <w:tcW w:w="4691" w:type="dxa"/>
            <w:shd w:val="clear" w:color="auto" w:fill="auto"/>
            <w:hideMark/>
          </w:tcPr>
          <w:p w:rsidR="003A569A" w:rsidRPr="003A569A" w:rsidRDefault="003A569A" w:rsidP="003A5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Родниковского муниципального района "Обеспечение услугами жилищно-коммунального хозяйства населения Родниковского муниципального района"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79 208 860,38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83 833,51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A569A" w:rsidRPr="003A569A" w:rsidTr="003A569A">
        <w:trPr>
          <w:trHeight w:val="510"/>
        </w:trPr>
        <w:tc>
          <w:tcPr>
            <w:tcW w:w="4691" w:type="dxa"/>
            <w:shd w:val="clear" w:color="auto" w:fill="auto"/>
            <w:hideMark/>
          </w:tcPr>
          <w:p w:rsidR="003A569A" w:rsidRPr="003A569A" w:rsidRDefault="003A569A" w:rsidP="003A56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Ведомственный проект "Модернизация объектов коммунальной инфраструктуры"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4 906 716,51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A569A" w:rsidRPr="003A569A" w:rsidTr="003A569A">
        <w:trPr>
          <w:trHeight w:val="60"/>
        </w:trPr>
        <w:tc>
          <w:tcPr>
            <w:tcW w:w="4691" w:type="dxa"/>
            <w:shd w:val="clear" w:color="auto" w:fill="auto"/>
            <w:hideMark/>
          </w:tcPr>
          <w:p w:rsidR="003A569A" w:rsidRPr="003A569A" w:rsidRDefault="003A569A" w:rsidP="003A56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Ведомственный проект "Развитие газификации"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74 235 830,43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A569A" w:rsidRPr="003A569A" w:rsidTr="003A569A">
        <w:trPr>
          <w:trHeight w:val="510"/>
        </w:trPr>
        <w:tc>
          <w:tcPr>
            <w:tcW w:w="4691" w:type="dxa"/>
            <w:shd w:val="clear" w:color="auto" w:fill="auto"/>
            <w:hideMark/>
          </w:tcPr>
          <w:p w:rsidR="003A569A" w:rsidRPr="003A569A" w:rsidRDefault="003A569A" w:rsidP="003A56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Ведомственный проект "Комплексное развитие сельских территорий"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66 313,44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83 833,51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A569A" w:rsidRPr="003A569A" w:rsidTr="003A569A">
        <w:trPr>
          <w:trHeight w:val="1275"/>
        </w:trPr>
        <w:tc>
          <w:tcPr>
            <w:tcW w:w="4691" w:type="dxa"/>
            <w:shd w:val="clear" w:color="auto" w:fill="auto"/>
            <w:hideMark/>
          </w:tcPr>
          <w:p w:rsidR="003A569A" w:rsidRPr="003A569A" w:rsidRDefault="003A569A" w:rsidP="003A5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Родниковского муниципального района "Обеспечение доступным и комфортным жильем населения Родниковского муниципального района"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19 184 240,00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17 270 240,00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14 437 460,00</w:t>
            </w:r>
          </w:p>
        </w:tc>
      </w:tr>
      <w:tr w:rsidR="003A569A" w:rsidRPr="003A569A" w:rsidTr="003A569A">
        <w:trPr>
          <w:trHeight w:val="510"/>
        </w:trPr>
        <w:tc>
          <w:tcPr>
            <w:tcW w:w="4691" w:type="dxa"/>
            <w:shd w:val="clear" w:color="auto" w:fill="auto"/>
            <w:hideMark/>
          </w:tcPr>
          <w:p w:rsidR="003A569A" w:rsidRPr="003A569A" w:rsidRDefault="003A569A" w:rsidP="003A56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Ведомственный проект "Содержание муниципального жилищного фонда"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9 770 000,00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7 856 000,00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6 200 000,00</w:t>
            </w:r>
          </w:p>
        </w:tc>
      </w:tr>
      <w:tr w:rsidR="003A569A" w:rsidRPr="003A569A" w:rsidTr="003A569A">
        <w:trPr>
          <w:trHeight w:val="765"/>
        </w:trPr>
        <w:tc>
          <w:tcPr>
            <w:tcW w:w="4691" w:type="dxa"/>
            <w:shd w:val="clear" w:color="auto" w:fill="auto"/>
            <w:hideMark/>
          </w:tcPr>
          <w:p w:rsidR="003A569A" w:rsidRPr="003A569A" w:rsidRDefault="003A569A" w:rsidP="003A56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Ведомственный проект "Предоставление жилых помещений для детей-сирот и детей, оставшихся без попечения родителей"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9 414 240,00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9 414 240,00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8 237 460,00</w:t>
            </w:r>
          </w:p>
        </w:tc>
      </w:tr>
      <w:tr w:rsidR="003A569A" w:rsidRPr="003A569A" w:rsidTr="003A569A">
        <w:trPr>
          <w:trHeight w:val="1020"/>
        </w:trPr>
        <w:tc>
          <w:tcPr>
            <w:tcW w:w="4691" w:type="dxa"/>
            <w:shd w:val="clear" w:color="auto" w:fill="auto"/>
            <w:hideMark/>
          </w:tcPr>
          <w:p w:rsidR="003A569A" w:rsidRPr="003A569A" w:rsidRDefault="003A569A" w:rsidP="003A5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Родниковского муниципального района "Развитие транспортной системы Родниковского муниципального района"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38 670 918,61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19 990 053,49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17 881 471,48</w:t>
            </w:r>
          </w:p>
        </w:tc>
      </w:tr>
      <w:tr w:rsidR="003A569A" w:rsidRPr="003A569A" w:rsidTr="003A569A">
        <w:trPr>
          <w:trHeight w:val="1785"/>
        </w:trPr>
        <w:tc>
          <w:tcPr>
            <w:tcW w:w="4691" w:type="dxa"/>
            <w:shd w:val="clear" w:color="auto" w:fill="auto"/>
            <w:hideMark/>
          </w:tcPr>
          <w:p w:rsidR="003A569A" w:rsidRPr="003A569A" w:rsidRDefault="003A569A" w:rsidP="003A56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Ведомственный проект "Развитие сети автомобильных дорог общего пользования, расположенных в границах населенных пунктов сельских поселений и вне границ населенных пунктов в границах муниципального района, повышение безопасности дорожного движения"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19 710 818,61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19 990 053,49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17 881 471,48</w:t>
            </w:r>
          </w:p>
        </w:tc>
      </w:tr>
      <w:tr w:rsidR="003A569A" w:rsidRPr="003A569A" w:rsidTr="003A569A">
        <w:trPr>
          <w:trHeight w:val="510"/>
        </w:trPr>
        <w:tc>
          <w:tcPr>
            <w:tcW w:w="4691" w:type="dxa"/>
            <w:shd w:val="clear" w:color="auto" w:fill="auto"/>
            <w:hideMark/>
          </w:tcPr>
          <w:p w:rsidR="003A569A" w:rsidRPr="003A569A" w:rsidRDefault="003A569A" w:rsidP="003A56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Ведомственный проект "Организация транспортного обслуживания населения"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18 960 100,00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A569A" w:rsidRPr="003A569A" w:rsidTr="003A569A">
        <w:trPr>
          <w:trHeight w:val="1020"/>
        </w:trPr>
        <w:tc>
          <w:tcPr>
            <w:tcW w:w="4691" w:type="dxa"/>
            <w:shd w:val="clear" w:color="auto" w:fill="auto"/>
            <w:hideMark/>
          </w:tcPr>
          <w:p w:rsidR="003A569A" w:rsidRPr="003A569A" w:rsidRDefault="003A569A" w:rsidP="003A5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Родниковского муниципального района "Охрана земель и окружающей среды на территории Родниковского муниципального района"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1 283 387,22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A569A" w:rsidRPr="003A569A" w:rsidTr="003A569A">
        <w:trPr>
          <w:trHeight w:val="510"/>
        </w:trPr>
        <w:tc>
          <w:tcPr>
            <w:tcW w:w="4691" w:type="dxa"/>
            <w:shd w:val="clear" w:color="auto" w:fill="auto"/>
            <w:hideMark/>
          </w:tcPr>
          <w:p w:rsidR="003A569A" w:rsidRPr="003A569A" w:rsidRDefault="003A569A" w:rsidP="003A56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Ведомственный проект "Охрана окружающей среды"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1 283 387,22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A569A" w:rsidRPr="003A569A" w:rsidTr="003A569A">
        <w:trPr>
          <w:trHeight w:val="630"/>
        </w:trPr>
        <w:tc>
          <w:tcPr>
            <w:tcW w:w="4691" w:type="dxa"/>
            <w:shd w:val="clear" w:color="auto" w:fill="auto"/>
            <w:hideMark/>
          </w:tcPr>
          <w:p w:rsidR="003A569A" w:rsidRPr="003A569A" w:rsidRDefault="003A569A" w:rsidP="003A56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III. Развитие экономического потенциала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758 215 027,92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12 762 292,87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12 455 591,00</w:t>
            </w:r>
          </w:p>
        </w:tc>
      </w:tr>
      <w:tr w:rsidR="003A569A" w:rsidRPr="003A569A" w:rsidTr="003A569A">
        <w:trPr>
          <w:trHeight w:val="1020"/>
        </w:trPr>
        <w:tc>
          <w:tcPr>
            <w:tcW w:w="4691" w:type="dxa"/>
            <w:shd w:val="clear" w:color="auto" w:fill="auto"/>
            <w:hideMark/>
          </w:tcPr>
          <w:p w:rsidR="003A569A" w:rsidRPr="003A569A" w:rsidRDefault="003A569A" w:rsidP="003A5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Родниковского муниципального района "Экономическое развитие и инновационная экономика Родниковского муниципального района"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757 765 027,92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12 762 292,87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12 455 591,00</w:t>
            </w:r>
          </w:p>
        </w:tc>
      </w:tr>
      <w:tr w:rsidR="003A569A" w:rsidRPr="003A569A" w:rsidTr="003A569A">
        <w:trPr>
          <w:trHeight w:val="765"/>
        </w:trPr>
        <w:tc>
          <w:tcPr>
            <w:tcW w:w="4691" w:type="dxa"/>
            <w:shd w:val="clear" w:color="auto" w:fill="auto"/>
            <w:hideMark/>
          </w:tcPr>
          <w:p w:rsidR="003A569A" w:rsidRPr="003A569A" w:rsidRDefault="003A569A" w:rsidP="003A56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Ведомственный проект "Поддержка и развитие малого и среднего предпринимательства"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741 491 650,56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A569A" w:rsidRPr="003A569A" w:rsidTr="003A569A">
        <w:trPr>
          <w:trHeight w:val="1020"/>
        </w:trPr>
        <w:tc>
          <w:tcPr>
            <w:tcW w:w="4691" w:type="dxa"/>
            <w:shd w:val="clear" w:color="auto" w:fill="auto"/>
            <w:hideMark/>
          </w:tcPr>
          <w:p w:rsidR="003A569A" w:rsidRPr="003A569A" w:rsidRDefault="003A569A" w:rsidP="003A56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Ведомственный проект "Управление муниципальным имуществом, земельными ресурсами и градостроительная деятельность"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3 419 086,36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2 749 701,87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2 443 000,00</w:t>
            </w:r>
          </w:p>
        </w:tc>
      </w:tr>
      <w:tr w:rsidR="003A569A" w:rsidRPr="003A569A" w:rsidTr="003A569A">
        <w:trPr>
          <w:trHeight w:val="765"/>
        </w:trPr>
        <w:tc>
          <w:tcPr>
            <w:tcW w:w="4691" w:type="dxa"/>
            <w:shd w:val="clear" w:color="auto" w:fill="auto"/>
            <w:hideMark/>
          </w:tcPr>
          <w:p w:rsidR="003A569A" w:rsidRPr="003A569A" w:rsidRDefault="003A569A" w:rsidP="003A56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Ведомственный проект "Повышение качества и доступности предоставления государственных и муниципальных услуг"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12 854 291,00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10 012 591,00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10 012 591,00</w:t>
            </w:r>
          </w:p>
        </w:tc>
      </w:tr>
      <w:tr w:rsidR="003A569A" w:rsidRPr="003A569A" w:rsidTr="003A569A">
        <w:trPr>
          <w:trHeight w:val="1020"/>
        </w:trPr>
        <w:tc>
          <w:tcPr>
            <w:tcW w:w="4691" w:type="dxa"/>
            <w:shd w:val="clear" w:color="auto" w:fill="auto"/>
            <w:hideMark/>
          </w:tcPr>
          <w:p w:rsidR="003A569A" w:rsidRPr="003A569A" w:rsidRDefault="003A569A" w:rsidP="003A5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Родниковского муниципального района "Энергосбережение и повышение энергетической эффективности в Родниковском муниципальном районе"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A569A" w:rsidRPr="003A569A" w:rsidTr="003A569A">
        <w:trPr>
          <w:trHeight w:val="765"/>
        </w:trPr>
        <w:tc>
          <w:tcPr>
            <w:tcW w:w="4691" w:type="dxa"/>
            <w:shd w:val="clear" w:color="auto" w:fill="auto"/>
            <w:hideMark/>
          </w:tcPr>
          <w:p w:rsidR="003A569A" w:rsidRPr="003A569A" w:rsidRDefault="003A569A" w:rsidP="003A56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Ведомственный проект "Энергосбережение и повышение энергетической эффективности"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A569A" w:rsidRPr="003A569A" w:rsidTr="003A569A">
        <w:trPr>
          <w:trHeight w:val="255"/>
        </w:trPr>
        <w:tc>
          <w:tcPr>
            <w:tcW w:w="4691" w:type="dxa"/>
            <w:shd w:val="clear" w:color="auto" w:fill="auto"/>
            <w:noWrap/>
            <w:vAlign w:val="bottom"/>
            <w:hideMark/>
          </w:tcPr>
          <w:p w:rsidR="003A569A" w:rsidRPr="003A569A" w:rsidRDefault="003A569A" w:rsidP="003A56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6D51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1 504 440 777,68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588 674 240,89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A569A" w:rsidRPr="003A569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5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565 995 593,47</w:t>
            </w:r>
          </w:p>
        </w:tc>
      </w:tr>
    </w:tbl>
    <w:p w:rsidR="003A569A" w:rsidRDefault="003A569A" w:rsidP="003274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569A" w:rsidRDefault="003A569A" w:rsidP="003274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F7D" w:rsidRPr="006E71A0" w:rsidRDefault="0093355D" w:rsidP="009B7C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1A0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 на реализацию муниципальных программ Родниковского муниципального района </w:t>
      </w:r>
      <w:r w:rsidR="00F52F7D" w:rsidRPr="006E71A0">
        <w:rPr>
          <w:rFonts w:ascii="Times New Roman" w:hAnsi="Times New Roman" w:cs="Times New Roman"/>
          <w:sz w:val="28"/>
          <w:szCs w:val="28"/>
        </w:rPr>
        <w:t xml:space="preserve"> предусмотрен:</w:t>
      </w:r>
    </w:p>
    <w:p w:rsidR="00F52F7D" w:rsidRPr="006E71A0" w:rsidRDefault="0093355D" w:rsidP="009B7C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1A0">
        <w:rPr>
          <w:rFonts w:ascii="Times New Roman" w:hAnsi="Times New Roman" w:cs="Times New Roman"/>
          <w:sz w:val="28"/>
          <w:szCs w:val="28"/>
        </w:rPr>
        <w:t>на 20</w:t>
      </w:r>
      <w:r w:rsidR="00FF27CF" w:rsidRPr="006E71A0">
        <w:rPr>
          <w:rFonts w:ascii="Times New Roman" w:hAnsi="Times New Roman" w:cs="Times New Roman"/>
          <w:sz w:val="28"/>
          <w:szCs w:val="28"/>
        </w:rPr>
        <w:t>2</w:t>
      </w:r>
      <w:r w:rsidR="003A569A">
        <w:rPr>
          <w:rFonts w:ascii="Times New Roman" w:hAnsi="Times New Roman" w:cs="Times New Roman"/>
          <w:sz w:val="28"/>
          <w:szCs w:val="28"/>
        </w:rPr>
        <w:t>4</w:t>
      </w:r>
      <w:r w:rsidRPr="006E71A0">
        <w:rPr>
          <w:rFonts w:ascii="Times New Roman" w:hAnsi="Times New Roman" w:cs="Times New Roman"/>
          <w:sz w:val="28"/>
          <w:szCs w:val="28"/>
        </w:rPr>
        <w:t xml:space="preserve"> год </w:t>
      </w:r>
      <w:r w:rsidR="00F52F7D" w:rsidRPr="006E71A0">
        <w:rPr>
          <w:rFonts w:ascii="Times New Roman" w:hAnsi="Times New Roman" w:cs="Times New Roman"/>
          <w:sz w:val="28"/>
          <w:szCs w:val="28"/>
        </w:rPr>
        <w:t xml:space="preserve"> </w:t>
      </w:r>
      <w:r w:rsidRPr="006E71A0">
        <w:rPr>
          <w:rFonts w:ascii="Times New Roman" w:hAnsi="Times New Roman" w:cs="Times New Roman"/>
          <w:sz w:val="28"/>
          <w:szCs w:val="28"/>
        </w:rPr>
        <w:t xml:space="preserve">в общей сумме </w:t>
      </w:r>
      <w:r w:rsidR="003A569A">
        <w:rPr>
          <w:rFonts w:ascii="Times New Roman" w:hAnsi="Times New Roman" w:cs="Times New Roman"/>
          <w:sz w:val="28"/>
          <w:szCs w:val="28"/>
        </w:rPr>
        <w:t>1 504 440,8</w:t>
      </w:r>
      <w:r w:rsidR="00942932">
        <w:rPr>
          <w:rFonts w:ascii="Times New Roman" w:hAnsi="Times New Roman" w:cs="Times New Roman"/>
          <w:sz w:val="28"/>
          <w:szCs w:val="28"/>
        </w:rPr>
        <w:t xml:space="preserve"> </w:t>
      </w:r>
      <w:r w:rsidRPr="006E71A0">
        <w:rPr>
          <w:rFonts w:ascii="Times New Roman" w:hAnsi="Times New Roman" w:cs="Times New Roman"/>
          <w:sz w:val="28"/>
          <w:szCs w:val="28"/>
        </w:rPr>
        <w:t xml:space="preserve">тыс. руб., что составляет </w:t>
      </w:r>
      <w:r w:rsidR="003A569A">
        <w:rPr>
          <w:rFonts w:ascii="Times New Roman" w:hAnsi="Times New Roman" w:cs="Times New Roman"/>
          <w:sz w:val="28"/>
          <w:szCs w:val="28"/>
        </w:rPr>
        <w:t>88,9</w:t>
      </w:r>
      <w:r w:rsidRPr="006E71A0">
        <w:rPr>
          <w:rFonts w:ascii="Times New Roman" w:hAnsi="Times New Roman" w:cs="Times New Roman"/>
          <w:sz w:val="28"/>
          <w:szCs w:val="28"/>
        </w:rPr>
        <w:t xml:space="preserve"> % </w:t>
      </w:r>
      <w:r w:rsidR="00B37300" w:rsidRPr="006E71A0">
        <w:rPr>
          <w:rFonts w:ascii="Times New Roman" w:hAnsi="Times New Roman" w:cs="Times New Roman"/>
          <w:sz w:val="28"/>
          <w:szCs w:val="28"/>
        </w:rPr>
        <w:t>общего объема расходов районного бюджета;</w:t>
      </w:r>
      <w:r w:rsidRPr="006E71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F7D" w:rsidRPr="006E71A0" w:rsidRDefault="0093355D" w:rsidP="009B7C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1A0">
        <w:rPr>
          <w:rFonts w:ascii="Times New Roman" w:hAnsi="Times New Roman" w:cs="Times New Roman"/>
          <w:sz w:val="28"/>
          <w:szCs w:val="28"/>
        </w:rPr>
        <w:t>на 20</w:t>
      </w:r>
      <w:r w:rsidR="00FF27CF" w:rsidRPr="006E71A0">
        <w:rPr>
          <w:rFonts w:ascii="Times New Roman" w:hAnsi="Times New Roman" w:cs="Times New Roman"/>
          <w:sz w:val="28"/>
          <w:szCs w:val="28"/>
        </w:rPr>
        <w:t>2</w:t>
      </w:r>
      <w:r w:rsidR="003A569A">
        <w:rPr>
          <w:rFonts w:ascii="Times New Roman" w:hAnsi="Times New Roman" w:cs="Times New Roman"/>
          <w:sz w:val="28"/>
          <w:szCs w:val="28"/>
        </w:rPr>
        <w:t>5</w:t>
      </w:r>
      <w:r w:rsidR="00F52F7D" w:rsidRPr="006E71A0">
        <w:rPr>
          <w:rFonts w:ascii="Times New Roman" w:hAnsi="Times New Roman" w:cs="Times New Roman"/>
          <w:sz w:val="28"/>
          <w:szCs w:val="28"/>
        </w:rPr>
        <w:t xml:space="preserve"> год в общей сумме </w:t>
      </w:r>
      <w:r w:rsidR="003A569A">
        <w:rPr>
          <w:rFonts w:ascii="Times New Roman" w:hAnsi="Times New Roman" w:cs="Times New Roman"/>
          <w:sz w:val="28"/>
          <w:szCs w:val="28"/>
        </w:rPr>
        <w:t>588 674,2</w:t>
      </w:r>
      <w:r w:rsidR="00F52F7D" w:rsidRPr="006E71A0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A53FA2">
        <w:rPr>
          <w:rFonts w:ascii="Times New Roman" w:hAnsi="Times New Roman" w:cs="Times New Roman"/>
          <w:sz w:val="28"/>
          <w:szCs w:val="28"/>
        </w:rPr>
        <w:t>. или</w:t>
      </w:r>
      <w:r w:rsidR="00F52F7D" w:rsidRPr="006E71A0">
        <w:rPr>
          <w:rFonts w:ascii="Times New Roman" w:hAnsi="Times New Roman" w:cs="Times New Roman"/>
          <w:sz w:val="28"/>
          <w:szCs w:val="28"/>
        </w:rPr>
        <w:t xml:space="preserve"> </w:t>
      </w:r>
      <w:r w:rsidR="003A569A">
        <w:rPr>
          <w:rFonts w:ascii="Times New Roman" w:hAnsi="Times New Roman" w:cs="Times New Roman"/>
          <w:sz w:val="28"/>
          <w:szCs w:val="28"/>
        </w:rPr>
        <w:t>78,4</w:t>
      </w:r>
      <w:r w:rsidR="00F52F7D" w:rsidRPr="006E71A0">
        <w:rPr>
          <w:rFonts w:ascii="Times New Roman" w:hAnsi="Times New Roman" w:cs="Times New Roman"/>
          <w:sz w:val="28"/>
          <w:szCs w:val="28"/>
        </w:rPr>
        <w:t xml:space="preserve"> %</w:t>
      </w:r>
      <w:r w:rsidR="00B37300" w:rsidRPr="006E71A0">
        <w:rPr>
          <w:rFonts w:ascii="Times New Roman" w:hAnsi="Times New Roman" w:cs="Times New Roman"/>
          <w:sz w:val="28"/>
          <w:szCs w:val="28"/>
        </w:rPr>
        <w:t xml:space="preserve"> общего объема расходов районного бюджета;</w:t>
      </w:r>
      <w:r w:rsidRPr="006E71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355D" w:rsidRPr="006E71A0" w:rsidRDefault="00F52F7D" w:rsidP="009B7C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1A0">
        <w:rPr>
          <w:rFonts w:ascii="Times New Roman" w:hAnsi="Times New Roman" w:cs="Times New Roman"/>
          <w:sz w:val="28"/>
          <w:szCs w:val="28"/>
        </w:rPr>
        <w:t xml:space="preserve">на </w:t>
      </w:r>
      <w:r w:rsidR="0093355D" w:rsidRPr="006E71A0">
        <w:rPr>
          <w:rFonts w:ascii="Times New Roman" w:hAnsi="Times New Roman" w:cs="Times New Roman"/>
          <w:sz w:val="28"/>
          <w:szCs w:val="28"/>
        </w:rPr>
        <w:t>202</w:t>
      </w:r>
      <w:r w:rsidR="003A569A">
        <w:rPr>
          <w:rFonts w:ascii="Times New Roman" w:hAnsi="Times New Roman" w:cs="Times New Roman"/>
          <w:sz w:val="28"/>
          <w:szCs w:val="28"/>
        </w:rPr>
        <w:t>6</w:t>
      </w:r>
      <w:r w:rsidR="0093355D" w:rsidRPr="006E71A0">
        <w:rPr>
          <w:rFonts w:ascii="Times New Roman" w:hAnsi="Times New Roman" w:cs="Times New Roman"/>
          <w:sz w:val="28"/>
          <w:szCs w:val="28"/>
        </w:rPr>
        <w:t xml:space="preserve"> год </w:t>
      </w:r>
      <w:r w:rsidRPr="006E71A0">
        <w:rPr>
          <w:rFonts w:ascii="Times New Roman" w:hAnsi="Times New Roman" w:cs="Times New Roman"/>
          <w:sz w:val="28"/>
          <w:szCs w:val="28"/>
        </w:rPr>
        <w:t xml:space="preserve">в общей сумме  </w:t>
      </w:r>
      <w:r w:rsidR="003A569A">
        <w:rPr>
          <w:rFonts w:ascii="Times New Roman" w:hAnsi="Times New Roman" w:cs="Times New Roman"/>
          <w:sz w:val="28"/>
          <w:szCs w:val="28"/>
        </w:rPr>
        <w:t>565 995,6</w:t>
      </w:r>
      <w:r w:rsidRPr="006E71A0">
        <w:rPr>
          <w:rFonts w:ascii="Times New Roman" w:hAnsi="Times New Roman" w:cs="Times New Roman"/>
          <w:sz w:val="28"/>
          <w:szCs w:val="28"/>
        </w:rPr>
        <w:t xml:space="preserve"> </w:t>
      </w:r>
      <w:r w:rsidR="000863ED" w:rsidRPr="006E71A0">
        <w:rPr>
          <w:rFonts w:ascii="Times New Roman" w:hAnsi="Times New Roman" w:cs="Times New Roman"/>
          <w:sz w:val="28"/>
          <w:szCs w:val="28"/>
        </w:rPr>
        <w:t xml:space="preserve">тыс. руб., </w:t>
      </w:r>
      <w:r w:rsidR="003A569A">
        <w:rPr>
          <w:rFonts w:ascii="Times New Roman" w:hAnsi="Times New Roman" w:cs="Times New Roman"/>
          <w:sz w:val="28"/>
          <w:szCs w:val="28"/>
        </w:rPr>
        <w:t>77,8</w:t>
      </w:r>
      <w:r w:rsidR="000863ED" w:rsidRPr="006E71A0">
        <w:rPr>
          <w:rFonts w:ascii="Times New Roman" w:hAnsi="Times New Roman" w:cs="Times New Roman"/>
          <w:sz w:val="28"/>
          <w:szCs w:val="28"/>
        </w:rPr>
        <w:t xml:space="preserve"> </w:t>
      </w:r>
      <w:r w:rsidRPr="006E71A0">
        <w:rPr>
          <w:rFonts w:ascii="Times New Roman" w:hAnsi="Times New Roman" w:cs="Times New Roman"/>
          <w:sz w:val="28"/>
          <w:szCs w:val="28"/>
        </w:rPr>
        <w:t xml:space="preserve">%  </w:t>
      </w:r>
      <w:proofErr w:type="gramStart"/>
      <w:r w:rsidR="0093355D" w:rsidRPr="006E71A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93355D" w:rsidRPr="006E71A0">
        <w:rPr>
          <w:rFonts w:ascii="Times New Roman" w:hAnsi="Times New Roman" w:cs="Times New Roman"/>
          <w:sz w:val="28"/>
          <w:szCs w:val="28"/>
        </w:rPr>
        <w:t xml:space="preserve"> обще</w:t>
      </w:r>
      <w:r w:rsidR="00A53FA2">
        <w:rPr>
          <w:rFonts w:ascii="Times New Roman" w:hAnsi="Times New Roman" w:cs="Times New Roman"/>
          <w:sz w:val="28"/>
          <w:szCs w:val="28"/>
        </w:rPr>
        <w:t>го</w:t>
      </w:r>
      <w:r w:rsidR="0093355D" w:rsidRPr="006E71A0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A53FA2">
        <w:rPr>
          <w:rFonts w:ascii="Times New Roman" w:hAnsi="Times New Roman" w:cs="Times New Roman"/>
          <w:sz w:val="28"/>
          <w:szCs w:val="28"/>
        </w:rPr>
        <w:t>а</w:t>
      </w:r>
      <w:r w:rsidR="0093355D" w:rsidRPr="006E71A0">
        <w:rPr>
          <w:rFonts w:ascii="Times New Roman" w:hAnsi="Times New Roman" w:cs="Times New Roman"/>
          <w:sz w:val="28"/>
          <w:szCs w:val="28"/>
        </w:rPr>
        <w:t xml:space="preserve"> расходов районного бюджета.</w:t>
      </w:r>
    </w:p>
    <w:p w:rsidR="00FD134E" w:rsidRPr="006E71A0" w:rsidRDefault="00FD134E" w:rsidP="00FD13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71A0">
        <w:rPr>
          <w:rFonts w:ascii="Times New Roman" w:hAnsi="Times New Roman" w:cs="Times New Roman"/>
          <w:sz w:val="28"/>
          <w:szCs w:val="28"/>
        </w:rPr>
        <w:t>Далее по тексту пояснительной записки приведены показатели бюджета 202</w:t>
      </w:r>
      <w:r w:rsidR="003A569A">
        <w:rPr>
          <w:rFonts w:ascii="Times New Roman" w:hAnsi="Times New Roman" w:cs="Times New Roman"/>
          <w:sz w:val="28"/>
          <w:szCs w:val="28"/>
        </w:rPr>
        <w:t xml:space="preserve">4 </w:t>
      </w:r>
      <w:r w:rsidRPr="006E71A0">
        <w:rPr>
          <w:rFonts w:ascii="Times New Roman" w:hAnsi="Times New Roman" w:cs="Times New Roman"/>
          <w:sz w:val="28"/>
          <w:szCs w:val="28"/>
        </w:rPr>
        <w:t xml:space="preserve">года, так как </w:t>
      </w:r>
      <w:r w:rsidR="00E828BD" w:rsidRPr="006E71A0">
        <w:rPr>
          <w:rFonts w:ascii="Times New Roman" w:hAnsi="Times New Roman" w:cs="Times New Roman"/>
          <w:sz w:val="28"/>
          <w:szCs w:val="28"/>
        </w:rPr>
        <w:t xml:space="preserve">в силу </w:t>
      </w:r>
      <w:r w:rsidRPr="006E71A0">
        <w:rPr>
          <w:rFonts w:ascii="Times New Roman" w:hAnsi="Times New Roman" w:cs="Times New Roman"/>
          <w:sz w:val="28"/>
          <w:szCs w:val="28"/>
        </w:rPr>
        <w:t>бюджет</w:t>
      </w:r>
      <w:r w:rsidR="00E828BD" w:rsidRPr="006E71A0">
        <w:rPr>
          <w:rFonts w:ascii="Times New Roman" w:hAnsi="Times New Roman" w:cs="Times New Roman"/>
          <w:sz w:val="28"/>
          <w:szCs w:val="28"/>
        </w:rPr>
        <w:t>ного законодательства плановый период 202</w:t>
      </w:r>
      <w:r w:rsidR="003A569A">
        <w:rPr>
          <w:rFonts w:ascii="Times New Roman" w:hAnsi="Times New Roman" w:cs="Times New Roman"/>
          <w:sz w:val="28"/>
          <w:szCs w:val="28"/>
        </w:rPr>
        <w:t>5</w:t>
      </w:r>
      <w:r w:rsidR="00E828BD" w:rsidRPr="006E71A0">
        <w:rPr>
          <w:rFonts w:ascii="Times New Roman" w:hAnsi="Times New Roman" w:cs="Times New Roman"/>
          <w:sz w:val="28"/>
          <w:szCs w:val="28"/>
        </w:rPr>
        <w:t xml:space="preserve"> и 202</w:t>
      </w:r>
      <w:r w:rsidR="003A569A">
        <w:rPr>
          <w:rFonts w:ascii="Times New Roman" w:hAnsi="Times New Roman" w:cs="Times New Roman"/>
          <w:sz w:val="28"/>
          <w:szCs w:val="28"/>
        </w:rPr>
        <w:t xml:space="preserve">6 </w:t>
      </w:r>
      <w:r w:rsidR="00E828BD" w:rsidRPr="006E71A0">
        <w:rPr>
          <w:rFonts w:ascii="Times New Roman" w:hAnsi="Times New Roman" w:cs="Times New Roman"/>
          <w:sz w:val="28"/>
          <w:szCs w:val="28"/>
        </w:rPr>
        <w:t>годов предстоит корректировке в новом бюджетном цикле</w:t>
      </w:r>
      <w:r w:rsidRPr="006E71A0">
        <w:rPr>
          <w:rFonts w:ascii="Times New Roman" w:hAnsi="Times New Roman" w:cs="Times New Roman"/>
          <w:sz w:val="28"/>
          <w:szCs w:val="28"/>
        </w:rPr>
        <w:t>.</w:t>
      </w:r>
    </w:p>
    <w:p w:rsidR="0093355D" w:rsidRPr="006E71A0" w:rsidRDefault="0093355D" w:rsidP="004D2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59E9" w:rsidRPr="00E540E2" w:rsidRDefault="007559E9" w:rsidP="007559E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A6DB7" w:rsidRPr="003A569A" w:rsidRDefault="00FA6DB7" w:rsidP="00FA6D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  <w:r w:rsidRPr="003A56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6DB7" w:rsidRPr="003A569A" w:rsidRDefault="00FA6DB7" w:rsidP="00FA6D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569A">
        <w:rPr>
          <w:rFonts w:ascii="Times New Roman" w:hAnsi="Times New Roman" w:cs="Times New Roman"/>
          <w:b/>
          <w:bCs/>
          <w:sz w:val="28"/>
          <w:szCs w:val="28"/>
        </w:rPr>
        <w:t>«Развитие образования Родниковского муниципального района»</w:t>
      </w:r>
    </w:p>
    <w:p w:rsidR="00FA6DB7" w:rsidRPr="003A569A" w:rsidRDefault="00FA6DB7" w:rsidP="00FA6DB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A6DB7" w:rsidRPr="003A569A" w:rsidRDefault="00FA6DB7" w:rsidP="00FA6DB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A569A">
        <w:rPr>
          <w:rFonts w:ascii="Times New Roman" w:hAnsi="Times New Roman" w:cs="Times New Roman"/>
          <w:bCs/>
          <w:sz w:val="28"/>
          <w:szCs w:val="28"/>
        </w:rPr>
        <w:t>На 2024  год предусмотрены ассигнования в общей сумме 515 875,3 тыс. руб.</w:t>
      </w:r>
      <w:r w:rsidR="008147A0">
        <w:rPr>
          <w:rFonts w:ascii="Times New Roman" w:hAnsi="Times New Roman" w:cs="Times New Roman"/>
          <w:bCs/>
          <w:sz w:val="28"/>
          <w:szCs w:val="28"/>
        </w:rPr>
        <w:t xml:space="preserve"> на реализацию следующих проектов:</w:t>
      </w:r>
    </w:p>
    <w:p w:rsidR="00FA6DB7" w:rsidRPr="003A569A" w:rsidRDefault="009E20FF" w:rsidP="00A53F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b/>
          <w:sz w:val="28"/>
          <w:szCs w:val="28"/>
        </w:rPr>
        <w:t>Муниципальн</w:t>
      </w:r>
      <w:r>
        <w:rPr>
          <w:rFonts w:ascii="Times New Roman" w:hAnsi="Times New Roman" w:cs="Times New Roman"/>
          <w:b/>
          <w:sz w:val="28"/>
          <w:szCs w:val="28"/>
        </w:rPr>
        <w:t>ый</w:t>
      </w:r>
      <w:r w:rsidRPr="003A56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6DB7" w:rsidRPr="003A569A">
        <w:rPr>
          <w:rFonts w:ascii="Times New Roman" w:hAnsi="Times New Roman" w:cs="Times New Roman"/>
          <w:b/>
          <w:sz w:val="28"/>
          <w:szCs w:val="28"/>
        </w:rPr>
        <w:t>проект «Успех каждого ребенка»</w:t>
      </w:r>
      <w:r w:rsidR="00FA6DB7" w:rsidRPr="003A56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его реализацию </w:t>
      </w:r>
      <w:r w:rsidR="00FA6DB7" w:rsidRPr="003A569A">
        <w:rPr>
          <w:rFonts w:ascii="Times New Roman" w:hAnsi="Times New Roman" w:cs="Times New Roman"/>
          <w:sz w:val="28"/>
          <w:szCs w:val="28"/>
        </w:rPr>
        <w:t>предусмотрены средства на 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</w:r>
      <w:r w:rsidR="00A53FA2" w:rsidRPr="00A53FA2">
        <w:rPr>
          <w:rFonts w:ascii="Times New Roman" w:hAnsi="Times New Roman" w:cs="Times New Roman"/>
          <w:sz w:val="28"/>
          <w:szCs w:val="28"/>
        </w:rPr>
        <w:t xml:space="preserve"> </w:t>
      </w:r>
      <w:r w:rsidR="00A53FA2" w:rsidRPr="003A569A">
        <w:rPr>
          <w:rFonts w:ascii="Times New Roman" w:hAnsi="Times New Roman" w:cs="Times New Roman"/>
          <w:sz w:val="28"/>
          <w:szCs w:val="28"/>
        </w:rPr>
        <w:t>в сумме 4</w:t>
      </w:r>
      <w:r w:rsidR="00A53FA2">
        <w:rPr>
          <w:rFonts w:ascii="Times New Roman" w:hAnsi="Times New Roman" w:cs="Times New Roman"/>
          <w:sz w:val="28"/>
          <w:szCs w:val="28"/>
        </w:rPr>
        <w:t>828,1 тыс. руб.</w:t>
      </w:r>
      <w:r w:rsidR="00FA6DB7" w:rsidRPr="003A569A">
        <w:rPr>
          <w:rFonts w:ascii="Times New Roman" w:hAnsi="Times New Roman" w:cs="Times New Roman"/>
          <w:sz w:val="28"/>
          <w:szCs w:val="28"/>
        </w:rPr>
        <w:t>, из н</w:t>
      </w:r>
      <w:r w:rsidR="00A53FA2">
        <w:rPr>
          <w:rFonts w:ascii="Times New Roman" w:hAnsi="Times New Roman" w:cs="Times New Roman"/>
          <w:sz w:val="28"/>
          <w:szCs w:val="28"/>
        </w:rPr>
        <w:t>ее</w:t>
      </w:r>
      <w:r w:rsidR="00FA6DB7" w:rsidRPr="003A569A">
        <w:rPr>
          <w:rFonts w:ascii="Times New Roman" w:hAnsi="Times New Roman" w:cs="Times New Roman"/>
          <w:sz w:val="28"/>
          <w:szCs w:val="28"/>
        </w:rPr>
        <w:t xml:space="preserve"> 2 827,8 тыс. руб. средства федерального и  областного бюджетов.</w:t>
      </w:r>
      <w:r w:rsidR="00A53FA2" w:rsidRPr="00A53F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6DB7" w:rsidRPr="003A569A" w:rsidRDefault="00FA6DB7" w:rsidP="00FA6DB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569A">
        <w:rPr>
          <w:rFonts w:ascii="Times New Roman" w:hAnsi="Times New Roman" w:cs="Times New Roman"/>
          <w:bCs/>
          <w:sz w:val="28"/>
          <w:szCs w:val="28"/>
        </w:rPr>
        <w:t xml:space="preserve">На реализацию мероприятий </w:t>
      </w:r>
      <w:r w:rsidRPr="003A569A">
        <w:rPr>
          <w:rFonts w:ascii="Times New Roman" w:hAnsi="Times New Roman" w:cs="Times New Roman"/>
          <w:b/>
          <w:bCs/>
          <w:sz w:val="28"/>
          <w:szCs w:val="28"/>
        </w:rPr>
        <w:t>ведомственного проекта «Развитие общего и  дополнительного образования»</w:t>
      </w:r>
      <w:r w:rsidRPr="003A569A">
        <w:rPr>
          <w:rFonts w:ascii="Times New Roman" w:hAnsi="Times New Roman" w:cs="Times New Roman"/>
          <w:bCs/>
          <w:sz w:val="28"/>
          <w:szCs w:val="28"/>
        </w:rPr>
        <w:t xml:space="preserve"> планируется направить 499 329,7 тыс. руб., за счет средств </w:t>
      </w:r>
      <w:r w:rsidRPr="003A569A">
        <w:rPr>
          <w:rFonts w:ascii="Times New Roman" w:hAnsi="Times New Roman" w:cs="Times New Roman"/>
          <w:sz w:val="28"/>
          <w:szCs w:val="28"/>
        </w:rPr>
        <w:t>федерального и  областного бюджетов</w:t>
      </w:r>
      <w:r w:rsidR="00A53FA2">
        <w:rPr>
          <w:rFonts w:ascii="Times New Roman" w:hAnsi="Times New Roman" w:cs="Times New Roman"/>
          <w:sz w:val="28"/>
          <w:szCs w:val="28"/>
        </w:rPr>
        <w:t xml:space="preserve"> </w:t>
      </w:r>
      <w:r w:rsidR="00A53FA2" w:rsidRPr="003A569A">
        <w:rPr>
          <w:rFonts w:ascii="Times New Roman" w:hAnsi="Times New Roman" w:cs="Times New Roman"/>
          <w:bCs/>
          <w:sz w:val="28"/>
          <w:szCs w:val="28"/>
        </w:rPr>
        <w:t>308 782 тыс. руб.</w:t>
      </w:r>
      <w:r w:rsidRPr="003A569A">
        <w:rPr>
          <w:rFonts w:ascii="Times New Roman" w:hAnsi="Times New Roman" w:cs="Times New Roman"/>
          <w:sz w:val="28"/>
          <w:szCs w:val="28"/>
        </w:rPr>
        <w:t xml:space="preserve"> </w:t>
      </w:r>
      <w:r w:rsidR="00A53FA2" w:rsidRPr="003A569A">
        <w:rPr>
          <w:rFonts w:ascii="Times New Roman" w:hAnsi="Times New Roman" w:cs="Times New Roman"/>
          <w:sz w:val="28"/>
          <w:szCs w:val="28"/>
        </w:rPr>
        <w:t xml:space="preserve">В </w:t>
      </w:r>
      <w:r w:rsidR="00A53FA2">
        <w:rPr>
          <w:rFonts w:ascii="Times New Roman" w:hAnsi="Times New Roman" w:cs="Times New Roman"/>
          <w:sz w:val="28"/>
          <w:szCs w:val="28"/>
        </w:rPr>
        <w:t>рамках реализации проекта предусмотрены бюджетные ассигнования на следующие мероприятия</w:t>
      </w:r>
    </w:p>
    <w:p w:rsidR="00FA6DB7" w:rsidRPr="003A569A" w:rsidRDefault="00FA6DB7" w:rsidP="00FA6DB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569A">
        <w:rPr>
          <w:rFonts w:ascii="Times New Roman" w:hAnsi="Times New Roman" w:cs="Times New Roman"/>
          <w:bCs/>
          <w:sz w:val="28"/>
          <w:szCs w:val="28"/>
        </w:rPr>
        <w:t xml:space="preserve">- на исполнение судебных актов по искам к муниципальному образованию "Родниковский муниципальный район" (оборудование </w:t>
      </w:r>
      <w:proofErr w:type="spellStart"/>
      <w:r w:rsidRPr="003A569A">
        <w:rPr>
          <w:rFonts w:ascii="Times New Roman" w:hAnsi="Times New Roman" w:cs="Times New Roman"/>
          <w:bCs/>
          <w:sz w:val="28"/>
          <w:szCs w:val="28"/>
        </w:rPr>
        <w:t>мед</w:t>
      </w:r>
      <w:proofErr w:type="gramStart"/>
      <w:r w:rsidRPr="003A569A">
        <w:rPr>
          <w:rFonts w:ascii="Times New Roman" w:hAnsi="Times New Roman" w:cs="Times New Roman"/>
          <w:bCs/>
          <w:sz w:val="28"/>
          <w:szCs w:val="28"/>
        </w:rPr>
        <w:t>.к</w:t>
      </w:r>
      <w:proofErr w:type="gramEnd"/>
      <w:r w:rsidRPr="003A569A">
        <w:rPr>
          <w:rFonts w:ascii="Times New Roman" w:hAnsi="Times New Roman" w:cs="Times New Roman"/>
          <w:bCs/>
          <w:sz w:val="28"/>
          <w:szCs w:val="28"/>
        </w:rPr>
        <w:t>абинетов</w:t>
      </w:r>
      <w:proofErr w:type="spellEnd"/>
      <w:r w:rsidRPr="003A569A">
        <w:rPr>
          <w:rFonts w:ascii="Times New Roman" w:hAnsi="Times New Roman" w:cs="Times New Roman"/>
          <w:bCs/>
          <w:sz w:val="28"/>
          <w:szCs w:val="28"/>
        </w:rPr>
        <w:t xml:space="preserve"> образовательных организаций МКДОУ </w:t>
      </w:r>
      <w:proofErr w:type="spellStart"/>
      <w:r w:rsidRPr="003A569A">
        <w:rPr>
          <w:rFonts w:ascii="Times New Roman" w:hAnsi="Times New Roman" w:cs="Times New Roman"/>
          <w:bCs/>
          <w:sz w:val="28"/>
          <w:szCs w:val="28"/>
        </w:rPr>
        <w:t>д</w:t>
      </w:r>
      <w:proofErr w:type="spellEnd"/>
      <w:r w:rsidRPr="003A569A">
        <w:rPr>
          <w:rFonts w:ascii="Times New Roman" w:hAnsi="Times New Roman" w:cs="Times New Roman"/>
          <w:bCs/>
          <w:sz w:val="28"/>
          <w:szCs w:val="28"/>
        </w:rPr>
        <w:t xml:space="preserve">/с «Веснушки», МКДОУ </w:t>
      </w:r>
      <w:proofErr w:type="spellStart"/>
      <w:r w:rsidRPr="003A569A">
        <w:rPr>
          <w:rFonts w:ascii="Times New Roman" w:hAnsi="Times New Roman" w:cs="Times New Roman"/>
          <w:bCs/>
          <w:sz w:val="28"/>
          <w:szCs w:val="28"/>
        </w:rPr>
        <w:t>д</w:t>
      </w:r>
      <w:proofErr w:type="spellEnd"/>
      <w:r w:rsidRPr="003A569A">
        <w:rPr>
          <w:rFonts w:ascii="Times New Roman" w:hAnsi="Times New Roman" w:cs="Times New Roman"/>
          <w:bCs/>
          <w:sz w:val="28"/>
          <w:szCs w:val="28"/>
        </w:rPr>
        <w:t xml:space="preserve">/с №9 «Солнышко», установка речевых </w:t>
      </w:r>
      <w:proofErr w:type="spellStart"/>
      <w:r w:rsidRPr="003A569A">
        <w:rPr>
          <w:rFonts w:ascii="Times New Roman" w:hAnsi="Times New Roman" w:cs="Times New Roman"/>
          <w:bCs/>
          <w:sz w:val="28"/>
          <w:szCs w:val="28"/>
        </w:rPr>
        <w:t>оповещателей</w:t>
      </w:r>
      <w:proofErr w:type="spellEnd"/>
      <w:r w:rsidRPr="003A569A">
        <w:rPr>
          <w:rFonts w:ascii="Times New Roman" w:hAnsi="Times New Roman" w:cs="Times New Roman"/>
          <w:bCs/>
          <w:sz w:val="28"/>
          <w:szCs w:val="28"/>
        </w:rPr>
        <w:t xml:space="preserve"> в  МКДОУ </w:t>
      </w:r>
      <w:proofErr w:type="spellStart"/>
      <w:r w:rsidRPr="003A569A">
        <w:rPr>
          <w:rFonts w:ascii="Times New Roman" w:hAnsi="Times New Roman" w:cs="Times New Roman"/>
          <w:bCs/>
          <w:sz w:val="28"/>
          <w:szCs w:val="28"/>
        </w:rPr>
        <w:t>д</w:t>
      </w:r>
      <w:proofErr w:type="spellEnd"/>
      <w:r w:rsidRPr="003A569A">
        <w:rPr>
          <w:rFonts w:ascii="Times New Roman" w:hAnsi="Times New Roman" w:cs="Times New Roman"/>
          <w:bCs/>
          <w:sz w:val="28"/>
          <w:szCs w:val="28"/>
        </w:rPr>
        <w:t xml:space="preserve">/с "Веснушки" и МКДОУ </w:t>
      </w:r>
      <w:proofErr w:type="spellStart"/>
      <w:r w:rsidRPr="003A569A">
        <w:rPr>
          <w:rFonts w:ascii="Times New Roman" w:hAnsi="Times New Roman" w:cs="Times New Roman"/>
          <w:bCs/>
          <w:sz w:val="28"/>
          <w:szCs w:val="28"/>
        </w:rPr>
        <w:t>д</w:t>
      </w:r>
      <w:proofErr w:type="spellEnd"/>
      <w:r w:rsidRPr="003A569A">
        <w:rPr>
          <w:rFonts w:ascii="Times New Roman" w:hAnsi="Times New Roman" w:cs="Times New Roman"/>
          <w:bCs/>
          <w:sz w:val="28"/>
          <w:szCs w:val="28"/>
        </w:rPr>
        <w:t>/с №15 "Березка") предусмотрено 2 380,6 тыс.руб.;</w:t>
      </w:r>
    </w:p>
    <w:p w:rsidR="00FA6DB7" w:rsidRPr="003A569A" w:rsidRDefault="00FA6DB7" w:rsidP="00FA6DB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569A">
        <w:rPr>
          <w:rFonts w:ascii="Times New Roman" w:hAnsi="Times New Roman" w:cs="Times New Roman"/>
          <w:bCs/>
          <w:sz w:val="28"/>
          <w:szCs w:val="28"/>
        </w:rPr>
        <w:t>- на ежемесячное денежное вознаграждение за классное руководство – 16 592,7 тыс. руб. (средства федерального бюджета 10 311,8 тыс. руб., средства областного бюджета – 6 280,5 тыс. руб.);</w:t>
      </w:r>
    </w:p>
    <w:p w:rsidR="00FA6DB7" w:rsidRPr="003A569A" w:rsidRDefault="00FA6DB7" w:rsidP="00FA6DB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569A">
        <w:rPr>
          <w:rFonts w:ascii="Times New Roman" w:hAnsi="Times New Roman" w:cs="Times New Roman"/>
          <w:bCs/>
          <w:sz w:val="28"/>
          <w:szCs w:val="28"/>
        </w:rPr>
        <w:t xml:space="preserve">- на создание в общеобразовательных организациях Центров образования цифрового и гуманитарного профилей «Точка роста» предусмотрено 150,0 тыс. руб. (Каминская СШ оформление по </w:t>
      </w:r>
      <w:proofErr w:type="spellStart"/>
      <w:r w:rsidRPr="003A569A">
        <w:rPr>
          <w:rFonts w:ascii="Times New Roman" w:hAnsi="Times New Roman" w:cs="Times New Roman"/>
          <w:bCs/>
          <w:sz w:val="28"/>
          <w:szCs w:val="28"/>
        </w:rPr>
        <w:t>брендбуку</w:t>
      </w:r>
      <w:proofErr w:type="spellEnd"/>
      <w:r w:rsidRPr="003A569A">
        <w:rPr>
          <w:rFonts w:ascii="Times New Roman" w:hAnsi="Times New Roman" w:cs="Times New Roman"/>
          <w:bCs/>
          <w:sz w:val="28"/>
          <w:szCs w:val="28"/>
        </w:rPr>
        <w:t>, средства районного бюджета);</w:t>
      </w:r>
    </w:p>
    <w:p w:rsidR="00FA6DB7" w:rsidRPr="003A569A" w:rsidRDefault="00FA6DB7" w:rsidP="00FA6DB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569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на организацию бесплатного горячего питания обучающихся, получающих начальное общее образование в муниципальных образовательных организациях – </w:t>
      </w:r>
      <w:r w:rsidR="00A53FA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A569A">
        <w:rPr>
          <w:rFonts w:ascii="Times New Roman" w:hAnsi="Times New Roman" w:cs="Times New Roman"/>
          <w:bCs/>
          <w:sz w:val="28"/>
          <w:szCs w:val="28"/>
        </w:rPr>
        <w:t>15 927,2 тыс. руб.</w:t>
      </w:r>
      <w:r w:rsidR="00A53FA2">
        <w:rPr>
          <w:rFonts w:ascii="Times New Roman" w:hAnsi="Times New Roman" w:cs="Times New Roman"/>
          <w:bCs/>
          <w:sz w:val="28"/>
          <w:szCs w:val="28"/>
        </w:rPr>
        <w:t>,</w:t>
      </w:r>
      <w:r w:rsidRPr="003A569A">
        <w:rPr>
          <w:rFonts w:ascii="Times New Roman" w:hAnsi="Times New Roman" w:cs="Times New Roman"/>
          <w:bCs/>
          <w:sz w:val="28"/>
          <w:szCs w:val="28"/>
        </w:rPr>
        <w:t xml:space="preserve"> за счет  средств федерального и  областного бюджетов – 15 868,8 тыс. руб.;</w:t>
      </w:r>
    </w:p>
    <w:p w:rsidR="00FA6DB7" w:rsidRPr="003A569A" w:rsidRDefault="00FA6DB7" w:rsidP="00FA6DB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569A">
        <w:rPr>
          <w:rFonts w:ascii="Times New Roman" w:hAnsi="Times New Roman" w:cs="Times New Roman"/>
          <w:bCs/>
          <w:sz w:val="28"/>
          <w:szCs w:val="28"/>
        </w:rPr>
        <w:t>- на обеспечение содержания зданий муниципальных образовательных организаций в сумме 700,0 тыс. руб.;</w:t>
      </w:r>
    </w:p>
    <w:p w:rsidR="00FA6DB7" w:rsidRPr="003A569A" w:rsidRDefault="00FA6DB7" w:rsidP="00FA6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 xml:space="preserve">- на исполнение расходных обязательств по реализации мероприятий по укреплению МТБ по наказам избирателей депутатам Ивановской областной Думы предусмотрены средства </w:t>
      </w:r>
      <w:r w:rsidR="00A53FA2" w:rsidRPr="003A569A">
        <w:rPr>
          <w:rFonts w:ascii="Times New Roman" w:hAnsi="Times New Roman" w:cs="Times New Roman"/>
          <w:sz w:val="28"/>
          <w:szCs w:val="28"/>
        </w:rPr>
        <w:t xml:space="preserve">районного бюджета </w:t>
      </w:r>
      <w:r w:rsidRPr="003A569A">
        <w:rPr>
          <w:rFonts w:ascii="Times New Roman" w:hAnsi="Times New Roman" w:cs="Times New Roman"/>
          <w:sz w:val="28"/>
          <w:szCs w:val="28"/>
        </w:rPr>
        <w:t>в сумме 13,2 тыс. руб</w:t>
      </w:r>
      <w:r w:rsidR="00A53FA2">
        <w:rPr>
          <w:rFonts w:ascii="Times New Roman" w:hAnsi="Times New Roman" w:cs="Times New Roman"/>
          <w:sz w:val="28"/>
          <w:szCs w:val="28"/>
        </w:rPr>
        <w:t>.</w:t>
      </w:r>
      <w:r w:rsidRPr="003A569A">
        <w:rPr>
          <w:rFonts w:ascii="Times New Roman" w:hAnsi="Times New Roman" w:cs="Times New Roman"/>
          <w:sz w:val="28"/>
          <w:szCs w:val="28"/>
        </w:rPr>
        <w:t>;</w:t>
      </w:r>
    </w:p>
    <w:p w:rsidR="00FA6DB7" w:rsidRPr="003A569A" w:rsidRDefault="00FA6DB7" w:rsidP="00FA6DB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569A">
        <w:rPr>
          <w:rFonts w:ascii="Times New Roman" w:hAnsi="Times New Roman" w:cs="Times New Roman"/>
          <w:bCs/>
          <w:sz w:val="28"/>
          <w:szCs w:val="28"/>
        </w:rPr>
        <w:t xml:space="preserve">- на разработку проектной документации на строительство школы  </w:t>
      </w:r>
      <w:proofErr w:type="gramStart"/>
      <w:r w:rsidR="00A53FA2" w:rsidRPr="003A569A">
        <w:rPr>
          <w:rFonts w:ascii="Times New Roman" w:hAnsi="Times New Roman" w:cs="Times New Roman"/>
          <w:bCs/>
          <w:sz w:val="28"/>
          <w:szCs w:val="28"/>
        </w:rPr>
        <w:t>г</w:t>
      </w:r>
      <w:proofErr w:type="gramEnd"/>
      <w:r w:rsidR="00A53FA2" w:rsidRPr="003A569A">
        <w:rPr>
          <w:rFonts w:ascii="Times New Roman" w:hAnsi="Times New Roman" w:cs="Times New Roman"/>
          <w:bCs/>
          <w:sz w:val="28"/>
          <w:szCs w:val="28"/>
        </w:rPr>
        <w:t xml:space="preserve">. Родники </w:t>
      </w:r>
      <w:r w:rsidRPr="003A569A">
        <w:rPr>
          <w:rFonts w:ascii="Times New Roman" w:hAnsi="Times New Roman" w:cs="Times New Roman"/>
          <w:bCs/>
          <w:sz w:val="28"/>
          <w:szCs w:val="28"/>
        </w:rPr>
        <w:t>на 800 мест  - 26 315,8 тыс. руб., средства областного бюджета 25,0 млн. руб.;</w:t>
      </w:r>
    </w:p>
    <w:p w:rsidR="00FA6DB7" w:rsidRPr="003A569A" w:rsidRDefault="00FA6DB7" w:rsidP="00FA6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- на капитальный ремонт объектов дошкольного образования в рамках реализации социально значимого проекта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 – 8 421,0 тыс. руб., средства областного бюджета 8,0 млн. руб.;</w:t>
      </w:r>
    </w:p>
    <w:p w:rsidR="00FA6DB7" w:rsidRPr="003A569A" w:rsidRDefault="00FA6DB7" w:rsidP="00FA6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569A">
        <w:rPr>
          <w:rFonts w:ascii="Times New Roman" w:hAnsi="Times New Roman" w:cs="Times New Roman"/>
          <w:sz w:val="28"/>
          <w:szCs w:val="28"/>
        </w:rPr>
        <w:t xml:space="preserve">- на организацию бесплатной перевозки обучающихся в муниципальных образовательных организациях, реализующих основные общеобразовательные программы, между поселениями – 12 852,3 тыс. руб.; </w:t>
      </w:r>
      <w:proofErr w:type="gramEnd"/>
    </w:p>
    <w:p w:rsidR="00FA6DB7" w:rsidRPr="003A569A" w:rsidRDefault="00FA6DB7" w:rsidP="00FA6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- на укрепление пожарной безопасности учреждений образования по подпрограмме «Обеспечение пожарной безопасности муниципальных учреждений образования» запланировано 2</w:t>
      </w:r>
      <w:r w:rsidR="00A53FA2">
        <w:rPr>
          <w:rFonts w:ascii="Times New Roman" w:hAnsi="Times New Roman" w:cs="Times New Roman"/>
          <w:sz w:val="28"/>
          <w:szCs w:val="28"/>
        </w:rPr>
        <w:t xml:space="preserve"> </w:t>
      </w:r>
      <w:r w:rsidRPr="003A569A">
        <w:rPr>
          <w:rFonts w:ascii="Times New Roman" w:hAnsi="Times New Roman" w:cs="Times New Roman"/>
          <w:sz w:val="28"/>
          <w:szCs w:val="28"/>
        </w:rPr>
        <w:t>406,2 тыс. руб.</w:t>
      </w:r>
    </w:p>
    <w:p w:rsidR="00FA6DB7" w:rsidRPr="003A569A" w:rsidRDefault="00FA6DB7" w:rsidP="00FA6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DB7" w:rsidRPr="003A569A" w:rsidRDefault="00FA6DB7" w:rsidP="00FA6DB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569A">
        <w:rPr>
          <w:rFonts w:ascii="Times New Roman" w:hAnsi="Times New Roman" w:cs="Times New Roman"/>
          <w:bCs/>
          <w:sz w:val="28"/>
          <w:szCs w:val="28"/>
        </w:rPr>
        <w:t xml:space="preserve">На реализацию мероприятий </w:t>
      </w:r>
      <w:r w:rsidRPr="003A569A">
        <w:rPr>
          <w:rFonts w:ascii="Times New Roman" w:hAnsi="Times New Roman" w:cs="Times New Roman"/>
          <w:b/>
          <w:bCs/>
          <w:sz w:val="28"/>
          <w:szCs w:val="28"/>
        </w:rPr>
        <w:t xml:space="preserve">ведомственного проекта </w:t>
      </w:r>
      <w:r w:rsidRPr="003A569A">
        <w:rPr>
          <w:rFonts w:ascii="Times New Roman" w:hAnsi="Times New Roman" w:cs="Times New Roman"/>
          <w:b/>
          <w:sz w:val="28"/>
          <w:szCs w:val="28"/>
        </w:rPr>
        <w:t>«Социальная поддержка в сфере образования»</w:t>
      </w:r>
      <w:r w:rsidRPr="003A569A">
        <w:rPr>
          <w:rFonts w:ascii="Times New Roman" w:hAnsi="Times New Roman" w:cs="Times New Roman"/>
          <w:sz w:val="28"/>
          <w:szCs w:val="28"/>
        </w:rPr>
        <w:t xml:space="preserve"> в 2024 году </w:t>
      </w:r>
      <w:r w:rsidRPr="003A569A">
        <w:rPr>
          <w:rFonts w:ascii="Times New Roman" w:hAnsi="Times New Roman" w:cs="Times New Roman"/>
          <w:bCs/>
          <w:sz w:val="28"/>
          <w:szCs w:val="28"/>
        </w:rPr>
        <w:t>планируется направить 11 405,5 тыс. руб., в том числе:</w:t>
      </w:r>
    </w:p>
    <w:p w:rsidR="00FA6DB7" w:rsidRPr="003A569A" w:rsidRDefault="00FA6DB7" w:rsidP="00FA6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- предоставление питания для отдельных категорий обучающихся муниципальных общеобразовательных организаций 798,0 тыс. руб.;</w:t>
      </w:r>
    </w:p>
    <w:p w:rsidR="00FA6DB7" w:rsidRPr="003A569A" w:rsidRDefault="00FA6DB7" w:rsidP="00FA6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- на осуществление присмотра и ухода за детьми в группах продленного дня в муниципальных общеобразовательных организациях предусмотрено 846,9 тыс. руб.</w:t>
      </w:r>
    </w:p>
    <w:p w:rsidR="00FA6DB7" w:rsidRPr="003A569A" w:rsidRDefault="00FA6DB7" w:rsidP="00FA6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- на организацию и проведение мероприятий для детей с ограниченными возможностями – 13 тыс. руб.;</w:t>
      </w:r>
    </w:p>
    <w:p w:rsidR="00FA6DB7" w:rsidRPr="003A569A" w:rsidRDefault="00FA6DB7" w:rsidP="00FA6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- на организацию и проведение мероприятий для детей-сирот и детей, оставшихся без попечения родителей – 9 тыс. руб.;</w:t>
      </w:r>
    </w:p>
    <w:p w:rsidR="00FA6DB7" w:rsidRPr="003A569A" w:rsidRDefault="00FA6DB7" w:rsidP="00FA6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- на приобретение школьной формы детям из многодетных семей, поступающих в первый класс – 60,0 тыс. руб.;</w:t>
      </w:r>
    </w:p>
    <w:p w:rsidR="00FA6DB7" w:rsidRPr="003A569A" w:rsidRDefault="00FA6DB7" w:rsidP="00FA6DB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569A">
        <w:rPr>
          <w:rFonts w:ascii="Times New Roman" w:hAnsi="Times New Roman" w:cs="Times New Roman"/>
          <w:bCs/>
          <w:sz w:val="28"/>
          <w:szCs w:val="28"/>
        </w:rPr>
        <w:t>- компенсацию части родительской платы за содержание ребенка из многодетной семьи в дошкольном образовательном учреждении предусмотрена сумма 1 552,0 тыс. руб. (получателей на 01.11.2023 –  171 ребенка (1 ребенок – 5; 2 ребенок – 38 и 3 ребенка – 128);</w:t>
      </w:r>
    </w:p>
    <w:p w:rsidR="00FA6DB7" w:rsidRPr="003A569A" w:rsidRDefault="00FA6DB7" w:rsidP="00FA6DB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569A">
        <w:rPr>
          <w:rFonts w:ascii="Times New Roman" w:hAnsi="Times New Roman" w:cs="Times New Roman"/>
          <w:bCs/>
          <w:sz w:val="28"/>
          <w:szCs w:val="28"/>
        </w:rPr>
        <w:t>- выплату компенсации части родительской платы за присмотр и уход за детьми в образовательных организациях за счет средств областного бюджета  –  4 548,1 тыс. руб.;</w:t>
      </w:r>
    </w:p>
    <w:p w:rsidR="00FA6DB7" w:rsidRPr="003A569A" w:rsidRDefault="00FA6DB7" w:rsidP="00FA6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- предусмотрены средства на организацию двух разового питания детей в лагерях дневного пребывания в сумме 2 019,6 тыс. руб. ежегодно, в том числе:</w:t>
      </w:r>
    </w:p>
    <w:p w:rsidR="00FA6DB7" w:rsidRPr="003A569A" w:rsidRDefault="00FA6DB7" w:rsidP="00FA6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● средства областного бюджета – 1 043,7 тыс. руб.;</w:t>
      </w:r>
    </w:p>
    <w:p w:rsidR="00FA6DB7" w:rsidRPr="003A569A" w:rsidRDefault="00FA6DB7" w:rsidP="00FA6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lastRenderedPageBreak/>
        <w:t>● средства местного бюджета –  975,9 тыс. руб.</w:t>
      </w:r>
    </w:p>
    <w:p w:rsidR="00FA6DB7" w:rsidRPr="003A569A" w:rsidRDefault="00FA6DB7" w:rsidP="00FA6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- на возмещение расходов, связанных с уменьшением размера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детьми, пасынками и падчерицами граждан, принимающих участие (принимавших участие, в том числе погибших (умерших)) в специальной военной операции – 1 558,7 тыс. руб. средства областного бюджета.</w:t>
      </w:r>
    </w:p>
    <w:p w:rsidR="00FA6DB7" w:rsidRPr="003A569A" w:rsidRDefault="00FA6DB7" w:rsidP="00FA6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DB7" w:rsidRPr="003A569A" w:rsidRDefault="00FA6DB7" w:rsidP="00FA6DB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569A">
        <w:rPr>
          <w:rFonts w:ascii="Times New Roman" w:hAnsi="Times New Roman" w:cs="Times New Roman"/>
          <w:bCs/>
          <w:sz w:val="28"/>
          <w:szCs w:val="28"/>
        </w:rPr>
        <w:t xml:space="preserve">На реализацию мероприятий </w:t>
      </w:r>
      <w:r w:rsidRPr="003A569A">
        <w:rPr>
          <w:rFonts w:ascii="Times New Roman" w:hAnsi="Times New Roman" w:cs="Times New Roman"/>
          <w:b/>
          <w:bCs/>
          <w:sz w:val="28"/>
          <w:szCs w:val="28"/>
        </w:rPr>
        <w:t xml:space="preserve">ведомственного проекта «Патриотическое воспитание детей и молодежи» </w:t>
      </w:r>
      <w:r w:rsidRPr="003A569A">
        <w:rPr>
          <w:rFonts w:ascii="Times New Roman" w:hAnsi="Times New Roman" w:cs="Times New Roman"/>
          <w:bCs/>
          <w:sz w:val="28"/>
          <w:szCs w:val="28"/>
        </w:rPr>
        <w:t>планируется направить 312,1 тыс. руб., в том числе:</w:t>
      </w:r>
    </w:p>
    <w:p w:rsidR="00FA6DB7" w:rsidRPr="003A569A" w:rsidRDefault="00FA6DB7" w:rsidP="00FA6DB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569A">
        <w:rPr>
          <w:rFonts w:ascii="Times New Roman" w:hAnsi="Times New Roman" w:cs="Times New Roman"/>
          <w:bCs/>
          <w:sz w:val="28"/>
          <w:szCs w:val="28"/>
        </w:rPr>
        <w:t>- на мероприятия, направленные на гражданско-патриотическое воспитание молодежи и развитие волонтерского движения – 42,0 тыс. руб.;</w:t>
      </w:r>
    </w:p>
    <w:p w:rsidR="00FA6DB7" w:rsidRPr="003A569A" w:rsidRDefault="00FA6DB7" w:rsidP="00FA6DB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569A">
        <w:rPr>
          <w:rFonts w:ascii="Times New Roman" w:hAnsi="Times New Roman" w:cs="Times New Roman"/>
          <w:bCs/>
          <w:sz w:val="28"/>
          <w:szCs w:val="28"/>
        </w:rPr>
        <w:t>- на обеспечение функционирование кадетского класса – 264,7 тыс. руб.;</w:t>
      </w:r>
    </w:p>
    <w:p w:rsidR="00FA6DB7" w:rsidRPr="003A569A" w:rsidRDefault="00FA6DB7" w:rsidP="00FA6D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- на организацию и проведение мероприятий – 5,4 тыс. руб.</w:t>
      </w:r>
    </w:p>
    <w:p w:rsidR="003A7687" w:rsidRPr="003A569A" w:rsidRDefault="003A7687" w:rsidP="003A7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083" w:rsidRPr="003A569A" w:rsidRDefault="00BE4083" w:rsidP="00BE40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  <w:r w:rsidRPr="003A56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4083" w:rsidRPr="003A569A" w:rsidRDefault="00BE4083" w:rsidP="00BE40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569A">
        <w:rPr>
          <w:rFonts w:ascii="Times New Roman" w:hAnsi="Times New Roman" w:cs="Times New Roman"/>
          <w:b/>
          <w:bCs/>
          <w:sz w:val="28"/>
          <w:szCs w:val="28"/>
        </w:rPr>
        <w:t>«Социальная поддержка граждан Родниковского муниципального района»</w:t>
      </w:r>
    </w:p>
    <w:p w:rsidR="00BE4083" w:rsidRPr="003A569A" w:rsidRDefault="00BE4083" w:rsidP="00BE40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4083" w:rsidRPr="003A569A" w:rsidRDefault="00E56231" w:rsidP="00BE40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в</w:t>
      </w:r>
      <w:r w:rsidR="00BE4083" w:rsidRPr="003A569A">
        <w:rPr>
          <w:rFonts w:ascii="Times New Roman" w:hAnsi="Times New Roman" w:cs="Times New Roman"/>
          <w:sz w:val="28"/>
          <w:szCs w:val="28"/>
        </w:rPr>
        <w:t xml:space="preserve"> 2024  год</w:t>
      </w:r>
      <w:r>
        <w:rPr>
          <w:rFonts w:ascii="Times New Roman" w:hAnsi="Times New Roman" w:cs="Times New Roman"/>
          <w:sz w:val="28"/>
          <w:szCs w:val="28"/>
        </w:rPr>
        <w:t>у мероприятий данной программы</w:t>
      </w:r>
      <w:r w:rsidR="00BE4083" w:rsidRPr="003A569A">
        <w:rPr>
          <w:rFonts w:ascii="Times New Roman" w:hAnsi="Times New Roman" w:cs="Times New Roman"/>
          <w:sz w:val="28"/>
          <w:szCs w:val="28"/>
        </w:rPr>
        <w:t xml:space="preserve"> запланированы </w:t>
      </w:r>
      <w:r>
        <w:rPr>
          <w:rFonts w:ascii="Times New Roman" w:hAnsi="Times New Roman" w:cs="Times New Roman"/>
          <w:sz w:val="28"/>
          <w:szCs w:val="28"/>
        </w:rPr>
        <w:t>бюджетные ассигнования</w:t>
      </w:r>
      <w:r w:rsidR="00BE4083" w:rsidRPr="003A569A">
        <w:rPr>
          <w:rFonts w:ascii="Times New Roman" w:hAnsi="Times New Roman" w:cs="Times New Roman"/>
          <w:sz w:val="28"/>
          <w:szCs w:val="28"/>
        </w:rPr>
        <w:t xml:space="preserve"> в общей сумме 2</w:t>
      </w:r>
      <w:r w:rsidR="00425D3B">
        <w:rPr>
          <w:rFonts w:ascii="Times New Roman" w:hAnsi="Times New Roman" w:cs="Times New Roman"/>
          <w:sz w:val="28"/>
          <w:szCs w:val="28"/>
        </w:rPr>
        <w:t xml:space="preserve"> </w:t>
      </w:r>
      <w:r w:rsidR="00BE4083" w:rsidRPr="003A569A">
        <w:rPr>
          <w:rFonts w:ascii="Times New Roman" w:hAnsi="Times New Roman" w:cs="Times New Roman"/>
          <w:sz w:val="28"/>
          <w:szCs w:val="28"/>
        </w:rPr>
        <w:t>437,8 тыс.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4083" w:rsidRPr="003A569A">
        <w:rPr>
          <w:rFonts w:ascii="Times New Roman" w:hAnsi="Times New Roman" w:cs="Times New Roman"/>
          <w:sz w:val="28"/>
          <w:szCs w:val="28"/>
        </w:rPr>
        <w:t>на реализацию следующих ведомственных проектов:</w:t>
      </w:r>
    </w:p>
    <w:p w:rsidR="00BE4083" w:rsidRPr="003A569A" w:rsidRDefault="00BE4083" w:rsidP="00BE40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На реализацию ведомственного проекта «Забота и поддержка» предусмотрены средства сумме  1</w:t>
      </w:r>
      <w:r w:rsidR="00FA4D6D" w:rsidRPr="003A569A">
        <w:rPr>
          <w:rFonts w:ascii="Times New Roman" w:hAnsi="Times New Roman" w:cs="Times New Roman"/>
          <w:sz w:val="28"/>
          <w:szCs w:val="28"/>
        </w:rPr>
        <w:t xml:space="preserve"> </w:t>
      </w:r>
      <w:r w:rsidRPr="003A569A">
        <w:rPr>
          <w:rFonts w:ascii="Times New Roman" w:hAnsi="Times New Roman" w:cs="Times New Roman"/>
          <w:sz w:val="28"/>
          <w:szCs w:val="28"/>
        </w:rPr>
        <w:t>310,3  тыс. руб., по следующим направлениям:</w:t>
      </w:r>
    </w:p>
    <w:p w:rsidR="00BE4083" w:rsidRPr="003A569A" w:rsidRDefault="00BE4083" w:rsidP="00BE40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- оказание адресной материальной помощи гражданам, оказавшимся в трудной жизненной ситуации – 100,0  тыс. руб.;</w:t>
      </w:r>
    </w:p>
    <w:p w:rsidR="00BE4083" w:rsidRPr="003A569A" w:rsidRDefault="00BE4083" w:rsidP="00BE40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- на выплаты гражданам, имеющим звание «Почетный гражданин Родниковского района» - 980,0 тыс. руб.;</w:t>
      </w:r>
    </w:p>
    <w:p w:rsidR="00BE4083" w:rsidRPr="003A569A" w:rsidRDefault="00BE4083" w:rsidP="00BE40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sz w:val="28"/>
          <w:szCs w:val="28"/>
        </w:rPr>
        <w:t xml:space="preserve">- </w:t>
      </w:r>
      <w:r w:rsidRPr="003A569A">
        <w:rPr>
          <w:rFonts w:ascii="Times New Roman" w:hAnsi="Times New Roman" w:cs="Times New Roman"/>
          <w:sz w:val="28"/>
          <w:szCs w:val="28"/>
        </w:rPr>
        <w:t>обеспечение граждан, проживающих на территории муниципального образования «Родниковский муниципальный район», льготными лекарственными препаратами – 220,0 тыс. руб.;</w:t>
      </w:r>
    </w:p>
    <w:p w:rsidR="00BE4083" w:rsidRPr="003A569A" w:rsidRDefault="00BE4083" w:rsidP="00BE40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 xml:space="preserve">- компенсация проезда беременным женщинам, проживающим в сельской местности </w:t>
      </w:r>
      <w:r w:rsidR="00425D3B" w:rsidRPr="003A569A">
        <w:rPr>
          <w:rFonts w:ascii="Times New Roman" w:hAnsi="Times New Roman" w:cs="Times New Roman"/>
          <w:sz w:val="28"/>
          <w:szCs w:val="28"/>
        </w:rPr>
        <w:t xml:space="preserve">в лечебное учреждение </w:t>
      </w:r>
      <w:r w:rsidRPr="003A569A">
        <w:rPr>
          <w:rFonts w:ascii="Times New Roman" w:hAnsi="Times New Roman" w:cs="Times New Roman"/>
          <w:sz w:val="28"/>
          <w:szCs w:val="28"/>
        </w:rPr>
        <w:t xml:space="preserve">– 10,3 тыс. руб.;  </w:t>
      </w:r>
    </w:p>
    <w:p w:rsidR="00BE4083" w:rsidRPr="003A569A" w:rsidRDefault="00BE4083" w:rsidP="00BE40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На реализацию ведомственного проекта «Кадры» предусмотрены бюджетные ассигнования в сумме 1</w:t>
      </w:r>
      <w:r w:rsidR="00FA4D6D" w:rsidRPr="003A569A">
        <w:rPr>
          <w:rFonts w:ascii="Times New Roman" w:hAnsi="Times New Roman" w:cs="Times New Roman"/>
          <w:sz w:val="28"/>
          <w:szCs w:val="28"/>
        </w:rPr>
        <w:t xml:space="preserve"> </w:t>
      </w:r>
      <w:r w:rsidRPr="003A569A">
        <w:rPr>
          <w:rFonts w:ascii="Times New Roman" w:hAnsi="Times New Roman" w:cs="Times New Roman"/>
          <w:sz w:val="28"/>
          <w:szCs w:val="28"/>
        </w:rPr>
        <w:t>127,5 тыс. руб. В рамках п</w:t>
      </w:r>
      <w:r w:rsidR="00425D3B">
        <w:rPr>
          <w:rFonts w:ascii="Times New Roman" w:hAnsi="Times New Roman" w:cs="Times New Roman"/>
          <w:sz w:val="28"/>
          <w:szCs w:val="28"/>
        </w:rPr>
        <w:t>роекта</w:t>
      </w:r>
      <w:r w:rsidRPr="003A569A">
        <w:rPr>
          <w:rFonts w:ascii="Times New Roman" w:hAnsi="Times New Roman" w:cs="Times New Roman"/>
          <w:sz w:val="28"/>
          <w:szCs w:val="28"/>
        </w:rPr>
        <w:t xml:space="preserve"> планируется поддержка специалистов востребованных специальностей,  заключивших трудовые договора с учреждениями, организациями Родниковского муниципального района</w:t>
      </w:r>
    </w:p>
    <w:p w:rsidR="003A7687" w:rsidRPr="003A569A" w:rsidRDefault="003A7687" w:rsidP="003A76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2C26" w:rsidRPr="003A569A" w:rsidRDefault="00772C26" w:rsidP="00772C26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569A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</w:p>
    <w:p w:rsidR="00772C26" w:rsidRPr="003A569A" w:rsidRDefault="00772C26" w:rsidP="00772C26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569A">
        <w:rPr>
          <w:rFonts w:ascii="Times New Roman" w:hAnsi="Times New Roman" w:cs="Times New Roman"/>
          <w:b/>
          <w:bCs/>
          <w:sz w:val="28"/>
          <w:szCs w:val="28"/>
        </w:rPr>
        <w:t>«Развитие культуры Родниковского муниципального района»</w:t>
      </w:r>
    </w:p>
    <w:p w:rsidR="00772C26" w:rsidRPr="003A569A" w:rsidRDefault="00772C26" w:rsidP="00772C26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2C26" w:rsidRPr="003A569A" w:rsidRDefault="00772C26" w:rsidP="00772C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На</w:t>
      </w:r>
      <w:r w:rsidR="00E56231">
        <w:rPr>
          <w:rFonts w:ascii="Times New Roman" w:hAnsi="Times New Roman" w:cs="Times New Roman"/>
          <w:sz w:val="28"/>
          <w:szCs w:val="28"/>
        </w:rPr>
        <w:t xml:space="preserve"> программу</w:t>
      </w:r>
      <w:r w:rsidRPr="003A569A">
        <w:rPr>
          <w:rFonts w:ascii="Times New Roman" w:hAnsi="Times New Roman" w:cs="Times New Roman"/>
          <w:sz w:val="28"/>
          <w:szCs w:val="28"/>
        </w:rPr>
        <w:t xml:space="preserve"> «</w:t>
      </w:r>
      <w:r w:rsidRPr="003A569A">
        <w:rPr>
          <w:rFonts w:ascii="Times New Roman" w:hAnsi="Times New Roman" w:cs="Times New Roman"/>
          <w:bCs/>
          <w:sz w:val="28"/>
          <w:szCs w:val="28"/>
        </w:rPr>
        <w:t>Развитие культуры Родниковского муниципального района</w:t>
      </w:r>
      <w:r w:rsidRPr="003A569A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3A569A">
        <w:rPr>
          <w:rFonts w:ascii="Times New Roman" w:hAnsi="Times New Roman" w:cs="Times New Roman"/>
          <w:sz w:val="28"/>
          <w:szCs w:val="28"/>
        </w:rPr>
        <w:t xml:space="preserve"> определены средства в общей сумме </w:t>
      </w:r>
      <w:r w:rsidR="008A0479" w:rsidRPr="003A569A">
        <w:rPr>
          <w:rFonts w:ascii="Times New Roman" w:hAnsi="Times New Roman" w:cs="Times New Roman"/>
          <w:sz w:val="28"/>
          <w:szCs w:val="28"/>
        </w:rPr>
        <w:t>58</w:t>
      </w:r>
      <w:r w:rsidR="009E20FF">
        <w:rPr>
          <w:rFonts w:ascii="Times New Roman" w:hAnsi="Times New Roman" w:cs="Times New Roman"/>
          <w:sz w:val="28"/>
          <w:szCs w:val="28"/>
        </w:rPr>
        <w:t> 791,4</w:t>
      </w:r>
      <w:r w:rsidRPr="003A569A">
        <w:rPr>
          <w:rFonts w:ascii="Times New Roman" w:hAnsi="Times New Roman" w:cs="Times New Roman"/>
          <w:sz w:val="28"/>
          <w:szCs w:val="28"/>
        </w:rPr>
        <w:t xml:space="preserve"> тыс. руб., из нее</w:t>
      </w:r>
      <w:r w:rsidR="00E56231">
        <w:rPr>
          <w:rFonts w:ascii="Times New Roman" w:hAnsi="Times New Roman" w:cs="Times New Roman"/>
          <w:sz w:val="28"/>
          <w:szCs w:val="28"/>
        </w:rPr>
        <w:t>:</w:t>
      </w:r>
    </w:p>
    <w:p w:rsidR="00772C26" w:rsidRPr="003A569A" w:rsidRDefault="00F46136" w:rsidP="00425D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 xml:space="preserve">Ведомственный </w:t>
      </w:r>
      <w:r w:rsidR="00772C26" w:rsidRPr="003A569A">
        <w:rPr>
          <w:rFonts w:ascii="Times New Roman" w:hAnsi="Times New Roman" w:cs="Times New Roman"/>
          <w:sz w:val="28"/>
          <w:szCs w:val="28"/>
        </w:rPr>
        <w:t xml:space="preserve">проект «Организация досуга и обеспечение услугами организаций культуры» </w:t>
      </w:r>
      <w:r w:rsidR="00E56231">
        <w:rPr>
          <w:rFonts w:ascii="Times New Roman" w:hAnsi="Times New Roman" w:cs="Times New Roman"/>
          <w:sz w:val="28"/>
          <w:szCs w:val="28"/>
        </w:rPr>
        <w:t xml:space="preserve">предусмотрены бюджетные ассигнования в сумме </w:t>
      </w:r>
      <w:r w:rsidR="000207BE" w:rsidRPr="003A569A">
        <w:rPr>
          <w:rFonts w:ascii="Times New Roman" w:hAnsi="Times New Roman" w:cs="Times New Roman"/>
          <w:sz w:val="28"/>
          <w:szCs w:val="28"/>
        </w:rPr>
        <w:t xml:space="preserve"> </w:t>
      </w:r>
      <w:r w:rsidR="00772C26" w:rsidRPr="003A569A">
        <w:rPr>
          <w:rFonts w:ascii="Times New Roman" w:hAnsi="Times New Roman" w:cs="Times New Roman"/>
          <w:sz w:val="28"/>
          <w:szCs w:val="28"/>
        </w:rPr>
        <w:t>3</w:t>
      </w:r>
      <w:r w:rsidR="008A0479" w:rsidRPr="003A569A">
        <w:rPr>
          <w:rFonts w:ascii="Times New Roman" w:hAnsi="Times New Roman" w:cs="Times New Roman"/>
          <w:sz w:val="28"/>
          <w:szCs w:val="28"/>
        </w:rPr>
        <w:t>1</w:t>
      </w:r>
      <w:r w:rsidR="00772C26" w:rsidRPr="003A569A">
        <w:rPr>
          <w:rFonts w:ascii="Times New Roman" w:hAnsi="Times New Roman" w:cs="Times New Roman"/>
          <w:sz w:val="28"/>
          <w:szCs w:val="28"/>
        </w:rPr>
        <w:t xml:space="preserve"> </w:t>
      </w:r>
      <w:r w:rsidR="008A0479" w:rsidRPr="003A569A">
        <w:rPr>
          <w:rFonts w:ascii="Times New Roman" w:hAnsi="Times New Roman" w:cs="Times New Roman"/>
          <w:sz w:val="28"/>
          <w:szCs w:val="28"/>
        </w:rPr>
        <w:t>7</w:t>
      </w:r>
      <w:r w:rsidR="009E20FF">
        <w:rPr>
          <w:rFonts w:ascii="Times New Roman" w:hAnsi="Times New Roman" w:cs="Times New Roman"/>
          <w:sz w:val="28"/>
          <w:szCs w:val="28"/>
        </w:rPr>
        <w:t>4</w:t>
      </w:r>
      <w:r w:rsidR="004B2CA5" w:rsidRPr="003A569A">
        <w:rPr>
          <w:rFonts w:ascii="Times New Roman" w:hAnsi="Times New Roman" w:cs="Times New Roman"/>
          <w:sz w:val="28"/>
          <w:szCs w:val="28"/>
        </w:rPr>
        <w:t>4</w:t>
      </w:r>
      <w:r w:rsidR="00772C26" w:rsidRPr="003A569A">
        <w:rPr>
          <w:rFonts w:ascii="Times New Roman" w:hAnsi="Times New Roman" w:cs="Times New Roman"/>
          <w:sz w:val="28"/>
          <w:szCs w:val="28"/>
        </w:rPr>
        <w:t>,</w:t>
      </w:r>
      <w:r w:rsidR="009E20FF">
        <w:rPr>
          <w:rFonts w:ascii="Times New Roman" w:hAnsi="Times New Roman" w:cs="Times New Roman"/>
          <w:sz w:val="28"/>
          <w:szCs w:val="28"/>
        </w:rPr>
        <w:t>6</w:t>
      </w:r>
      <w:r w:rsidR="00772C26" w:rsidRPr="003A569A">
        <w:rPr>
          <w:rFonts w:ascii="Times New Roman" w:hAnsi="Times New Roman" w:cs="Times New Roman"/>
          <w:sz w:val="28"/>
          <w:szCs w:val="28"/>
        </w:rPr>
        <w:t xml:space="preserve"> тыс. руб., </w:t>
      </w:r>
      <w:r w:rsidR="00E56231">
        <w:rPr>
          <w:rFonts w:ascii="Times New Roman" w:hAnsi="Times New Roman" w:cs="Times New Roman"/>
          <w:sz w:val="28"/>
          <w:szCs w:val="28"/>
        </w:rPr>
        <w:t>в том числе</w:t>
      </w:r>
      <w:r w:rsidR="00772C26" w:rsidRPr="003A569A">
        <w:rPr>
          <w:rFonts w:ascii="Times New Roman" w:hAnsi="Times New Roman" w:cs="Times New Roman"/>
          <w:sz w:val="28"/>
          <w:szCs w:val="28"/>
        </w:rPr>
        <w:t>:</w:t>
      </w:r>
    </w:p>
    <w:p w:rsidR="00772C26" w:rsidRPr="003A569A" w:rsidRDefault="00772C26" w:rsidP="00772C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lastRenderedPageBreak/>
        <w:t>- оказани</w:t>
      </w:r>
      <w:r w:rsidR="00E56231">
        <w:rPr>
          <w:rFonts w:ascii="Times New Roman" w:hAnsi="Times New Roman" w:cs="Times New Roman"/>
          <w:sz w:val="28"/>
          <w:szCs w:val="28"/>
        </w:rPr>
        <w:t>е</w:t>
      </w:r>
      <w:r w:rsidRPr="003A569A">
        <w:rPr>
          <w:rFonts w:ascii="Times New Roman" w:hAnsi="Times New Roman" w:cs="Times New Roman"/>
          <w:sz w:val="28"/>
          <w:szCs w:val="28"/>
        </w:rPr>
        <w:t xml:space="preserve"> туристско-информационных услуг 1 </w:t>
      </w:r>
      <w:r w:rsidR="008A0479" w:rsidRPr="003A569A">
        <w:rPr>
          <w:rFonts w:ascii="Times New Roman" w:hAnsi="Times New Roman" w:cs="Times New Roman"/>
          <w:sz w:val="28"/>
          <w:szCs w:val="28"/>
        </w:rPr>
        <w:t>659</w:t>
      </w:r>
      <w:r w:rsidRPr="003A569A">
        <w:rPr>
          <w:rFonts w:ascii="Times New Roman" w:hAnsi="Times New Roman" w:cs="Times New Roman"/>
          <w:sz w:val="28"/>
          <w:szCs w:val="28"/>
        </w:rPr>
        <w:t>,</w:t>
      </w:r>
      <w:r w:rsidR="008A0479" w:rsidRPr="003A569A">
        <w:rPr>
          <w:rFonts w:ascii="Times New Roman" w:hAnsi="Times New Roman" w:cs="Times New Roman"/>
          <w:sz w:val="28"/>
          <w:szCs w:val="28"/>
        </w:rPr>
        <w:t>0</w:t>
      </w:r>
      <w:r w:rsidRPr="003A569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772C26" w:rsidRPr="003A569A" w:rsidRDefault="00772C26" w:rsidP="00772C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 xml:space="preserve">- на организацию досуга и обеспечение услугами организаций культуры –                  </w:t>
      </w:r>
      <w:r w:rsidR="008A0479" w:rsidRPr="003A569A">
        <w:rPr>
          <w:rFonts w:ascii="Times New Roman" w:hAnsi="Times New Roman" w:cs="Times New Roman"/>
          <w:sz w:val="28"/>
          <w:szCs w:val="28"/>
        </w:rPr>
        <w:t>30</w:t>
      </w:r>
      <w:r w:rsidRPr="003A569A">
        <w:rPr>
          <w:rFonts w:ascii="Times New Roman" w:hAnsi="Times New Roman" w:cs="Times New Roman"/>
          <w:sz w:val="28"/>
          <w:szCs w:val="28"/>
        </w:rPr>
        <w:t xml:space="preserve"> </w:t>
      </w:r>
      <w:r w:rsidR="008A0479" w:rsidRPr="003A569A">
        <w:rPr>
          <w:rFonts w:ascii="Times New Roman" w:hAnsi="Times New Roman" w:cs="Times New Roman"/>
          <w:sz w:val="28"/>
          <w:szCs w:val="28"/>
        </w:rPr>
        <w:t>062</w:t>
      </w:r>
      <w:r w:rsidRPr="003A569A">
        <w:rPr>
          <w:rFonts w:ascii="Times New Roman" w:hAnsi="Times New Roman" w:cs="Times New Roman"/>
          <w:sz w:val="28"/>
          <w:szCs w:val="28"/>
        </w:rPr>
        <w:t>,</w:t>
      </w:r>
      <w:r w:rsidR="008A0479" w:rsidRPr="003A569A">
        <w:rPr>
          <w:rFonts w:ascii="Times New Roman" w:hAnsi="Times New Roman" w:cs="Times New Roman"/>
          <w:sz w:val="28"/>
          <w:szCs w:val="28"/>
        </w:rPr>
        <w:t>5</w:t>
      </w:r>
      <w:r w:rsidRPr="003A569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4B2CA5" w:rsidRPr="003A569A" w:rsidRDefault="004B2CA5" w:rsidP="004B2CA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- на капитальный ремонт, ремонт учреждений культуры по наказам избирателей депутатам Ивановской областной Думы на 2024 год</w:t>
      </w:r>
      <w:r w:rsidR="009E20FF">
        <w:rPr>
          <w:rFonts w:ascii="Times New Roman" w:hAnsi="Times New Roman" w:cs="Times New Roman"/>
          <w:sz w:val="28"/>
          <w:szCs w:val="28"/>
        </w:rPr>
        <w:t xml:space="preserve"> 2</w:t>
      </w:r>
      <w:r w:rsidRPr="003A569A">
        <w:rPr>
          <w:rFonts w:ascii="Times New Roman" w:hAnsi="Times New Roman" w:cs="Times New Roman"/>
          <w:sz w:val="28"/>
          <w:szCs w:val="28"/>
        </w:rPr>
        <w:t>3</w:t>
      </w:r>
      <w:r w:rsidR="009E20FF">
        <w:rPr>
          <w:rFonts w:ascii="Times New Roman" w:hAnsi="Times New Roman" w:cs="Times New Roman"/>
          <w:sz w:val="28"/>
          <w:szCs w:val="28"/>
        </w:rPr>
        <w:t>,2</w:t>
      </w:r>
      <w:r w:rsidRPr="003A569A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E56231"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Pr="003A569A">
        <w:rPr>
          <w:rFonts w:ascii="Times New Roman" w:hAnsi="Times New Roman" w:cs="Times New Roman"/>
          <w:sz w:val="28"/>
          <w:szCs w:val="28"/>
        </w:rPr>
        <w:t>районного бюджета</w:t>
      </w:r>
      <w:r w:rsidR="00631FEE">
        <w:rPr>
          <w:rFonts w:ascii="Times New Roman" w:hAnsi="Times New Roman" w:cs="Times New Roman"/>
          <w:sz w:val="28"/>
          <w:szCs w:val="28"/>
        </w:rPr>
        <w:t>.</w:t>
      </w:r>
      <w:r w:rsidRPr="003A56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2C26" w:rsidRPr="00425D3B" w:rsidRDefault="00F46136" w:rsidP="00425D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D3B">
        <w:rPr>
          <w:rFonts w:ascii="Times New Roman" w:hAnsi="Times New Roman" w:cs="Times New Roman"/>
          <w:sz w:val="28"/>
          <w:szCs w:val="28"/>
        </w:rPr>
        <w:t xml:space="preserve">Ведомственный </w:t>
      </w:r>
      <w:r w:rsidR="00772C26" w:rsidRPr="00425D3B">
        <w:rPr>
          <w:rFonts w:ascii="Times New Roman" w:hAnsi="Times New Roman" w:cs="Times New Roman"/>
          <w:sz w:val="28"/>
          <w:szCs w:val="28"/>
        </w:rPr>
        <w:t xml:space="preserve">проект «Организация библиотечного обслуживания населения, комплектование и обеспечение сохранности книжных фондов» </w:t>
      </w:r>
      <w:r w:rsidR="00E56231" w:rsidRPr="00425D3B">
        <w:rPr>
          <w:rFonts w:ascii="Times New Roman" w:hAnsi="Times New Roman" w:cs="Times New Roman"/>
          <w:sz w:val="28"/>
          <w:szCs w:val="28"/>
        </w:rPr>
        <w:t xml:space="preserve">определены бюджетные ассигнования в сумме </w:t>
      </w:r>
      <w:r w:rsidR="00772C26" w:rsidRPr="00425D3B">
        <w:rPr>
          <w:rFonts w:ascii="Times New Roman" w:hAnsi="Times New Roman" w:cs="Times New Roman"/>
          <w:sz w:val="28"/>
          <w:szCs w:val="28"/>
        </w:rPr>
        <w:t xml:space="preserve"> </w:t>
      </w:r>
      <w:r w:rsidR="0000145E" w:rsidRPr="00425D3B">
        <w:rPr>
          <w:rFonts w:ascii="Times New Roman" w:hAnsi="Times New Roman" w:cs="Times New Roman"/>
          <w:sz w:val="28"/>
          <w:szCs w:val="28"/>
        </w:rPr>
        <w:t>17</w:t>
      </w:r>
      <w:r w:rsidR="00772C26" w:rsidRPr="00425D3B">
        <w:rPr>
          <w:rFonts w:ascii="Times New Roman" w:hAnsi="Times New Roman" w:cs="Times New Roman"/>
          <w:sz w:val="28"/>
          <w:szCs w:val="28"/>
        </w:rPr>
        <w:t xml:space="preserve"> </w:t>
      </w:r>
      <w:r w:rsidR="0000145E" w:rsidRPr="00425D3B">
        <w:rPr>
          <w:rFonts w:ascii="Times New Roman" w:hAnsi="Times New Roman" w:cs="Times New Roman"/>
          <w:sz w:val="28"/>
          <w:szCs w:val="28"/>
        </w:rPr>
        <w:t>13</w:t>
      </w:r>
      <w:r w:rsidR="009E20FF">
        <w:rPr>
          <w:rFonts w:ascii="Times New Roman" w:hAnsi="Times New Roman" w:cs="Times New Roman"/>
          <w:sz w:val="28"/>
          <w:szCs w:val="28"/>
        </w:rPr>
        <w:t>4</w:t>
      </w:r>
      <w:r w:rsidR="00772C26" w:rsidRPr="00425D3B">
        <w:rPr>
          <w:rFonts w:ascii="Times New Roman" w:hAnsi="Times New Roman" w:cs="Times New Roman"/>
          <w:sz w:val="28"/>
          <w:szCs w:val="28"/>
        </w:rPr>
        <w:t>,</w:t>
      </w:r>
      <w:r w:rsidR="009E20FF">
        <w:rPr>
          <w:rFonts w:ascii="Times New Roman" w:hAnsi="Times New Roman" w:cs="Times New Roman"/>
          <w:sz w:val="28"/>
          <w:szCs w:val="28"/>
        </w:rPr>
        <w:t>2</w:t>
      </w:r>
      <w:r w:rsidR="00772C26" w:rsidRPr="00425D3B">
        <w:rPr>
          <w:rFonts w:ascii="Times New Roman" w:hAnsi="Times New Roman" w:cs="Times New Roman"/>
          <w:sz w:val="28"/>
          <w:szCs w:val="28"/>
        </w:rPr>
        <w:t xml:space="preserve"> тыс. руб., </w:t>
      </w:r>
      <w:r w:rsidR="00E56231" w:rsidRPr="00425D3B">
        <w:rPr>
          <w:rFonts w:ascii="Times New Roman" w:hAnsi="Times New Roman" w:cs="Times New Roman"/>
          <w:sz w:val="28"/>
          <w:szCs w:val="28"/>
        </w:rPr>
        <w:t>в том числе</w:t>
      </w:r>
      <w:r w:rsidR="00772C26" w:rsidRPr="00425D3B">
        <w:rPr>
          <w:rFonts w:ascii="Times New Roman" w:hAnsi="Times New Roman" w:cs="Times New Roman"/>
          <w:sz w:val="28"/>
          <w:szCs w:val="28"/>
        </w:rPr>
        <w:t>:</w:t>
      </w:r>
    </w:p>
    <w:p w:rsidR="00772C26" w:rsidRPr="003A569A" w:rsidRDefault="00772C26" w:rsidP="00772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- на организации библиотечного обслуживания населения – 1</w:t>
      </w:r>
      <w:r w:rsidR="0000145E" w:rsidRPr="003A569A">
        <w:rPr>
          <w:rFonts w:ascii="Times New Roman" w:hAnsi="Times New Roman" w:cs="Times New Roman"/>
          <w:sz w:val="28"/>
          <w:szCs w:val="28"/>
        </w:rPr>
        <w:t>7</w:t>
      </w:r>
      <w:r w:rsidRPr="003A569A">
        <w:rPr>
          <w:rFonts w:ascii="Times New Roman" w:hAnsi="Times New Roman" w:cs="Times New Roman"/>
          <w:sz w:val="28"/>
          <w:szCs w:val="28"/>
        </w:rPr>
        <w:t> 0</w:t>
      </w:r>
      <w:r w:rsidR="0000145E" w:rsidRPr="003A569A">
        <w:rPr>
          <w:rFonts w:ascii="Times New Roman" w:hAnsi="Times New Roman" w:cs="Times New Roman"/>
          <w:sz w:val="28"/>
          <w:szCs w:val="28"/>
        </w:rPr>
        <w:t>06</w:t>
      </w:r>
      <w:r w:rsidRPr="003A569A">
        <w:rPr>
          <w:rFonts w:ascii="Times New Roman" w:hAnsi="Times New Roman" w:cs="Times New Roman"/>
          <w:sz w:val="28"/>
          <w:szCs w:val="28"/>
        </w:rPr>
        <w:t>,</w:t>
      </w:r>
      <w:r w:rsidR="0000145E" w:rsidRPr="003A569A">
        <w:rPr>
          <w:rFonts w:ascii="Times New Roman" w:hAnsi="Times New Roman" w:cs="Times New Roman"/>
          <w:sz w:val="28"/>
          <w:szCs w:val="28"/>
        </w:rPr>
        <w:t>3</w:t>
      </w:r>
      <w:r w:rsidRPr="003A569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9C69CE" w:rsidRDefault="009E20FF" w:rsidP="00F461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- на капитальный ремонт, ремонт учреждений культуры по наказам избирателей депутатам Ивановской областной Думы на 2024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69CE">
        <w:rPr>
          <w:rFonts w:ascii="Times New Roman" w:hAnsi="Times New Roman" w:cs="Times New Roman"/>
          <w:sz w:val="28"/>
          <w:szCs w:val="28"/>
        </w:rPr>
        <w:t xml:space="preserve">- </w:t>
      </w:r>
      <w:r w:rsidRPr="003A569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,1</w:t>
      </w:r>
      <w:r w:rsidRPr="003A569A">
        <w:rPr>
          <w:rFonts w:ascii="Times New Roman" w:hAnsi="Times New Roman" w:cs="Times New Roman"/>
          <w:sz w:val="28"/>
          <w:szCs w:val="28"/>
        </w:rPr>
        <w:t xml:space="preserve"> тыс. руб. </w:t>
      </w:r>
      <w:r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Pr="003A569A">
        <w:rPr>
          <w:rFonts w:ascii="Times New Roman" w:hAnsi="Times New Roman" w:cs="Times New Roman"/>
          <w:sz w:val="28"/>
          <w:szCs w:val="28"/>
        </w:rPr>
        <w:t>районного бюджета</w:t>
      </w:r>
      <w:r w:rsidR="009C69CE">
        <w:rPr>
          <w:rFonts w:ascii="Times New Roman" w:hAnsi="Times New Roman" w:cs="Times New Roman"/>
          <w:sz w:val="28"/>
          <w:szCs w:val="28"/>
        </w:rPr>
        <w:t>;</w:t>
      </w:r>
    </w:p>
    <w:p w:rsidR="00F46136" w:rsidRDefault="009E20FF" w:rsidP="00F461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 xml:space="preserve"> </w:t>
      </w:r>
      <w:r w:rsidR="00772C26" w:rsidRPr="003A569A">
        <w:rPr>
          <w:rFonts w:ascii="Times New Roman" w:hAnsi="Times New Roman" w:cs="Times New Roman"/>
          <w:sz w:val="28"/>
          <w:szCs w:val="28"/>
        </w:rPr>
        <w:t>- на комплектование книжный фондов библиотек – 1</w:t>
      </w:r>
      <w:r w:rsidR="0000145E" w:rsidRPr="003A569A">
        <w:rPr>
          <w:rFonts w:ascii="Times New Roman" w:hAnsi="Times New Roman" w:cs="Times New Roman"/>
          <w:sz w:val="28"/>
          <w:szCs w:val="28"/>
        </w:rPr>
        <w:t>24</w:t>
      </w:r>
      <w:r w:rsidR="00772C26" w:rsidRPr="003A569A">
        <w:rPr>
          <w:rFonts w:ascii="Times New Roman" w:hAnsi="Times New Roman" w:cs="Times New Roman"/>
          <w:sz w:val="28"/>
          <w:szCs w:val="28"/>
        </w:rPr>
        <w:t>,</w:t>
      </w:r>
      <w:r w:rsidR="0000145E" w:rsidRPr="003A569A">
        <w:rPr>
          <w:rFonts w:ascii="Times New Roman" w:hAnsi="Times New Roman" w:cs="Times New Roman"/>
          <w:sz w:val="28"/>
          <w:szCs w:val="28"/>
        </w:rPr>
        <w:t>8</w:t>
      </w:r>
      <w:r w:rsidR="00772C26" w:rsidRPr="003A569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772C26" w:rsidRPr="003A569A" w:rsidRDefault="00F46136" w:rsidP="00772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6136">
        <w:rPr>
          <w:rFonts w:ascii="Times New Roman" w:hAnsi="Times New Roman" w:cs="Times New Roman"/>
          <w:sz w:val="28"/>
          <w:szCs w:val="28"/>
        </w:rPr>
        <w:t xml:space="preserve">Ведомственный </w:t>
      </w:r>
      <w:r w:rsidR="00772C26" w:rsidRPr="00F46136">
        <w:rPr>
          <w:rFonts w:ascii="Times New Roman" w:hAnsi="Times New Roman" w:cs="Times New Roman"/>
          <w:sz w:val="28"/>
          <w:szCs w:val="28"/>
        </w:rPr>
        <w:t xml:space="preserve">проект «Дополнительное образование детей в сфере культуры и искусства» предусмотрены бюджетные ассигнования в общей сумме </w:t>
      </w:r>
      <w:r w:rsidR="0000145E" w:rsidRPr="00F46136">
        <w:rPr>
          <w:rFonts w:ascii="Times New Roman" w:hAnsi="Times New Roman" w:cs="Times New Roman"/>
          <w:sz w:val="28"/>
          <w:szCs w:val="28"/>
        </w:rPr>
        <w:t>9</w:t>
      </w:r>
      <w:r w:rsidR="00772C26" w:rsidRPr="00F46136">
        <w:rPr>
          <w:rFonts w:ascii="Times New Roman" w:hAnsi="Times New Roman" w:cs="Times New Roman"/>
          <w:sz w:val="28"/>
          <w:szCs w:val="28"/>
        </w:rPr>
        <w:t> </w:t>
      </w:r>
      <w:r w:rsidR="0000145E" w:rsidRPr="00F46136">
        <w:rPr>
          <w:rFonts w:ascii="Times New Roman" w:hAnsi="Times New Roman" w:cs="Times New Roman"/>
          <w:sz w:val="28"/>
          <w:szCs w:val="28"/>
        </w:rPr>
        <w:t>912</w:t>
      </w:r>
      <w:r w:rsidR="00772C26" w:rsidRPr="00F46136">
        <w:rPr>
          <w:rFonts w:ascii="Times New Roman" w:hAnsi="Times New Roman" w:cs="Times New Roman"/>
          <w:sz w:val="28"/>
          <w:szCs w:val="28"/>
        </w:rPr>
        <w:t>,</w:t>
      </w:r>
      <w:r w:rsidR="0000145E" w:rsidRPr="00F46136">
        <w:rPr>
          <w:rFonts w:ascii="Times New Roman" w:hAnsi="Times New Roman" w:cs="Times New Roman"/>
          <w:sz w:val="28"/>
          <w:szCs w:val="28"/>
        </w:rPr>
        <w:t>5</w:t>
      </w:r>
      <w:r w:rsidR="00772C26" w:rsidRPr="00F46136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E56231" w:rsidRPr="00F46136">
        <w:rPr>
          <w:rFonts w:ascii="Times New Roman" w:hAnsi="Times New Roman" w:cs="Times New Roman"/>
          <w:sz w:val="28"/>
          <w:szCs w:val="28"/>
        </w:rPr>
        <w:t xml:space="preserve"> </w:t>
      </w:r>
      <w:r w:rsidR="00772C26" w:rsidRPr="003A569A">
        <w:rPr>
          <w:rFonts w:ascii="Times New Roman" w:hAnsi="Times New Roman" w:cs="Times New Roman"/>
          <w:sz w:val="28"/>
          <w:szCs w:val="28"/>
        </w:rPr>
        <w:t>на реализацию дополнительных образовательных программ в сфере культуры и искусства.</w:t>
      </w:r>
    </w:p>
    <w:p w:rsidR="00C0534B" w:rsidRPr="003A569A" w:rsidRDefault="00C0534B" w:rsidP="00743E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3E4D" w:rsidRPr="003A569A" w:rsidRDefault="00743E4D" w:rsidP="00743E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569A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:rsidR="00743E4D" w:rsidRPr="003A569A" w:rsidRDefault="00743E4D" w:rsidP="00743E4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«</w:t>
      </w:r>
      <w:r w:rsidRPr="003A569A">
        <w:rPr>
          <w:rFonts w:ascii="Times New Roman" w:hAnsi="Times New Roman" w:cs="Times New Roman"/>
          <w:b/>
          <w:bCs/>
          <w:sz w:val="28"/>
          <w:szCs w:val="28"/>
        </w:rPr>
        <w:t>Развитие   физической культуры и спорта Родниковского муниципального</w:t>
      </w:r>
      <w:r w:rsidR="000207BE" w:rsidRPr="003A569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A569A">
        <w:rPr>
          <w:rFonts w:ascii="Times New Roman" w:hAnsi="Times New Roman" w:cs="Times New Roman"/>
          <w:b/>
          <w:bCs/>
          <w:sz w:val="28"/>
          <w:szCs w:val="28"/>
        </w:rPr>
        <w:t>района»</w:t>
      </w:r>
    </w:p>
    <w:p w:rsidR="00743E4D" w:rsidRPr="003A569A" w:rsidRDefault="00743E4D" w:rsidP="00743E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2C26" w:rsidRPr="003A569A" w:rsidRDefault="00F46136" w:rsidP="00772C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E56231">
        <w:rPr>
          <w:rFonts w:ascii="Times New Roman" w:hAnsi="Times New Roman" w:cs="Times New Roman"/>
          <w:sz w:val="28"/>
          <w:szCs w:val="28"/>
        </w:rPr>
        <w:t xml:space="preserve"> реализаци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56231">
        <w:rPr>
          <w:rFonts w:ascii="Times New Roman" w:hAnsi="Times New Roman" w:cs="Times New Roman"/>
          <w:sz w:val="28"/>
          <w:szCs w:val="28"/>
        </w:rPr>
        <w:t xml:space="preserve"> </w:t>
      </w:r>
      <w:r w:rsidR="00E56231" w:rsidRPr="003A569A">
        <w:rPr>
          <w:rFonts w:ascii="Times New Roman" w:hAnsi="Times New Roman" w:cs="Times New Roman"/>
          <w:sz w:val="28"/>
          <w:szCs w:val="28"/>
        </w:rPr>
        <w:t>двух ведомственных проектов</w:t>
      </w:r>
      <w:r w:rsidR="00E56231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772C26" w:rsidRPr="003A569A">
        <w:rPr>
          <w:rFonts w:ascii="Times New Roman" w:hAnsi="Times New Roman" w:cs="Times New Roman"/>
          <w:sz w:val="28"/>
          <w:szCs w:val="28"/>
        </w:rPr>
        <w:t>программ</w:t>
      </w:r>
      <w:r w:rsidR="00E56231">
        <w:rPr>
          <w:rFonts w:ascii="Times New Roman" w:hAnsi="Times New Roman" w:cs="Times New Roman"/>
          <w:sz w:val="28"/>
          <w:szCs w:val="28"/>
        </w:rPr>
        <w:t>ы</w:t>
      </w:r>
      <w:r w:rsidR="00772C26" w:rsidRPr="003A569A">
        <w:rPr>
          <w:rFonts w:ascii="Times New Roman" w:hAnsi="Times New Roman" w:cs="Times New Roman"/>
          <w:sz w:val="28"/>
          <w:szCs w:val="28"/>
        </w:rPr>
        <w:t xml:space="preserve"> «Развитие  физической культуры и спорта Родниковского муниципального района» предусмотрены</w:t>
      </w:r>
      <w:r w:rsidR="00772C26" w:rsidRPr="003A569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72C26" w:rsidRPr="003A569A">
        <w:rPr>
          <w:rFonts w:ascii="Times New Roman" w:hAnsi="Times New Roman" w:cs="Times New Roman"/>
          <w:sz w:val="28"/>
          <w:szCs w:val="28"/>
        </w:rPr>
        <w:t xml:space="preserve">ассигнования в сумме </w:t>
      </w:r>
      <w:r w:rsidR="00393767" w:rsidRPr="003A569A">
        <w:rPr>
          <w:rFonts w:ascii="Times New Roman" w:hAnsi="Times New Roman" w:cs="Times New Roman"/>
          <w:sz w:val="28"/>
          <w:szCs w:val="28"/>
        </w:rPr>
        <w:t>30</w:t>
      </w:r>
      <w:r w:rsidR="00631FEE">
        <w:rPr>
          <w:rFonts w:ascii="Times New Roman" w:hAnsi="Times New Roman" w:cs="Times New Roman"/>
          <w:sz w:val="28"/>
          <w:szCs w:val="28"/>
        </w:rPr>
        <w:t> 773,8</w:t>
      </w:r>
      <w:r w:rsidR="00772C26" w:rsidRPr="003A569A">
        <w:rPr>
          <w:rFonts w:ascii="Times New Roman" w:hAnsi="Times New Roman" w:cs="Times New Roman"/>
          <w:sz w:val="28"/>
          <w:szCs w:val="28"/>
        </w:rPr>
        <w:t xml:space="preserve"> тыс. руб., </w:t>
      </w:r>
      <w:r w:rsidR="00E56231">
        <w:rPr>
          <w:rFonts w:ascii="Times New Roman" w:hAnsi="Times New Roman" w:cs="Times New Roman"/>
          <w:sz w:val="28"/>
          <w:szCs w:val="28"/>
        </w:rPr>
        <w:t>в том числе:</w:t>
      </w:r>
    </w:p>
    <w:p w:rsidR="005C04DD" w:rsidRPr="003A569A" w:rsidRDefault="005C04DD" w:rsidP="00772C26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Ведомственный проект «</w:t>
      </w:r>
      <w:r w:rsidRPr="003A569A">
        <w:rPr>
          <w:rFonts w:ascii="Times New Roman" w:hAnsi="Times New Roman" w:cs="Times New Roman"/>
          <w:color w:val="000000"/>
          <w:sz w:val="28"/>
          <w:szCs w:val="28"/>
        </w:rPr>
        <w:t>Обеспечение доступа к спортивным объектам</w:t>
      </w:r>
      <w:r w:rsidRPr="003A569A">
        <w:rPr>
          <w:rFonts w:ascii="Times New Roman" w:hAnsi="Times New Roman" w:cs="Times New Roman"/>
          <w:sz w:val="28"/>
          <w:szCs w:val="28"/>
        </w:rPr>
        <w:t xml:space="preserve">» </w:t>
      </w:r>
      <w:r w:rsidR="00E56231">
        <w:rPr>
          <w:rFonts w:ascii="Times New Roman" w:hAnsi="Times New Roman" w:cs="Times New Roman"/>
          <w:sz w:val="28"/>
          <w:szCs w:val="28"/>
        </w:rPr>
        <w:t>объем расходов в сумме</w:t>
      </w:r>
      <w:r w:rsidRPr="003A569A">
        <w:rPr>
          <w:rFonts w:ascii="Times New Roman" w:hAnsi="Times New Roman" w:cs="Times New Roman"/>
          <w:sz w:val="28"/>
          <w:szCs w:val="28"/>
        </w:rPr>
        <w:t xml:space="preserve"> </w:t>
      </w:r>
      <w:r w:rsidR="00736A91" w:rsidRPr="003A569A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Pr="003A569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36A91" w:rsidRPr="003A569A">
        <w:rPr>
          <w:rFonts w:ascii="Times New Roman" w:hAnsi="Times New Roman" w:cs="Times New Roman"/>
          <w:color w:val="000000"/>
          <w:sz w:val="28"/>
          <w:szCs w:val="28"/>
        </w:rPr>
        <w:t>383</w:t>
      </w:r>
      <w:r w:rsidRPr="003A569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36A91" w:rsidRPr="003A569A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3A569A">
        <w:rPr>
          <w:rFonts w:ascii="Times New Roman" w:hAnsi="Times New Roman" w:cs="Times New Roman"/>
          <w:color w:val="000000"/>
          <w:sz w:val="28"/>
          <w:szCs w:val="28"/>
        </w:rPr>
        <w:t xml:space="preserve"> тыс. руб.</w:t>
      </w:r>
      <w:r w:rsidR="00393767" w:rsidRPr="003A569A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772C26" w:rsidRPr="003A569A" w:rsidRDefault="00772C26" w:rsidP="00772C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 xml:space="preserve">- расходы на обеспечение </w:t>
      </w:r>
      <w:r w:rsidR="005C04DD" w:rsidRPr="003A569A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Pr="003A569A">
        <w:rPr>
          <w:rFonts w:ascii="Times New Roman" w:hAnsi="Times New Roman" w:cs="Times New Roman"/>
          <w:sz w:val="28"/>
          <w:szCs w:val="28"/>
        </w:rPr>
        <w:t>стадион</w:t>
      </w:r>
      <w:r w:rsidR="005C04DD" w:rsidRPr="003A569A">
        <w:rPr>
          <w:rFonts w:ascii="Times New Roman" w:hAnsi="Times New Roman" w:cs="Times New Roman"/>
          <w:sz w:val="28"/>
          <w:szCs w:val="28"/>
        </w:rPr>
        <w:t>а</w:t>
      </w:r>
      <w:r w:rsidRPr="003A569A">
        <w:rPr>
          <w:rFonts w:ascii="Times New Roman" w:hAnsi="Times New Roman" w:cs="Times New Roman"/>
          <w:sz w:val="28"/>
          <w:szCs w:val="28"/>
        </w:rPr>
        <w:t xml:space="preserve"> «Т</w:t>
      </w:r>
      <w:r w:rsidR="00393767" w:rsidRPr="003A569A">
        <w:rPr>
          <w:rFonts w:ascii="Times New Roman" w:hAnsi="Times New Roman" w:cs="Times New Roman"/>
          <w:sz w:val="28"/>
          <w:szCs w:val="28"/>
        </w:rPr>
        <w:t>руд» – 9 551,4</w:t>
      </w:r>
      <w:r w:rsidRPr="003A569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5C04DD" w:rsidRPr="003A569A" w:rsidRDefault="00772C26" w:rsidP="005C04D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 xml:space="preserve"> - расходы на обеспечение </w:t>
      </w:r>
      <w:r w:rsidR="005C04DD" w:rsidRPr="003A569A"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3A569A">
        <w:rPr>
          <w:rFonts w:ascii="Times New Roman" w:hAnsi="Times New Roman" w:cs="Times New Roman"/>
          <w:sz w:val="28"/>
          <w:szCs w:val="28"/>
        </w:rPr>
        <w:t xml:space="preserve">стадион </w:t>
      </w:r>
      <w:proofErr w:type="gramStart"/>
      <w:r w:rsidRPr="003A569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A569A">
        <w:rPr>
          <w:rFonts w:ascii="Times New Roman" w:hAnsi="Times New Roman" w:cs="Times New Roman"/>
          <w:sz w:val="28"/>
          <w:szCs w:val="28"/>
        </w:rPr>
        <w:t xml:space="preserve"> с. Пригородное – 5</w:t>
      </w:r>
      <w:r w:rsidR="00393767" w:rsidRPr="003A569A">
        <w:rPr>
          <w:rFonts w:ascii="Times New Roman" w:hAnsi="Times New Roman" w:cs="Times New Roman"/>
          <w:sz w:val="28"/>
          <w:szCs w:val="28"/>
        </w:rPr>
        <w:t>72</w:t>
      </w:r>
      <w:r w:rsidRPr="003A569A">
        <w:rPr>
          <w:rFonts w:ascii="Times New Roman" w:hAnsi="Times New Roman" w:cs="Times New Roman"/>
          <w:sz w:val="28"/>
          <w:szCs w:val="28"/>
        </w:rPr>
        <w:t>,</w:t>
      </w:r>
      <w:r w:rsidR="00393767" w:rsidRPr="003A569A">
        <w:rPr>
          <w:rFonts w:ascii="Times New Roman" w:hAnsi="Times New Roman" w:cs="Times New Roman"/>
          <w:sz w:val="28"/>
          <w:szCs w:val="28"/>
        </w:rPr>
        <w:t>5</w:t>
      </w:r>
      <w:r w:rsidRPr="003A569A">
        <w:rPr>
          <w:rFonts w:ascii="Times New Roman" w:hAnsi="Times New Roman" w:cs="Times New Roman"/>
          <w:sz w:val="28"/>
          <w:szCs w:val="28"/>
        </w:rPr>
        <w:t xml:space="preserve"> тыс. руб.;</w:t>
      </w:r>
      <w:r w:rsidR="005C04DD" w:rsidRPr="003A56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2C26" w:rsidRDefault="00772C26" w:rsidP="00772C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569A">
        <w:rPr>
          <w:rFonts w:ascii="Times New Roman" w:hAnsi="Times New Roman" w:cs="Times New Roman"/>
          <w:sz w:val="28"/>
          <w:szCs w:val="28"/>
        </w:rPr>
        <w:t xml:space="preserve">- на обеспечение  деятельности  физкультурно-оздоровительного комплекса «Родники – Арена» </w:t>
      </w:r>
      <w:r w:rsidR="00393767" w:rsidRPr="003A569A">
        <w:rPr>
          <w:rFonts w:ascii="Times New Roman" w:hAnsi="Times New Roman" w:cs="Times New Roman"/>
          <w:sz w:val="28"/>
          <w:szCs w:val="28"/>
        </w:rPr>
        <w:t>20</w:t>
      </w:r>
      <w:r w:rsidRPr="003A569A">
        <w:rPr>
          <w:rFonts w:ascii="Times New Roman" w:hAnsi="Times New Roman" w:cs="Times New Roman"/>
          <w:sz w:val="28"/>
          <w:szCs w:val="28"/>
        </w:rPr>
        <w:t> </w:t>
      </w:r>
      <w:r w:rsidR="00393767" w:rsidRPr="003A569A">
        <w:rPr>
          <w:rFonts w:ascii="Times New Roman" w:hAnsi="Times New Roman" w:cs="Times New Roman"/>
          <w:sz w:val="28"/>
          <w:szCs w:val="28"/>
        </w:rPr>
        <w:t>259</w:t>
      </w:r>
      <w:r w:rsidRPr="003A569A">
        <w:rPr>
          <w:rFonts w:ascii="Times New Roman" w:hAnsi="Times New Roman" w:cs="Times New Roman"/>
          <w:sz w:val="28"/>
          <w:szCs w:val="28"/>
        </w:rPr>
        <w:t>,</w:t>
      </w:r>
      <w:r w:rsidR="00393767" w:rsidRPr="003A569A">
        <w:rPr>
          <w:rFonts w:ascii="Times New Roman" w:hAnsi="Times New Roman" w:cs="Times New Roman"/>
          <w:sz w:val="28"/>
          <w:szCs w:val="28"/>
        </w:rPr>
        <w:t>9</w:t>
      </w:r>
      <w:r w:rsidRPr="003A569A">
        <w:rPr>
          <w:rFonts w:ascii="Times New Roman" w:hAnsi="Times New Roman" w:cs="Times New Roman"/>
          <w:sz w:val="28"/>
          <w:szCs w:val="28"/>
        </w:rPr>
        <w:t xml:space="preserve"> тыс. руб. (средства районного бюджета – </w:t>
      </w:r>
      <w:r w:rsidR="00393767" w:rsidRPr="003A569A">
        <w:rPr>
          <w:rFonts w:ascii="Times New Roman" w:hAnsi="Times New Roman" w:cs="Times New Roman"/>
          <w:sz w:val="28"/>
          <w:szCs w:val="28"/>
        </w:rPr>
        <w:t>11 129</w:t>
      </w:r>
      <w:r w:rsidRPr="003A569A">
        <w:rPr>
          <w:rFonts w:ascii="Times New Roman" w:hAnsi="Times New Roman" w:cs="Times New Roman"/>
          <w:sz w:val="28"/>
          <w:szCs w:val="28"/>
        </w:rPr>
        <w:t>,</w:t>
      </w:r>
      <w:r w:rsidR="00393767" w:rsidRPr="003A569A">
        <w:rPr>
          <w:rFonts w:ascii="Times New Roman" w:hAnsi="Times New Roman" w:cs="Times New Roman"/>
          <w:sz w:val="28"/>
          <w:szCs w:val="28"/>
        </w:rPr>
        <w:t>95</w:t>
      </w:r>
      <w:r w:rsidRPr="003A569A">
        <w:rPr>
          <w:rFonts w:ascii="Times New Roman" w:hAnsi="Times New Roman" w:cs="Times New Roman"/>
          <w:sz w:val="28"/>
          <w:szCs w:val="28"/>
        </w:rPr>
        <w:t xml:space="preserve"> тыс. руб., бюджета Родниковского городского поселения – </w:t>
      </w:r>
      <w:r w:rsidR="00393767" w:rsidRPr="003A569A">
        <w:rPr>
          <w:rFonts w:ascii="Times New Roman" w:hAnsi="Times New Roman" w:cs="Times New Roman"/>
          <w:sz w:val="28"/>
          <w:szCs w:val="28"/>
        </w:rPr>
        <w:t>9</w:t>
      </w:r>
      <w:r w:rsidRPr="003A569A">
        <w:rPr>
          <w:rFonts w:ascii="Times New Roman" w:hAnsi="Times New Roman" w:cs="Times New Roman"/>
          <w:sz w:val="28"/>
          <w:szCs w:val="28"/>
        </w:rPr>
        <w:t> </w:t>
      </w:r>
      <w:r w:rsidR="00393767" w:rsidRPr="003A569A">
        <w:rPr>
          <w:rFonts w:ascii="Times New Roman" w:hAnsi="Times New Roman" w:cs="Times New Roman"/>
          <w:sz w:val="28"/>
          <w:szCs w:val="28"/>
        </w:rPr>
        <w:t>129</w:t>
      </w:r>
      <w:r w:rsidRPr="003A569A">
        <w:rPr>
          <w:rFonts w:ascii="Times New Roman" w:hAnsi="Times New Roman" w:cs="Times New Roman"/>
          <w:sz w:val="28"/>
          <w:szCs w:val="28"/>
        </w:rPr>
        <w:t>,</w:t>
      </w:r>
      <w:r w:rsidR="00393767" w:rsidRPr="003A569A">
        <w:rPr>
          <w:rFonts w:ascii="Times New Roman" w:hAnsi="Times New Roman" w:cs="Times New Roman"/>
          <w:sz w:val="28"/>
          <w:szCs w:val="28"/>
        </w:rPr>
        <w:t>95</w:t>
      </w:r>
      <w:r w:rsidRPr="003A569A">
        <w:rPr>
          <w:rFonts w:ascii="Times New Roman" w:hAnsi="Times New Roman" w:cs="Times New Roman"/>
          <w:sz w:val="28"/>
          <w:szCs w:val="28"/>
        </w:rPr>
        <w:t xml:space="preserve"> тыс. руб.).</w:t>
      </w:r>
      <w:proofErr w:type="gramEnd"/>
    </w:p>
    <w:p w:rsidR="00485F55" w:rsidRPr="003A569A" w:rsidRDefault="00485F55" w:rsidP="00772C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04DD" w:rsidRPr="003A569A" w:rsidRDefault="005C04DD" w:rsidP="005C04D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color w:val="000000"/>
          <w:sz w:val="28"/>
          <w:szCs w:val="28"/>
        </w:rPr>
        <w:t xml:space="preserve">Ведомственный проект «Развитие спорта высших достижений» </w:t>
      </w:r>
      <w:r w:rsidRPr="003A569A">
        <w:rPr>
          <w:rFonts w:ascii="Times New Roman" w:hAnsi="Times New Roman" w:cs="Times New Roman"/>
          <w:sz w:val="28"/>
          <w:szCs w:val="28"/>
        </w:rPr>
        <w:t xml:space="preserve">- на поддержку спортивных команд, участвующих в Чемпионатах Ивановской области – </w:t>
      </w:r>
      <w:r w:rsidR="00485F55">
        <w:rPr>
          <w:rFonts w:ascii="Times New Roman" w:hAnsi="Times New Roman" w:cs="Times New Roman"/>
          <w:sz w:val="28"/>
          <w:szCs w:val="28"/>
        </w:rPr>
        <w:t xml:space="preserve"> </w:t>
      </w:r>
      <w:r w:rsidRPr="003A569A">
        <w:rPr>
          <w:rFonts w:ascii="Times New Roman" w:hAnsi="Times New Roman" w:cs="Times New Roman"/>
          <w:sz w:val="28"/>
          <w:szCs w:val="28"/>
        </w:rPr>
        <w:t>390,0 тыс. руб.</w:t>
      </w:r>
    </w:p>
    <w:p w:rsidR="00393767" w:rsidRPr="003A569A" w:rsidRDefault="00393767" w:rsidP="005C04D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083" w:rsidRPr="003A569A" w:rsidRDefault="00BE4083" w:rsidP="00BE40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569A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</w:p>
    <w:p w:rsidR="00BE4083" w:rsidRPr="003A569A" w:rsidRDefault="00BE4083" w:rsidP="00BE40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569A">
        <w:rPr>
          <w:rFonts w:ascii="Times New Roman" w:hAnsi="Times New Roman" w:cs="Times New Roman"/>
          <w:b/>
          <w:bCs/>
          <w:sz w:val="28"/>
          <w:szCs w:val="28"/>
        </w:rPr>
        <w:t>«Обеспечение  услугами жилищно-коммунального хозяйства населения Родниковского муниципального района»</w:t>
      </w:r>
    </w:p>
    <w:p w:rsidR="00BE4083" w:rsidRPr="003A569A" w:rsidRDefault="00BE4083" w:rsidP="00BE40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6136" w:rsidRDefault="00BE4083" w:rsidP="00485F5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 xml:space="preserve">На реализацию программы предусмотрены ассигнования на 2024  год в общей сумме </w:t>
      </w:r>
      <w:r w:rsidR="00F46136" w:rsidRPr="00F46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79</w:t>
      </w:r>
      <w:r w:rsidR="00F46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46136" w:rsidRPr="00F46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208</w:t>
      </w:r>
      <w:r w:rsidR="00F46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F46136" w:rsidRPr="00F46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3A569A">
        <w:rPr>
          <w:rFonts w:ascii="Times New Roman" w:hAnsi="Times New Roman" w:cs="Times New Roman"/>
          <w:sz w:val="28"/>
          <w:szCs w:val="28"/>
        </w:rPr>
        <w:t xml:space="preserve">  тыс. руб.</w:t>
      </w:r>
    </w:p>
    <w:p w:rsidR="00BE4083" w:rsidRPr="003A569A" w:rsidRDefault="00BE4083" w:rsidP="00485F5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lastRenderedPageBreak/>
        <w:t xml:space="preserve">Ведомственный проект «Модернизация объектов коммунальной инфраструктуры»  предусмотрены средства  в общей   сумме </w:t>
      </w:r>
      <w:r w:rsidR="00F46136">
        <w:rPr>
          <w:rFonts w:ascii="Times New Roman" w:hAnsi="Times New Roman" w:cs="Times New Roman"/>
          <w:sz w:val="28"/>
          <w:szCs w:val="28"/>
        </w:rPr>
        <w:t>4 906,7</w:t>
      </w:r>
      <w:r w:rsidRPr="003A569A">
        <w:rPr>
          <w:rFonts w:ascii="Times New Roman" w:hAnsi="Times New Roman" w:cs="Times New Roman"/>
          <w:sz w:val="28"/>
          <w:szCs w:val="28"/>
        </w:rPr>
        <w:t xml:space="preserve"> тыс. руб., по следующим направлениям:</w:t>
      </w:r>
    </w:p>
    <w:p w:rsidR="00485F55" w:rsidRDefault="00BE4083" w:rsidP="00485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569A">
        <w:rPr>
          <w:rFonts w:ascii="Times New Roman" w:hAnsi="Times New Roman" w:cs="Times New Roman"/>
          <w:sz w:val="28"/>
          <w:szCs w:val="28"/>
        </w:rPr>
        <w:t>- капитальный ремонт сетей водоснабжения с. Межи, д. Ломы Малые – 1 556,7 тыс. руб. (областной бюджет – 1 478,9 тыс. руб.);</w:t>
      </w:r>
      <w:proofErr w:type="gramEnd"/>
    </w:p>
    <w:p w:rsidR="00BE4083" w:rsidRPr="003A569A" w:rsidRDefault="00BE4083" w:rsidP="00485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 xml:space="preserve">- перевод на индивидуальное отопление жителей с. </w:t>
      </w:r>
      <w:proofErr w:type="spellStart"/>
      <w:r w:rsidRPr="003A569A">
        <w:rPr>
          <w:rFonts w:ascii="Times New Roman" w:hAnsi="Times New Roman" w:cs="Times New Roman"/>
          <w:sz w:val="28"/>
          <w:szCs w:val="28"/>
        </w:rPr>
        <w:t>Филисово</w:t>
      </w:r>
      <w:proofErr w:type="spellEnd"/>
      <w:r w:rsidRPr="003A569A">
        <w:rPr>
          <w:rFonts w:ascii="Times New Roman" w:hAnsi="Times New Roman" w:cs="Times New Roman"/>
          <w:sz w:val="28"/>
          <w:szCs w:val="28"/>
        </w:rPr>
        <w:t xml:space="preserve"> – 3 000,0 тыс. руб.;</w:t>
      </w:r>
    </w:p>
    <w:p w:rsidR="00BE4083" w:rsidRDefault="00BE4083" w:rsidP="00485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- на ремонт колодцев – 350,0 тыс. руб.</w:t>
      </w:r>
    </w:p>
    <w:p w:rsidR="00485F55" w:rsidRPr="003A569A" w:rsidRDefault="00485F55" w:rsidP="00485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083" w:rsidRPr="003A569A" w:rsidRDefault="00BE4083" w:rsidP="00485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Ведомственный проект  "Развитие газификации" - предусмотрены бюджетные ассигнования  в сумме 74 235,8 тыс. руб., из нее средства областного бюджета  69 954,0   тыс. руб., из них:</w:t>
      </w:r>
    </w:p>
    <w:p w:rsidR="00BE4083" w:rsidRPr="003A569A" w:rsidRDefault="00BE4083" w:rsidP="00485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569A">
        <w:rPr>
          <w:rFonts w:ascii="Times New Roman" w:hAnsi="Times New Roman" w:cs="Times New Roman"/>
          <w:sz w:val="28"/>
          <w:szCs w:val="28"/>
        </w:rPr>
        <w:t xml:space="preserve">- </w:t>
      </w:r>
      <w:r w:rsidR="00631FEE" w:rsidRPr="00631FEE">
        <w:rPr>
          <w:rFonts w:ascii="Times New Roman" w:hAnsi="Times New Roman" w:cs="Times New Roman"/>
          <w:sz w:val="28"/>
          <w:szCs w:val="28"/>
        </w:rPr>
        <w:t xml:space="preserve">строительство распределительного газопровода для газификации улиц д. </w:t>
      </w:r>
      <w:proofErr w:type="spellStart"/>
      <w:r w:rsidR="00631FEE" w:rsidRPr="00631FEE">
        <w:rPr>
          <w:rFonts w:ascii="Times New Roman" w:hAnsi="Times New Roman" w:cs="Times New Roman"/>
          <w:sz w:val="28"/>
          <w:szCs w:val="28"/>
        </w:rPr>
        <w:t>Цепочкино</w:t>
      </w:r>
      <w:proofErr w:type="spellEnd"/>
      <w:r w:rsidR="00631FEE" w:rsidRPr="00631FEE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631FEE" w:rsidRPr="00631FEE">
        <w:rPr>
          <w:rFonts w:ascii="Times New Roman" w:hAnsi="Times New Roman" w:cs="Times New Roman"/>
          <w:sz w:val="28"/>
          <w:szCs w:val="28"/>
        </w:rPr>
        <w:t>Скрылово</w:t>
      </w:r>
      <w:proofErr w:type="spellEnd"/>
      <w:r w:rsidR="00631FEE" w:rsidRPr="00631FEE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631FEE" w:rsidRPr="00631FEE">
        <w:rPr>
          <w:rFonts w:ascii="Times New Roman" w:hAnsi="Times New Roman" w:cs="Times New Roman"/>
          <w:sz w:val="28"/>
          <w:szCs w:val="28"/>
        </w:rPr>
        <w:t>Иваниха</w:t>
      </w:r>
      <w:proofErr w:type="spellEnd"/>
      <w:r w:rsidR="00631FEE" w:rsidRPr="00631FEE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631FEE" w:rsidRPr="00631FEE">
        <w:rPr>
          <w:rFonts w:ascii="Times New Roman" w:hAnsi="Times New Roman" w:cs="Times New Roman"/>
          <w:sz w:val="28"/>
          <w:szCs w:val="28"/>
        </w:rPr>
        <w:t>Горкино</w:t>
      </w:r>
      <w:proofErr w:type="spellEnd"/>
      <w:r w:rsidR="00631FEE" w:rsidRPr="00631FEE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631FEE" w:rsidRPr="00631FEE">
        <w:rPr>
          <w:rFonts w:ascii="Times New Roman" w:hAnsi="Times New Roman" w:cs="Times New Roman"/>
          <w:sz w:val="28"/>
          <w:szCs w:val="28"/>
        </w:rPr>
        <w:t>Юдинка</w:t>
      </w:r>
      <w:proofErr w:type="spellEnd"/>
      <w:r w:rsidR="00631FEE" w:rsidRPr="00631FEE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631FEE" w:rsidRPr="00631FEE">
        <w:rPr>
          <w:rFonts w:ascii="Times New Roman" w:hAnsi="Times New Roman" w:cs="Times New Roman"/>
          <w:sz w:val="28"/>
          <w:szCs w:val="28"/>
        </w:rPr>
        <w:t>Острецово</w:t>
      </w:r>
      <w:proofErr w:type="spellEnd"/>
      <w:r w:rsidR="00631FEE" w:rsidRPr="00631FEE">
        <w:rPr>
          <w:rFonts w:ascii="Times New Roman" w:hAnsi="Times New Roman" w:cs="Times New Roman"/>
          <w:sz w:val="28"/>
          <w:szCs w:val="28"/>
        </w:rPr>
        <w:t xml:space="preserve">,  д. </w:t>
      </w:r>
      <w:proofErr w:type="spellStart"/>
      <w:r w:rsidR="00631FEE" w:rsidRPr="00631FEE">
        <w:rPr>
          <w:rFonts w:ascii="Times New Roman" w:hAnsi="Times New Roman" w:cs="Times New Roman"/>
          <w:sz w:val="28"/>
          <w:szCs w:val="28"/>
        </w:rPr>
        <w:t>Тушиха</w:t>
      </w:r>
      <w:proofErr w:type="spellEnd"/>
      <w:r w:rsidR="00631FEE" w:rsidRPr="00631FEE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631FEE" w:rsidRPr="00631FEE">
        <w:rPr>
          <w:rFonts w:ascii="Times New Roman" w:hAnsi="Times New Roman" w:cs="Times New Roman"/>
          <w:sz w:val="28"/>
          <w:szCs w:val="28"/>
        </w:rPr>
        <w:t>Тезинка</w:t>
      </w:r>
      <w:proofErr w:type="spellEnd"/>
      <w:r w:rsidR="00631FEE" w:rsidRPr="00631FEE">
        <w:rPr>
          <w:rFonts w:ascii="Times New Roman" w:hAnsi="Times New Roman" w:cs="Times New Roman"/>
          <w:sz w:val="28"/>
          <w:szCs w:val="28"/>
        </w:rPr>
        <w:t>, с. Кощеево</w:t>
      </w:r>
      <w:r w:rsidRPr="003A569A">
        <w:rPr>
          <w:rFonts w:ascii="Times New Roman" w:hAnsi="Times New Roman" w:cs="Times New Roman"/>
          <w:sz w:val="28"/>
          <w:szCs w:val="28"/>
        </w:rPr>
        <w:t>– 54 833,0 тыс. руб. (областной бюджет  - 52 091,4 тыс. руб.);</w:t>
      </w:r>
      <w:proofErr w:type="gramEnd"/>
    </w:p>
    <w:p w:rsidR="00BE4083" w:rsidRPr="003A569A" w:rsidRDefault="00BE4083" w:rsidP="00485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 xml:space="preserve"> - </w:t>
      </w:r>
      <w:r w:rsidR="00631FEE" w:rsidRPr="00631FEE">
        <w:rPr>
          <w:rFonts w:ascii="Times New Roman" w:hAnsi="Times New Roman" w:cs="Times New Roman"/>
          <w:sz w:val="28"/>
          <w:szCs w:val="28"/>
        </w:rPr>
        <w:t>строительство</w:t>
      </w:r>
      <w:r w:rsidR="00631FEE" w:rsidRPr="003A569A">
        <w:rPr>
          <w:rFonts w:ascii="Times New Roman" w:hAnsi="Times New Roman" w:cs="Times New Roman"/>
          <w:sz w:val="28"/>
          <w:szCs w:val="28"/>
        </w:rPr>
        <w:t xml:space="preserve"> разводящ</w:t>
      </w:r>
      <w:r w:rsidR="00631FEE">
        <w:rPr>
          <w:rFonts w:ascii="Times New Roman" w:hAnsi="Times New Roman" w:cs="Times New Roman"/>
          <w:sz w:val="28"/>
          <w:szCs w:val="28"/>
        </w:rPr>
        <w:t>его</w:t>
      </w:r>
      <w:r w:rsidR="00631FEE" w:rsidRPr="003A569A">
        <w:rPr>
          <w:rFonts w:ascii="Times New Roman" w:hAnsi="Times New Roman" w:cs="Times New Roman"/>
          <w:sz w:val="28"/>
          <w:szCs w:val="28"/>
        </w:rPr>
        <w:t xml:space="preserve"> </w:t>
      </w:r>
      <w:r w:rsidRPr="003A569A">
        <w:rPr>
          <w:rFonts w:ascii="Times New Roman" w:hAnsi="Times New Roman" w:cs="Times New Roman"/>
          <w:sz w:val="28"/>
          <w:szCs w:val="28"/>
        </w:rPr>
        <w:t>газопровод</w:t>
      </w:r>
      <w:r w:rsidR="00631FEE">
        <w:rPr>
          <w:rFonts w:ascii="Times New Roman" w:hAnsi="Times New Roman" w:cs="Times New Roman"/>
          <w:sz w:val="28"/>
          <w:szCs w:val="28"/>
        </w:rPr>
        <w:t>а</w:t>
      </w:r>
      <w:r w:rsidRPr="003A569A">
        <w:rPr>
          <w:rFonts w:ascii="Times New Roman" w:hAnsi="Times New Roman" w:cs="Times New Roman"/>
          <w:sz w:val="28"/>
          <w:szCs w:val="28"/>
        </w:rPr>
        <w:t xml:space="preserve"> по фасадам многоквартирных домов </w:t>
      </w:r>
      <w:proofErr w:type="gramStart"/>
      <w:r w:rsidRPr="003A569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A569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A569A">
        <w:rPr>
          <w:rFonts w:ascii="Times New Roman" w:hAnsi="Times New Roman" w:cs="Times New Roman"/>
          <w:sz w:val="28"/>
          <w:szCs w:val="28"/>
        </w:rPr>
        <w:t>Каминский</w:t>
      </w:r>
      <w:proofErr w:type="gramEnd"/>
      <w:r w:rsidRPr="003A569A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3A569A">
        <w:rPr>
          <w:rFonts w:ascii="Times New Roman" w:hAnsi="Times New Roman" w:cs="Times New Roman"/>
          <w:sz w:val="28"/>
          <w:szCs w:val="28"/>
        </w:rPr>
        <w:t>Острецово</w:t>
      </w:r>
      <w:proofErr w:type="spellEnd"/>
      <w:r w:rsidRPr="003A569A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3A569A">
        <w:rPr>
          <w:rFonts w:ascii="Times New Roman" w:hAnsi="Times New Roman" w:cs="Times New Roman"/>
          <w:sz w:val="28"/>
          <w:szCs w:val="28"/>
        </w:rPr>
        <w:t>Юдинка</w:t>
      </w:r>
      <w:proofErr w:type="spellEnd"/>
      <w:r w:rsidRPr="003A569A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3A569A">
        <w:rPr>
          <w:rFonts w:ascii="Times New Roman" w:hAnsi="Times New Roman" w:cs="Times New Roman"/>
          <w:sz w:val="28"/>
          <w:szCs w:val="28"/>
        </w:rPr>
        <w:t>Горкино</w:t>
      </w:r>
      <w:proofErr w:type="spellEnd"/>
      <w:r w:rsidRPr="003A569A">
        <w:rPr>
          <w:rFonts w:ascii="Times New Roman" w:hAnsi="Times New Roman" w:cs="Times New Roman"/>
          <w:sz w:val="28"/>
          <w:szCs w:val="28"/>
        </w:rPr>
        <w:t xml:space="preserve"> – 13 491,6 тыс. руб. (областной бюджет – 12 817,0 тыс. руб.);</w:t>
      </w:r>
    </w:p>
    <w:p w:rsidR="00BE4083" w:rsidRPr="003A569A" w:rsidRDefault="00BE4083" w:rsidP="00485F5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569A">
        <w:rPr>
          <w:rFonts w:ascii="Times New Roman" w:hAnsi="Times New Roman" w:cs="Times New Roman"/>
          <w:sz w:val="28"/>
          <w:szCs w:val="28"/>
        </w:rPr>
        <w:t>- разработка проектной документации на строительство блочно-модульной котельной № 2 с. Каминский – 5 311,2 тыс. руб. (областной бюджет – 5 045,6 тыс. руб</w:t>
      </w:r>
      <w:r w:rsidR="008E6091" w:rsidRPr="003A569A">
        <w:rPr>
          <w:rFonts w:ascii="Times New Roman" w:hAnsi="Times New Roman" w:cs="Times New Roman"/>
          <w:sz w:val="28"/>
          <w:szCs w:val="28"/>
        </w:rPr>
        <w:t>.</w:t>
      </w:r>
      <w:r w:rsidRPr="003A569A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BE4083" w:rsidRPr="003A569A" w:rsidRDefault="00BE4083" w:rsidP="00485F5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- проверка исполнительно-технической документации и прием в эксплуатацию газопровода – 600,0 тыс. руб.</w:t>
      </w:r>
    </w:p>
    <w:p w:rsidR="00BE4083" w:rsidRDefault="00631FEE" w:rsidP="00631FEE">
      <w:pPr>
        <w:pStyle w:val="a3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631FEE">
        <w:rPr>
          <w:rFonts w:ascii="Times New Roman" w:hAnsi="Times New Roman" w:cs="Times New Roman"/>
          <w:bCs/>
          <w:sz w:val="28"/>
          <w:szCs w:val="28"/>
        </w:rPr>
        <w:t xml:space="preserve">Ведомственный проект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631FEE">
        <w:rPr>
          <w:rFonts w:ascii="Times New Roman" w:hAnsi="Times New Roman" w:cs="Times New Roman"/>
          <w:bCs/>
          <w:sz w:val="28"/>
          <w:szCs w:val="28"/>
        </w:rPr>
        <w:t>Комплексное развитие сельских территорий</w:t>
      </w:r>
      <w:r>
        <w:rPr>
          <w:rFonts w:ascii="Times New Roman" w:hAnsi="Times New Roman" w:cs="Times New Roman"/>
          <w:bCs/>
          <w:sz w:val="28"/>
          <w:szCs w:val="28"/>
        </w:rPr>
        <w:t xml:space="preserve">» на его реализацию предусмотрено 66,3 тыс. руб. </w:t>
      </w:r>
      <w:proofErr w:type="spellStart"/>
      <w:r w:rsidRPr="00631FE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631FEE">
        <w:rPr>
          <w:rFonts w:ascii="Times New Roman" w:hAnsi="Times New Roman" w:cs="Times New Roman"/>
          <w:sz w:val="28"/>
          <w:szCs w:val="28"/>
        </w:rPr>
        <w:t xml:space="preserve"> районного бюджета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следующим направлениям:</w:t>
      </w:r>
    </w:p>
    <w:p w:rsidR="00631FEE" w:rsidRPr="003A569A" w:rsidRDefault="00631FEE" w:rsidP="00631F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FEE">
        <w:rPr>
          <w:rFonts w:ascii="Times New Roman" w:hAnsi="Times New Roman" w:cs="Times New Roman"/>
          <w:sz w:val="28"/>
          <w:szCs w:val="28"/>
        </w:rPr>
        <w:t xml:space="preserve">-  строительство водопроводных сетей (с. Сосновец, с. </w:t>
      </w:r>
      <w:proofErr w:type="spellStart"/>
      <w:r w:rsidRPr="00631FEE">
        <w:rPr>
          <w:rFonts w:ascii="Times New Roman" w:hAnsi="Times New Roman" w:cs="Times New Roman"/>
          <w:sz w:val="28"/>
          <w:szCs w:val="28"/>
        </w:rPr>
        <w:t>Острецово</w:t>
      </w:r>
      <w:proofErr w:type="spellEnd"/>
      <w:r w:rsidRPr="00631FEE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631FEE">
        <w:rPr>
          <w:rFonts w:ascii="Times New Roman" w:hAnsi="Times New Roman" w:cs="Times New Roman"/>
          <w:sz w:val="28"/>
          <w:szCs w:val="28"/>
        </w:rPr>
        <w:t>Никульское</w:t>
      </w:r>
      <w:proofErr w:type="spellEnd"/>
      <w:r w:rsidRPr="00631FEE">
        <w:rPr>
          <w:rFonts w:ascii="Times New Roman" w:hAnsi="Times New Roman" w:cs="Times New Roman"/>
          <w:sz w:val="28"/>
          <w:szCs w:val="28"/>
        </w:rPr>
        <w:t>, д. Хмельники)   - 26,5 тыс. руб.;</w:t>
      </w:r>
      <w:proofErr w:type="gramEnd"/>
    </w:p>
    <w:p w:rsidR="00631FEE" w:rsidRPr="003A569A" w:rsidRDefault="00631FEE" w:rsidP="00631F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FEE">
        <w:rPr>
          <w:rFonts w:ascii="Times New Roman" w:hAnsi="Times New Roman" w:cs="Times New Roman"/>
          <w:sz w:val="28"/>
          <w:szCs w:val="28"/>
        </w:rPr>
        <w:t xml:space="preserve">- на капитальный ремонт  здания филиала МКДОУ </w:t>
      </w:r>
      <w:proofErr w:type="spellStart"/>
      <w:r w:rsidRPr="00631FEE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631FEE">
        <w:rPr>
          <w:rFonts w:ascii="Times New Roman" w:hAnsi="Times New Roman" w:cs="Times New Roman"/>
          <w:sz w:val="28"/>
          <w:szCs w:val="28"/>
        </w:rPr>
        <w:t xml:space="preserve">/с № 12"Звездочка с. </w:t>
      </w:r>
      <w:proofErr w:type="spellStart"/>
      <w:r w:rsidRPr="00631FEE">
        <w:rPr>
          <w:rFonts w:ascii="Times New Roman" w:hAnsi="Times New Roman" w:cs="Times New Roman"/>
          <w:sz w:val="28"/>
          <w:szCs w:val="28"/>
        </w:rPr>
        <w:t>Никульское</w:t>
      </w:r>
      <w:proofErr w:type="spellEnd"/>
      <w:r w:rsidRPr="00631FEE">
        <w:rPr>
          <w:rFonts w:ascii="Times New Roman" w:hAnsi="Times New Roman" w:cs="Times New Roman"/>
          <w:sz w:val="28"/>
          <w:szCs w:val="28"/>
        </w:rPr>
        <w:t xml:space="preserve">  – 10,4 тыс. руб.;</w:t>
      </w:r>
    </w:p>
    <w:p w:rsidR="00631FEE" w:rsidRPr="00631FEE" w:rsidRDefault="00631FEE" w:rsidP="00631FE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FEE">
        <w:rPr>
          <w:rFonts w:ascii="Times New Roman" w:hAnsi="Times New Roman" w:cs="Times New Roman"/>
          <w:sz w:val="28"/>
          <w:szCs w:val="28"/>
        </w:rPr>
        <w:t xml:space="preserve">- на строительство здания </w:t>
      </w:r>
      <w:proofErr w:type="spellStart"/>
      <w:r w:rsidRPr="00631FEE">
        <w:rPr>
          <w:rFonts w:ascii="Times New Roman" w:hAnsi="Times New Roman" w:cs="Times New Roman"/>
          <w:sz w:val="28"/>
          <w:szCs w:val="28"/>
        </w:rPr>
        <w:t>Никульского</w:t>
      </w:r>
      <w:proofErr w:type="spellEnd"/>
      <w:r w:rsidRPr="00631FEE">
        <w:rPr>
          <w:rFonts w:ascii="Times New Roman" w:hAnsi="Times New Roman" w:cs="Times New Roman"/>
          <w:sz w:val="28"/>
          <w:szCs w:val="28"/>
        </w:rPr>
        <w:t xml:space="preserve"> СДК – 17,1 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1FEE" w:rsidRPr="003A569A" w:rsidRDefault="00631FEE" w:rsidP="00631FE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FEE">
        <w:rPr>
          <w:rFonts w:ascii="Times New Roman" w:hAnsi="Times New Roman" w:cs="Times New Roman"/>
          <w:sz w:val="28"/>
          <w:szCs w:val="28"/>
        </w:rPr>
        <w:t xml:space="preserve">- строительство плоскостных спортивных сооружений (с. </w:t>
      </w:r>
      <w:proofErr w:type="spellStart"/>
      <w:r w:rsidRPr="00631FEE">
        <w:rPr>
          <w:rFonts w:ascii="Times New Roman" w:hAnsi="Times New Roman" w:cs="Times New Roman"/>
          <w:sz w:val="28"/>
          <w:szCs w:val="28"/>
        </w:rPr>
        <w:t>Болотново</w:t>
      </w:r>
      <w:proofErr w:type="spellEnd"/>
      <w:r w:rsidRPr="00631FEE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631FEE">
        <w:rPr>
          <w:rFonts w:ascii="Times New Roman" w:hAnsi="Times New Roman" w:cs="Times New Roman"/>
          <w:sz w:val="28"/>
          <w:szCs w:val="28"/>
        </w:rPr>
        <w:t>Постнинский</w:t>
      </w:r>
      <w:proofErr w:type="spellEnd"/>
      <w:r w:rsidRPr="00631FEE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631FEE">
        <w:rPr>
          <w:rFonts w:ascii="Times New Roman" w:hAnsi="Times New Roman" w:cs="Times New Roman"/>
          <w:sz w:val="28"/>
          <w:szCs w:val="28"/>
        </w:rPr>
        <w:t>Филисово</w:t>
      </w:r>
      <w:proofErr w:type="spellEnd"/>
      <w:r w:rsidRPr="00631FEE">
        <w:rPr>
          <w:rFonts w:ascii="Times New Roman" w:hAnsi="Times New Roman" w:cs="Times New Roman"/>
          <w:sz w:val="28"/>
          <w:szCs w:val="28"/>
        </w:rPr>
        <w:t>, с. Каминский) – 12,2 тыс. ру</w:t>
      </w:r>
      <w:r>
        <w:rPr>
          <w:rFonts w:ascii="Times New Roman" w:hAnsi="Times New Roman" w:cs="Times New Roman"/>
          <w:sz w:val="28"/>
          <w:szCs w:val="28"/>
        </w:rPr>
        <w:t xml:space="preserve">б. </w:t>
      </w:r>
      <w:proofErr w:type="gramEnd"/>
    </w:p>
    <w:p w:rsidR="00631FEE" w:rsidRPr="00631FEE" w:rsidRDefault="00631FEE" w:rsidP="00631FEE">
      <w:pPr>
        <w:pStyle w:val="a3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BE4083" w:rsidRPr="003A569A" w:rsidRDefault="00BE4083" w:rsidP="00485F55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b/>
          <w:sz w:val="28"/>
          <w:szCs w:val="28"/>
        </w:rPr>
        <w:t>Муниципальная программа Родниковского муниципального района «Обеспечение доступным и комфортным жильем населения Родниковского муниципального района</w:t>
      </w:r>
    </w:p>
    <w:p w:rsidR="00BE4083" w:rsidRPr="003A569A" w:rsidRDefault="00BE4083" w:rsidP="00BE408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4129" w:rsidRDefault="00864129" w:rsidP="00485F5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реализацию муниципальной программы предусмотрены ассигнования в сумме 19 710,8 тыс. руб.</w:t>
      </w:r>
    </w:p>
    <w:p w:rsidR="00BE4083" w:rsidRPr="003A569A" w:rsidRDefault="00BE4083" w:rsidP="00485F5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На мероприятия ведомственного проекта «Содержание муниципального жилищного фонда» средства предусмотрены в сумме 9 770,0 тыс. руб. по следующим направлениям:</w:t>
      </w:r>
    </w:p>
    <w:p w:rsidR="00BE4083" w:rsidRPr="003A569A" w:rsidRDefault="00BE4083" w:rsidP="00485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569A">
        <w:rPr>
          <w:rFonts w:ascii="Times New Roman" w:hAnsi="Times New Roman" w:cs="Times New Roman"/>
          <w:sz w:val="28"/>
          <w:szCs w:val="28"/>
        </w:rPr>
        <w:t>-  ремонт муниципального жилья – 2 400,0 тыс. руб. (бюджет города – 1 100,0 тыс. руб.</w:t>
      </w:r>
      <w:r w:rsidR="00864129">
        <w:rPr>
          <w:rFonts w:ascii="Times New Roman" w:hAnsi="Times New Roman" w:cs="Times New Roman"/>
          <w:sz w:val="28"/>
          <w:szCs w:val="28"/>
        </w:rPr>
        <w:t>,</w:t>
      </w:r>
      <w:r w:rsidRPr="003A569A">
        <w:rPr>
          <w:rFonts w:ascii="Times New Roman" w:hAnsi="Times New Roman" w:cs="Times New Roman"/>
          <w:sz w:val="28"/>
          <w:szCs w:val="28"/>
        </w:rPr>
        <w:t xml:space="preserve"> районный бюджет – 1300,0 тыс. руб.);</w:t>
      </w:r>
      <w:proofErr w:type="gramEnd"/>
    </w:p>
    <w:p w:rsidR="00BE4083" w:rsidRPr="003A569A" w:rsidRDefault="00BE4083" w:rsidP="00485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lastRenderedPageBreak/>
        <w:t xml:space="preserve">- содержание муниципальных жилых помещений и коммунальных услуг до заселения – 2 600,0 </w:t>
      </w:r>
      <w:r w:rsidR="00864129">
        <w:rPr>
          <w:rFonts w:ascii="Times New Roman" w:hAnsi="Times New Roman" w:cs="Times New Roman"/>
          <w:sz w:val="28"/>
          <w:szCs w:val="28"/>
        </w:rPr>
        <w:t>тыс</w:t>
      </w:r>
      <w:r w:rsidRPr="003A569A">
        <w:rPr>
          <w:rFonts w:ascii="Times New Roman" w:hAnsi="Times New Roman" w:cs="Times New Roman"/>
          <w:sz w:val="28"/>
          <w:szCs w:val="28"/>
        </w:rPr>
        <w:t>. руб. (районный бюджет – 1400,0 тыс. руб., бюджет города – 1200,0 тыс. руб.),</w:t>
      </w:r>
    </w:p>
    <w:p w:rsidR="00BE4083" w:rsidRPr="003A569A" w:rsidRDefault="00864129" w:rsidP="00485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E4083" w:rsidRPr="003A569A">
        <w:rPr>
          <w:rFonts w:ascii="Times New Roman" w:hAnsi="Times New Roman" w:cs="Times New Roman"/>
          <w:sz w:val="28"/>
          <w:szCs w:val="28"/>
        </w:rPr>
        <w:t>возмещение  недополученных доходов по общежитиям – 2 300,0 тыс. руб. (бюджет города);</w:t>
      </w:r>
    </w:p>
    <w:p w:rsidR="00BE4083" w:rsidRPr="003A569A" w:rsidRDefault="00BE4083" w:rsidP="00485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 xml:space="preserve">- </w:t>
      </w:r>
      <w:r w:rsidR="00864129">
        <w:rPr>
          <w:rFonts w:ascii="Times New Roman" w:hAnsi="Times New Roman" w:cs="Times New Roman"/>
          <w:sz w:val="28"/>
          <w:szCs w:val="28"/>
        </w:rPr>
        <w:t>оплата</w:t>
      </w:r>
      <w:r w:rsidRPr="003A569A">
        <w:rPr>
          <w:rFonts w:ascii="Times New Roman" w:hAnsi="Times New Roman" w:cs="Times New Roman"/>
          <w:sz w:val="28"/>
          <w:szCs w:val="28"/>
        </w:rPr>
        <w:t xml:space="preserve"> взносов региональному оператору  на капитальный ремонт общего имущества в  многоквартирных домах – 1 800,0 тыс. руб.,</w:t>
      </w:r>
      <w:r w:rsidRPr="003A569A">
        <w:t xml:space="preserve"> </w:t>
      </w:r>
      <w:r w:rsidRPr="003A569A">
        <w:rPr>
          <w:rFonts w:ascii="Times New Roman" w:hAnsi="Times New Roman" w:cs="Times New Roman"/>
          <w:sz w:val="28"/>
          <w:szCs w:val="28"/>
        </w:rPr>
        <w:t>(бюджет города – 1000,0 тыс. руб., районный бюджет – 800,0 тыс. руб.),</w:t>
      </w:r>
    </w:p>
    <w:p w:rsidR="00BE4083" w:rsidRPr="003A569A" w:rsidRDefault="00BE4083" w:rsidP="00485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 xml:space="preserve">- </w:t>
      </w:r>
      <w:r w:rsidR="00864129" w:rsidRPr="00485F55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485F55" w:rsidRPr="00485F55">
        <w:rPr>
          <w:rFonts w:ascii="Times New Roman" w:hAnsi="Times New Roman" w:cs="Times New Roman"/>
          <w:sz w:val="28"/>
          <w:szCs w:val="28"/>
        </w:rPr>
        <w:t>на оплату услуг по начислению и доставке нанимателям жилых помещений платы за наем по договорам социального найма и договорам найма жилых помещений муниципального жилищного фонда</w:t>
      </w:r>
      <w:r w:rsidR="00485F55">
        <w:rPr>
          <w:rFonts w:ascii="Times New Roman" w:hAnsi="Times New Roman" w:cs="Times New Roman"/>
          <w:sz w:val="28"/>
          <w:szCs w:val="28"/>
        </w:rPr>
        <w:t xml:space="preserve"> </w:t>
      </w:r>
      <w:r w:rsidRPr="003A569A">
        <w:rPr>
          <w:rFonts w:ascii="Times New Roman" w:hAnsi="Times New Roman" w:cs="Times New Roman"/>
          <w:sz w:val="28"/>
          <w:szCs w:val="28"/>
        </w:rPr>
        <w:t>- 170,0  тыс</w:t>
      </w:r>
      <w:proofErr w:type="gramStart"/>
      <w:r w:rsidRPr="003A569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A569A">
        <w:rPr>
          <w:rFonts w:ascii="Times New Roman" w:hAnsi="Times New Roman" w:cs="Times New Roman"/>
          <w:sz w:val="28"/>
          <w:szCs w:val="28"/>
        </w:rPr>
        <w:t>уб.,</w:t>
      </w:r>
      <w:r w:rsidR="00485F55">
        <w:rPr>
          <w:rFonts w:ascii="Times New Roman" w:hAnsi="Times New Roman" w:cs="Times New Roman"/>
          <w:sz w:val="28"/>
          <w:szCs w:val="28"/>
        </w:rPr>
        <w:t>(бюджет города 100,0 тыс.руб. районный бюджет 70,0 тыс.руб.</w:t>
      </w:r>
    </w:p>
    <w:p w:rsidR="00BE4083" w:rsidRPr="003A569A" w:rsidRDefault="00BE4083" w:rsidP="00485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- на содержание  общего имущества  многоквартирного дома  по адресу  ул.</w:t>
      </w:r>
      <w:r w:rsidR="00485F55">
        <w:rPr>
          <w:rFonts w:ascii="Times New Roman" w:hAnsi="Times New Roman" w:cs="Times New Roman"/>
          <w:sz w:val="28"/>
          <w:szCs w:val="28"/>
        </w:rPr>
        <w:t xml:space="preserve"> </w:t>
      </w:r>
      <w:r w:rsidRPr="003A569A">
        <w:rPr>
          <w:rFonts w:ascii="Times New Roman" w:hAnsi="Times New Roman" w:cs="Times New Roman"/>
          <w:sz w:val="28"/>
          <w:szCs w:val="28"/>
        </w:rPr>
        <w:t>Космонавтов, д.1а – 500,0 тыс.</w:t>
      </w:r>
      <w:r w:rsidR="00864129">
        <w:rPr>
          <w:rFonts w:ascii="Times New Roman" w:hAnsi="Times New Roman" w:cs="Times New Roman"/>
          <w:sz w:val="28"/>
          <w:szCs w:val="28"/>
        </w:rPr>
        <w:t xml:space="preserve"> </w:t>
      </w:r>
      <w:r w:rsidRPr="003A569A">
        <w:rPr>
          <w:rFonts w:ascii="Times New Roman" w:hAnsi="Times New Roman" w:cs="Times New Roman"/>
          <w:sz w:val="28"/>
          <w:szCs w:val="28"/>
        </w:rPr>
        <w:t>руб.</w:t>
      </w:r>
      <w:r w:rsidR="00864129">
        <w:rPr>
          <w:rFonts w:ascii="Times New Roman" w:hAnsi="Times New Roman" w:cs="Times New Roman"/>
          <w:sz w:val="28"/>
          <w:szCs w:val="28"/>
        </w:rPr>
        <w:t xml:space="preserve"> </w:t>
      </w:r>
      <w:r w:rsidR="00485F55">
        <w:rPr>
          <w:rFonts w:ascii="Times New Roman" w:hAnsi="Times New Roman" w:cs="Times New Roman"/>
          <w:sz w:val="28"/>
          <w:szCs w:val="28"/>
        </w:rPr>
        <w:t>(</w:t>
      </w:r>
      <w:r w:rsidR="00864129"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="00485F55">
        <w:rPr>
          <w:rFonts w:ascii="Times New Roman" w:hAnsi="Times New Roman" w:cs="Times New Roman"/>
          <w:sz w:val="28"/>
          <w:szCs w:val="28"/>
        </w:rPr>
        <w:t>бюджет</w:t>
      </w:r>
      <w:r w:rsidR="00864129">
        <w:rPr>
          <w:rFonts w:ascii="Times New Roman" w:hAnsi="Times New Roman" w:cs="Times New Roman"/>
          <w:sz w:val="28"/>
          <w:szCs w:val="28"/>
        </w:rPr>
        <w:t>а</w:t>
      </w:r>
      <w:r w:rsidR="00485F55">
        <w:rPr>
          <w:rFonts w:ascii="Times New Roman" w:hAnsi="Times New Roman" w:cs="Times New Roman"/>
          <w:sz w:val="28"/>
          <w:szCs w:val="28"/>
        </w:rPr>
        <w:t xml:space="preserve"> город</w:t>
      </w:r>
      <w:r w:rsidR="00864129">
        <w:rPr>
          <w:rFonts w:ascii="Times New Roman" w:hAnsi="Times New Roman" w:cs="Times New Roman"/>
          <w:sz w:val="28"/>
          <w:szCs w:val="28"/>
        </w:rPr>
        <w:t>ского поселения</w:t>
      </w:r>
      <w:r w:rsidR="00485F55">
        <w:rPr>
          <w:rFonts w:ascii="Times New Roman" w:hAnsi="Times New Roman" w:cs="Times New Roman"/>
          <w:sz w:val="28"/>
          <w:szCs w:val="28"/>
        </w:rPr>
        <w:t>)</w:t>
      </w:r>
      <w:r w:rsidR="00864129">
        <w:rPr>
          <w:rFonts w:ascii="Times New Roman" w:hAnsi="Times New Roman" w:cs="Times New Roman"/>
          <w:sz w:val="28"/>
          <w:szCs w:val="28"/>
        </w:rPr>
        <w:t>.</w:t>
      </w:r>
    </w:p>
    <w:p w:rsidR="00BE4083" w:rsidRDefault="00BE4083" w:rsidP="00485F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A569A">
        <w:rPr>
          <w:rFonts w:ascii="Times New Roman" w:hAnsi="Times New Roman" w:cs="Times New Roman"/>
          <w:bCs/>
          <w:iCs/>
          <w:sz w:val="28"/>
          <w:szCs w:val="28"/>
        </w:rPr>
        <w:t xml:space="preserve"> На реализацию ведомственного проекта  «</w:t>
      </w:r>
      <w:r w:rsidRPr="003A569A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Предоставление жилых помещений для детей-сирот и детей, оставшихся без попечения родителей» </w:t>
      </w:r>
      <w:r w:rsidRPr="003A569A">
        <w:rPr>
          <w:rFonts w:ascii="Times New Roman" w:hAnsi="Times New Roman" w:cs="Times New Roman"/>
          <w:bCs/>
          <w:iCs/>
          <w:sz w:val="28"/>
          <w:szCs w:val="28"/>
        </w:rPr>
        <w:t xml:space="preserve"> предусмотрены средства областного бюджета в сумме 9 414,2 тыс. руб. </w:t>
      </w:r>
    </w:p>
    <w:p w:rsidR="00485F55" w:rsidRPr="003A569A" w:rsidRDefault="00485F55" w:rsidP="00485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083" w:rsidRPr="003A569A" w:rsidRDefault="00BE4083" w:rsidP="00BE4083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569A">
        <w:rPr>
          <w:rFonts w:ascii="Times New Roman" w:hAnsi="Times New Roman" w:cs="Times New Roman"/>
          <w:b/>
          <w:sz w:val="28"/>
          <w:szCs w:val="28"/>
        </w:rPr>
        <w:t>Муниципальная программа Родниковского муниципального района «Развитие транспортной системы Родниковского муниципального района»</w:t>
      </w:r>
    </w:p>
    <w:p w:rsidR="00BE4083" w:rsidRPr="003A569A" w:rsidRDefault="00BE4083" w:rsidP="00BE408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 xml:space="preserve">На реализацию программы предусмотрены ассигнования в общей сумме            </w:t>
      </w:r>
      <w:r w:rsidR="00864129">
        <w:rPr>
          <w:rFonts w:ascii="Times New Roman" w:hAnsi="Times New Roman" w:cs="Times New Roman"/>
          <w:sz w:val="28"/>
          <w:szCs w:val="28"/>
        </w:rPr>
        <w:t>38 670,9</w:t>
      </w:r>
      <w:r w:rsidRPr="003A569A">
        <w:rPr>
          <w:rFonts w:ascii="Times New Roman" w:hAnsi="Times New Roman" w:cs="Times New Roman"/>
          <w:sz w:val="28"/>
          <w:szCs w:val="28"/>
        </w:rPr>
        <w:t xml:space="preserve"> тыс. руб. из них:</w:t>
      </w:r>
    </w:p>
    <w:p w:rsidR="00BE4083" w:rsidRPr="003A569A" w:rsidRDefault="00BE4083" w:rsidP="00BE408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569A">
        <w:rPr>
          <w:rFonts w:ascii="Times New Roman" w:hAnsi="Times New Roman" w:cs="Times New Roman"/>
          <w:sz w:val="28"/>
          <w:szCs w:val="28"/>
        </w:rPr>
        <w:t xml:space="preserve"> На реализацию ведомственного проекта «Развитие сети автомобильных дорог общего пользования, расположенных в границах населенных пунктов сельских поселений и вне границ населенных пунктов в границах муниципального района, повышение безопасности дорожного движения» предусмотрены ассигнования </w:t>
      </w:r>
      <w:r w:rsidRPr="003A569A">
        <w:rPr>
          <w:rFonts w:ascii="Times New Roman" w:hAnsi="Times New Roman" w:cs="Times New Roman"/>
          <w:sz w:val="28"/>
          <w:szCs w:val="28"/>
          <w:lang w:eastAsia="ru-RU"/>
        </w:rPr>
        <w:t xml:space="preserve">в сумме </w:t>
      </w:r>
      <w:r w:rsidR="00864129">
        <w:rPr>
          <w:rFonts w:ascii="Times New Roman" w:hAnsi="Times New Roman" w:cs="Times New Roman"/>
          <w:sz w:val="28"/>
          <w:szCs w:val="28"/>
          <w:lang w:eastAsia="ru-RU"/>
        </w:rPr>
        <w:t>19 710,8</w:t>
      </w:r>
      <w:r w:rsidRPr="003A569A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руб. </w:t>
      </w:r>
      <w:r w:rsidRPr="003A569A">
        <w:rPr>
          <w:rFonts w:ascii="Times New Roman" w:hAnsi="Times New Roman" w:cs="Times New Roman"/>
          <w:sz w:val="28"/>
          <w:szCs w:val="28"/>
        </w:rPr>
        <w:t xml:space="preserve">на дорожную деятельность </w:t>
      </w:r>
      <w:r w:rsidRPr="003A569A">
        <w:rPr>
          <w:rFonts w:ascii="Times New Roman" w:hAnsi="Times New Roman" w:cs="Times New Roman"/>
          <w:sz w:val="28"/>
          <w:szCs w:val="28"/>
          <w:lang w:eastAsia="ru-RU"/>
        </w:rPr>
        <w:t>в отношении автомобильных дорог местного значения.</w:t>
      </w:r>
    </w:p>
    <w:p w:rsidR="00BE4083" w:rsidRPr="003A569A" w:rsidRDefault="00BE4083" w:rsidP="00BE408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 xml:space="preserve">Реализация ведомственного проекта осуществляется за счет средств муниципального дорожного фонда муниципального образования «Родниковский муниципальный  район». </w:t>
      </w:r>
    </w:p>
    <w:p w:rsidR="00BE4083" w:rsidRPr="003A569A" w:rsidRDefault="00BE4083" w:rsidP="00BE408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Расходы  запланированы на следующие мероприятия:</w:t>
      </w:r>
    </w:p>
    <w:p w:rsidR="00BE4083" w:rsidRPr="003A569A" w:rsidRDefault="00BE4083" w:rsidP="008E609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569A">
        <w:rPr>
          <w:rFonts w:ascii="Times New Roman" w:hAnsi="Times New Roman" w:cs="Times New Roman"/>
          <w:sz w:val="28"/>
          <w:szCs w:val="28"/>
        </w:rPr>
        <w:t xml:space="preserve">- на ремонт автомобильных дорог общего пользования местного значения – 12 818,3 тыс. руб. (с. Каминский ул. Кирова, с. </w:t>
      </w:r>
      <w:proofErr w:type="spellStart"/>
      <w:r w:rsidRPr="003A569A">
        <w:rPr>
          <w:rFonts w:ascii="Times New Roman" w:hAnsi="Times New Roman" w:cs="Times New Roman"/>
          <w:sz w:val="28"/>
          <w:szCs w:val="28"/>
        </w:rPr>
        <w:t>Постнинский</w:t>
      </w:r>
      <w:proofErr w:type="spellEnd"/>
      <w:r w:rsidRPr="003A569A">
        <w:rPr>
          <w:rFonts w:ascii="Times New Roman" w:hAnsi="Times New Roman" w:cs="Times New Roman"/>
          <w:sz w:val="28"/>
          <w:szCs w:val="28"/>
        </w:rPr>
        <w:t xml:space="preserve"> ул. Невская (средства област</w:t>
      </w:r>
      <w:r w:rsidR="00864129">
        <w:rPr>
          <w:rFonts w:ascii="Times New Roman" w:hAnsi="Times New Roman" w:cs="Times New Roman"/>
          <w:sz w:val="28"/>
          <w:szCs w:val="28"/>
        </w:rPr>
        <w:t>н</w:t>
      </w:r>
      <w:r w:rsidRPr="003A569A">
        <w:rPr>
          <w:rFonts w:ascii="Times New Roman" w:hAnsi="Times New Roman" w:cs="Times New Roman"/>
          <w:sz w:val="28"/>
          <w:szCs w:val="28"/>
        </w:rPr>
        <w:t>ого бюджета – 10 580,7 тыс. руб.));</w:t>
      </w:r>
      <w:proofErr w:type="gramEnd"/>
    </w:p>
    <w:p w:rsidR="00BE4083" w:rsidRPr="003A569A" w:rsidRDefault="00BE4083" w:rsidP="008E609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4129">
        <w:rPr>
          <w:rFonts w:ascii="Times New Roman" w:hAnsi="Times New Roman" w:cs="Times New Roman"/>
          <w:sz w:val="28"/>
          <w:szCs w:val="28"/>
          <w:highlight w:val="yellow"/>
        </w:rPr>
        <w:t xml:space="preserve">- на приведение в нормативное транспортно-эксплуатационное состояние автомобильную дорогу общего пользования, расположенную по адресу: Ивановской области, Родниковского района, д. </w:t>
      </w:r>
      <w:proofErr w:type="spellStart"/>
      <w:r w:rsidRPr="00864129">
        <w:rPr>
          <w:rFonts w:ascii="Times New Roman" w:hAnsi="Times New Roman" w:cs="Times New Roman"/>
          <w:sz w:val="28"/>
          <w:szCs w:val="28"/>
          <w:highlight w:val="yellow"/>
        </w:rPr>
        <w:t>Сенниково</w:t>
      </w:r>
      <w:proofErr w:type="spellEnd"/>
      <w:r w:rsidRPr="00864129">
        <w:rPr>
          <w:rFonts w:ascii="Times New Roman" w:hAnsi="Times New Roman" w:cs="Times New Roman"/>
          <w:sz w:val="28"/>
          <w:szCs w:val="28"/>
          <w:highlight w:val="yellow"/>
        </w:rPr>
        <w:t xml:space="preserve"> - д. </w:t>
      </w:r>
      <w:proofErr w:type="spellStart"/>
      <w:r w:rsidRPr="00864129">
        <w:rPr>
          <w:rFonts w:ascii="Times New Roman" w:hAnsi="Times New Roman" w:cs="Times New Roman"/>
          <w:sz w:val="28"/>
          <w:szCs w:val="28"/>
          <w:highlight w:val="yellow"/>
        </w:rPr>
        <w:t>Клыгино</w:t>
      </w:r>
      <w:proofErr w:type="spellEnd"/>
      <w:r w:rsidRPr="00864129">
        <w:rPr>
          <w:rFonts w:ascii="Times New Roman" w:hAnsi="Times New Roman" w:cs="Times New Roman"/>
          <w:sz w:val="28"/>
          <w:szCs w:val="28"/>
          <w:highlight w:val="yellow"/>
        </w:rPr>
        <w:t>, с идентификационным номером № протяженностью 1,000 км</w:t>
      </w:r>
      <w:proofErr w:type="gramStart"/>
      <w:r w:rsidRPr="00864129">
        <w:rPr>
          <w:rFonts w:ascii="Times New Roman" w:hAnsi="Times New Roman" w:cs="Times New Roman"/>
          <w:sz w:val="28"/>
          <w:szCs w:val="28"/>
          <w:highlight w:val="yellow"/>
        </w:rPr>
        <w:t>.</w:t>
      </w:r>
      <w:proofErr w:type="gramEnd"/>
      <w:r w:rsidRPr="00864129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gramStart"/>
      <w:r w:rsidRPr="00864129">
        <w:rPr>
          <w:rFonts w:ascii="Times New Roman" w:hAnsi="Times New Roman" w:cs="Times New Roman"/>
          <w:sz w:val="28"/>
          <w:szCs w:val="28"/>
          <w:highlight w:val="yellow"/>
        </w:rPr>
        <w:t>п</w:t>
      </w:r>
      <w:proofErr w:type="gramEnd"/>
      <w:r w:rsidRPr="00864129">
        <w:rPr>
          <w:rFonts w:ascii="Times New Roman" w:hAnsi="Times New Roman" w:cs="Times New Roman"/>
          <w:sz w:val="28"/>
          <w:szCs w:val="28"/>
          <w:highlight w:val="yellow"/>
        </w:rPr>
        <w:t>о решению Родниковского суда – 3 122,6 тыс. р</w:t>
      </w:r>
      <w:r w:rsidR="00485F55" w:rsidRPr="00864129">
        <w:rPr>
          <w:rFonts w:ascii="Times New Roman" w:hAnsi="Times New Roman" w:cs="Times New Roman"/>
          <w:sz w:val="28"/>
          <w:szCs w:val="28"/>
          <w:highlight w:val="yellow"/>
        </w:rPr>
        <w:t>у</w:t>
      </w:r>
      <w:r w:rsidRPr="00864129">
        <w:rPr>
          <w:rFonts w:ascii="Times New Roman" w:hAnsi="Times New Roman" w:cs="Times New Roman"/>
          <w:sz w:val="28"/>
          <w:szCs w:val="28"/>
          <w:highlight w:val="yellow"/>
        </w:rPr>
        <w:t>б.</w:t>
      </w:r>
    </w:p>
    <w:p w:rsidR="00BE4083" w:rsidRPr="003A569A" w:rsidRDefault="00BE4083" w:rsidP="008E609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 xml:space="preserve"> - предоставление межбюджетные трансферты бюджетам поселений на содержание автомобильных дорог местного значения в соответствии с заключенными соглашениями – 6 742,5 тыс. руб.;</w:t>
      </w:r>
    </w:p>
    <w:p w:rsidR="00BE4083" w:rsidRPr="003A569A" w:rsidRDefault="00BE4083" w:rsidP="008E609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lastRenderedPageBreak/>
        <w:t>- на оформление прав собственности на автомобильные дороги - 150,0 тыс. руб.,</w:t>
      </w:r>
    </w:p>
    <w:p w:rsidR="00BE4083" w:rsidRPr="003A569A" w:rsidRDefault="00BE4083" w:rsidP="008E609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На ведомственный проект</w:t>
      </w:r>
      <w:r w:rsidRPr="003A569A">
        <w:rPr>
          <w:rFonts w:ascii="Times New Roman" w:hAnsi="Times New Roman" w:cs="Times New Roman"/>
          <w:color w:val="000000"/>
          <w:sz w:val="28"/>
          <w:szCs w:val="28"/>
        </w:rPr>
        <w:t xml:space="preserve"> «Организация транспортного обслуживания населения» п</w:t>
      </w:r>
      <w:r w:rsidRPr="003A569A">
        <w:rPr>
          <w:rFonts w:ascii="Times New Roman" w:hAnsi="Times New Roman" w:cs="Times New Roman"/>
          <w:sz w:val="28"/>
          <w:szCs w:val="28"/>
        </w:rPr>
        <w:t>ланируется предоставить межбюджетные трансферты на осуществление полномочий  по созданию условий для предоставления транспортных услуг населению и организации транспортного обслуживания населения между поселениями  бюджету Родниковского городского поселения в размере  18 960,1 тыс. руб.</w:t>
      </w:r>
    </w:p>
    <w:p w:rsidR="00796B68" w:rsidRPr="003A569A" w:rsidRDefault="00796B68" w:rsidP="00796B68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E4083" w:rsidRPr="003A569A" w:rsidRDefault="00BE4083" w:rsidP="00BE4083">
      <w:pPr>
        <w:pStyle w:val="a3"/>
        <w:ind w:firstLine="709"/>
        <w:jc w:val="center"/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3A569A">
        <w:rPr>
          <w:rFonts w:ascii="Times New Roman" w:hAnsi="Times New Roman" w:cs="Times New Roman"/>
          <w:b/>
          <w:sz w:val="28"/>
          <w:szCs w:val="28"/>
        </w:rPr>
        <w:t>Муниципальная программа Родниковского муниципального района «</w:t>
      </w:r>
      <w:r w:rsidRPr="003A569A"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  <w:t>Охрана земель и окружающей среды на территории Родниковского муниципального района»</w:t>
      </w:r>
    </w:p>
    <w:p w:rsidR="00BE4083" w:rsidRPr="003A569A" w:rsidRDefault="00BE4083" w:rsidP="00BE4083">
      <w:pPr>
        <w:pStyle w:val="a3"/>
        <w:ind w:firstLine="709"/>
        <w:jc w:val="center"/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</w:pPr>
    </w:p>
    <w:p w:rsidR="00BE4083" w:rsidRPr="003A569A" w:rsidRDefault="00BE4083" w:rsidP="00BE4083">
      <w:pPr>
        <w:pStyle w:val="a3"/>
        <w:ind w:firstLine="709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Ведомственный проект</w:t>
      </w:r>
      <w:r w:rsidRPr="003A569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«Охрана окружающей среды»  </w:t>
      </w:r>
      <w:r w:rsidRPr="003A569A">
        <w:rPr>
          <w:rFonts w:ascii="Times New Roman" w:hAnsi="Times New Roman" w:cs="Times New Roman"/>
          <w:bCs/>
          <w:kern w:val="36"/>
          <w:sz w:val="28"/>
          <w:szCs w:val="28"/>
        </w:rPr>
        <w:t>определены средства на предоставление межбюджетных трансфертов бюджетам сельских поселений на осуществление части полномочий муниципального района в соответствии с заключенными соглашениями в части участия в организации деятельности по сбору (в том числе раздельному сбору) и транспортированию твердых коммунальных отходов -  1 283,4 тыс. руб.</w:t>
      </w:r>
    </w:p>
    <w:p w:rsidR="00BE4083" w:rsidRPr="003A569A" w:rsidRDefault="00BE4083" w:rsidP="00BE408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083" w:rsidRPr="003A569A" w:rsidRDefault="00BE4083" w:rsidP="00BE4083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569A">
        <w:rPr>
          <w:rFonts w:ascii="Times New Roman" w:hAnsi="Times New Roman" w:cs="Times New Roman"/>
          <w:b/>
          <w:sz w:val="28"/>
          <w:szCs w:val="28"/>
        </w:rPr>
        <w:t>Муниципальная программа Родниковского муниципального района «Экономическое развитие и инновационная экономика Родниковского муниципального района»</w:t>
      </w:r>
    </w:p>
    <w:p w:rsidR="00BE4083" w:rsidRPr="003A569A" w:rsidRDefault="00BE4083" w:rsidP="00BE4083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4083" w:rsidRPr="003A569A" w:rsidRDefault="00BE4083" w:rsidP="008E609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На реализацию</w:t>
      </w:r>
      <w:r w:rsidRPr="003A56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569A">
        <w:rPr>
          <w:rFonts w:ascii="Times New Roman" w:hAnsi="Times New Roman" w:cs="Times New Roman"/>
          <w:sz w:val="28"/>
          <w:szCs w:val="28"/>
        </w:rPr>
        <w:t>программы Родниковского муниципального района «Экономическое развитие и инновационная экономика Родниковского муниципального района»  определены  ассигнования в общей сумме  757 765,0 тыс. руб., в том числе:</w:t>
      </w:r>
    </w:p>
    <w:p w:rsidR="00BE4083" w:rsidRPr="003A569A" w:rsidRDefault="00BE4083" w:rsidP="008E609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083" w:rsidRPr="003A569A" w:rsidRDefault="00BE4083" w:rsidP="008E609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 xml:space="preserve">Ведомственный проект «Поддержка и развитие малого и среднего предпринимательства»  определены  средства  </w:t>
      </w:r>
      <w:proofErr w:type="gramStart"/>
      <w:r w:rsidRPr="003A569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A56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34A89" w:rsidRPr="00634A89">
        <w:rPr>
          <w:rFonts w:ascii="Times New Roman" w:hAnsi="Times New Roman" w:cs="Times New Roman"/>
          <w:sz w:val="28"/>
          <w:szCs w:val="28"/>
        </w:rPr>
        <w:t>Реконструкция</w:t>
      </w:r>
      <w:proofErr w:type="gramEnd"/>
      <w:r w:rsidR="00634A89" w:rsidRPr="00634A89">
        <w:rPr>
          <w:rFonts w:ascii="Times New Roman" w:hAnsi="Times New Roman" w:cs="Times New Roman"/>
          <w:sz w:val="28"/>
          <w:szCs w:val="28"/>
        </w:rPr>
        <w:t xml:space="preserve"> очистной станции производственных стоков</w:t>
      </w:r>
      <w:r w:rsidR="00634A89">
        <w:rPr>
          <w:rFonts w:ascii="Times New Roman" w:hAnsi="Times New Roman" w:cs="Times New Roman"/>
          <w:sz w:val="28"/>
          <w:szCs w:val="28"/>
        </w:rPr>
        <w:t xml:space="preserve"> </w:t>
      </w:r>
      <w:r w:rsidRPr="003A569A">
        <w:rPr>
          <w:rFonts w:ascii="Times New Roman" w:hAnsi="Times New Roman" w:cs="Times New Roman"/>
          <w:sz w:val="28"/>
          <w:szCs w:val="28"/>
        </w:rPr>
        <w:t>– 741 491,6 тыс. руб., в т.ч. строительный контроль и авторский надзор  - 996,7 тыс. руб. (областной бюджет – 733 090,0 тыс. руб.)</w:t>
      </w:r>
    </w:p>
    <w:p w:rsidR="00BE4083" w:rsidRPr="003A569A" w:rsidRDefault="00BE4083" w:rsidP="008E609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 xml:space="preserve"> На мероприятия ведомственного проекта «</w:t>
      </w:r>
      <w:r w:rsidRPr="003A569A">
        <w:rPr>
          <w:rFonts w:ascii="Times New Roman" w:hAnsi="Times New Roman" w:cs="Times New Roman"/>
          <w:bCs/>
          <w:sz w:val="28"/>
          <w:szCs w:val="28"/>
        </w:rPr>
        <w:t xml:space="preserve">Управление муниципальным имуществом, земельными ресурсами и градостроительная деятельность» предусмотрены </w:t>
      </w:r>
      <w:r w:rsidRPr="003A569A">
        <w:rPr>
          <w:rFonts w:ascii="Times New Roman" w:hAnsi="Times New Roman" w:cs="Times New Roman"/>
          <w:sz w:val="28"/>
          <w:szCs w:val="28"/>
        </w:rPr>
        <w:t xml:space="preserve"> ассигнования в общей сумме 3 419,1 тыс. руб., в том числе за счет бюджета Родниковского городского поселения – 362,0 тыс. руб. и планируется использовать по следующим направлениям:</w:t>
      </w:r>
    </w:p>
    <w:p w:rsidR="00BE4083" w:rsidRPr="003A569A" w:rsidRDefault="00BE4083" w:rsidP="00485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569A">
        <w:rPr>
          <w:rFonts w:ascii="Times New Roman" w:hAnsi="Times New Roman" w:cs="Times New Roman"/>
          <w:sz w:val="28"/>
          <w:szCs w:val="28"/>
        </w:rPr>
        <w:t xml:space="preserve">- управление и распоряжение имуществом  Родниковского муниципального района – 2 031,0 тыс. руб., (на оплату  услуг по техобслуживанию газового оборудования д. </w:t>
      </w:r>
      <w:proofErr w:type="spellStart"/>
      <w:r w:rsidRPr="003A569A">
        <w:rPr>
          <w:rFonts w:ascii="Times New Roman" w:hAnsi="Times New Roman" w:cs="Times New Roman"/>
          <w:sz w:val="28"/>
          <w:szCs w:val="28"/>
        </w:rPr>
        <w:t>Коробейкино</w:t>
      </w:r>
      <w:proofErr w:type="spellEnd"/>
      <w:r w:rsidRPr="003A569A">
        <w:rPr>
          <w:rFonts w:ascii="Times New Roman" w:hAnsi="Times New Roman" w:cs="Times New Roman"/>
          <w:sz w:val="28"/>
          <w:szCs w:val="28"/>
        </w:rPr>
        <w:t>, с.</w:t>
      </w:r>
      <w:r w:rsidR="00634A89">
        <w:rPr>
          <w:rFonts w:ascii="Times New Roman" w:hAnsi="Times New Roman" w:cs="Times New Roman"/>
          <w:sz w:val="28"/>
          <w:szCs w:val="28"/>
        </w:rPr>
        <w:t xml:space="preserve"> </w:t>
      </w:r>
      <w:r w:rsidRPr="003A569A">
        <w:rPr>
          <w:rFonts w:ascii="Times New Roman" w:hAnsi="Times New Roman" w:cs="Times New Roman"/>
          <w:sz w:val="28"/>
          <w:szCs w:val="28"/>
        </w:rPr>
        <w:t>Сосновец и д. Березники - 205,0  тыс.</w:t>
      </w:r>
      <w:r w:rsidR="00634A89">
        <w:rPr>
          <w:rFonts w:ascii="Times New Roman" w:hAnsi="Times New Roman" w:cs="Times New Roman"/>
          <w:sz w:val="28"/>
          <w:szCs w:val="28"/>
        </w:rPr>
        <w:t xml:space="preserve"> </w:t>
      </w:r>
      <w:r w:rsidRPr="003A569A">
        <w:rPr>
          <w:rFonts w:ascii="Times New Roman" w:hAnsi="Times New Roman" w:cs="Times New Roman"/>
          <w:sz w:val="28"/>
          <w:szCs w:val="28"/>
        </w:rPr>
        <w:t xml:space="preserve">руб.;  </w:t>
      </w:r>
      <w:r w:rsidR="00634A89">
        <w:rPr>
          <w:rFonts w:ascii="Times New Roman" w:hAnsi="Times New Roman" w:cs="Times New Roman"/>
          <w:sz w:val="28"/>
          <w:szCs w:val="28"/>
        </w:rPr>
        <w:t xml:space="preserve">потери на </w:t>
      </w:r>
      <w:r w:rsidRPr="003A569A">
        <w:rPr>
          <w:rFonts w:ascii="Times New Roman" w:hAnsi="Times New Roman" w:cs="Times New Roman"/>
          <w:sz w:val="28"/>
          <w:szCs w:val="28"/>
        </w:rPr>
        <w:t>электрических сет</w:t>
      </w:r>
      <w:r w:rsidR="00634A89">
        <w:rPr>
          <w:rFonts w:ascii="Times New Roman" w:hAnsi="Times New Roman" w:cs="Times New Roman"/>
          <w:sz w:val="28"/>
          <w:szCs w:val="28"/>
        </w:rPr>
        <w:t xml:space="preserve">ях </w:t>
      </w:r>
      <w:r w:rsidRPr="003A569A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Pr="003A569A">
        <w:rPr>
          <w:rFonts w:ascii="Times New Roman" w:hAnsi="Times New Roman" w:cs="Times New Roman"/>
          <w:sz w:val="28"/>
          <w:szCs w:val="28"/>
        </w:rPr>
        <w:t>Цепочкино</w:t>
      </w:r>
      <w:proofErr w:type="spellEnd"/>
      <w:r w:rsidRPr="003A569A">
        <w:rPr>
          <w:rFonts w:ascii="Times New Roman" w:hAnsi="Times New Roman" w:cs="Times New Roman"/>
          <w:sz w:val="28"/>
          <w:szCs w:val="28"/>
        </w:rPr>
        <w:t xml:space="preserve"> - 165,0  тыс. руб.;  на оплату  услуг по эксплуатации  бесхозяйственных водопроводных сетей - 300,0 тыс. руб.; на оплату за поставку электрической энергии  (потери) д. </w:t>
      </w:r>
      <w:proofErr w:type="spellStart"/>
      <w:r w:rsidRPr="003A569A">
        <w:rPr>
          <w:rFonts w:ascii="Times New Roman" w:hAnsi="Times New Roman" w:cs="Times New Roman"/>
          <w:sz w:val="28"/>
          <w:szCs w:val="28"/>
        </w:rPr>
        <w:t>Цепочкино</w:t>
      </w:r>
      <w:proofErr w:type="spellEnd"/>
      <w:r w:rsidRPr="003A569A">
        <w:rPr>
          <w:rFonts w:ascii="Times New Roman" w:hAnsi="Times New Roman" w:cs="Times New Roman"/>
          <w:sz w:val="28"/>
          <w:szCs w:val="28"/>
        </w:rPr>
        <w:t xml:space="preserve"> - 200,0 тыс. руб</w:t>
      </w:r>
      <w:proofErr w:type="gramEnd"/>
      <w:r w:rsidRPr="003A569A">
        <w:rPr>
          <w:rFonts w:ascii="Times New Roman" w:hAnsi="Times New Roman" w:cs="Times New Roman"/>
          <w:sz w:val="28"/>
          <w:szCs w:val="28"/>
        </w:rPr>
        <w:t xml:space="preserve">.; оплата за ставку  тепловой энергии  на имущество -    1 161,0 тыс. руб., в том числе:  с. </w:t>
      </w:r>
      <w:r w:rsidRPr="003A569A">
        <w:rPr>
          <w:rFonts w:ascii="Times New Roman" w:hAnsi="Times New Roman" w:cs="Times New Roman"/>
          <w:sz w:val="28"/>
          <w:szCs w:val="28"/>
        </w:rPr>
        <w:lastRenderedPageBreak/>
        <w:t xml:space="preserve">Михайловское (здание </w:t>
      </w:r>
      <w:proofErr w:type="spellStart"/>
      <w:r w:rsidRPr="003A569A">
        <w:rPr>
          <w:rFonts w:ascii="Times New Roman" w:hAnsi="Times New Roman" w:cs="Times New Roman"/>
          <w:sz w:val="28"/>
          <w:szCs w:val="28"/>
        </w:rPr>
        <w:t>ФАПа</w:t>
      </w:r>
      <w:proofErr w:type="spellEnd"/>
      <w:r w:rsidRPr="003A569A">
        <w:rPr>
          <w:rFonts w:ascii="Times New Roman" w:hAnsi="Times New Roman" w:cs="Times New Roman"/>
          <w:sz w:val="28"/>
          <w:szCs w:val="28"/>
        </w:rPr>
        <w:t>) - 43,0  тыс</w:t>
      </w:r>
      <w:proofErr w:type="gramStart"/>
      <w:r w:rsidRPr="003A569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A569A">
        <w:rPr>
          <w:rFonts w:ascii="Times New Roman" w:hAnsi="Times New Roman" w:cs="Times New Roman"/>
          <w:sz w:val="28"/>
          <w:szCs w:val="28"/>
        </w:rPr>
        <w:t xml:space="preserve">уб., д. </w:t>
      </w:r>
      <w:proofErr w:type="spellStart"/>
      <w:r w:rsidRPr="003A569A">
        <w:rPr>
          <w:rFonts w:ascii="Times New Roman" w:hAnsi="Times New Roman" w:cs="Times New Roman"/>
          <w:sz w:val="28"/>
          <w:szCs w:val="28"/>
        </w:rPr>
        <w:t>Тайманиха</w:t>
      </w:r>
      <w:proofErr w:type="spellEnd"/>
      <w:r w:rsidRPr="003A569A">
        <w:rPr>
          <w:rFonts w:ascii="Times New Roman" w:hAnsi="Times New Roman" w:cs="Times New Roman"/>
          <w:sz w:val="28"/>
          <w:szCs w:val="28"/>
        </w:rPr>
        <w:t xml:space="preserve"> (здание школа-сад) -</w:t>
      </w:r>
      <w:r w:rsidR="00634A89">
        <w:rPr>
          <w:rFonts w:ascii="Times New Roman" w:hAnsi="Times New Roman" w:cs="Times New Roman"/>
          <w:sz w:val="28"/>
          <w:szCs w:val="28"/>
        </w:rPr>
        <w:t xml:space="preserve">      </w:t>
      </w:r>
      <w:r w:rsidRPr="003A569A">
        <w:rPr>
          <w:rFonts w:ascii="Times New Roman" w:hAnsi="Times New Roman" w:cs="Times New Roman"/>
          <w:sz w:val="28"/>
          <w:szCs w:val="28"/>
        </w:rPr>
        <w:t>1 118,0 тыс. руб.) ;</w:t>
      </w:r>
    </w:p>
    <w:p w:rsidR="00BE4083" w:rsidRPr="003A569A" w:rsidRDefault="00BE4083" w:rsidP="00485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- проведение кадастровых работ и межевание земельных участков – 1 026,1 тыс. руб. (средства областного бюджета – 276,1 тыс. руб.),</w:t>
      </w:r>
    </w:p>
    <w:p w:rsidR="00BE4083" w:rsidRPr="003A569A" w:rsidRDefault="00BE4083" w:rsidP="00485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 xml:space="preserve">- оценка недвижимости, признание прав и регулирование отношений по муниципальной собственности – 162,0 тыс. руб. </w:t>
      </w:r>
    </w:p>
    <w:p w:rsidR="00BE4083" w:rsidRPr="003A569A" w:rsidRDefault="00BE4083" w:rsidP="00485F5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- на проведение мероприятий  по изменению  документов территориального планирования  – 200,0 тыс. руб., средства бюджета городского  поселения,</w:t>
      </w:r>
    </w:p>
    <w:p w:rsidR="00BE4083" w:rsidRPr="003A569A" w:rsidRDefault="00BE4083" w:rsidP="00485F5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083" w:rsidRPr="003A569A" w:rsidRDefault="00BE4083" w:rsidP="008E6091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569A">
        <w:rPr>
          <w:rFonts w:ascii="Times New Roman" w:hAnsi="Times New Roman" w:cs="Times New Roman"/>
          <w:color w:val="000000"/>
          <w:sz w:val="28"/>
          <w:szCs w:val="28"/>
        </w:rPr>
        <w:t xml:space="preserve">На реализацию ведомственного проекта  «Повышение качества и доступности </w:t>
      </w:r>
      <w:proofErr w:type="gramStart"/>
      <w:r w:rsidRPr="003A569A">
        <w:rPr>
          <w:rFonts w:ascii="Times New Roman" w:hAnsi="Times New Roman" w:cs="Times New Roman"/>
          <w:color w:val="000000"/>
          <w:sz w:val="28"/>
          <w:szCs w:val="28"/>
        </w:rPr>
        <w:t>предоставления</w:t>
      </w:r>
      <w:proofErr w:type="gramEnd"/>
      <w:r w:rsidRPr="003A569A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и муниципальных услуг» предусмотрены средства  в сумме 12 854,3   тыс. руб.,  из них:</w:t>
      </w:r>
    </w:p>
    <w:p w:rsidR="00BE4083" w:rsidRPr="003A569A" w:rsidRDefault="00BE4083" w:rsidP="008E60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 xml:space="preserve">         - на предоставление государственных и муниципальных  услуг    Многофункциональным центром «Мои документы» - 9 281,7 тыс. руб. (за счет субсидии областного бюджета 2 171,3 тыс. руб.),</w:t>
      </w:r>
    </w:p>
    <w:p w:rsidR="00BE4083" w:rsidRDefault="00BE4083" w:rsidP="008E6091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569A">
        <w:rPr>
          <w:rFonts w:ascii="Times New Roman" w:hAnsi="Times New Roman" w:cs="Times New Roman"/>
          <w:bCs/>
          <w:sz w:val="28"/>
          <w:szCs w:val="28"/>
        </w:rPr>
        <w:t xml:space="preserve">           - на  приобретение компьютеров, оргтехники, офисной техники и лицензионного программного обеспечения   предусмотрены  ассигнования –</w:t>
      </w:r>
      <w:r w:rsidR="00634A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A569A">
        <w:rPr>
          <w:rFonts w:ascii="Times New Roman" w:hAnsi="Times New Roman" w:cs="Times New Roman"/>
          <w:bCs/>
          <w:sz w:val="28"/>
          <w:szCs w:val="28"/>
        </w:rPr>
        <w:t xml:space="preserve">3 572,6 тыс. руб. </w:t>
      </w:r>
    </w:p>
    <w:p w:rsidR="00485F55" w:rsidRPr="003A569A" w:rsidRDefault="00485F55" w:rsidP="008E6091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96B68" w:rsidRPr="003A569A" w:rsidRDefault="00C8108B" w:rsidP="00C8108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569A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Родниковского муниципального района «Энергосбережение и повышение энергетической эффективности в Родниковском муниципальном районе»</w:t>
      </w:r>
    </w:p>
    <w:p w:rsidR="00C8108B" w:rsidRPr="003A569A" w:rsidRDefault="00C8108B" w:rsidP="00C8108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108B" w:rsidRPr="003A569A" w:rsidRDefault="00C8108B" w:rsidP="00C810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569A">
        <w:rPr>
          <w:rFonts w:ascii="Times New Roman" w:hAnsi="Times New Roman" w:cs="Times New Roman"/>
          <w:bCs/>
          <w:sz w:val="28"/>
          <w:szCs w:val="28"/>
        </w:rPr>
        <w:t xml:space="preserve">На реализацию мероприятий </w:t>
      </w:r>
      <w:r w:rsidRPr="003A569A">
        <w:rPr>
          <w:rFonts w:ascii="Times New Roman" w:hAnsi="Times New Roman" w:cs="Times New Roman"/>
          <w:b/>
          <w:bCs/>
          <w:sz w:val="28"/>
          <w:szCs w:val="28"/>
        </w:rPr>
        <w:t xml:space="preserve">ведомственного проекта </w:t>
      </w:r>
      <w:r w:rsidRPr="003A569A">
        <w:rPr>
          <w:rFonts w:ascii="Times New Roman" w:hAnsi="Times New Roman" w:cs="Times New Roman"/>
          <w:b/>
          <w:sz w:val="28"/>
          <w:szCs w:val="28"/>
        </w:rPr>
        <w:t>«Энергосбережение и повышение энергетической эффективности»</w:t>
      </w:r>
      <w:r w:rsidRPr="003A569A">
        <w:rPr>
          <w:rFonts w:ascii="Times New Roman" w:hAnsi="Times New Roman" w:cs="Times New Roman"/>
          <w:sz w:val="28"/>
          <w:szCs w:val="28"/>
        </w:rPr>
        <w:t xml:space="preserve"> в 202</w:t>
      </w:r>
      <w:r w:rsidR="00BE4083" w:rsidRPr="003A569A">
        <w:rPr>
          <w:rFonts w:ascii="Times New Roman" w:hAnsi="Times New Roman" w:cs="Times New Roman"/>
          <w:sz w:val="28"/>
          <w:szCs w:val="28"/>
        </w:rPr>
        <w:t>4</w:t>
      </w:r>
      <w:r w:rsidRPr="003A569A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3A569A">
        <w:rPr>
          <w:rFonts w:ascii="Times New Roman" w:hAnsi="Times New Roman" w:cs="Times New Roman"/>
          <w:bCs/>
          <w:sz w:val="28"/>
          <w:szCs w:val="28"/>
        </w:rPr>
        <w:t>планируется направить 450 тыс.</w:t>
      </w:r>
      <w:r w:rsidR="00AF4C04" w:rsidRPr="003A56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A569A">
        <w:rPr>
          <w:rFonts w:ascii="Times New Roman" w:hAnsi="Times New Roman" w:cs="Times New Roman"/>
          <w:bCs/>
          <w:sz w:val="28"/>
          <w:szCs w:val="28"/>
        </w:rPr>
        <w:t>руб., а именно на оснащение современными приборами учета коммунальных ресурсов и устройствами регулирования потребления тепловой энергии, замену устаревших счетчиков на счетчики повышенного класса точности.</w:t>
      </w:r>
    </w:p>
    <w:p w:rsidR="00221977" w:rsidRPr="003A569A" w:rsidRDefault="00221977" w:rsidP="00221977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3355D" w:rsidRPr="003A569A" w:rsidRDefault="0093355D" w:rsidP="005F04E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569A">
        <w:rPr>
          <w:rFonts w:ascii="Times New Roman" w:hAnsi="Times New Roman" w:cs="Times New Roman"/>
          <w:b/>
          <w:bCs/>
          <w:sz w:val="28"/>
          <w:szCs w:val="28"/>
        </w:rPr>
        <w:t>Непрограммные направления деятельности</w:t>
      </w:r>
    </w:p>
    <w:p w:rsidR="007859C4" w:rsidRPr="003A569A" w:rsidRDefault="007859C4" w:rsidP="005F04E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569A">
        <w:rPr>
          <w:rFonts w:ascii="Times New Roman" w:hAnsi="Times New Roman" w:cs="Times New Roman"/>
          <w:b/>
          <w:bCs/>
          <w:sz w:val="28"/>
          <w:szCs w:val="28"/>
        </w:rPr>
        <w:t>органов местного самоуправления</w:t>
      </w:r>
    </w:p>
    <w:p w:rsidR="00BE4083" w:rsidRPr="003A569A" w:rsidRDefault="00BE4083" w:rsidP="00BE4083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3A569A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3A569A">
        <w:rPr>
          <w:rFonts w:ascii="Times New Roman" w:hAnsi="Times New Roman" w:cs="Times New Roman"/>
          <w:sz w:val="28"/>
          <w:szCs w:val="28"/>
        </w:rPr>
        <w:t xml:space="preserve"> направлениям деятельности органов местного самоуправления</w:t>
      </w:r>
      <w:r w:rsidRPr="003A569A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3A569A">
        <w:rPr>
          <w:rFonts w:ascii="Times New Roman" w:hAnsi="Times New Roman" w:cs="Times New Roman"/>
          <w:sz w:val="28"/>
          <w:szCs w:val="28"/>
        </w:rPr>
        <w:t>на 2024 год предусмотрены бюджетные ассигнования в общей сумме 185 635,4 тыс. руб., на следующие цели:</w:t>
      </w:r>
    </w:p>
    <w:p w:rsidR="00634A89" w:rsidRDefault="00BE4083" w:rsidP="00634A89">
      <w:pPr>
        <w:pStyle w:val="a3"/>
        <w:ind w:firstLine="5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569A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отдельных полномочий органов местного самоуправления – </w:t>
      </w:r>
      <w:r w:rsidR="00634A89">
        <w:rPr>
          <w:rFonts w:ascii="Times New Roman" w:hAnsi="Times New Roman" w:cs="Times New Roman"/>
          <w:color w:val="000000"/>
          <w:sz w:val="28"/>
          <w:szCs w:val="28"/>
        </w:rPr>
        <w:t xml:space="preserve">9 410,1 </w:t>
      </w:r>
      <w:r w:rsidRPr="003A569A">
        <w:rPr>
          <w:rFonts w:ascii="Times New Roman" w:hAnsi="Times New Roman" w:cs="Times New Roman"/>
          <w:color w:val="000000"/>
          <w:sz w:val="28"/>
          <w:szCs w:val="28"/>
        </w:rPr>
        <w:t xml:space="preserve">            тыс. руб.</w:t>
      </w:r>
      <w:r w:rsidR="00FA4D6D" w:rsidRPr="003A569A">
        <w:rPr>
          <w:rFonts w:ascii="Times New Roman" w:hAnsi="Times New Roman" w:cs="Times New Roman"/>
          <w:color w:val="000000"/>
          <w:sz w:val="28"/>
          <w:szCs w:val="28"/>
        </w:rPr>
        <w:t>, в том числе:</w:t>
      </w:r>
    </w:p>
    <w:p w:rsidR="00634A89" w:rsidRPr="003A569A" w:rsidRDefault="00634A89" w:rsidP="00634A89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634A8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4A89">
        <w:rPr>
          <w:rFonts w:ascii="Times New Roman" w:hAnsi="Times New Roman" w:cs="Times New Roman"/>
          <w:sz w:val="28"/>
          <w:szCs w:val="28"/>
        </w:rPr>
        <w:t>разработка схем водоснабжения и водоотведения сел</w:t>
      </w:r>
      <w:r>
        <w:rPr>
          <w:rFonts w:ascii="Times New Roman" w:hAnsi="Times New Roman" w:cs="Times New Roman"/>
          <w:sz w:val="28"/>
          <w:szCs w:val="28"/>
        </w:rPr>
        <w:t>ьских поселений</w:t>
      </w:r>
      <w:r w:rsidRPr="003A569A">
        <w:rPr>
          <w:rFonts w:ascii="Times New Roman" w:hAnsi="Times New Roman" w:cs="Times New Roman"/>
          <w:sz w:val="28"/>
          <w:szCs w:val="28"/>
        </w:rPr>
        <w:t xml:space="preserve"> – 1000,0  тыс. руб.;</w:t>
      </w:r>
    </w:p>
    <w:p w:rsidR="00BE4083" w:rsidRPr="003A569A" w:rsidRDefault="00BE4083" w:rsidP="00BE4083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- расходы на приобретение подарков для ветеранов Великой Отечественной войны к юбилейным дням рождения – 80,0 тыс. руб.;</w:t>
      </w:r>
    </w:p>
    <w:p w:rsidR="00BE4083" w:rsidRPr="003A569A" w:rsidRDefault="00BE4083" w:rsidP="00BE4083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- на оказание материальной помощи  ветеранам ВОВ  - 10,0 тыс.</w:t>
      </w:r>
      <w:r w:rsidR="00634A89">
        <w:rPr>
          <w:rFonts w:ascii="Times New Roman" w:hAnsi="Times New Roman" w:cs="Times New Roman"/>
          <w:sz w:val="28"/>
          <w:szCs w:val="28"/>
        </w:rPr>
        <w:t xml:space="preserve"> </w:t>
      </w:r>
      <w:r w:rsidRPr="003A569A">
        <w:rPr>
          <w:rFonts w:ascii="Times New Roman" w:hAnsi="Times New Roman" w:cs="Times New Roman"/>
          <w:sz w:val="28"/>
          <w:szCs w:val="28"/>
        </w:rPr>
        <w:t xml:space="preserve">руб., </w:t>
      </w:r>
    </w:p>
    <w:p w:rsidR="00BE4083" w:rsidRPr="003A569A" w:rsidRDefault="00BE4083" w:rsidP="00BE4083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- на оказание единовременной материальной помощи  членам семей погибших (умерших) военнослужащих, участников СВО – 450,0 тыс.</w:t>
      </w:r>
      <w:r w:rsidR="00634A89">
        <w:rPr>
          <w:rFonts w:ascii="Times New Roman" w:hAnsi="Times New Roman" w:cs="Times New Roman"/>
          <w:sz w:val="28"/>
          <w:szCs w:val="28"/>
        </w:rPr>
        <w:t xml:space="preserve"> </w:t>
      </w:r>
      <w:r w:rsidRPr="003A569A">
        <w:rPr>
          <w:rFonts w:ascii="Times New Roman" w:hAnsi="Times New Roman" w:cs="Times New Roman"/>
          <w:sz w:val="28"/>
          <w:szCs w:val="28"/>
        </w:rPr>
        <w:t>руб.,</w:t>
      </w:r>
    </w:p>
    <w:p w:rsidR="00BE4083" w:rsidRPr="003A569A" w:rsidRDefault="00BE4083" w:rsidP="00BE4083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 xml:space="preserve">- на оплату членских взносов в </w:t>
      </w:r>
      <w:r w:rsidR="00634A89">
        <w:rPr>
          <w:rFonts w:ascii="Times New Roman" w:hAnsi="Times New Roman" w:cs="Times New Roman"/>
          <w:sz w:val="28"/>
          <w:szCs w:val="28"/>
        </w:rPr>
        <w:t>ассоциацию</w:t>
      </w:r>
      <w:r w:rsidRPr="003A569A">
        <w:rPr>
          <w:rFonts w:ascii="Times New Roman" w:hAnsi="Times New Roman" w:cs="Times New Roman"/>
          <w:sz w:val="28"/>
          <w:szCs w:val="28"/>
        </w:rPr>
        <w:t xml:space="preserve"> муниципальных образований </w:t>
      </w:r>
      <w:r w:rsidR="00634A89">
        <w:rPr>
          <w:rFonts w:ascii="Times New Roman" w:hAnsi="Times New Roman" w:cs="Times New Roman"/>
          <w:sz w:val="28"/>
          <w:szCs w:val="28"/>
        </w:rPr>
        <w:t xml:space="preserve">Ивановской области </w:t>
      </w:r>
      <w:r w:rsidRPr="003A569A">
        <w:rPr>
          <w:rFonts w:ascii="Times New Roman" w:hAnsi="Times New Roman" w:cs="Times New Roman"/>
          <w:sz w:val="28"/>
          <w:szCs w:val="28"/>
        </w:rPr>
        <w:t>–  110,0 тыс. руб.,</w:t>
      </w:r>
    </w:p>
    <w:p w:rsidR="00BE4083" w:rsidRPr="003A569A" w:rsidRDefault="00BE4083" w:rsidP="00BE4083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lastRenderedPageBreak/>
        <w:t>- на оплату членских взносов  в ассоциацию по улучшению  состояния здоровья и качества жизни населения «Здоровые города, районы и поселки» - 9,0 тыс. руб.,</w:t>
      </w:r>
    </w:p>
    <w:p w:rsidR="00BE4083" w:rsidRPr="003A569A" w:rsidRDefault="00BE4083" w:rsidP="00BE408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- на организацию переподготовки и повышения квалификации муниципальных служащих  в сумме 200,0 тыс. руб.,</w:t>
      </w:r>
    </w:p>
    <w:p w:rsidR="00BE4083" w:rsidRPr="003A569A" w:rsidRDefault="00BE4083" w:rsidP="00BE408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 xml:space="preserve">- на выплату   пенсий  за  выслугу  лет  муниципальным служащим  в сумме    3 757,0 тыс. руб., </w:t>
      </w:r>
    </w:p>
    <w:p w:rsidR="00BE4083" w:rsidRPr="003A569A" w:rsidRDefault="00BE4083" w:rsidP="00BE4083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- на организацию и проведение мероприятий связанных с государственными праздниками, юбилеями и памятными датами – 320,0  тыс.</w:t>
      </w:r>
      <w:r w:rsidR="00634A89">
        <w:rPr>
          <w:rFonts w:ascii="Times New Roman" w:hAnsi="Times New Roman" w:cs="Times New Roman"/>
          <w:sz w:val="28"/>
          <w:szCs w:val="28"/>
        </w:rPr>
        <w:t xml:space="preserve"> </w:t>
      </w:r>
      <w:r w:rsidRPr="003A569A">
        <w:rPr>
          <w:rFonts w:ascii="Times New Roman" w:hAnsi="Times New Roman" w:cs="Times New Roman"/>
          <w:sz w:val="28"/>
          <w:szCs w:val="28"/>
        </w:rPr>
        <w:t>руб.,</w:t>
      </w:r>
    </w:p>
    <w:p w:rsidR="00BE4083" w:rsidRPr="003A569A" w:rsidRDefault="00715217" w:rsidP="00715217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- на организацию и проведение массовых спортивных мероприятий среди различных категорий населения – 351,5 тыс. руб., из нее средства районного бюджета 85,0 тыс. руб., средства бюджетов поселений – 266,5 тыс. руб.</w:t>
      </w:r>
    </w:p>
    <w:p w:rsidR="00BE4083" w:rsidRPr="003A569A" w:rsidRDefault="00BE4083" w:rsidP="00BE4083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color w:val="000000"/>
          <w:sz w:val="28"/>
          <w:szCs w:val="28"/>
        </w:rPr>
        <w:t>Обеспечение деятельности органов местного самоуправления – 76 238,4 тыс. руб., из нее:</w:t>
      </w:r>
    </w:p>
    <w:p w:rsidR="00BE4083" w:rsidRPr="003A569A" w:rsidRDefault="00BE4083" w:rsidP="00BE408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- содержание Главы муниципального образования  2 124,2 тыс. руб.;</w:t>
      </w:r>
    </w:p>
    <w:p w:rsidR="00BE4083" w:rsidRPr="003A569A" w:rsidRDefault="00BE4083" w:rsidP="00BE408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 xml:space="preserve">- на обеспечение функций  местной администрации  </w:t>
      </w:r>
      <w:r w:rsidR="005B6102">
        <w:rPr>
          <w:rFonts w:ascii="Times New Roman" w:hAnsi="Times New Roman" w:cs="Times New Roman"/>
          <w:sz w:val="28"/>
          <w:szCs w:val="28"/>
        </w:rPr>
        <w:t>66 234,7</w:t>
      </w:r>
      <w:r w:rsidRPr="003A569A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5B6102">
        <w:rPr>
          <w:rFonts w:ascii="Times New Roman" w:hAnsi="Times New Roman" w:cs="Times New Roman"/>
          <w:sz w:val="28"/>
          <w:szCs w:val="28"/>
        </w:rPr>
        <w:t xml:space="preserve"> (</w:t>
      </w:r>
      <w:r w:rsidR="005B6102" w:rsidRPr="003A569A">
        <w:rPr>
          <w:rFonts w:ascii="Times New Roman" w:hAnsi="Times New Roman" w:cs="Times New Roman"/>
          <w:sz w:val="28"/>
          <w:szCs w:val="28"/>
        </w:rPr>
        <w:t>730,0 тыс. руб. за счет  средств бюджета Родниковского городского поселения</w:t>
      </w:r>
      <w:r w:rsidR="005B6102">
        <w:rPr>
          <w:rFonts w:ascii="Times New Roman" w:hAnsi="Times New Roman" w:cs="Times New Roman"/>
          <w:sz w:val="28"/>
          <w:szCs w:val="28"/>
        </w:rPr>
        <w:t>);</w:t>
      </w:r>
      <w:r w:rsidRPr="003A56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4083" w:rsidRPr="003A569A" w:rsidRDefault="00BE4083" w:rsidP="00BE408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- расходы на выплату премии к Почетным грамотам Главы муниципального образования – 94,5 тыс. руб.;</w:t>
      </w:r>
    </w:p>
    <w:p w:rsidR="00BE4083" w:rsidRPr="003A569A" w:rsidRDefault="00BE4083" w:rsidP="00BE4083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 xml:space="preserve">-  на обеспечение функций представительного органа – </w:t>
      </w:r>
      <w:r w:rsidRPr="005B6102">
        <w:rPr>
          <w:rFonts w:ascii="Times New Roman" w:hAnsi="Times New Roman" w:cs="Times New Roman"/>
          <w:sz w:val="28"/>
          <w:szCs w:val="28"/>
        </w:rPr>
        <w:t>3 029,4</w:t>
      </w:r>
      <w:r w:rsidRPr="003A569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BE4083" w:rsidRPr="003A569A" w:rsidRDefault="00BE4083" w:rsidP="00BE4083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- на выплаты премий к Почетным грамотам Совета муниципального образования – 34,5 тыс. руб.;</w:t>
      </w:r>
    </w:p>
    <w:p w:rsidR="00BE4083" w:rsidRPr="003A569A" w:rsidRDefault="00BE4083" w:rsidP="00BE4083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-  обеспечение деятельности контрольно-счетной палаты – 1 592,6 тыс. руб.;</w:t>
      </w:r>
    </w:p>
    <w:p w:rsidR="00BE4083" w:rsidRPr="003A569A" w:rsidRDefault="00BE4083" w:rsidP="00BE4083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 xml:space="preserve">- </w:t>
      </w:r>
      <w:r w:rsidRPr="003A569A">
        <w:rPr>
          <w:rFonts w:ascii="Times New Roman" w:hAnsi="Times New Roman" w:cs="Times New Roman"/>
          <w:color w:val="000000"/>
          <w:sz w:val="28"/>
          <w:szCs w:val="28"/>
        </w:rPr>
        <w:t>расходы на обеспечение деятельности учреждений</w:t>
      </w:r>
      <w:r w:rsidR="005B6102">
        <w:rPr>
          <w:rFonts w:ascii="Times New Roman" w:hAnsi="Times New Roman" w:cs="Times New Roman"/>
          <w:sz w:val="28"/>
          <w:szCs w:val="28"/>
        </w:rPr>
        <w:t xml:space="preserve">  - 4 128,5 тыс. руб.</w:t>
      </w:r>
    </w:p>
    <w:p w:rsidR="00BE4083" w:rsidRPr="003A569A" w:rsidRDefault="00BE4083" w:rsidP="00BE408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color w:val="000000"/>
          <w:sz w:val="28"/>
          <w:szCs w:val="28"/>
        </w:rPr>
        <w:t>На обеспечение функционирования муниципальных учреждений</w:t>
      </w:r>
      <w:r w:rsidRPr="003A569A">
        <w:rPr>
          <w:rFonts w:ascii="Times New Roman" w:hAnsi="Times New Roman" w:cs="Times New Roman"/>
          <w:sz w:val="28"/>
          <w:szCs w:val="28"/>
        </w:rPr>
        <w:t xml:space="preserve"> – </w:t>
      </w:r>
      <w:r w:rsidR="005B6102">
        <w:rPr>
          <w:rFonts w:ascii="Times New Roman" w:hAnsi="Times New Roman" w:cs="Times New Roman"/>
          <w:sz w:val="28"/>
          <w:szCs w:val="28"/>
        </w:rPr>
        <w:t>95 498,2</w:t>
      </w:r>
      <w:r w:rsidRPr="003A569A">
        <w:rPr>
          <w:rFonts w:ascii="Times New Roman" w:hAnsi="Times New Roman" w:cs="Times New Roman"/>
          <w:sz w:val="28"/>
          <w:szCs w:val="28"/>
        </w:rPr>
        <w:t xml:space="preserve"> </w:t>
      </w:r>
      <w:r w:rsidRPr="003A569A">
        <w:rPr>
          <w:rFonts w:ascii="Times New Roman" w:hAnsi="Times New Roman" w:cs="Times New Roman"/>
          <w:color w:val="000000"/>
          <w:sz w:val="28"/>
          <w:szCs w:val="28"/>
        </w:rPr>
        <w:t>тыс. руб., из нее:</w:t>
      </w:r>
    </w:p>
    <w:p w:rsidR="00BE4083" w:rsidRPr="003A569A" w:rsidRDefault="00BE4083" w:rsidP="00BE4083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- на обеспечение  деятельности муниципального казенного учреждения «Управление  капитального строительства»  -  4 985,6 тыс. руб.;</w:t>
      </w:r>
    </w:p>
    <w:p w:rsidR="00BE4083" w:rsidRPr="003A569A" w:rsidRDefault="00BE4083" w:rsidP="00BE408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- на обеспечение деятельности органов местного самоуправления (Центр по  обеспечению деятельности) – 40 021,4 тыс. руб.;</w:t>
      </w:r>
    </w:p>
    <w:p w:rsidR="00FA6DB7" w:rsidRPr="003A569A" w:rsidRDefault="00FA6DB7" w:rsidP="00FA6DB7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- на финансовое обеспечение деятельности по оценке качества образования, информационного сопровождения, управления и финансового обеспечения системы образования – 20 693,7 тыс. руб.</w:t>
      </w:r>
    </w:p>
    <w:p w:rsidR="00F26140" w:rsidRPr="003A569A" w:rsidRDefault="00F26140" w:rsidP="00F261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 xml:space="preserve">- на обеспечение деятельности отрасли культуры предусмотрено бюджетные ассигнования в размере </w:t>
      </w:r>
      <w:r w:rsidR="005B6102">
        <w:rPr>
          <w:rFonts w:ascii="Times New Roman" w:hAnsi="Times New Roman" w:cs="Times New Roman"/>
          <w:sz w:val="28"/>
          <w:szCs w:val="28"/>
        </w:rPr>
        <w:t>21 051,8</w:t>
      </w:r>
      <w:r w:rsidRPr="003A569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26140" w:rsidRPr="003A569A" w:rsidRDefault="00F26140" w:rsidP="00F2614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 xml:space="preserve">- на обеспечение населения информацией предусмотрено </w:t>
      </w:r>
      <w:r w:rsidR="00B56FDD" w:rsidRPr="003A569A">
        <w:rPr>
          <w:rFonts w:ascii="Times New Roman" w:hAnsi="Times New Roman" w:cs="Times New Roman"/>
          <w:sz w:val="28"/>
          <w:szCs w:val="28"/>
        </w:rPr>
        <w:t>4</w:t>
      </w:r>
      <w:r w:rsidRPr="003A569A">
        <w:rPr>
          <w:rFonts w:ascii="Times New Roman" w:hAnsi="Times New Roman" w:cs="Times New Roman"/>
          <w:sz w:val="28"/>
          <w:szCs w:val="28"/>
        </w:rPr>
        <w:t> </w:t>
      </w:r>
      <w:r w:rsidR="00B56FDD" w:rsidRPr="003A569A">
        <w:rPr>
          <w:rFonts w:ascii="Times New Roman" w:hAnsi="Times New Roman" w:cs="Times New Roman"/>
          <w:sz w:val="28"/>
          <w:szCs w:val="28"/>
        </w:rPr>
        <w:t>566</w:t>
      </w:r>
      <w:r w:rsidRPr="003A569A">
        <w:rPr>
          <w:rFonts w:ascii="Times New Roman" w:hAnsi="Times New Roman" w:cs="Times New Roman"/>
          <w:sz w:val="28"/>
          <w:szCs w:val="28"/>
        </w:rPr>
        <w:t>,</w:t>
      </w:r>
      <w:r w:rsidR="00B56FDD" w:rsidRPr="003A569A">
        <w:rPr>
          <w:rFonts w:ascii="Times New Roman" w:hAnsi="Times New Roman" w:cs="Times New Roman"/>
          <w:sz w:val="28"/>
          <w:szCs w:val="28"/>
        </w:rPr>
        <w:t>2</w:t>
      </w:r>
      <w:r w:rsidRPr="003A569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26140" w:rsidRPr="003A569A" w:rsidRDefault="00F26140" w:rsidP="00F2614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 xml:space="preserve">- на организацию и осуществление мероприятий по работе с детьми и молодежью в сумме </w:t>
      </w:r>
      <w:r w:rsidR="00B56FDD" w:rsidRPr="003A569A">
        <w:rPr>
          <w:rFonts w:ascii="Times New Roman" w:hAnsi="Times New Roman" w:cs="Times New Roman"/>
          <w:sz w:val="28"/>
          <w:szCs w:val="28"/>
        </w:rPr>
        <w:t>4</w:t>
      </w:r>
      <w:r w:rsidRPr="003A569A">
        <w:rPr>
          <w:rFonts w:ascii="Times New Roman" w:hAnsi="Times New Roman" w:cs="Times New Roman"/>
          <w:sz w:val="28"/>
          <w:szCs w:val="28"/>
        </w:rPr>
        <w:t xml:space="preserve"> </w:t>
      </w:r>
      <w:r w:rsidR="00B56FDD" w:rsidRPr="003A569A">
        <w:rPr>
          <w:rFonts w:ascii="Times New Roman" w:hAnsi="Times New Roman" w:cs="Times New Roman"/>
          <w:sz w:val="28"/>
          <w:szCs w:val="28"/>
        </w:rPr>
        <w:t>003</w:t>
      </w:r>
      <w:r w:rsidRPr="003A569A">
        <w:rPr>
          <w:rFonts w:ascii="Times New Roman" w:hAnsi="Times New Roman" w:cs="Times New Roman"/>
          <w:sz w:val="28"/>
          <w:szCs w:val="28"/>
        </w:rPr>
        <w:t>,</w:t>
      </w:r>
      <w:r w:rsidR="00B56FDD" w:rsidRPr="003A569A">
        <w:rPr>
          <w:rFonts w:ascii="Times New Roman" w:hAnsi="Times New Roman" w:cs="Times New Roman"/>
          <w:sz w:val="28"/>
          <w:szCs w:val="28"/>
        </w:rPr>
        <w:t>5</w:t>
      </w:r>
      <w:r w:rsidRPr="003A569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5B6102" w:rsidRDefault="00F26140" w:rsidP="005B61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- организацию временной трудовой занятости несовершеннолетних граждан – 176,0 тыс. руб.</w:t>
      </w:r>
    </w:p>
    <w:p w:rsidR="00BE4083" w:rsidRPr="003A569A" w:rsidRDefault="00BE4083" w:rsidP="005B61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 местным бюджетам</w:t>
      </w:r>
      <w:r w:rsidRPr="003A569A">
        <w:rPr>
          <w:rFonts w:ascii="Times New Roman" w:hAnsi="Times New Roman" w:cs="Times New Roman"/>
          <w:sz w:val="28"/>
          <w:szCs w:val="28"/>
        </w:rPr>
        <w:t xml:space="preserve"> – 2 550,0 тыс. руб., в том числе:</w:t>
      </w:r>
    </w:p>
    <w:p w:rsidR="00BE4083" w:rsidRPr="003A569A" w:rsidRDefault="00BE4083" w:rsidP="00BE4083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- межбюджетные трансферты бюджетам сельских поселений на содержание мест захоронения – 700,0 тыс. руб.,</w:t>
      </w:r>
    </w:p>
    <w:p w:rsidR="00BE4083" w:rsidRPr="003A569A" w:rsidRDefault="00BE4083" w:rsidP="00BE4083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t>- межбюджетные  трансферты бюджетам сельских поселений по обеспечению  безопасности  людей  на водных  объектах, охране их жизни и здоровья  - 50,0 тыс. руб.,</w:t>
      </w:r>
    </w:p>
    <w:p w:rsidR="00BE4083" w:rsidRPr="003A569A" w:rsidRDefault="00BE4083" w:rsidP="00BE4083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sz w:val="28"/>
          <w:szCs w:val="28"/>
        </w:rPr>
        <w:lastRenderedPageBreak/>
        <w:t>- межбюджетные  трансферты бюджетам сельских поселений на  исполнение наказов избирателей депутатам Советов сельски</w:t>
      </w:r>
      <w:r w:rsidR="005B6102">
        <w:rPr>
          <w:rFonts w:ascii="Times New Roman" w:hAnsi="Times New Roman" w:cs="Times New Roman"/>
          <w:sz w:val="28"/>
          <w:szCs w:val="28"/>
        </w:rPr>
        <w:t>х поселений – 1 800,0 тыс. руб.</w:t>
      </w:r>
    </w:p>
    <w:p w:rsidR="00BE4083" w:rsidRPr="003A569A" w:rsidRDefault="00BE4083" w:rsidP="00BE408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569A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отдельных полномочий Российской Федерации и Ивановской области </w:t>
      </w:r>
      <w:r w:rsidRPr="003A569A">
        <w:rPr>
          <w:rFonts w:ascii="Times New Roman" w:hAnsi="Times New Roman" w:cs="Times New Roman"/>
          <w:sz w:val="28"/>
          <w:szCs w:val="28"/>
        </w:rPr>
        <w:t>– 1</w:t>
      </w:r>
      <w:r w:rsidR="005B6102">
        <w:rPr>
          <w:rFonts w:ascii="Times New Roman" w:hAnsi="Times New Roman" w:cs="Times New Roman"/>
          <w:sz w:val="28"/>
          <w:szCs w:val="28"/>
        </w:rPr>
        <w:t xml:space="preserve"> </w:t>
      </w:r>
      <w:r w:rsidRPr="003A569A">
        <w:rPr>
          <w:rFonts w:ascii="Times New Roman" w:hAnsi="Times New Roman" w:cs="Times New Roman"/>
          <w:sz w:val="28"/>
          <w:szCs w:val="28"/>
        </w:rPr>
        <w:t>500,3  тыс. руб. (осуществление полномочий  по созданию и организации  деятельности  комиссий по делам несовершеннолетних и защите их прав – 1 206,5 тыс. руб., по составлению (изменению) списков кандидатов в присяжные заседатели федеральных судов общей юрисдикции в российской федерации – 0,7  тыс. руб., в сфере административных правонарушений – 15,0 тыс. руб., в области обращения с</w:t>
      </w:r>
      <w:proofErr w:type="gramEnd"/>
      <w:r w:rsidRPr="003A569A">
        <w:rPr>
          <w:rFonts w:ascii="Times New Roman" w:hAnsi="Times New Roman" w:cs="Times New Roman"/>
          <w:sz w:val="28"/>
          <w:szCs w:val="28"/>
        </w:rPr>
        <w:t xml:space="preserve"> животными </w:t>
      </w:r>
      <w:proofErr w:type="gramStart"/>
      <w:r w:rsidRPr="003A569A">
        <w:rPr>
          <w:rFonts w:ascii="Times New Roman" w:hAnsi="Times New Roman" w:cs="Times New Roman"/>
          <w:sz w:val="28"/>
          <w:szCs w:val="28"/>
        </w:rPr>
        <w:t>в части организации мероприятий при осуществлении деятельности по обращению с животными без владельцев</w:t>
      </w:r>
      <w:proofErr w:type="gramEnd"/>
      <w:r w:rsidRPr="003A569A">
        <w:rPr>
          <w:rFonts w:ascii="Times New Roman" w:hAnsi="Times New Roman" w:cs="Times New Roman"/>
          <w:sz w:val="28"/>
          <w:szCs w:val="28"/>
        </w:rPr>
        <w:t xml:space="preserve"> – 243,0 тыс. руб., проведение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 35,1 тыс. руб.).</w:t>
      </w:r>
    </w:p>
    <w:p w:rsidR="00BE4083" w:rsidRPr="00E540E2" w:rsidRDefault="00BE4083" w:rsidP="00BE408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6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B6102" w:rsidRPr="003A569A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Управление </w:t>
      </w:r>
      <w:r w:rsidRPr="003A569A">
        <w:rPr>
          <w:rFonts w:ascii="Times New Roman" w:hAnsi="Times New Roman" w:cs="Times New Roman"/>
          <w:color w:val="000000"/>
          <w:sz w:val="28"/>
          <w:szCs w:val="28"/>
        </w:rPr>
        <w:t>резервными средствами и муниципальным долгом местного бюджета предусмотрено 2</w:t>
      </w:r>
      <w:r w:rsidR="008E6091" w:rsidRPr="003A56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569A">
        <w:rPr>
          <w:rFonts w:ascii="Times New Roman" w:hAnsi="Times New Roman" w:cs="Times New Roman"/>
          <w:color w:val="000000"/>
          <w:sz w:val="28"/>
          <w:szCs w:val="28"/>
        </w:rPr>
        <w:t xml:space="preserve">530,5 </w:t>
      </w:r>
      <w:r w:rsidRPr="003A569A">
        <w:rPr>
          <w:rFonts w:ascii="Times New Roman" w:hAnsi="Times New Roman" w:cs="Times New Roman"/>
          <w:sz w:val="28"/>
          <w:szCs w:val="28"/>
        </w:rPr>
        <w:t>тыс. руб. (резервный фонд администрации муниципального образования).</w:t>
      </w:r>
    </w:p>
    <w:p w:rsidR="00C0534B" w:rsidRDefault="00C0534B" w:rsidP="0061060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355D" w:rsidRPr="00460CA4" w:rsidRDefault="0093355D" w:rsidP="0061060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0CA4">
        <w:rPr>
          <w:rFonts w:ascii="Times New Roman" w:hAnsi="Times New Roman" w:cs="Times New Roman"/>
          <w:b/>
          <w:bCs/>
          <w:sz w:val="28"/>
          <w:szCs w:val="28"/>
        </w:rPr>
        <w:t xml:space="preserve">Межбюджетные трансферты бюджетам </w:t>
      </w:r>
      <w:r w:rsidR="00FB6EC9" w:rsidRPr="00460CA4">
        <w:rPr>
          <w:rFonts w:ascii="Times New Roman" w:hAnsi="Times New Roman" w:cs="Times New Roman"/>
          <w:b/>
          <w:bCs/>
          <w:sz w:val="28"/>
          <w:szCs w:val="28"/>
        </w:rPr>
        <w:t>поселений</w:t>
      </w:r>
    </w:p>
    <w:p w:rsidR="003E51B6" w:rsidRPr="00460CA4" w:rsidRDefault="003E51B6" w:rsidP="0061060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355D" w:rsidRPr="00460CA4" w:rsidRDefault="0093355D" w:rsidP="0056764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60CA4">
        <w:t xml:space="preserve">          </w:t>
      </w:r>
      <w:r w:rsidRPr="00460CA4">
        <w:rPr>
          <w:rFonts w:ascii="Times New Roman" w:hAnsi="Times New Roman" w:cs="Times New Roman"/>
          <w:sz w:val="28"/>
          <w:szCs w:val="28"/>
        </w:rPr>
        <w:t>Общий объем межбюджетных трансфертов</w:t>
      </w:r>
      <w:r w:rsidR="009D7695" w:rsidRPr="00460CA4">
        <w:rPr>
          <w:rFonts w:ascii="Times New Roman" w:hAnsi="Times New Roman" w:cs="Times New Roman"/>
          <w:sz w:val="28"/>
          <w:szCs w:val="28"/>
        </w:rPr>
        <w:t>,</w:t>
      </w:r>
      <w:r w:rsidRPr="00460CA4">
        <w:rPr>
          <w:rFonts w:ascii="Times New Roman" w:hAnsi="Times New Roman" w:cs="Times New Roman"/>
          <w:sz w:val="28"/>
          <w:szCs w:val="28"/>
        </w:rPr>
        <w:t xml:space="preserve"> </w:t>
      </w:r>
      <w:r w:rsidR="007859C4" w:rsidRPr="00460CA4">
        <w:rPr>
          <w:rFonts w:ascii="Times New Roman" w:hAnsi="Times New Roman" w:cs="Times New Roman"/>
          <w:sz w:val="28"/>
          <w:szCs w:val="28"/>
        </w:rPr>
        <w:t xml:space="preserve">предоставляемых </w:t>
      </w:r>
      <w:r w:rsidRPr="00460CA4">
        <w:rPr>
          <w:rFonts w:ascii="Times New Roman" w:hAnsi="Times New Roman" w:cs="Times New Roman"/>
          <w:sz w:val="28"/>
          <w:szCs w:val="28"/>
        </w:rPr>
        <w:t xml:space="preserve">бюджетам </w:t>
      </w:r>
      <w:r w:rsidR="00866755" w:rsidRPr="00460CA4">
        <w:rPr>
          <w:rFonts w:ascii="Times New Roman" w:hAnsi="Times New Roman" w:cs="Times New Roman"/>
          <w:sz w:val="28"/>
          <w:szCs w:val="28"/>
        </w:rPr>
        <w:t>поселений</w:t>
      </w:r>
      <w:r w:rsidRPr="00460CA4">
        <w:rPr>
          <w:rFonts w:ascii="Times New Roman" w:hAnsi="Times New Roman" w:cs="Times New Roman"/>
          <w:sz w:val="28"/>
          <w:szCs w:val="28"/>
        </w:rPr>
        <w:t xml:space="preserve"> представлен в нижеследующей таблице:</w:t>
      </w:r>
    </w:p>
    <w:tbl>
      <w:tblPr>
        <w:tblW w:w="1052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30"/>
        <w:gridCol w:w="1276"/>
        <w:gridCol w:w="992"/>
        <w:gridCol w:w="1027"/>
      </w:tblGrid>
      <w:tr w:rsidR="00942932" w:rsidRPr="00877567" w:rsidTr="00485F55">
        <w:trPr>
          <w:trHeight w:val="376"/>
          <w:tblHeader/>
        </w:trPr>
        <w:tc>
          <w:tcPr>
            <w:tcW w:w="7230" w:type="dxa"/>
          </w:tcPr>
          <w:p w:rsidR="00942932" w:rsidRPr="00460CA4" w:rsidRDefault="00942932" w:rsidP="00460C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межбюджетных трансфертов</w:t>
            </w:r>
          </w:p>
        </w:tc>
        <w:tc>
          <w:tcPr>
            <w:tcW w:w="1276" w:type="dxa"/>
            <w:vAlign w:val="center"/>
          </w:tcPr>
          <w:p w:rsidR="00942932" w:rsidRPr="00460CA4" w:rsidRDefault="00942932" w:rsidP="00282D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282D4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460C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942932" w:rsidRPr="00460CA4" w:rsidRDefault="00942932" w:rsidP="00282D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282D4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460C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027" w:type="dxa"/>
            <w:vAlign w:val="center"/>
          </w:tcPr>
          <w:p w:rsidR="00942932" w:rsidRPr="00460CA4" w:rsidRDefault="00942932" w:rsidP="00282D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282D4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60C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93355D" w:rsidRPr="00877567" w:rsidTr="00485F55">
        <w:trPr>
          <w:trHeight w:val="95"/>
        </w:trPr>
        <w:tc>
          <w:tcPr>
            <w:tcW w:w="7230" w:type="dxa"/>
            <w:vAlign w:val="center"/>
          </w:tcPr>
          <w:p w:rsidR="0093355D" w:rsidRPr="00460CA4" w:rsidRDefault="0093355D" w:rsidP="00FB6EC9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3" w:name="_Hlk529907215"/>
            <w:r w:rsidRPr="00460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93355D" w:rsidRPr="00460CA4" w:rsidRDefault="00F2731C" w:rsidP="00FB6EC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29536,0</w:t>
            </w:r>
          </w:p>
        </w:tc>
        <w:tc>
          <w:tcPr>
            <w:tcW w:w="992" w:type="dxa"/>
            <w:vAlign w:val="center"/>
          </w:tcPr>
          <w:p w:rsidR="0093355D" w:rsidRPr="00460CA4" w:rsidRDefault="0093355D" w:rsidP="00FB6EC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:rsidR="0093355D" w:rsidRPr="00460CA4" w:rsidRDefault="0093355D" w:rsidP="00FB6EC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2580A" w:rsidRPr="00877567" w:rsidTr="00485F55">
        <w:trPr>
          <w:trHeight w:val="227"/>
        </w:trPr>
        <w:tc>
          <w:tcPr>
            <w:tcW w:w="7230" w:type="dxa"/>
            <w:vAlign w:val="center"/>
          </w:tcPr>
          <w:p w:rsidR="00E2580A" w:rsidRPr="00460CA4" w:rsidRDefault="00E2580A" w:rsidP="00FB6EC9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</w:p>
        </w:tc>
        <w:tc>
          <w:tcPr>
            <w:tcW w:w="1276" w:type="dxa"/>
            <w:vAlign w:val="center"/>
          </w:tcPr>
          <w:p w:rsidR="00E2580A" w:rsidRPr="00460CA4" w:rsidRDefault="00E2580A" w:rsidP="00FB6EC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580A" w:rsidRPr="00460CA4" w:rsidRDefault="00942932" w:rsidP="00FB6EC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027" w:type="dxa"/>
            <w:vAlign w:val="center"/>
          </w:tcPr>
          <w:p w:rsidR="00E2580A" w:rsidRPr="00460CA4" w:rsidRDefault="00415FD6" w:rsidP="00FB6EC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FB6EC9" w:rsidRPr="00877567" w:rsidTr="00485F55">
        <w:trPr>
          <w:trHeight w:val="372"/>
        </w:trPr>
        <w:tc>
          <w:tcPr>
            <w:tcW w:w="7230" w:type="dxa"/>
          </w:tcPr>
          <w:p w:rsidR="00FB6EC9" w:rsidRPr="00460CA4" w:rsidRDefault="00FB6EC9" w:rsidP="00485F55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 на содержание автомобильных  дорог  общего пользования местного значения</w:t>
            </w:r>
          </w:p>
        </w:tc>
        <w:tc>
          <w:tcPr>
            <w:tcW w:w="1276" w:type="dxa"/>
          </w:tcPr>
          <w:p w:rsidR="00FB6EC9" w:rsidRPr="00460CA4" w:rsidRDefault="00282D41" w:rsidP="00485F55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6742,5</w:t>
            </w:r>
          </w:p>
        </w:tc>
        <w:tc>
          <w:tcPr>
            <w:tcW w:w="992" w:type="dxa"/>
          </w:tcPr>
          <w:p w:rsidR="00FB6EC9" w:rsidRPr="00460CA4" w:rsidRDefault="00415FD6" w:rsidP="00485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</w:tcPr>
          <w:p w:rsidR="00FB6EC9" w:rsidRPr="00460CA4" w:rsidRDefault="00415FD6" w:rsidP="00485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6EC9" w:rsidRPr="00877567" w:rsidTr="00485F55">
        <w:trPr>
          <w:trHeight w:val="561"/>
        </w:trPr>
        <w:tc>
          <w:tcPr>
            <w:tcW w:w="7230" w:type="dxa"/>
          </w:tcPr>
          <w:p w:rsidR="00FB6EC9" w:rsidRPr="00460CA4" w:rsidRDefault="00160E6D" w:rsidP="00485F55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FB6EC9" w:rsidRPr="00460C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ежбюджетные трансферты </w:t>
            </w:r>
            <w:r w:rsidRPr="00460C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бюджетам сельских поселений </w:t>
            </w:r>
            <w:r w:rsidR="00FB6EC9" w:rsidRPr="00460C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</w:t>
            </w:r>
            <w:r w:rsidRPr="00460CA4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организацию  обустройства мест массового отдыха  населения</w:t>
            </w:r>
          </w:p>
        </w:tc>
        <w:tc>
          <w:tcPr>
            <w:tcW w:w="1276" w:type="dxa"/>
          </w:tcPr>
          <w:p w:rsidR="00FB6EC9" w:rsidRPr="00460CA4" w:rsidRDefault="00160E6D" w:rsidP="00485F55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6E71A0" w:rsidRPr="00460C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60CA4">
              <w:rPr>
                <w:rFonts w:ascii="Times New Roman" w:hAnsi="Times New Roman" w:cs="Times New Roman"/>
                <w:bCs/>
                <w:sz w:val="24"/>
                <w:szCs w:val="24"/>
              </w:rPr>
              <w:t>800,0</w:t>
            </w:r>
          </w:p>
        </w:tc>
        <w:tc>
          <w:tcPr>
            <w:tcW w:w="992" w:type="dxa"/>
          </w:tcPr>
          <w:p w:rsidR="00FB6EC9" w:rsidRPr="00460CA4" w:rsidRDefault="00A326E5" w:rsidP="00485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</w:tcPr>
          <w:p w:rsidR="00FB6EC9" w:rsidRPr="00460CA4" w:rsidRDefault="00A326E5" w:rsidP="00485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bookmarkEnd w:id="13"/>
      <w:tr w:rsidR="00FB6EC9" w:rsidRPr="00877567" w:rsidTr="00485F55">
        <w:tc>
          <w:tcPr>
            <w:tcW w:w="7230" w:type="dxa"/>
          </w:tcPr>
          <w:p w:rsidR="00FB6EC9" w:rsidRPr="00460CA4" w:rsidRDefault="00FB6EC9" w:rsidP="00485F55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 бюджетам поселений</w:t>
            </w:r>
          </w:p>
          <w:p w:rsidR="00FB6EC9" w:rsidRPr="00460CA4" w:rsidRDefault="00FB6EC9" w:rsidP="00485F55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bCs/>
                <w:sz w:val="24"/>
                <w:szCs w:val="24"/>
              </w:rPr>
              <w:t>на участие в организации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1276" w:type="dxa"/>
          </w:tcPr>
          <w:p w:rsidR="00FB6EC9" w:rsidRPr="00460CA4" w:rsidRDefault="00282D41" w:rsidP="00485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1283,4</w:t>
            </w:r>
          </w:p>
        </w:tc>
        <w:tc>
          <w:tcPr>
            <w:tcW w:w="992" w:type="dxa"/>
          </w:tcPr>
          <w:p w:rsidR="00FB6EC9" w:rsidRPr="00460CA4" w:rsidRDefault="00415FD6" w:rsidP="00485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</w:tcPr>
          <w:p w:rsidR="00FB6EC9" w:rsidRPr="00460CA4" w:rsidRDefault="00415FD6" w:rsidP="00485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D7695" w:rsidRPr="00877567" w:rsidTr="00485F55">
        <w:tc>
          <w:tcPr>
            <w:tcW w:w="7230" w:type="dxa"/>
          </w:tcPr>
          <w:p w:rsidR="009D7695" w:rsidRPr="00460CA4" w:rsidRDefault="009D7695" w:rsidP="00485F55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bCs/>
                <w:sz w:val="24"/>
                <w:szCs w:val="24"/>
              </w:rPr>
              <w:t>Межбюджетные трансферты бюджетам сельских поселений на содержание мест захоронения</w:t>
            </w:r>
          </w:p>
        </w:tc>
        <w:tc>
          <w:tcPr>
            <w:tcW w:w="1276" w:type="dxa"/>
          </w:tcPr>
          <w:p w:rsidR="00A326E5" w:rsidRPr="00460CA4" w:rsidRDefault="00282D41" w:rsidP="00485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326E5" w:rsidRPr="00460CA4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</w:tcPr>
          <w:p w:rsidR="009D7695" w:rsidRPr="00460CA4" w:rsidRDefault="00A326E5" w:rsidP="00485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</w:tcPr>
          <w:p w:rsidR="009D7695" w:rsidRPr="00460CA4" w:rsidRDefault="00A326E5" w:rsidP="00485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326E5" w:rsidRPr="00877567" w:rsidTr="00485F55">
        <w:tc>
          <w:tcPr>
            <w:tcW w:w="7230" w:type="dxa"/>
          </w:tcPr>
          <w:p w:rsidR="00A326E5" w:rsidRPr="00460CA4" w:rsidRDefault="00A326E5" w:rsidP="00485F55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bCs/>
                <w:sz w:val="24"/>
                <w:szCs w:val="24"/>
              </w:rPr>
              <w:t>Межбюджетные трансферты бюджетам сельских поселений  на осуществление мероприятий по обеспечению безопасности людей на водных объектах, охране их жизни  и здоровья</w:t>
            </w:r>
          </w:p>
        </w:tc>
        <w:tc>
          <w:tcPr>
            <w:tcW w:w="1276" w:type="dxa"/>
          </w:tcPr>
          <w:p w:rsidR="00A326E5" w:rsidRPr="00460CA4" w:rsidRDefault="00415FD6" w:rsidP="00485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326E5" w:rsidRPr="00460C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326E5" w:rsidRPr="00460CA4" w:rsidRDefault="00A326E5" w:rsidP="00485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</w:tcPr>
          <w:p w:rsidR="00A326E5" w:rsidRPr="00460CA4" w:rsidRDefault="00A326E5" w:rsidP="00485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326E5" w:rsidRPr="00877567" w:rsidTr="00485F55">
        <w:tc>
          <w:tcPr>
            <w:tcW w:w="7230" w:type="dxa"/>
          </w:tcPr>
          <w:p w:rsidR="00A326E5" w:rsidRPr="00460CA4" w:rsidRDefault="00A326E5" w:rsidP="00485F55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Межбюджетные трансферты бюджету Родниковского городского поселения на осуществление полномочий по созданию условий для предоставления транспортных услуг населению и организации транспортного обслуживания населения между поселениями в границах  муниципального района </w:t>
            </w:r>
          </w:p>
        </w:tc>
        <w:tc>
          <w:tcPr>
            <w:tcW w:w="1276" w:type="dxa"/>
          </w:tcPr>
          <w:p w:rsidR="00A326E5" w:rsidRPr="00460CA4" w:rsidRDefault="00282D41" w:rsidP="00485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18960,1</w:t>
            </w:r>
          </w:p>
        </w:tc>
        <w:tc>
          <w:tcPr>
            <w:tcW w:w="992" w:type="dxa"/>
          </w:tcPr>
          <w:p w:rsidR="00A326E5" w:rsidRPr="00460CA4" w:rsidRDefault="00415FD6" w:rsidP="00485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</w:tcPr>
          <w:p w:rsidR="00A326E5" w:rsidRPr="00460CA4" w:rsidRDefault="00415FD6" w:rsidP="00485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C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37300" w:rsidRPr="00877567" w:rsidRDefault="0093355D" w:rsidP="007A7E5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77567">
        <w:rPr>
          <w:rFonts w:ascii="Times New Roman" w:hAnsi="Times New Roman" w:cs="Times New Roman"/>
          <w:sz w:val="28"/>
          <w:szCs w:val="28"/>
          <w:lang w:eastAsia="en-US"/>
        </w:rPr>
        <w:t xml:space="preserve">        </w:t>
      </w:r>
    </w:p>
    <w:p w:rsidR="00B37300" w:rsidRPr="00877567" w:rsidRDefault="002836E4" w:rsidP="00246C52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14" w:name="OLE_LINK55"/>
      <w:bookmarkStart w:id="15" w:name="OLE_LINK56"/>
      <w:r w:rsidRPr="008775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Распределение бюджетных ассигнований районного бюджета   по разделам и подразделам  классификации расходов бюджетов </w:t>
      </w:r>
    </w:p>
    <w:p w:rsidR="002836E4" w:rsidRDefault="002836E4" w:rsidP="00246C52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36E4" w:rsidRPr="00877567" w:rsidRDefault="002836E4" w:rsidP="007D5162">
      <w:pPr>
        <w:pStyle w:val="a3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775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Распределение бюджетных ассигнований районного бюджета   по разделам и подразделам  классификации расходов бюджетов </w:t>
      </w:r>
      <w:r w:rsidR="006062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202</w:t>
      </w:r>
      <w:r w:rsidR="003B10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6062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год </w:t>
      </w:r>
      <w:r w:rsidRPr="008775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плановый период 202</w:t>
      </w:r>
      <w:r w:rsidR="003B10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Pr="008775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202</w:t>
      </w:r>
      <w:r w:rsidR="003B10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Pr="008775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годов приведено в приложении к пояснительной записке.</w:t>
      </w:r>
    </w:p>
    <w:bookmarkEnd w:id="14"/>
    <w:bookmarkEnd w:id="15"/>
    <w:p w:rsidR="00B37300" w:rsidRDefault="00B37300" w:rsidP="002836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567">
        <w:rPr>
          <w:rFonts w:ascii="Times New Roman" w:hAnsi="Times New Roman" w:cs="Times New Roman"/>
          <w:sz w:val="28"/>
          <w:szCs w:val="28"/>
        </w:rPr>
        <w:t xml:space="preserve">Структура расходов районного бюджета по разделам классификации расходов бюджетов, характеризуется </w:t>
      </w:r>
      <w:r w:rsidR="007D5162">
        <w:rPr>
          <w:rFonts w:ascii="Times New Roman" w:hAnsi="Times New Roman" w:cs="Times New Roman"/>
          <w:sz w:val="28"/>
          <w:szCs w:val="28"/>
        </w:rPr>
        <w:t xml:space="preserve">следующими </w:t>
      </w:r>
      <w:r w:rsidRPr="00877567">
        <w:rPr>
          <w:rFonts w:ascii="Times New Roman" w:hAnsi="Times New Roman" w:cs="Times New Roman"/>
          <w:sz w:val="28"/>
          <w:szCs w:val="28"/>
        </w:rPr>
        <w:t>данными</w:t>
      </w:r>
      <w:r w:rsidR="002836E4" w:rsidRPr="00877567">
        <w:rPr>
          <w:rFonts w:ascii="Times New Roman" w:hAnsi="Times New Roman" w:cs="Times New Roman"/>
          <w:sz w:val="28"/>
          <w:szCs w:val="28"/>
        </w:rPr>
        <w:t>:</w:t>
      </w:r>
    </w:p>
    <w:p w:rsidR="000863ED" w:rsidRDefault="000863ED" w:rsidP="002836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7300" w:rsidRPr="00E540E2" w:rsidRDefault="00B37300" w:rsidP="00B3730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40E2">
        <w:rPr>
          <w:rFonts w:ascii="Times New Roman" w:hAnsi="Times New Roman" w:cs="Times New Roman"/>
          <w:b/>
          <w:bCs/>
          <w:sz w:val="28"/>
          <w:szCs w:val="28"/>
        </w:rPr>
        <w:t>Расходы районного бюджета по разделам классификации расходов бюджетов</w:t>
      </w:r>
    </w:p>
    <w:tbl>
      <w:tblPr>
        <w:tblW w:w="10271" w:type="dxa"/>
        <w:tblInd w:w="95" w:type="dxa"/>
        <w:tblLook w:val="04A0"/>
      </w:tblPr>
      <w:tblGrid>
        <w:gridCol w:w="3699"/>
        <w:gridCol w:w="992"/>
        <w:gridCol w:w="1900"/>
        <w:gridCol w:w="1840"/>
        <w:gridCol w:w="1840"/>
      </w:tblGrid>
      <w:tr w:rsidR="00F2731C" w:rsidRPr="00F2731C" w:rsidTr="002B2ED4">
        <w:trPr>
          <w:trHeight w:val="315"/>
        </w:trPr>
        <w:tc>
          <w:tcPr>
            <w:tcW w:w="3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F2731C" w:rsidRPr="00F2731C" w:rsidTr="002B2ED4">
        <w:trPr>
          <w:trHeight w:val="315"/>
        </w:trPr>
        <w:tc>
          <w:tcPr>
            <w:tcW w:w="3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31C" w:rsidRPr="00F2731C" w:rsidRDefault="00F2731C" w:rsidP="00F27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31C" w:rsidRPr="00F2731C" w:rsidRDefault="00F2731C" w:rsidP="00F27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F2731C" w:rsidRPr="00F2731C" w:rsidTr="002B2ED4">
        <w:trPr>
          <w:trHeight w:val="630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731C" w:rsidRPr="00F2731C" w:rsidRDefault="00F2731C" w:rsidP="00F27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141 204 344,21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123 777 933,06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123 777 276,00</w:t>
            </w:r>
          </w:p>
        </w:tc>
      </w:tr>
      <w:tr w:rsidR="00F2731C" w:rsidRPr="00F2731C" w:rsidTr="002B2ED4">
        <w:trPr>
          <w:trHeight w:val="630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731C" w:rsidRPr="005B6102" w:rsidRDefault="00F2731C" w:rsidP="00F273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1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Удельный вес в общем объеме расходов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F2731C" w:rsidRPr="00F2731C" w:rsidTr="002B2ED4">
        <w:trPr>
          <w:trHeight w:val="343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731C" w:rsidRPr="005B6102" w:rsidRDefault="00F2731C" w:rsidP="00F27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43 297 739,90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20 892 339,24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18 477 055,36</w:t>
            </w:r>
          </w:p>
        </w:tc>
      </w:tr>
      <w:tr w:rsidR="00F2731C" w:rsidRPr="00F2731C" w:rsidTr="002B2ED4">
        <w:trPr>
          <w:trHeight w:val="630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731C" w:rsidRPr="005B6102" w:rsidRDefault="00F2731C" w:rsidP="00F273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1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Удельный вес в общем объеме расходов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F2731C" w:rsidRPr="00F2731C" w:rsidTr="002B2ED4">
        <w:trPr>
          <w:trHeight w:val="474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731C" w:rsidRPr="005B6102" w:rsidRDefault="00F2731C" w:rsidP="00F27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93 272 472,64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7 395 807,71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5 700 000,00</w:t>
            </w:r>
          </w:p>
        </w:tc>
      </w:tr>
      <w:tr w:rsidR="00F2731C" w:rsidRPr="00F2731C" w:rsidTr="002B2ED4">
        <w:trPr>
          <w:trHeight w:val="630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731C" w:rsidRPr="005B6102" w:rsidRDefault="00F2731C" w:rsidP="00F273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1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Удельный вес в общем объеме расходов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F2731C" w:rsidRPr="00F2731C" w:rsidTr="002B2ED4">
        <w:trPr>
          <w:trHeight w:val="300"/>
        </w:trPr>
        <w:tc>
          <w:tcPr>
            <w:tcW w:w="3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731C" w:rsidRPr="005B6102" w:rsidRDefault="00F2731C" w:rsidP="00F27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741 491 650,56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2731C" w:rsidRPr="00F2731C" w:rsidTr="002B2ED4">
        <w:trPr>
          <w:trHeight w:val="630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731C" w:rsidRPr="005B6102" w:rsidRDefault="00F2731C" w:rsidP="00F273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1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Удельный вес в общем объеме расходов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2731C" w:rsidRPr="00F2731C" w:rsidTr="002B2ED4">
        <w:trPr>
          <w:trHeight w:val="315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731C" w:rsidRPr="005B6102" w:rsidRDefault="00F2731C" w:rsidP="00F27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542 778 633,23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481 009 646,06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464 398 805,63</w:t>
            </w:r>
          </w:p>
        </w:tc>
      </w:tr>
      <w:tr w:rsidR="00F2731C" w:rsidRPr="00F2731C" w:rsidTr="002B2ED4">
        <w:trPr>
          <w:trHeight w:val="630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731C" w:rsidRPr="005B6102" w:rsidRDefault="00F2731C" w:rsidP="00F273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1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Удельный вес в общем объеме расходов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F2731C" w:rsidRPr="00F2731C" w:rsidTr="002B2ED4">
        <w:trPr>
          <w:trHeight w:val="630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731C" w:rsidRPr="005B6102" w:rsidRDefault="00F2731C" w:rsidP="00F27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70 267 779,02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58 029 026,67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57 058 310,00</w:t>
            </w:r>
          </w:p>
        </w:tc>
      </w:tr>
      <w:tr w:rsidR="00F2731C" w:rsidRPr="00F2731C" w:rsidTr="002B2ED4">
        <w:trPr>
          <w:trHeight w:val="630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731C" w:rsidRPr="005B6102" w:rsidRDefault="00F2731C" w:rsidP="00F273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1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Удельный вес в общем объеме расходов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7,8</w:t>
            </w:r>
          </w:p>
        </w:tc>
      </w:tr>
      <w:tr w:rsidR="00F2731C" w:rsidRPr="00F2731C" w:rsidTr="002B2ED4">
        <w:trPr>
          <w:trHeight w:val="315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731C" w:rsidRPr="005B6102" w:rsidRDefault="00F2731C" w:rsidP="00F27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22 976 387,53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22 441 346,71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21 253 673,96</w:t>
            </w:r>
          </w:p>
        </w:tc>
      </w:tr>
      <w:tr w:rsidR="00F2731C" w:rsidRPr="00F2731C" w:rsidTr="002B2ED4">
        <w:trPr>
          <w:trHeight w:val="630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731C" w:rsidRPr="005B6102" w:rsidRDefault="00F2731C" w:rsidP="00F273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1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Удельный вес в общем объеме расходов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2,9</w:t>
            </w:r>
          </w:p>
        </w:tc>
      </w:tr>
      <w:tr w:rsidR="00F2731C" w:rsidRPr="00F2731C" w:rsidTr="002B2ED4">
        <w:trPr>
          <w:trHeight w:val="468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731C" w:rsidRPr="005B6102" w:rsidRDefault="00F2731C" w:rsidP="00F27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32 313 008,03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32 291 516,68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32 273 190,70</w:t>
            </w:r>
          </w:p>
        </w:tc>
      </w:tr>
      <w:tr w:rsidR="00F2731C" w:rsidRPr="00F2731C" w:rsidTr="002B2ED4">
        <w:trPr>
          <w:trHeight w:val="300"/>
        </w:trPr>
        <w:tc>
          <w:tcPr>
            <w:tcW w:w="3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731C" w:rsidRPr="005B6102" w:rsidRDefault="00F2731C" w:rsidP="00F273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1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Удельный вес в общем объеме расходов бюджета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4,4</w:t>
            </w:r>
          </w:p>
        </w:tc>
      </w:tr>
      <w:tr w:rsidR="00F2731C" w:rsidRPr="00F2731C" w:rsidTr="002B2ED4">
        <w:trPr>
          <w:trHeight w:val="300"/>
        </w:trPr>
        <w:tc>
          <w:tcPr>
            <w:tcW w:w="3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31C" w:rsidRPr="005B6102" w:rsidRDefault="00F2731C" w:rsidP="00F273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31C" w:rsidRPr="00F2731C" w:rsidRDefault="00F2731C" w:rsidP="00F27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F2731C" w:rsidRPr="00F2731C" w:rsidTr="002B2ED4">
        <w:trPr>
          <w:trHeight w:val="630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731C" w:rsidRPr="005B6102" w:rsidRDefault="00F2731C" w:rsidP="00F27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4 566 230,00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4 566 230,00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4 566 230,00</w:t>
            </w:r>
          </w:p>
        </w:tc>
      </w:tr>
      <w:tr w:rsidR="00F2731C" w:rsidRPr="00F2731C" w:rsidTr="002B2ED4">
        <w:trPr>
          <w:trHeight w:val="630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731C" w:rsidRPr="005B6102" w:rsidRDefault="00F2731C" w:rsidP="00F273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1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Удельный вес в общем объеме расходов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F2731C" w:rsidRPr="00F2731C" w:rsidTr="002B2ED4">
        <w:trPr>
          <w:trHeight w:val="60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731C" w:rsidRPr="00F2731C" w:rsidRDefault="00F2731C" w:rsidP="002B2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 РАСХОДЫ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1 692 168 245,12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750 403 846,13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31C" w:rsidRPr="00F2731C" w:rsidRDefault="00F2731C" w:rsidP="00F2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7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727 504 541,65</w:t>
            </w:r>
          </w:p>
        </w:tc>
      </w:tr>
    </w:tbl>
    <w:p w:rsidR="00384C9C" w:rsidRDefault="00384C9C" w:rsidP="00460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CA4" w:rsidRDefault="00460CA4" w:rsidP="00460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40E2">
        <w:rPr>
          <w:rFonts w:ascii="Times New Roman" w:hAnsi="Times New Roman" w:cs="Times New Roman"/>
          <w:sz w:val="28"/>
          <w:szCs w:val="28"/>
        </w:rPr>
        <w:t xml:space="preserve">Данные приведенные в таблице  позволяют сделать вывод о том, что бюджет Родниковского муниципального района </w:t>
      </w:r>
      <w:r w:rsidR="008147A0">
        <w:rPr>
          <w:rFonts w:ascii="Times New Roman" w:hAnsi="Times New Roman" w:cs="Times New Roman"/>
          <w:sz w:val="28"/>
          <w:szCs w:val="28"/>
        </w:rPr>
        <w:t xml:space="preserve">на 2024 год </w:t>
      </w:r>
      <w:r w:rsidR="00384C9C">
        <w:rPr>
          <w:rFonts w:ascii="Times New Roman" w:hAnsi="Times New Roman" w:cs="Times New Roman"/>
          <w:sz w:val="28"/>
          <w:szCs w:val="28"/>
        </w:rPr>
        <w:t xml:space="preserve">будет направлен на развитие </w:t>
      </w:r>
      <w:r w:rsidR="00384C9C">
        <w:rPr>
          <w:rFonts w:ascii="Times New Roman" w:hAnsi="Times New Roman" w:cs="Times New Roman"/>
          <w:sz w:val="28"/>
          <w:szCs w:val="28"/>
        </w:rPr>
        <w:lastRenderedPageBreak/>
        <w:t xml:space="preserve">района, а именно на обеспечение охраны окружающей среды, удельный вес в общем объеме расходов – это 43,8%. </w:t>
      </w:r>
      <w:r w:rsidRPr="00E540E2">
        <w:rPr>
          <w:rFonts w:ascii="Times New Roman" w:hAnsi="Times New Roman" w:cs="Times New Roman"/>
          <w:sz w:val="28"/>
          <w:szCs w:val="28"/>
        </w:rPr>
        <w:t xml:space="preserve">Удельный вес расходов на содержание объектов социальной сферы в общей сумме расходов  составляет </w:t>
      </w:r>
      <w:r w:rsidR="00384C9C">
        <w:rPr>
          <w:rFonts w:ascii="Times New Roman" w:hAnsi="Times New Roman" w:cs="Times New Roman"/>
          <w:sz w:val="28"/>
          <w:szCs w:val="28"/>
        </w:rPr>
        <w:t>39,8</w:t>
      </w:r>
      <w:r w:rsidRPr="00E540E2">
        <w:rPr>
          <w:rFonts w:ascii="Times New Roman" w:hAnsi="Times New Roman" w:cs="Times New Roman"/>
          <w:sz w:val="28"/>
          <w:szCs w:val="28"/>
        </w:rPr>
        <w:t xml:space="preserve"> % (на  образование – </w:t>
      </w:r>
      <w:r w:rsidR="008147A0">
        <w:rPr>
          <w:rFonts w:ascii="Times New Roman" w:hAnsi="Times New Roman" w:cs="Times New Roman"/>
          <w:sz w:val="28"/>
          <w:szCs w:val="28"/>
        </w:rPr>
        <w:t>32,1</w:t>
      </w:r>
      <w:r w:rsidRPr="00E540E2">
        <w:rPr>
          <w:rFonts w:ascii="Times New Roman" w:hAnsi="Times New Roman" w:cs="Times New Roman"/>
          <w:sz w:val="28"/>
          <w:szCs w:val="28"/>
        </w:rPr>
        <w:t xml:space="preserve"> %,  на культуру – </w:t>
      </w:r>
      <w:r w:rsidR="008147A0">
        <w:rPr>
          <w:rFonts w:ascii="Times New Roman" w:hAnsi="Times New Roman" w:cs="Times New Roman"/>
          <w:sz w:val="28"/>
          <w:szCs w:val="28"/>
        </w:rPr>
        <w:t>4,2</w:t>
      </w:r>
      <w:r w:rsidRPr="00E540E2">
        <w:rPr>
          <w:rFonts w:ascii="Times New Roman" w:hAnsi="Times New Roman" w:cs="Times New Roman"/>
          <w:sz w:val="28"/>
          <w:szCs w:val="28"/>
        </w:rPr>
        <w:t xml:space="preserve"> %, физическую культуру и</w:t>
      </w:r>
      <w:proofErr w:type="gramEnd"/>
      <w:r w:rsidRPr="00E540E2">
        <w:rPr>
          <w:rFonts w:ascii="Times New Roman" w:hAnsi="Times New Roman" w:cs="Times New Roman"/>
          <w:sz w:val="28"/>
          <w:szCs w:val="28"/>
        </w:rPr>
        <w:t xml:space="preserve"> спорт – </w:t>
      </w:r>
      <w:r w:rsidR="008147A0">
        <w:rPr>
          <w:rFonts w:ascii="Times New Roman" w:hAnsi="Times New Roman" w:cs="Times New Roman"/>
          <w:sz w:val="28"/>
          <w:szCs w:val="28"/>
        </w:rPr>
        <w:t xml:space="preserve">1,9 </w:t>
      </w:r>
      <w:r w:rsidR="00E540E2" w:rsidRPr="00E540E2">
        <w:rPr>
          <w:rFonts w:ascii="Times New Roman" w:hAnsi="Times New Roman" w:cs="Times New Roman"/>
          <w:sz w:val="28"/>
          <w:szCs w:val="28"/>
        </w:rPr>
        <w:t>%)</w:t>
      </w:r>
      <w:r w:rsidR="008147A0">
        <w:rPr>
          <w:rFonts w:ascii="Times New Roman" w:hAnsi="Times New Roman" w:cs="Times New Roman"/>
          <w:sz w:val="28"/>
          <w:szCs w:val="28"/>
        </w:rPr>
        <w:t>.</w:t>
      </w:r>
    </w:p>
    <w:p w:rsidR="00460CA4" w:rsidRPr="00460CA4" w:rsidRDefault="00460CA4" w:rsidP="00460CA4">
      <w:pPr>
        <w:pStyle w:val="a3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540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Распределение бюджетных ассигнований районного бюджета по разделам и подразделам  классификации расходов бюджетов на 202</w:t>
      </w:r>
      <w:r w:rsidR="008147A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E540E2" w:rsidRPr="00E540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 и плановый период 202</w:t>
      </w:r>
      <w:r w:rsidR="008147A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Pr="00E540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202</w:t>
      </w:r>
      <w:r w:rsidR="008147A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Pr="00E540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годов представлено в приложении к настоящей пояснительной записке</w:t>
      </w:r>
      <w:r w:rsidR="00384C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5176B2" w:rsidRDefault="005176B2" w:rsidP="00B3730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355D" w:rsidRPr="00877567" w:rsidRDefault="003E51B6" w:rsidP="00246C5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3E51B6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3355D" w:rsidRPr="00877567">
        <w:rPr>
          <w:rFonts w:ascii="Times New Roman" w:hAnsi="Times New Roman" w:cs="Times New Roman"/>
          <w:b/>
          <w:bCs/>
          <w:sz w:val="28"/>
          <w:szCs w:val="28"/>
        </w:rPr>
        <w:t>Источники внутреннего финансирования дефицита районного бюджета</w:t>
      </w:r>
    </w:p>
    <w:p w:rsidR="0093355D" w:rsidRPr="00877567" w:rsidRDefault="0093355D" w:rsidP="00246C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3355D" w:rsidRPr="00877567" w:rsidRDefault="0093355D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77567">
        <w:rPr>
          <w:rFonts w:ascii="Times New Roman" w:hAnsi="Times New Roman" w:cs="Times New Roman"/>
          <w:sz w:val="28"/>
          <w:szCs w:val="28"/>
        </w:rPr>
        <w:t xml:space="preserve">        </w:t>
      </w:r>
      <w:r w:rsidR="007859C4">
        <w:rPr>
          <w:rFonts w:ascii="Times New Roman" w:hAnsi="Times New Roman" w:cs="Times New Roman"/>
          <w:sz w:val="28"/>
          <w:szCs w:val="28"/>
        </w:rPr>
        <w:t xml:space="preserve">Дефицит районного бюджета </w:t>
      </w:r>
      <w:r w:rsidR="006062C2">
        <w:rPr>
          <w:rFonts w:ascii="Times New Roman" w:hAnsi="Times New Roman" w:cs="Times New Roman"/>
          <w:sz w:val="28"/>
          <w:szCs w:val="28"/>
        </w:rPr>
        <w:t>на 202</w:t>
      </w:r>
      <w:r w:rsidR="008147A0">
        <w:rPr>
          <w:rFonts w:ascii="Times New Roman" w:hAnsi="Times New Roman" w:cs="Times New Roman"/>
          <w:sz w:val="28"/>
          <w:szCs w:val="28"/>
        </w:rPr>
        <w:t>4</w:t>
      </w:r>
      <w:r w:rsidR="006062C2">
        <w:rPr>
          <w:rFonts w:ascii="Times New Roman" w:hAnsi="Times New Roman" w:cs="Times New Roman"/>
          <w:sz w:val="28"/>
          <w:szCs w:val="28"/>
        </w:rPr>
        <w:t xml:space="preserve">  год </w:t>
      </w:r>
      <w:r w:rsidR="007859C4">
        <w:rPr>
          <w:rFonts w:ascii="Times New Roman" w:hAnsi="Times New Roman" w:cs="Times New Roman"/>
          <w:sz w:val="28"/>
          <w:szCs w:val="28"/>
        </w:rPr>
        <w:t xml:space="preserve">предусмотрен в сумме </w:t>
      </w:r>
      <w:r w:rsidR="008147A0">
        <w:rPr>
          <w:rFonts w:ascii="Times New Roman" w:hAnsi="Times New Roman" w:cs="Times New Roman"/>
          <w:bCs/>
          <w:sz w:val="28"/>
          <w:szCs w:val="28"/>
        </w:rPr>
        <w:t>22 991,2</w:t>
      </w:r>
      <w:r w:rsidR="00460CA4" w:rsidRPr="00D70B16">
        <w:rPr>
          <w:bCs/>
          <w:sz w:val="28"/>
          <w:szCs w:val="28"/>
        </w:rPr>
        <w:t xml:space="preserve"> </w:t>
      </w:r>
      <w:r w:rsidR="007859C4">
        <w:rPr>
          <w:rFonts w:ascii="Times New Roman" w:hAnsi="Times New Roman" w:cs="Times New Roman"/>
          <w:sz w:val="28"/>
          <w:szCs w:val="28"/>
        </w:rPr>
        <w:t>тыс.</w:t>
      </w:r>
      <w:r w:rsidR="0032016F">
        <w:rPr>
          <w:rFonts w:ascii="Times New Roman" w:hAnsi="Times New Roman" w:cs="Times New Roman"/>
          <w:sz w:val="28"/>
          <w:szCs w:val="28"/>
        </w:rPr>
        <w:t xml:space="preserve"> </w:t>
      </w:r>
      <w:r w:rsidR="007859C4">
        <w:rPr>
          <w:rFonts w:ascii="Times New Roman" w:hAnsi="Times New Roman" w:cs="Times New Roman"/>
          <w:sz w:val="28"/>
          <w:szCs w:val="28"/>
        </w:rPr>
        <w:t>руб. На</w:t>
      </w:r>
      <w:r w:rsidR="00866755" w:rsidRPr="00877567">
        <w:rPr>
          <w:rFonts w:ascii="Times New Roman" w:hAnsi="Times New Roman" w:cs="Times New Roman"/>
          <w:sz w:val="28"/>
          <w:szCs w:val="28"/>
        </w:rPr>
        <w:t xml:space="preserve"> </w:t>
      </w:r>
      <w:r w:rsidR="007859C4">
        <w:rPr>
          <w:rFonts w:ascii="Times New Roman" w:hAnsi="Times New Roman" w:cs="Times New Roman"/>
          <w:sz w:val="28"/>
          <w:szCs w:val="28"/>
        </w:rPr>
        <w:t>покрытие дефицита</w:t>
      </w:r>
      <w:r w:rsidR="00866755" w:rsidRPr="00877567">
        <w:rPr>
          <w:rFonts w:ascii="Times New Roman" w:hAnsi="Times New Roman" w:cs="Times New Roman"/>
          <w:sz w:val="28"/>
          <w:szCs w:val="28"/>
        </w:rPr>
        <w:t xml:space="preserve"> </w:t>
      </w:r>
      <w:r w:rsidR="00040695">
        <w:rPr>
          <w:rFonts w:ascii="Times New Roman" w:hAnsi="Times New Roman" w:cs="Times New Roman"/>
          <w:sz w:val="28"/>
          <w:szCs w:val="28"/>
        </w:rPr>
        <w:t>планируе</w:t>
      </w:r>
      <w:r w:rsidR="008147A0">
        <w:rPr>
          <w:rFonts w:ascii="Times New Roman" w:hAnsi="Times New Roman" w:cs="Times New Roman"/>
          <w:sz w:val="28"/>
          <w:szCs w:val="28"/>
        </w:rPr>
        <w:t>тся</w:t>
      </w:r>
      <w:r w:rsidR="00866755" w:rsidRPr="00877567">
        <w:rPr>
          <w:rFonts w:ascii="Times New Roman" w:hAnsi="Times New Roman" w:cs="Times New Roman"/>
          <w:sz w:val="28"/>
          <w:szCs w:val="28"/>
        </w:rPr>
        <w:t xml:space="preserve"> </w:t>
      </w:r>
      <w:r w:rsidR="007859C4">
        <w:rPr>
          <w:rFonts w:ascii="Times New Roman" w:hAnsi="Times New Roman" w:cs="Times New Roman"/>
          <w:sz w:val="28"/>
          <w:szCs w:val="28"/>
        </w:rPr>
        <w:t>направ</w:t>
      </w:r>
      <w:r w:rsidR="00040695">
        <w:rPr>
          <w:rFonts w:ascii="Times New Roman" w:hAnsi="Times New Roman" w:cs="Times New Roman"/>
          <w:sz w:val="28"/>
          <w:szCs w:val="28"/>
        </w:rPr>
        <w:t>ить</w:t>
      </w:r>
      <w:r w:rsidR="00866755" w:rsidRPr="00877567">
        <w:rPr>
          <w:rFonts w:ascii="Times New Roman" w:hAnsi="Times New Roman" w:cs="Times New Roman"/>
          <w:sz w:val="28"/>
          <w:szCs w:val="28"/>
        </w:rPr>
        <w:t xml:space="preserve"> остатки средств на счете  районного бюджета по состоянию на 01.01.20</w:t>
      </w:r>
      <w:r w:rsidR="00040695">
        <w:rPr>
          <w:rFonts w:ascii="Times New Roman" w:hAnsi="Times New Roman" w:cs="Times New Roman"/>
          <w:sz w:val="28"/>
          <w:szCs w:val="28"/>
        </w:rPr>
        <w:t>2</w:t>
      </w:r>
      <w:r w:rsidR="00E540E2">
        <w:rPr>
          <w:rFonts w:ascii="Times New Roman" w:hAnsi="Times New Roman" w:cs="Times New Roman"/>
          <w:sz w:val="28"/>
          <w:szCs w:val="28"/>
        </w:rPr>
        <w:t>3</w:t>
      </w:r>
      <w:r w:rsidR="00866755" w:rsidRPr="0087756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66755" w:rsidRPr="00877567" w:rsidRDefault="00866755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77567">
        <w:rPr>
          <w:rFonts w:ascii="Times New Roman" w:hAnsi="Times New Roman" w:cs="Times New Roman"/>
          <w:sz w:val="28"/>
          <w:szCs w:val="28"/>
        </w:rPr>
        <w:tab/>
        <w:t>Привлечение заемных средств</w:t>
      </w:r>
      <w:r w:rsidR="00483C3B">
        <w:rPr>
          <w:rFonts w:ascii="Times New Roman" w:hAnsi="Times New Roman" w:cs="Times New Roman"/>
          <w:sz w:val="28"/>
          <w:szCs w:val="28"/>
        </w:rPr>
        <w:t>,</w:t>
      </w:r>
      <w:r w:rsidRPr="00877567">
        <w:rPr>
          <w:rFonts w:ascii="Times New Roman" w:hAnsi="Times New Roman" w:cs="Times New Roman"/>
          <w:sz w:val="28"/>
          <w:szCs w:val="28"/>
        </w:rPr>
        <w:t xml:space="preserve"> в ходе исполнения районного бюджета в 20</w:t>
      </w:r>
      <w:r w:rsidR="00040695">
        <w:rPr>
          <w:rFonts w:ascii="Times New Roman" w:hAnsi="Times New Roman" w:cs="Times New Roman"/>
          <w:sz w:val="28"/>
          <w:szCs w:val="28"/>
        </w:rPr>
        <w:t>2</w:t>
      </w:r>
      <w:r w:rsidR="008147A0">
        <w:rPr>
          <w:rFonts w:ascii="Times New Roman" w:hAnsi="Times New Roman" w:cs="Times New Roman"/>
          <w:sz w:val="28"/>
          <w:szCs w:val="28"/>
        </w:rPr>
        <w:t>4</w:t>
      </w:r>
      <w:r w:rsidRPr="00877567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8147A0">
        <w:rPr>
          <w:rFonts w:ascii="Times New Roman" w:hAnsi="Times New Roman" w:cs="Times New Roman"/>
          <w:sz w:val="28"/>
          <w:szCs w:val="28"/>
        </w:rPr>
        <w:t>5</w:t>
      </w:r>
      <w:r w:rsidRPr="00877567">
        <w:rPr>
          <w:rFonts w:ascii="Times New Roman" w:hAnsi="Times New Roman" w:cs="Times New Roman"/>
          <w:sz w:val="28"/>
          <w:szCs w:val="28"/>
        </w:rPr>
        <w:t xml:space="preserve"> и 202</w:t>
      </w:r>
      <w:r w:rsidR="008147A0">
        <w:rPr>
          <w:rFonts w:ascii="Times New Roman" w:hAnsi="Times New Roman" w:cs="Times New Roman"/>
          <w:sz w:val="28"/>
          <w:szCs w:val="28"/>
        </w:rPr>
        <w:t>6</w:t>
      </w:r>
      <w:r w:rsidRPr="00877567">
        <w:rPr>
          <w:rFonts w:ascii="Times New Roman" w:hAnsi="Times New Roman" w:cs="Times New Roman"/>
          <w:sz w:val="28"/>
          <w:szCs w:val="28"/>
        </w:rPr>
        <w:t xml:space="preserve"> годов не планируется</w:t>
      </w:r>
      <w:r w:rsidR="00221C6C">
        <w:rPr>
          <w:rFonts w:ascii="Times New Roman" w:hAnsi="Times New Roman" w:cs="Times New Roman"/>
          <w:sz w:val="28"/>
          <w:szCs w:val="28"/>
        </w:rPr>
        <w:t>,</w:t>
      </w:r>
      <w:r w:rsidRPr="00877567">
        <w:rPr>
          <w:rFonts w:ascii="Times New Roman" w:hAnsi="Times New Roman" w:cs="Times New Roman"/>
          <w:sz w:val="28"/>
          <w:szCs w:val="28"/>
        </w:rPr>
        <w:t xml:space="preserve"> в </w:t>
      </w:r>
      <w:r w:rsidR="00040695">
        <w:rPr>
          <w:rFonts w:ascii="Times New Roman" w:hAnsi="Times New Roman" w:cs="Times New Roman"/>
          <w:sz w:val="28"/>
          <w:szCs w:val="28"/>
        </w:rPr>
        <w:t>результате</w:t>
      </w:r>
      <w:r w:rsidRPr="00877567">
        <w:rPr>
          <w:rFonts w:ascii="Times New Roman" w:hAnsi="Times New Roman" w:cs="Times New Roman"/>
          <w:sz w:val="28"/>
          <w:szCs w:val="28"/>
        </w:rPr>
        <w:t xml:space="preserve">  программа муниципальных внутренних заимствований </w:t>
      </w:r>
      <w:r w:rsidR="00221C6C">
        <w:rPr>
          <w:rFonts w:ascii="Times New Roman" w:hAnsi="Times New Roman" w:cs="Times New Roman"/>
          <w:sz w:val="28"/>
          <w:szCs w:val="28"/>
        </w:rPr>
        <w:t>утверждается</w:t>
      </w:r>
      <w:r w:rsidR="008147A0">
        <w:rPr>
          <w:rFonts w:ascii="Times New Roman" w:hAnsi="Times New Roman" w:cs="Times New Roman"/>
          <w:sz w:val="28"/>
          <w:szCs w:val="28"/>
        </w:rPr>
        <w:t xml:space="preserve"> с нулевыми значениями</w:t>
      </w:r>
      <w:r w:rsidRPr="00877567">
        <w:rPr>
          <w:rFonts w:ascii="Times New Roman" w:hAnsi="Times New Roman" w:cs="Times New Roman"/>
          <w:sz w:val="28"/>
          <w:szCs w:val="28"/>
        </w:rPr>
        <w:t>.</w:t>
      </w:r>
    </w:p>
    <w:p w:rsidR="00E01774" w:rsidRDefault="00E01774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01774" w:rsidRDefault="00E01774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01774" w:rsidRDefault="00E01774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01774" w:rsidRDefault="00E01774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01774" w:rsidRDefault="00E01774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01774" w:rsidRDefault="00E01774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01774" w:rsidRDefault="00E01774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01774" w:rsidRDefault="00E01774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01774" w:rsidRDefault="00E01774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01774" w:rsidRDefault="00E01774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01774" w:rsidRDefault="00E01774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E71A0" w:rsidRDefault="006E71A0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E71A0" w:rsidRDefault="006E71A0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E71A0" w:rsidRDefault="006E71A0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E71A0" w:rsidRDefault="006E71A0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E71A0" w:rsidRDefault="006E71A0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E71A0" w:rsidRDefault="006E71A0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E71A0" w:rsidRDefault="006E71A0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E71A0" w:rsidRDefault="006E71A0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E71A0" w:rsidRDefault="006E71A0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E71A0" w:rsidRDefault="006E71A0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E71A0" w:rsidRDefault="006E71A0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E71A0" w:rsidRDefault="006E71A0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E71A0" w:rsidRDefault="006E71A0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E71A0" w:rsidRDefault="006E71A0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E71A0" w:rsidRDefault="006E71A0" w:rsidP="00E01774">
      <w:pPr>
        <w:pStyle w:val="a3"/>
        <w:tabs>
          <w:tab w:val="left" w:pos="78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E6091" w:rsidRDefault="008E6091" w:rsidP="00E01774">
      <w:pPr>
        <w:pStyle w:val="a3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867889" w:rsidRDefault="00867889" w:rsidP="00E01774">
      <w:pPr>
        <w:pStyle w:val="a3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867889" w:rsidRDefault="00867889" w:rsidP="00E01774">
      <w:pPr>
        <w:pStyle w:val="a3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867889" w:rsidRDefault="00867889" w:rsidP="00E01774">
      <w:pPr>
        <w:pStyle w:val="a3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E01774" w:rsidRPr="00E540E2" w:rsidRDefault="00E01774" w:rsidP="00E01774">
      <w:pPr>
        <w:pStyle w:val="a3"/>
        <w:ind w:left="4820"/>
        <w:rPr>
          <w:rFonts w:ascii="Times New Roman" w:hAnsi="Times New Roman" w:cs="Times New Roman"/>
          <w:bCs/>
          <w:sz w:val="28"/>
          <w:szCs w:val="28"/>
        </w:rPr>
      </w:pPr>
      <w:r w:rsidRPr="00E540E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</w:t>
      </w:r>
    </w:p>
    <w:p w:rsidR="00E01774" w:rsidRPr="00E540E2" w:rsidRDefault="00E01774" w:rsidP="00E01774">
      <w:pPr>
        <w:pStyle w:val="a3"/>
        <w:ind w:left="4820"/>
        <w:rPr>
          <w:rFonts w:ascii="Times New Roman" w:hAnsi="Times New Roman" w:cs="Times New Roman"/>
          <w:bCs/>
          <w:sz w:val="28"/>
          <w:szCs w:val="28"/>
        </w:rPr>
      </w:pPr>
      <w:r w:rsidRPr="00E540E2">
        <w:rPr>
          <w:rFonts w:ascii="Times New Roman" w:hAnsi="Times New Roman" w:cs="Times New Roman"/>
          <w:bCs/>
          <w:sz w:val="28"/>
          <w:szCs w:val="28"/>
        </w:rPr>
        <w:t>к пояснительной записке к проекту решения Совета муниципального образования «Родниковский муниципальный район»  «О районном бюджете на 202</w:t>
      </w:r>
      <w:r w:rsidR="00A32422">
        <w:rPr>
          <w:rFonts w:ascii="Times New Roman" w:hAnsi="Times New Roman" w:cs="Times New Roman"/>
          <w:bCs/>
          <w:sz w:val="28"/>
          <w:szCs w:val="28"/>
        </w:rPr>
        <w:t>4</w:t>
      </w:r>
      <w:r w:rsidRPr="00E540E2">
        <w:rPr>
          <w:rFonts w:ascii="Times New Roman" w:hAnsi="Times New Roman" w:cs="Times New Roman"/>
          <w:bCs/>
          <w:sz w:val="28"/>
          <w:szCs w:val="28"/>
        </w:rPr>
        <w:t xml:space="preserve"> год и  плановый период 202</w:t>
      </w:r>
      <w:r w:rsidR="00A32422">
        <w:rPr>
          <w:rFonts w:ascii="Times New Roman" w:hAnsi="Times New Roman" w:cs="Times New Roman"/>
          <w:bCs/>
          <w:sz w:val="28"/>
          <w:szCs w:val="28"/>
        </w:rPr>
        <w:t>5</w:t>
      </w:r>
      <w:r w:rsidRPr="00E540E2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A32422">
        <w:rPr>
          <w:rFonts w:ascii="Times New Roman" w:hAnsi="Times New Roman" w:cs="Times New Roman"/>
          <w:bCs/>
          <w:sz w:val="28"/>
          <w:szCs w:val="28"/>
        </w:rPr>
        <w:t>6</w:t>
      </w:r>
      <w:r w:rsidRPr="00E540E2">
        <w:rPr>
          <w:rFonts w:ascii="Times New Roman" w:hAnsi="Times New Roman" w:cs="Times New Roman"/>
          <w:bCs/>
          <w:sz w:val="28"/>
          <w:szCs w:val="28"/>
        </w:rPr>
        <w:t xml:space="preserve"> годов»</w:t>
      </w:r>
    </w:p>
    <w:p w:rsidR="0002600C" w:rsidRPr="00E540E2" w:rsidRDefault="0002600C" w:rsidP="0052461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774" w:rsidRPr="00E540E2" w:rsidRDefault="00E01774" w:rsidP="006E71A0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540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бюджетных ассигнований районного бюджета по разделам и подразделам  классификации расходов бюджетов на 202</w:t>
      </w:r>
      <w:r w:rsidR="00A324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E540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и плановый период 202</w:t>
      </w:r>
      <w:r w:rsidR="00A324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E540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A324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Pr="00E540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A32422" w:rsidRDefault="00A32422" w:rsidP="00E540E2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shd w:val="clear" w:color="auto" w:fill="FFFFFF" w:themeFill="background1"/>
        <w:tblLook w:val="04A0"/>
      </w:tblPr>
      <w:tblGrid>
        <w:gridCol w:w="3836"/>
        <w:gridCol w:w="1257"/>
        <w:gridCol w:w="1896"/>
        <w:gridCol w:w="1716"/>
        <w:gridCol w:w="1716"/>
      </w:tblGrid>
      <w:tr w:rsidR="00A32422" w:rsidRPr="00A32422" w:rsidTr="00A32422">
        <w:trPr>
          <w:trHeight w:val="315"/>
        </w:trPr>
        <w:tc>
          <w:tcPr>
            <w:tcW w:w="1978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1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2441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A32422" w:rsidRPr="00A32422" w:rsidTr="00A32422">
        <w:trPr>
          <w:trHeight w:val="300"/>
        </w:trPr>
        <w:tc>
          <w:tcPr>
            <w:tcW w:w="1978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32422" w:rsidRPr="00A32422" w:rsidRDefault="00A32422" w:rsidP="00A32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32422" w:rsidRPr="00A32422" w:rsidRDefault="00A32422" w:rsidP="00A32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A32422" w:rsidRPr="00A32422" w:rsidTr="00A32422">
        <w:trPr>
          <w:trHeight w:val="300"/>
        </w:trPr>
        <w:tc>
          <w:tcPr>
            <w:tcW w:w="19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141 204 344,21</w:t>
            </w:r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123 777 933,06</w:t>
            </w:r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123 777 276,00</w:t>
            </w:r>
          </w:p>
        </w:tc>
      </w:tr>
      <w:tr w:rsidR="00A32422" w:rsidRPr="00A32422" w:rsidTr="00A32422">
        <w:trPr>
          <w:trHeight w:val="765"/>
        </w:trPr>
        <w:tc>
          <w:tcPr>
            <w:tcW w:w="1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2 124 199,00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2 124 199,00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2 124 199,00</w:t>
            </w:r>
          </w:p>
        </w:tc>
      </w:tr>
      <w:tr w:rsidR="00A32422" w:rsidRPr="00A32422" w:rsidTr="00A32422">
        <w:trPr>
          <w:trHeight w:val="1275"/>
        </w:trPr>
        <w:tc>
          <w:tcPr>
            <w:tcW w:w="1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3 063 929,00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3 063 929,00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3 063 929,00</w:t>
            </w:r>
          </w:p>
        </w:tc>
      </w:tr>
      <w:tr w:rsidR="00A32422" w:rsidRPr="00A32422" w:rsidTr="00A32422">
        <w:trPr>
          <w:trHeight w:val="1275"/>
        </w:trPr>
        <w:tc>
          <w:tcPr>
            <w:tcW w:w="1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65 711 086,87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63 876 961,00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63 876 961,00</w:t>
            </w:r>
          </w:p>
        </w:tc>
      </w:tr>
      <w:tr w:rsidR="00A32422" w:rsidRPr="00A32422" w:rsidTr="00A32422">
        <w:trPr>
          <w:trHeight w:val="300"/>
        </w:trPr>
        <w:tc>
          <w:tcPr>
            <w:tcW w:w="1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742,34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657,06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32422" w:rsidRPr="00A32422" w:rsidTr="00A32422">
        <w:trPr>
          <w:trHeight w:val="1020"/>
        </w:trPr>
        <w:tc>
          <w:tcPr>
            <w:tcW w:w="1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1 592 571,00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1 592 571,00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1 592 571,00</w:t>
            </w:r>
          </w:p>
        </w:tc>
      </w:tr>
      <w:tr w:rsidR="00A32422" w:rsidRPr="00A32422" w:rsidTr="00A32422">
        <w:trPr>
          <w:trHeight w:val="300"/>
        </w:trPr>
        <w:tc>
          <w:tcPr>
            <w:tcW w:w="1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01 11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2 530 500,00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32422" w:rsidRPr="00A32422" w:rsidTr="00A32422">
        <w:trPr>
          <w:trHeight w:val="300"/>
        </w:trPr>
        <w:tc>
          <w:tcPr>
            <w:tcW w:w="1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66 181 316,00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52 619 616,00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52 619 616,00</w:t>
            </w:r>
          </w:p>
        </w:tc>
      </w:tr>
      <w:tr w:rsidR="00A32422" w:rsidRPr="00A32422" w:rsidTr="00A32422">
        <w:trPr>
          <w:trHeight w:val="300"/>
        </w:trPr>
        <w:tc>
          <w:tcPr>
            <w:tcW w:w="1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43 297 739,90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20 892 339,24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18 477 055,36</w:t>
            </w:r>
          </w:p>
        </w:tc>
      </w:tr>
      <w:tr w:rsidR="00A32422" w:rsidRPr="00A32422" w:rsidTr="00A32422">
        <w:trPr>
          <w:trHeight w:val="300"/>
        </w:trPr>
        <w:tc>
          <w:tcPr>
            <w:tcW w:w="1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04 05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278 098,00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245 583,88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245 583,88</w:t>
            </w:r>
          </w:p>
        </w:tc>
      </w:tr>
      <w:tr w:rsidR="00A32422" w:rsidRPr="00A32422" w:rsidTr="00A32422">
        <w:trPr>
          <w:trHeight w:val="300"/>
        </w:trPr>
        <w:tc>
          <w:tcPr>
            <w:tcW w:w="1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04 08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18 960 100,00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32422" w:rsidRPr="00A32422" w:rsidTr="00A32422">
        <w:trPr>
          <w:trHeight w:val="300"/>
        </w:trPr>
        <w:tc>
          <w:tcPr>
            <w:tcW w:w="1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22 833 455,54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19 990 053,49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17 881 471,48</w:t>
            </w:r>
          </w:p>
        </w:tc>
      </w:tr>
      <w:tr w:rsidR="00A32422" w:rsidRPr="00A32422" w:rsidTr="00A32422">
        <w:trPr>
          <w:trHeight w:val="510"/>
        </w:trPr>
        <w:tc>
          <w:tcPr>
            <w:tcW w:w="1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1 226 086,36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656 701,87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A32422" w:rsidRPr="00A32422" w:rsidTr="00A32422">
        <w:trPr>
          <w:trHeight w:val="300"/>
        </w:trPr>
        <w:tc>
          <w:tcPr>
            <w:tcW w:w="1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93 272 472,64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7 395 807,71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5 700 000,00</w:t>
            </w:r>
          </w:p>
        </w:tc>
      </w:tr>
      <w:tr w:rsidR="00A32422" w:rsidRPr="00A32422" w:rsidTr="00A32422">
        <w:trPr>
          <w:trHeight w:val="300"/>
        </w:trPr>
        <w:tc>
          <w:tcPr>
            <w:tcW w:w="1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9 270 000,00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7 356 000,00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5 700 000,00</w:t>
            </w:r>
          </w:p>
        </w:tc>
      </w:tr>
      <w:tr w:rsidR="00A32422" w:rsidRPr="00A32422" w:rsidTr="00A32422">
        <w:trPr>
          <w:trHeight w:val="300"/>
        </w:trPr>
        <w:tc>
          <w:tcPr>
            <w:tcW w:w="1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81 452 472,64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39 807,71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32422" w:rsidRPr="00A32422" w:rsidTr="00A32422">
        <w:trPr>
          <w:trHeight w:val="300"/>
        </w:trPr>
        <w:tc>
          <w:tcPr>
            <w:tcW w:w="1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32422" w:rsidRPr="00A32422" w:rsidTr="00A32422">
        <w:trPr>
          <w:trHeight w:val="300"/>
        </w:trPr>
        <w:tc>
          <w:tcPr>
            <w:tcW w:w="1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741 491 650,56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32422" w:rsidRPr="00A32422" w:rsidTr="00A32422">
        <w:trPr>
          <w:trHeight w:val="510"/>
        </w:trPr>
        <w:tc>
          <w:tcPr>
            <w:tcW w:w="1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06 02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741 491 650,56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32422" w:rsidRPr="00A32422" w:rsidTr="00A32422">
        <w:trPr>
          <w:trHeight w:val="300"/>
        </w:trPr>
        <w:tc>
          <w:tcPr>
            <w:tcW w:w="1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542 778 633,23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481 009 646,06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464 398 805,63</w:t>
            </w:r>
          </w:p>
        </w:tc>
      </w:tr>
      <w:tr w:rsidR="00A32422" w:rsidRPr="00A32422" w:rsidTr="00A32422">
        <w:trPr>
          <w:trHeight w:val="300"/>
        </w:trPr>
        <w:tc>
          <w:tcPr>
            <w:tcW w:w="1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213 850 399,07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190 967 301,63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195 967 301,63</w:t>
            </w:r>
          </w:p>
        </w:tc>
      </w:tr>
      <w:tr w:rsidR="00A32422" w:rsidRPr="00A32422" w:rsidTr="00A32422">
        <w:trPr>
          <w:trHeight w:val="300"/>
        </w:trPr>
        <w:tc>
          <w:tcPr>
            <w:tcW w:w="1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259 228 876,23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221 899 186,50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200 188 346,07</w:t>
            </w:r>
          </w:p>
        </w:tc>
      </w:tr>
      <w:tr w:rsidR="00A32422" w:rsidRPr="00A32422" w:rsidTr="00A32422">
        <w:trPr>
          <w:trHeight w:val="300"/>
        </w:trPr>
        <w:tc>
          <w:tcPr>
            <w:tcW w:w="1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29 690 254,84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28 690 254,84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28 690 254,84</w:t>
            </w:r>
          </w:p>
        </w:tc>
      </w:tr>
      <w:tr w:rsidR="00A32422" w:rsidRPr="00A32422" w:rsidTr="00A32422">
        <w:trPr>
          <w:trHeight w:val="510"/>
        </w:trPr>
        <w:tc>
          <w:tcPr>
            <w:tcW w:w="1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07 05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32422" w:rsidRPr="00A32422" w:rsidTr="00A32422">
        <w:trPr>
          <w:trHeight w:val="300"/>
        </w:trPr>
        <w:tc>
          <w:tcPr>
            <w:tcW w:w="1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07 </w:t>
            </w:r>
            <w:proofErr w:type="spellStart"/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proofErr w:type="spellEnd"/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4 221 500,00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3 765 300,00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3 765 300,00</w:t>
            </w:r>
          </w:p>
        </w:tc>
      </w:tr>
      <w:tr w:rsidR="00A32422" w:rsidRPr="00A32422" w:rsidTr="00A32422">
        <w:trPr>
          <w:trHeight w:val="300"/>
        </w:trPr>
        <w:tc>
          <w:tcPr>
            <w:tcW w:w="1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35 587 603,09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35 587 603,09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35 587 603,09</w:t>
            </w:r>
          </w:p>
        </w:tc>
      </w:tr>
      <w:tr w:rsidR="00A32422" w:rsidRPr="00A32422" w:rsidTr="00A32422">
        <w:trPr>
          <w:trHeight w:val="300"/>
        </w:trPr>
        <w:tc>
          <w:tcPr>
            <w:tcW w:w="1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70 267 779,02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58 029 026,67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57 058 310,00</w:t>
            </w:r>
          </w:p>
        </w:tc>
      </w:tr>
      <w:tr w:rsidR="00A32422" w:rsidRPr="00A32422" w:rsidTr="00A32422">
        <w:trPr>
          <w:trHeight w:val="300"/>
        </w:trPr>
        <w:tc>
          <w:tcPr>
            <w:tcW w:w="1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49 215 989,02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41 201 436,67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40 230 720,00</w:t>
            </w:r>
          </w:p>
        </w:tc>
      </w:tr>
      <w:tr w:rsidR="00A32422" w:rsidRPr="00A32422" w:rsidTr="00A32422">
        <w:trPr>
          <w:trHeight w:val="510"/>
        </w:trPr>
        <w:tc>
          <w:tcPr>
            <w:tcW w:w="1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21 051 790,00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16 827 590,00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16 827 590,00</w:t>
            </w:r>
          </w:p>
        </w:tc>
      </w:tr>
      <w:tr w:rsidR="00A32422" w:rsidRPr="00A32422" w:rsidTr="00A32422">
        <w:trPr>
          <w:trHeight w:val="300"/>
        </w:trPr>
        <w:tc>
          <w:tcPr>
            <w:tcW w:w="1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22 976 387,53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22 441 346,71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21 253 673,96</w:t>
            </w:r>
          </w:p>
        </w:tc>
      </w:tr>
      <w:tr w:rsidR="00A32422" w:rsidRPr="00A32422" w:rsidTr="00A32422">
        <w:trPr>
          <w:trHeight w:val="300"/>
        </w:trPr>
        <w:tc>
          <w:tcPr>
            <w:tcW w:w="1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3 757 000,00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3 757 000,00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3 757 000,00</w:t>
            </w:r>
          </w:p>
        </w:tc>
      </w:tr>
      <w:tr w:rsidR="00A32422" w:rsidRPr="00A32422" w:rsidTr="00A32422">
        <w:trPr>
          <w:trHeight w:val="300"/>
        </w:trPr>
        <w:tc>
          <w:tcPr>
            <w:tcW w:w="1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2 146 300,00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1 370 300,00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1 370 300,00</w:t>
            </w:r>
          </w:p>
        </w:tc>
      </w:tr>
      <w:tr w:rsidR="00A32422" w:rsidRPr="00A32422" w:rsidTr="00A32422">
        <w:trPr>
          <w:trHeight w:val="300"/>
        </w:trPr>
        <w:tc>
          <w:tcPr>
            <w:tcW w:w="1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10 04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17 073 087,53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17 314 046,71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16 126 373,96</w:t>
            </w:r>
          </w:p>
        </w:tc>
      </w:tr>
      <w:tr w:rsidR="00A32422" w:rsidRPr="00A32422" w:rsidTr="00A32422">
        <w:trPr>
          <w:trHeight w:val="300"/>
        </w:trPr>
        <w:tc>
          <w:tcPr>
            <w:tcW w:w="1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32 313 008,03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32 291 516,68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32 273 190,70</w:t>
            </w:r>
          </w:p>
        </w:tc>
      </w:tr>
      <w:tr w:rsidR="00A32422" w:rsidRPr="00A32422" w:rsidTr="00A32422">
        <w:trPr>
          <w:trHeight w:val="300"/>
        </w:trPr>
        <w:tc>
          <w:tcPr>
            <w:tcW w:w="1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12 053 108,03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12 031 616,68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12 013 290,70</w:t>
            </w:r>
          </w:p>
        </w:tc>
      </w:tr>
      <w:tr w:rsidR="00A32422" w:rsidRPr="00A32422" w:rsidTr="00A32422">
        <w:trPr>
          <w:trHeight w:val="300"/>
        </w:trPr>
        <w:tc>
          <w:tcPr>
            <w:tcW w:w="1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20 259 900,00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20 259 900,00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20 259 900,00</w:t>
            </w:r>
          </w:p>
        </w:tc>
      </w:tr>
      <w:tr w:rsidR="00A32422" w:rsidRPr="00A32422" w:rsidTr="00A32422">
        <w:trPr>
          <w:trHeight w:val="300"/>
        </w:trPr>
        <w:tc>
          <w:tcPr>
            <w:tcW w:w="1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4 566 230,00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4 566 230,00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4 566 230,00</w:t>
            </w:r>
          </w:p>
        </w:tc>
      </w:tr>
      <w:tr w:rsidR="00A32422" w:rsidRPr="00A32422" w:rsidTr="00A32422">
        <w:trPr>
          <w:trHeight w:val="300"/>
        </w:trPr>
        <w:tc>
          <w:tcPr>
            <w:tcW w:w="1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12 01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4 566 230,00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4 566 230,00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4 566 230,00</w:t>
            </w:r>
          </w:p>
        </w:tc>
      </w:tr>
      <w:tr w:rsidR="00A32422" w:rsidRPr="00A32422" w:rsidTr="00A32422">
        <w:trPr>
          <w:trHeight w:val="255"/>
        </w:trPr>
        <w:tc>
          <w:tcPr>
            <w:tcW w:w="197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2422" w:rsidRPr="00A32422" w:rsidRDefault="00A32422" w:rsidP="00A324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8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1 692 168 245,12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750 403 846,13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A32422" w:rsidRPr="00A32422" w:rsidRDefault="00A32422" w:rsidP="00A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727 504 541,65</w:t>
            </w:r>
          </w:p>
        </w:tc>
      </w:tr>
    </w:tbl>
    <w:p w:rsidR="00393910" w:rsidRPr="00A32422" w:rsidRDefault="00393910" w:rsidP="00A3242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93910" w:rsidRPr="00A32422" w:rsidSect="007A7E58">
      <w:headerReference w:type="default" r:id="rId11"/>
      <w:pgSz w:w="11906" w:h="16838" w:code="9"/>
      <w:pgMar w:top="851" w:right="567" w:bottom="1134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102" w:rsidRDefault="005B6102" w:rsidP="00D4238E">
      <w:pPr>
        <w:spacing w:after="0" w:line="240" w:lineRule="auto"/>
      </w:pPr>
      <w:r>
        <w:separator/>
      </w:r>
    </w:p>
  </w:endnote>
  <w:endnote w:type="continuationSeparator" w:id="1">
    <w:p w:rsidR="005B6102" w:rsidRDefault="005B6102" w:rsidP="00D42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494112"/>
      <w:docPartObj>
        <w:docPartGallery w:val="Page Numbers (Bottom of Page)"/>
        <w:docPartUnique/>
      </w:docPartObj>
    </w:sdtPr>
    <w:sdtContent>
      <w:p w:rsidR="005B6102" w:rsidRDefault="00600DBF">
        <w:pPr>
          <w:pStyle w:val="a4"/>
          <w:jc w:val="right"/>
        </w:pPr>
        <w:fldSimple w:instr=" PAGE   \* MERGEFORMAT ">
          <w:r w:rsidR="00DB5A83">
            <w:rPr>
              <w:noProof/>
            </w:rPr>
            <w:t>3</w:t>
          </w:r>
        </w:fldSimple>
      </w:p>
    </w:sdtContent>
  </w:sdt>
  <w:p w:rsidR="005B6102" w:rsidRDefault="005B6102" w:rsidP="005B2C27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102" w:rsidRDefault="005B6102" w:rsidP="00D4238E">
      <w:pPr>
        <w:spacing w:after="0" w:line="240" w:lineRule="auto"/>
      </w:pPr>
      <w:r>
        <w:separator/>
      </w:r>
    </w:p>
  </w:footnote>
  <w:footnote w:type="continuationSeparator" w:id="1">
    <w:p w:rsidR="005B6102" w:rsidRDefault="005B6102" w:rsidP="00D423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102" w:rsidRDefault="005B610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60870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4D897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108C9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6E68A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EE4AB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97AC7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4489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23CD7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EEC7A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4881A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0475E"/>
    <w:multiLevelType w:val="hybridMultilevel"/>
    <w:tmpl w:val="35B6CDB2"/>
    <w:lvl w:ilvl="0" w:tplc="981E1AB0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1">
    <w:nsid w:val="15452000"/>
    <w:multiLevelType w:val="hybridMultilevel"/>
    <w:tmpl w:val="94F8512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159E0922"/>
    <w:multiLevelType w:val="hybridMultilevel"/>
    <w:tmpl w:val="9F8A0432"/>
    <w:lvl w:ilvl="0" w:tplc="E7B82C9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19406C1"/>
    <w:multiLevelType w:val="hybridMultilevel"/>
    <w:tmpl w:val="A41E8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1D768D"/>
    <w:multiLevelType w:val="hybridMultilevel"/>
    <w:tmpl w:val="A4CE1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3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F5349"/>
    <w:rsid w:val="00000E45"/>
    <w:rsid w:val="0000145E"/>
    <w:rsid w:val="000016EC"/>
    <w:rsid w:val="000034BB"/>
    <w:rsid w:val="000040B4"/>
    <w:rsid w:val="000056F1"/>
    <w:rsid w:val="00006D2A"/>
    <w:rsid w:val="00010972"/>
    <w:rsid w:val="00011A1B"/>
    <w:rsid w:val="00011DED"/>
    <w:rsid w:val="00012053"/>
    <w:rsid w:val="000138BA"/>
    <w:rsid w:val="000138FB"/>
    <w:rsid w:val="00013DDA"/>
    <w:rsid w:val="00014AAC"/>
    <w:rsid w:val="0001531A"/>
    <w:rsid w:val="00015914"/>
    <w:rsid w:val="00016198"/>
    <w:rsid w:val="000175AB"/>
    <w:rsid w:val="000207BE"/>
    <w:rsid w:val="00020D25"/>
    <w:rsid w:val="000222E1"/>
    <w:rsid w:val="000228CF"/>
    <w:rsid w:val="00022CDB"/>
    <w:rsid w:val="000242C2"/>
    <w:rsid w:val="00025FCF"/>
    <w:rsid w:val="0002600C"/>
    <w:rsid w:val="0002602D"/>
    <w:rsid w:val="00027DBA"/>
    <w:rsid w:val="0003110C"/>
    <w:rsid w:val="000314A0"/>
    <w:rsid w:val="00031CB6"/>
    <w:rsid w:val="00032C29"/>
    <w:rsid w:val="00032C6E"/>
    <w:rsid w:val="00033B73"/>
    <w:rsid w:val="0003433A"/>
    <w:rsid w:val="00034FD6"/>
    <w:rsid w:val="00037439"/>
    <w:rsid w:val="00037981"/>
    <w:rsid w:val="000400A9"/>
    <w:rsid w:val="000403B5"/>
    <w:rsid w:val="00040695"/>
    <w:rsid w:val="00041EE9"/>
    <w:rsid w:val="00043E59"/>
    <w:rsid w:val="00044233"/>
    <w:rsid w:val="00045FBF"/>
    <w:rsid w:val="0004737A"/>
    <w:rsid w:val="00047561"/>
    <w:rsid w:val="00047B77"/>
    <w:rsid w:val="000531FC"/>
    <w:rsid w:val="00053520"/>
    <w:rsid w:val="00053523"/>
    <w:rsid w:val="00054295"/>
    <w:rsid w:val="0005546D"/>
    <w:rsid w:val="00055746"/>
    <w:rsid w:val="00056525"/>
    <w:rsid w:val="000609E3"/>
    <w:rsid w:val="00060B3B"/>
    <w:rsid w:val="00060C55"/>
    <w:rsid w:val="00060FCD"/>
    <w:rsid w:val="000611D4"/>
    <w:rsid w:val="0006462C"/>
    <w:rsid w:val="0006598D"/>
    <w:rsid w:val="000675B0"/>
    <w:rsid w:val="000677C3"/>
    <w:rsid w:val="00070012"/>
    <w:rsid w:val="00071207"/>
    <w:rsid w:val="0007412A"/>
    <w:rsid w:val="00074576"/>
    <w:rsid w:val="00074BA8"/>
    <w:rsid w:val="0007751C"/>
    <w:rsid w:val="0008014D"/>
    <w:rsid w:val="000801DD"/>
    <w:rsid w:val="0008163D"/>
    <w:rsid w:val="0008229E"/>
    <w:rsid w:val="00083131"/>
    <w:rsid w:val="000840A8"/>
    <w:rsid w:val="000855E5"/>
    <w:rsid w:val="000863ED"/>
    <w:rsid w:val="000916A4"/>
    <w:rsid w:val="00092107"/>
    <w:rsid w:val="0009214F"/>
    <w:rsid w:val="0009421F"/>
    <w:rsid w:val="00094BD0"/>
    <w:rsid w:val="00095477"/>
    <w:rsid w:val="00096558"/>
    <w:rsid w:val="00096F00"/>
    <w:rsid w:val="00097C93"/>
    <w:rsid w:val="00097E02"/>
    <w:rsid w:val="000A1A75"/>
    <w:rsid w:val="000A2BD7"/>
    <w:rsid w:val="000A3C86"/>
    <w:rsid w:val="000A4B3D"/>
    <w:rsid w:val="000A5675"/>
    <w:rsid w:val="000A6A8F"/>
    <w:rsid w:val="000B13AB"/>
    <w:rsid w:val="000B1480"/>
    <w:rsid w:val="000B2553"/>
    <w:rsid w:val="000B336B"/>
    <w:rsid w:val="000B4CB8"/>
    <w:rsid w:val="000C0113"/>
    <w:rsid w:val="000C2085"/>
    <w:rsid w:val="000C26E8"/>
    <w:rsid w:val="000C2DA9"/>
    <w:rsid w:val="000C408F"/>
    <w:rsid w:val="000C4DFD"/>
    <w:rsid w:val="000C59F0"/>
    <w:rsid w:val="000C7B01"/>
    <w:rsid w:val="000D0397"/>
    <w:rsid w:val="000D0BE0"/>
    <w:rsid w:val="000D3AD4"/>
    <w:rsid w:val="000D6558"/>
    <w:rsid w:val="000D65DB"/>
    <w:rsid w:val="000D6D2B"/>
    <w:rsid w:val="000E098C"/>
    <w:rsid w:val="000E1AA1"/>
    <w:rsid w:val="000E1BE3"/>
    <w:rsid w:val="000E2BF8"/>
    <w:rsid w:val="000E2E2E"/>
    <w:rsid w:val="000E441A"/>
    <w:rsid w:val="000E502C"/>
    <w:rsid w:val="000E6C46"/>
    <w:rsid w:val="000E6D2D"/>
    <w:rsid w:val="000E6F6E"/>
    <w:rsid w:val="000F00C3"/>
    <w:rsid w:val="000F165C"/>
    <w:rsid w:val="000F244A"/>
    <w:rsid w:val="000F26D7"/>
    <w:rsid w:val="000F26FE"/>
    <w:rsid w:val="000F2E5F"/>
    <w:rsid w:val="000F3FA2"/>
    <w:rsid w:val="000F6D18"/>
    <w:rsid w:val="000F6EDF"/>
    <w:rsid w:val="000F7959"/>
    <w:rsid w:val="001013EB"/>
    <w:rsid w:val="0010234E"/>
    <w:rsid w:val="00102EBF"/>
    <w:rsid w:val="00104453"/>
    <w:rsid w:val="00105668"/>
    <w:rsid w:val="00106862"/>
    <w:rsid w:val="00106B56"/>
    <w:rsid w:val="001070CA"/>
    <w:rsid w:val="00110BE0"/>
    <w:rsid w:val="00113335"/>
    <w:rsid w:val="0011559C"/>
    <w:rsid w:val="00116084"/>
    <w:rsid w:val="00120D2E"/>
    <w:rsid w:val="00121929"/>
    <w:rsid w:val="00121DF6"/>
    <w:rsid w:val="00125375"/>
    <w:rsid w:val="0012699C"/>
    <w:rsid w:val="00126BFC"/>
    <w:rsid w:val="001270BA"/>
    <w:rsid w:val="001318C4"/>
    <w:rsid w:val="001324DE"/>
    <w:rsid w:val="00132A5F"/>
    <w:rsid w:val="00132F62"/>
    <w:rsid w:val="0013309B"/>
    <w:rsid w:val="001364F9"/>
    <w:rsid w:val="0013725F"/>
    <w:rsid w:val="00140141"/>
    <w:rsid w:val="001417FF"/>
    <w:rsid w:val="001424BB"/>
    <w:rsid w:val="00142780"/>
    <w:rsid w:val="00143C6A"/>
    <w:rsid w:val="00144488"/>
    <w:rsid w:val="00144886"/>
    <w:rsid w:val="00147114"/>
    <w:rsid w:val="00147C82"/>
    <w:rsid w:val="001525E7"/>
    <w:rsid w:val="0015398C"/>
    <w:rsid w:val="00155273"/>
    <w:rsid w:val="00160E6D"/>
    <w:rsid w:val="00162176"/>
    <w:rsid w:val="001634EF"/>
    <w:rsid w:val="00165075"/>
    <w:rsid w:val="00165D8A"/>
    <w:rsid w:val="00166871"/>
    <w:rsid w:val="00166E8A"/>
    <w:rsid w:val="001719FB"/>
    <w:rsid w:val="00171BDE"/>
    <w:rsid w:val="00171E88"/>
    <w:rsid w:val="0017283A"/>
    <w:rsid w:val="00173652"/>
    <w:rsid w:val="001744DE"/>
    <w:rsid w:val="0017492A"/>
    <w:rsid w:val="001750AC"/>
    <w:rsid w:val="001755B0"/>
    <w:rsid w:val="0017613E"/>
    <w:rsid w:val="00177731"/>
    <w:rsid w:val="001779EF"/>
    <w:rsid w:val="001819AA"/>
    <w:rsid w:val="00181C2A"/>
    <w:rsid w:val="00182E45"/>
    <w:rsid w:val="0018398F"/>
    <w:rsid w:val="001840EB"/>
    <w:rsid w:val="00184A7B"/>
    <w:rsid w:val="00191F1B"/>
    <w:rsid w:val="001936CA"/>
    <w:rsid w:val="00194DC1"/>
    <w:rsid w:val="00194EAB"/>
    <w:rsid w:val="00194EC0"/>
    <w:rsid w:val="001960D8"/>
    <w:rsid w:val="001968C1"/>
    <w:rsid w:val="00197516"/>
    <w:rsid w:val="001A10DF"/>
    <w:rsid w:val="001A2790"/>
    <w:rsid w:val="001A37F1"/>
    <w:rsid w:val="001A4663"/>
    <w:rsid w:val="001A5A0C"/>
    <w:rsid w:val="001A6A1D"/>
    <w:rsid w:val="001A6DEB"/>
    <w:rsid w:val="001A74CC"/>
    <w:rsid w:val="001B05D4"/>
    <w:rsid w:val="001B2F64"/>
    <w:rsid w:val="001B5E99"/>
    <w:rsid w:val="001B608B"/>
    <w:rsid w:val="001B7844"/>
    <w:rsid w:val="001C048D"/>
    <w:rsid w:val="001C1B09"/>
    <w:rsid w:val="001C2BCF"/>
    <w:rsid w:val="001D0672"/>
    <w:rsid w:val="001D3663"/>
    <w:rsid w:val="001D3B89"/>
    <w:rsid w:val="001D49DE"/>
    <w:rsid w:val="001D70AD"/>
    <w:rsid w:val="001D772A"/>
    <w:rsid w:val="001E1E12"/>
    <w:rsid w:val="001E365B"/>
    <w:rsid w:val="001E5D45"/>
    <w:rsid w:val="001E7022"/>
    <w:rsid w:val="001E7A62"/>
    <w:rsid w:val="001F1DA5"/>
    <w:rsid w:val="001F25B1"/>
    <w:rsid w:val="001F25EE"/>
    <w:rsid w:val="001F2C12"/>
    <w:rsid w:val="001F623D"/>
    <w:rsid w:val="001F76AD"/>
    <w:rsid w:val="002009C5"/>
    <w:rsid w:val="00200F7B"/>
    <w:rsid w:val="00200FC3"/>
    <w:rsid w:val="00202666"/>
    <w:rsid w:val="002053E9"/>
    <w:rsid w:val="00206091"/>
    <w:rsid w:val="00206C5F"/>
    <w:rsid w:val="00206E45"/>
    <w:rsid w:val="00211DEA"/>
    <w:rsid w:val="002122BB"/>
    <w:rsid w:val="00213994"/>
    <w:rsid w:val="00215497"/>
    <w:rsid w:val="0021558F"/>
    <w:rsid w:val="0021562F"/>
    <w:rsid w:val="002157C6"/>
    <w:rsid w:val="00217184"/>
    <w:rsid w:val="00220160"/>
    <w:rsid w:val="00221173"/>
    <w:rsid w:val="002216D3"/>
    <w:rsid w:val="00221977"/>
    <w:rsid w:val="00221C6C"/>
    <w:rsid w:val="0022302E"/>
    <w:rsid w:val="0022317D"/>
    <w:rsid w:val="00226F30"/>
    <w:rsid w:val="002271FC"/>
    <w:rsid w:val="00230505"/>
    <w:rsid w:val="0023116B"/>
    <w:rsid w:val="00232331"/>
    <w:rsid w:val="00232BBF"/>
    <w:rsid w:val="00234E9C"/>
    <w:rsid w:val="00235661"/>
    <w:rsid w:val="00236EF2"/>
    <w:rsid w:val="00240671"/>
    <w:rsid w:val="00240D46"/>
    <w:rsid w:val="00241722"/>
    <w:rsid w:val="00241FAF"/>
    <w:rsid w:val="002420A0"/>
    <w:rsid w:val="0024444C"/>
    <w:rsid w:val="00246068"/>
    <w:rsid w:val="00246C52"/>
    <w:rsid w:val="002527DB"/>
    <w:rsid w:val="00254C0A"/>
    <w:rsid w:val="0025614F"/>
    <w:rsid w:val="00256AAF"/>
    <w:rsid w:val="00257293"/>
    <w:rsid w:val="00257C84"/>
    <w:rsid w:val="002603FC"/>
    <w:rsid w:val="0026103C"/>
    <w:rsid w:val="00261F62"/>
    <w:rsid w:val="00263822"/>
    <w:rsid w:val="00263E41"/>
    <w:rsid w:val="0026582E"/>
    <w:rsid w:val="00265BCF"/>
    <w:rsid w:val="00266F24"/>
    <w:rsid w:val="00267179"/>
    <w:rsid w:val="00267FE2"/>
    <w:rsid w:val="0027190E"/>
    <w:rsid w:val="00272127"/>
    <w:rsid w:val="002733E5"/>
    <w:rsid w:val="0027430B"/>
    <w:rsid w:val="00275979"/>
    <w:rsid w:val="00276BFC"/>
    <w:rsid w:val="002805D8"/>
    <w:rsid w:val="00280DF5"/>
    <w:rsid w:val="00282D41"/>
    <w:rsid w:val="002836E4"/>
    <w:rsid w:val="0028466C"/>
    <w:rsid w:val="002873C5"/>
    <w:rsid w:val="00287B56"/>
    <w:rsid w:val="002902E4"/>
    <w:rsid w:val="002903E8"/>
    <w:rsid w:val="00290C67"/>
    <w:rsid w:val="00293462"/>
    <w:rsid w:val="00294460"/>
    <w:rsid w:val="00295582"/>
    <w:rsid w:val="00296187"/>
    <w:rsid w:val="002977E3"/>
    <w:rsid w:val="002A0979"/>
    <w:rsid w:val="002A3946"/>
    <w:rsid w:val="002A3CC3"/>
    <w:rsid w:val="002A6C52"/>
    <w:rsid w:val="002A7AED"/>
    <w:rsid w:val="002A7F74"/>
    <w:rsid w:val="002B1D4F"/>
    <w:rsid w:val="002B22D5"/>
    <w:rsid w:val="002B22ED"/>
    <w:rsid w:val="002B2E79"/>
    <w:rsid w:val="002B2ED4"/>
    <w:rsid w:val="002B50C6"/>
    <w:rsid w:val="002B6CFA"/>
    <w:rsid w:val="002B7EF4"/>
    <w:rsid w:val="002C0D53"/>
    <w:rsid w:val="002C1805"/>
    <w:rsid w:val="002C3C13"/>
    <w:rsid w:val="002C512D"/>
    <w:rsid w:val="002C5F3F"/>
    <w:rsid w:val="002C63D3"/>
    <w:rsid w:val="002C7088"/>
    <w:rsid w:val="002C7C63"/>
    <w:rsid w:val="002C7D3F"/>
    <w:rsid w:val="002C7F8B"/>
    <w:rsid w:val="002D14CF"/>
    <w:rsid w:val="002D1BD9"/>
    <w:rsid w:val="002D3A3C"/>
    <w:rsid w:val="002D42FE"/>
    <w:rsid w:val="002D5B02"/>
    <w:rsid w:val="002D5CC8"/>
    <w:rsid w:val="002E044F"/>
    <w:rsid w:val="002E11DF"/>
    <w:rsid w:val="002E24C1"/>
    <w:rsid w:val="002E2A7D"/>
    <w:rsid w:val="002E2FAD"/>
    <w:rsid w:val="002E37D5"/>
    <w:rsid w:val="002E448F"/>
    <w:rsid w:val="002E571D"/>
    <w:rsid w:val="002E58F6"/>
    <w:rsid w:val="002E6964"/>
    <w:rsid w:val="002E6BA3"/>
    <w:rsid w:val="002E6BC0"/>
    <w:rsid w:val="002F2868"/>
    <w:rsid w:val="002F28AD"/>
    <w:rsid w:val="002F726A"/>
    <w:rsid w:val="002F7B30"/>
    <w:rsid w:val="00300000"/>
    <w:rsid w:val="00300270"/>
    <w:rsid w:val="00301FA6"/>
    <w:rsid w:val="00304C04"/>
    <w:rsid w:val="00305742"/>
    <w:rsid w:val="00306691"/>
    <w:rsid w:val="00307E3E"/>
    <w:rsid w:val="00310091"/>
    <w:rsid w:val="00310A27"/>
    <w:rsid w:val="00312F55"/>
    <w:rsid w:val="0031539F"/>
    <w:rsid w:val="00315A1C"/>
    <w:rsid w:val="0032016F"/>
    <w:rsid w:val="003217A2"/>
    <w:rsid w:val="00321ADD"/>
    <w:rsid w:val="00321D8F"/>
    <w:rsid w:val="003253BD"/>
    <w:rsid w:val="00325CA6"/>
    <w:rsid w:val="00327418"/>
    <w:rsid w:val="003276DB"/>
    <w:rsid w:val="00327793"/>
    <w:rsid w:val="003316FD"/>
    <w:rsid w:val="003323C0"/>
    <w:rsid w:val="00332C40"/>
    <w:rsid w:val="00333B8F"/>
    <w:rsid w:val="00334489"/>
    <w:rsid w:val="00335333"/>
    <w:rsid w:val="00335C98"/>
    <w:rsid w:val="0033678B"/>
    <w:rsid w:val="003374D7"/>
    <w:rsid w:val="003402DF"/>
    <w:rsid w:val="0034087B"/>
    <w:rsid w:val="00341967"/>
    <w:rsid w:val="00341D5F"/>
    <w:rsid w:val="0034422C"/>
    <w:rsid w:val="00344D41"/>
    <w:rsid w:val="0034675F"/>
    <w:rsid w:val="00351720"/>
    <w:rsid w:val="00351C89"/>
    <w:rsid w:val="00352BE9"/>
    <w:rsid w:val="00352E92"/>
    <w:rsid w:val="003535C3"/>
    <w:rsid w:val="003551B7"/>
    <w:rsid w:val="003603B1"/>
    <w:rsid w:val="0036097E"/>
    <w:rsid w:val="003613FF"/>
    <w:rsid w:val="00361E3D"/>
    <w:rsid w:val="003628C3"/>
    <w:rsid w:val="00364254"/>
    <w:rsid w:val="00364326"/>
    <w:rsid w:val="00364A3B"/>
    <w:rsid w:val="003665FF"/>
    <w:rsid w:val="00366B24"/>
    <w:rsid w:val="0036786D"/>
    <w:rsid w:val="003678EA"/>
    <w:rsid w:val="003731BD"/>
    <w:rsid w:val="00373F01"/>
    <w:rsid w:val="00376257"/>
    <w:rsid w:val="003773E3"/>
    <w:rsid w:val="00381264"/>
    <w:rsid w:val="003813BC"/>
    <w:rsid w:val="00382E54"/>
    <w:rsid w:val="0038363B"/>
    <w:rsid w:val="00384A58"/>
    <w:rsid w:val="00384C9C"/>
    <w:rsid w:val="003852CB"/>
    <w:rsid w:val="0039127D"/>
    <w:rsid w:val="00392459"/>
    <w:rsid w:val="00393767"/>
    <w:rsid w:val="00393910"/>
    <w:rsid w:val="00393ED0"/>
    <w:rsid w:val="00393F81"/>
    <w:rsid w:val="003945C2"/>
    <w:rsid w:val="00395ED6"/>
    <w:rsid w:val="00396DA6"/>
    <w:rsid w:val="00397010"/>
    <w:rsid w:val="003A0978"/>
    <w:rsid w:val="003A2B1B"/>
    <w:rsid w:val="003A2CD1"/>
    <w:rsid w:val="003A3790"/>
    <w:rsid w:val="003A4A3E"/>
    <w:rsid w:val="003A51B8"/>
    <w:rsid w:val="003A5222"/>
    <w:rsid w:val="003A542C"/>
    <w:rsid w:val="003A5636"/>
    <w:rsid w:val="003A569A"/>
    <w:rsid w:val="003A5F51"/>
    <w:rsid w:val="003A6C05"/>
    <w:rsid w:val="003A7687"/>
    <w:rsid w:val="003A782D"/>
    <w:rsid w:val="003B047F"/>
    <w:rsid w:val="003B04E7"/>
    <w:rsid w:val="003B10E8"/>
    <w:rsid w:val="003B3676"/>
    <w:rsid w:val="003B3E49"/>
    <w:rsid w:val="003B445D"/>
    <w:rsid w:val="003B6D66"/>
    <w:rsid w:val="003B6EEF"/>
    <w:rsid w:val="003B7D4E"/>
    <w:rsid w:val="003C4828"/>
    <w:rsid w:val="003D0492"/>
    <w:rsid w:val="003D1A22"/>
    <w:rsid w:val="003D2079"/>
    <w:rsid w:val="003D29BB"/>
    <w:rsid w:val="003D3931"/>
    <w:rsid w:val="003D446C"/>
    <w:rsid w:val="003D7160"/>
    <w:rsid w:val="003D71D6"/>
    <w:rsid w:val="003D7EB7"/>
    <w:rsid w:val="003D7ECD"/>
    <w:rsid w:val="003E0180"/>
    <w:rsid w:val="003E0443"/>
    <w:rsid w:val="003E12C2"/>
    <w:rsid w:val="003E156B"/>
    <w:rsid w:val="003E51B6"/>
    <w:rsid w:val="003E7739"/>
    <w:rsid w:val="003F07A0"/>
    <w:rsid w:val="003F1DD2"/>
    <w:rsid w:val="003F232E"/>
    <w:rsid w:val="003F388B"/>
    <w:rsid w:val="003F3EBF"/>
    <w:rsid w:val="003F438B"/>
    <w:rsid w:val="003F7898"/>
    <w:rsid w:val="00400001"/>
    <w:rsid w:val="00401C7D"/>
    <w:rsid w:val="004024DB"/>
    <w:rsid w:val="00403B71"/>
    <w:rsid w:val="00405183"/>
    <w:rsid w:val="00405C07"/>
    <w:rsid w:val="00405C77"/>
    <w:rsid w:val="00407A3A"/>
    <w:rsid w:val="0041076C"/>
    <w:rsid w:val="00411A62"/>
    <w:rsid w:val="00411D24"/>
    <w:rsid w:val="00411D2E"/>
    <w:rsid w:val="00412B6A"/>
    <w:rsid w:val="0041300D"/>
    <w:rsid w:val="0041372B"/>
    <w:rsid w:val="00414235"/>
    <w:rsid w:val="0041482E"/>
    <w:rsid w:val="004151F6"/>
    <w:rsid w:val="00415FD6"/>
    <w:rsid w:val="00421061"/>
    <w:rsid w:val="00422F51"/>
    <w:rsid w:val="00423D67"/>
    <w:rsid w:val="004242BE"/>
    <w:rsid w:val="00425D3B"/>
    <w:rsid w:val="0043220A"/>
    <w:rsid w:val="00432C90"/>
    <w:rsid w:val="004338C5"/>
    <w:rsid w:val="004348AF"/>
    <w:rsid w:val="00436E48"/>
    <w:rsid w:val="00437355"/>
    <w:rsid w:val="00437FAA"/>
    <w:rsid w:val="00440407"/>
    <w:rsid w:val="0044111D"/>
    <w:rsid w:val="00441704"/>
    <w:rsid w:val="0044234B"/>
    <w:rsid w:val="00444FB7"/>
    <w:rsid w:val="00445920"/>
    <w:rsid w:val="004463A6"/>
    <w:rsid w:val="00447076"/>
    <w:rsid w:val="00447312"/>
    <w:rsid w:val="00450F49"/>
    <w:rsid w:val="004520F6"/>
    <w:rsid w:val="00452DAD"/>
    <w:rsid w:val="004545D3"/>
    <w:rsid w:val="00454690"/>
    <w:rsid w:val="004547C2"/>
    <w:rsid w:val="00455D7A"/>
    <w:rsid w:val="00456199"/>
    <w:rsid w:val="00457AA4"/>
    <w:rsid w:val="00460AE5"/>
    <w:rsid w:val="00460C3D"/>
    <w:rsid w:val="00460CA4"/>
    <w:rsid w:val="0046126A"/>
    <w:rsid w:val="00461F79"/>
    <w:rsid w:val="0046362B"/>
    <w:rsid w:val="004653FB"/>
    <w:rsid w:val="00465CF7"/>
    <w:rsid w:val="00467AAC"/>
    <w:rsid w:val="00470912"/>
    <w:rsid w:val="004718E7"/>
    <w:rsid w:val="00471CE6"/>
    <w:rsid w:val="00471D8B"/>
    <w:rsid w:val="004724F4"/>
    <w:rsid w:val="00474B7C"/>
    <w:rsid w:val="00476A85"/>
    <w:rsid w:val="00476F31"/>
    <w:rsid w:val="00477258"/>
    <w:rsid w:val="00480864"/>
    <w:rsid w:val="0048091A"/>
    <w:rsid w:val="004809DE"/>
    <w:rsid w:val="0048105E"/>
    <w:rsid w:val="0048154D"/>
    <w:rsid w:val="0048182A"/>
    <w:rsid w:val="0048322D"/>
    <w:rsid w:val="00483C3B"/>
    <w:rsid w:val="004841C6"/>
    <w:rsid w:val="0048492A"/>
    <w:rsid w:val="00484B6F"/>
    <w:rsid w:val="00484CEF"/>
    <w:rsid w:val="00485F55"/>
    <w:rsid w:val="004871B9"/>
    <w:rsid w:val="00487AAE"/>
    <w:rsid w:val="004924DB"/>
    <w:rsid w:val="004934C6"/>
    <w:rsid w:val="00493CC5"/>
    <w:rsid w:val="00495EA0"/>
    <w:rsid w:val="00496054"/>
    <w:rsid w:val="004A0392"/>
    <w:rsid w:val="004A0436"/>
    <w:rsid w:val="004A151A"/>
    <w:rsid w:val="004A200B"/>
    <w:rsid w:val="004A4638"/>
    <w:rsid w:val="004A4892"/>
    <w:rsid w:val="004A4BB8"/>
    <w:rsid w:val="004A5CE2"/>
    <w:rsid w:val="004A6080"/>
    <w:rsid w:val="004A6363"/>
    <w:rsid w:val="004A66BC"/>
    <w:rsid w:val="004A6B60"/>
    <w:rsid w:val="004A71E1"/>
    <w:rsid w:val="004B2CA5"/>
    <w:rsid w:val="004B40A8"/>
    <w:rsid w:val="004B4A1F"/>
    <w:rsid w:val="004B4E8D"/>
    <w:rsid w:val="004B7111"/>
    <w:rsid w:val="004C0242"/>
    <w:rsid w:val="004C099A"/>
    <w:rsid w:val="004C0E78"/>
    <w:rsid w:val="004C26DA"/>
    <w:rsid w:val="004C2FE5"/>
    <w:rsid w:val="004C3250"/>
    <w:rsid w:val="004C3AB6"/>
    <w:rsid w:val="004C4700"/>
    <w:rsid w:val="004C53B7"/>
    <w:rsid w:val="004C6397"/>
    <w:rsid w:val="004D00CC"/>
    <w:rsid w:val="004D1121"/>
    <w:rsid w:val="004D2C50"/>
    <w:rsid w:val="004D38A6"/>
    <w:rsid w:val="004D538D"/>
    <w:rsid w:val="004D59DA"/>
    <w:rsid w:val="004E0CAC"/>
    <w:rsid w:val="004E2169"/>
    <w:rsid w:val="004E2C42"/>
    <w:rsid w:val="004E2FA6"/>
    <w:rsid w:val="004E3117"/>
    <w:rsid w:val="004E4771"/>
    <w:rsid w:val="004E4A4F"/>
    <w:rsid w:val="004E5BC1"/>
    <w:rsid w:val="004E7261"/>
    <w:rsid w:val="004F0893"/>
    <w:rsid w:val="004F14F5"/>
    <w:rsid w:val="004F2970"/>
    <w:rsid w:val="004F2A1B"/>
    <w:rsid w:val="004F3855"/>
    <w:rsid w:val="00503277"/>
    <w:rsid w:val="00503DC5"/>
    <w:rsid w:val="005076BD"/>
    <w:rsid w:val="00510A27"/>
    <w:rsid w:val="00510E49"/>
    <w:rsid w:val="005120F2"/>
    <w:rsid w:val="00512801"/>
    <w:rsid w:val="00512C0E"/>
    <w:rsid w:val="00514EFC"/>
    <w:rsid w:val="005173B8"/>
    <w:rsid w:val="005176B2"/>
    <w:rsid w:val="00517E1A"/>
    <w:rsid w:val="00520411"/>
    <w:rsid w:val="00520EA3"/>
    <w:rsid w:val="005220BE"/>
    <w:rsid w:val="0052235F"/>
    <w:rsid w:val="00523537"/>
    <w:rsid w:val="00523C57"/>
    <w:rsid w:val="00524611"/>
    <w:rsid w:val="00524E2F"/>
    <w:rsid w:val="00531BD5"/>
    <w:rsid w:val="00532D1F"/>
    <w:rsid w:val="0053348C"/>
    <w:rsid w:val="005335BB"/>
    <w:rsid w:val="00536151"/>
    <w:rsid w:val="00536CCB"/>
    <w:rsid w:val="005374E3"/>
    <w:rsid w:val="0054028A"/>
    <w:rsid w:val="00540808"/>
    <w:rsid w:val="0054129D"/>
    <w:rsid w:val="00541BED"/>
    <w:rsid w:val="00542FF0"/>
    <w:rsid w:val="0054605B"/>
    <w:rsid w:val="00546628"/>
    <w:rsid w:val="005516B1"/>
    <w:rsid w:val="005518D7"/>
    <w:rsid w:val="00552CF5"/>
    <w:rsid w:val="00552E0D"/>
    <w:rsid w:val="00553947"/>
    <w:rsid w:val="00553CBA"/>
    <w:rsid w:val="00554256"/>
    <w:rsid w:val="00554333"/>
    <w:rsid w:val="00555CEF"/>
    <w:rsid w:val="0056017A"/>
    <w:rsid w:val="00560D5F"/>
    <w:rsid w:val="005611F6"/>
    <w:rsid w:val="005625B8"/>
    <w:rsid w:val="0056377B"/>
    <w:rsid w:val="00563A03"/>
    <w:rsid w:val="005671E6"/>
    <w:rsid w:val="00567644"/>
    <w:rsid w:val="00570F13"/>
    <w:rsid w:val="005726B9"/>
    <w:rsid w:val="00572812"/>
    <w:rsid w:val="005730DF"/>
    <w:rsid w:val="00573A93"/>
    <w:rsid w:val="00574205"/>
    <w:rsid w:val="00574C94"/>
    <w:rsid w:val="005765F2"/>
    <w:rsid w:val="00576BE4"/>
    <w:rsid w:val="00576E6E"/>
    <w:rsid w:val="00577BE6"/>
    <w:rsid w:val="0058079F"/>
    <w:rsid w:val="00580F82"/>
    <w:rsid w:val="00582C77"/>
    <w:rsid w:val="005868FF"/>
    <w:rsid w:val="0058769F"/>
    <w:rsid w:val="00587E27"/>
    <w:rsid w:val="005913AF"/>
    <w:rsid w:val="00591AEE"/>
    <w:rsid w:val="00591CEC"/>
    <w:rsid w:val="00592E1C"/>
    <w:rsid w:val="005933C0"/>
    <w:rsid w:val="00593D89"/>
    <w:rsid w:val="00594853"/>
    <w:rsid w:val="00595600"/>
    <w:rsid w:val="005A0057"/>
    <w:rsid w:val="005A009F"/>
    <w:rsid w:val="005A2451"/>
    <w:rsid w:val="005A2BF9"/>
    <w:rsid w:val="005A3155"/>
    <w:rsid w:val="005A3F84"/>
    <w:rsid w:val="005A44FE"/>
    <w:rsid w:val="005A6187"/>
    <w:rsid w:val="005A6687"/>
    <w:rsid w:val="005B05E1"/>
    <w:rsid w:val="005B07DA"/>
    <w:rsid w:val="005B1494"/>
    <w:rsid w:val="005B29D5"/>
    <w:rsid w:val="005B2C27"/>
    <w:rsid w:val="005B30FC"/>
    <w:rsid w:val="005B3720"/>
    <w:rsid w:val="005B4D50"/>
    <w:rsid w:val="005B6102"/>
    <w:rsid w:val="005B67CC"/>
    <w:rsid w:val="005C04DD"/>
    <w:rsid w:val="005C2A2E"/>
    <w:rsid w:val="005C41A0"/>
    <w:rsid w:val="005C4DC5"/>
    <w:rsid w:val="005D02DF"/>
    <w:rsid w:val="005D19A9"/>
    <w:rsid w:val="005D2379"/>
    <w:rsid w:val="005D346A"/>
    <w:rsid w:val="005D44FB"/>
    <w:rsid w:val="005D4E0E"/>
    <w:rsid w:val="005D5BA5"/>
    <w:rsid w:val="005D7541"/>
    <w:rsid w:val="005E10FA"/>
    <w:rsid w:val="005E20EF"/>
    <w:rsid w:val="005E24A8"/>
    <w:rsid w:val="005E3BD1"/>
    <w:rsid w:val="005E4005"/>
    <w:rsid w:val="005E6D0B"/>
    <w:rsid w:val="005E7D4C"/>
    <w:rsid w:val="005F04E4"/>
    <w:rsid w:val="005F1017"/>
    <w:rsid w:val="005F1A74"/>
    <w:rsid w:val="005F236E"/>
    <w:rsid w:val="005F28C7"/>
    <w:rsid w:val="0060016A"/>
    <w:rsid w:val="00600DBF"/>
    <w:rsid w:val="00600F1B"/>
    <w:rsid w:val="006017C1"/>
    <w:rsid w:val="00602E81"/>
    <w:rsid w:val="00605D0F"/>
    <w:rsid w:val="006062C2"/>
    <w:rsid w:val="00606D48"/>
    <w:rsid w:val="00610607"/>
    <w:rsid w:val="00613FCF"/>
    <w:rsid w:val="00614B4C"/>
    <w:rsid w:val="00616CCC"/>
    <w:rsid w:val="00617DC0"/>
    <w:rsid w:val="006208AD"/>
    <w:rsid w:val="006221F9"/>
    <w:rsid w:val="00622B30"/>
    <w:rsid w:val="00622BC3"/>
    <w:rsid w:val="00625900"/>
    <w:rsid w:val="00625A16"/>
    <w:rsid w:val="00625A3E"/>
    <w:rsid w:val="006262E8"/>
    <w:rsid w:val="00626B3A"/>
    <w:rsid w:val="006270DF"/>
    <w:rsid w:val="006277FF"/>
    <w:rsid w:val="0063002F"/>
    <w:rsid w:val="00630615"/>
    <w:rsid w:val="0063163D"/>
    <w:rsid w:val="0063172C"/>
    <w:rsid w:val="00631FEE"/>
    <w:rsid w:val="00633D49"/>
    <w:rsid w:val="00634A89"/>
    <w:rsid w:val="00634F61"/>
    <w:rsid w:val="00636B68"/>
    <w:rsid w:val="00640319"/>
    <w:rsid w:val="006406B0"/>
    <w:rsid w:val="006430B2"/>
    <w:rsid w:val="00643789"/>
    <w:rsid w:val="006444AD"/>
    <w:rsid w:val="00645017"/>
    <w:rsid w:val="006469A4"/>
    <w:rsid w:val="00646E70"/>
    <w:rsid w:val="00654741"/>
    <w:rsid w:val="00654AFD"/>
    <w:rsid w:val="00655695"/>
    <w:rsid w:val="006564FB"/>
    <w:rsid w:val="00657A7A"/>
    <w:rsid w:val="006650FB"/>
    <w:rsid w:val="00665396"/>
    <w:rsid w:val="006667AC"/>
    <w:rsid w:val="006673E6"/>
    <w:rsid w:val="00670728"/>
    <w:rsid w:val="0067407A"/>
    <w:rsid w:val="006751D1"/>
    <w:rsid w:val="00676B36"/>
    <w:rsid w:val="006778CA"/>
    <w:rsid w:val="00681605"/>
    <w:rsid w:val="00681772"/>
    <w:rsid w:val="006817B0"/>
    <w:rsid w:val="0068182A"/>
    <w:rsid w:val="00682AF2"/>
    <w:rsid w:val="00683799"/>
    <w:rsid w:val="00683AC0"/>
    <w:rsid w:val="00683B26"/>
    <w:rsid w:val="00685A13"/>
    <w:rsid w:val="00685A3A"/>
    <w:rsid w:val="00687B55"/>
    <w:rsid w:val="00691110"/>
    <w:rsid w:val="00692D07"/>
    <w:rsid w:val="0069497E"/>
    <w:rsid w:val="00696761"/>
    <w:rsid w:val="00696B51"/>
    <w:rsid w:val="00696DE7"/>
    <w:rsid w:val="0069712A"/>
    <w:rsid w:val="00697BA6"/>
    <w:rsid w:val="006A09D3"/>
    <w:rsid w:val="006A1583"/>
    <w:rsid w:val="006A1AE8"/>
    <w:rsid w:val="006A1ECA"/>
    <w:rsid w:val="006A39EE"/>
    <w:rsid w:val="006A3B18"/>
    <w:rsid w:val="006A4943"/>
    <w:rsid w:val="006A5544"/>
    <w:rsid w:val="006B139B"/>
    <w:rsid w:val="006B1937"/>
    <w:rsid w:val="006B2BAE"/>
    <w:rsid w:val="006B3044"/>
    <w:rsid w:val="006B33F5"/>
    <w:rsid w:val="006B362E"/>
    <w:rsid w:val="006B4DBD"/>
    <w:rsid w:val="006B63E7"/>
    <w:rsid w:val="006B7B17"/>
    <w:rsid w:val="006B7D43"/>
    <w:rsid w:val="006C00E9"/>
    <w:rsid w:val="006C0E06"/>
    <w:rsid w:val="006C1343"/>
    <w:rsid w:val="006C18CF"/>
    <w:rsid w:val="006C1D22"/>
    <w:rsid w:val="006C1DE5"/>
    <w:rsid w:val="006C2A45"/>
    <w:rsid w:val="006C2C7A"/>
    <w:rsid w:val="006D2143"/>
    <w:rsid w:val="006D2FB2"/>
    <w:rsid w:val="006D357E"/>
    <w:rsid w:val="006D4272"/>
    <w:rsid w:val="006D48AF"/>
    <w:rsid w:val="006D51E7"/>
    <w:rsid w:val="006D6465"/>
    <w:rsid w:val="006D7EDA"/>
    <w:rsid w:val="006D7FF6"/>
    <w:rsid w:val="006E0383"/>
    <w:rsid w:val="006E04A3"/>
    <w:rsid w:val="006E07DF"/>
    <w:rsid w:val="006E48B7"/>
    <w:rsid w:val="006E617B"/>
    <w:rsid w:val="006E6D78"/>
    <w:rsid w:val="006E71A0"/>
    <w:rsid w:val="006F0B8C"/>
    <w:rsid w:val="006F1128"/>
    <w:rsid w:val="006F11DA"/>
    <w:rsid w:val="006F1C1C"/>
    <w:rsid w:val="006F2B8C"/>
    <w:rsid w:val="006F365B"/>
    <w:rsid w:val="006F5017"/>
    <w:rsid w:val="006F6CE5"/>
    <w:rsid w:val="007017AD"/>
    <w:rsid w:val="00701E0C"/>
    <w:rsid w:val="00702140"/>
    <w:rsid w:val="007021B8"/>
    <w:rsid w:val="00702A96"/>
    <w:rsid w:val="00702B11"/>
    <w:rsid w:val="007043AA"/>
    <w:rsid w:val="00705920"/>
    <w:rsid w:val="007068B3"/>
    <w:rsid w:val="00707DCF"/>
    <w:rsid w:val="00711F0C"/>
    <w:rsid w:val="0071278B"/>
    <w:rsid w:val="00712E48"/>
    <w:rsid w:val="007134A1"/>
    <w:rsid w:val="007136D3"/>
    <w:rsid w:val="00713ACC"/>
    <w:rsid w:val="00714973"/>
    <w:rsid w:val="00714DF6"/>
    <w:rsid w:val="00715217"/>
    <w:rsid w:val="00716C3D"/>
    <w:rsid w:val="007171D3"/>
    <w:rsid w:val="00721917"/>
    <w:rsid w:val="00726D88"/>
    <w:rsid w:val="00727A85"/>
    <w:rsid w:val="00727D7B"/>
    <w:rsid w:val="00730C57"/>
    <w:rsid w:val="00731BEC"/>
    <w:rsid w:val="00732178"/>
    <w:rsid w:val="00732E30"/>
    <w:rsid w:val="007341DF"/>
    <w:rsid w:val="00736313"/>
    <w:rsid w:val="00736A91"/>
    <w:rsid w:val="00737FD5"/>
    <w:rsid w:val="00740BBC"/>
    <w:rsid w:val="00741A13"/>
    <w:rsid w:val="00742593"/>
    <w:rsid w:val="00742695"/>
    <w:rsid w:val="00743E4D"/>
    <w:rsid w:val="00745038"/>
    <w:rsid w:val="00746861"/>
    <w:rsid w:val="00746CB1"/>
    <w:rsid w:val="00746DA3"/>
    <w:rsid w:val="00746E61"/>
    <w:rsid w:val="00747362"/>
    <w:rsid w:val="0075166A"/>
    <w:rsid w:val="00751A70"/>
    <w:rsid w:val="0075203D"/>
    <w:rsid w:val="007528AF"/>
    <w:rsid w:val="007529BE"/>
    <w:rsid w:val="00752C52"/>
    <w:rsid w:val="007541BE"/>
    <w:rsid w:val="00755331"/>
    <w:rsid w:val="007559E9"/>
    <w:rsid w:val="00757F6A"/>
    <w:rsid w:val="00761098"/>
    <w:rsid w:val="007614B0"/>
    <w:rsid w:val="00762CA3"/>
    <w:rsid w:val="00763F7E"/>
    <w:rsid w:val="00765DE5"/>
    <w:rsid w:val="00765E86"/>
    <w:rsid w:val="007679AC"/>
    <w:rsid w:val="00770C96"/>
    <w:rsid w:val="007716D5"/>
    <w:rsid w:val="007717A3"/>
    <w:rsid w:val="007723DA"/>
    <w:rsid w:val="00772A84"/>
    <w:rsid w:val="00772C26"/>
    <w:rsid w:val="00772DD8"/>
    <w:rsid w:val="00774462"/>
    <w:rsid w:val="00775F84"/>
    <w:rsid w:val="00780599"/>
    <w:rsid w:val="00780856"/>
    <w:rsid w:val="0078156A"/>
    <w:rsid w:val="00782235"/>
    <w:rsid w:val="00784334"/>
    <w:rsid w:val="00784865"/>
    <w:rsid w:val="007859C4"/>
    <w:rsid w:val="00786161"/>
    <w:rsid w:val="00787A85"/>
    <w:rsid w:val="00790F90"/>
    <w:rsid w:val="007920B1"/>
    <w:rsid w:val="0079288B"/>
    <w:rsid w:val="00794703"/>
    <w:rsid w:val="007969D0"/>
    <w:rsid w:val="00796B68"/>
    <w:rsid w:val="00796F04"/>
    <w:rsid w:val="0079709F"/>
    <w:rsid w:val="007A1002"/>
    <w:rsid w:val="007A11BD"/>
    <w:rsid w:val="007A177B"/>
    <w:rsid w:val="007A17DB"/>
    <w:rsid w:val="007A21E7"/>
    <w:rsid w:val="007A23C0"/>
    <w:rsid w:val="007A2C0B"/>
    <w:rsid w:val="007A6A59"/>
    <w:rsid w:val="007A6E2B"/>
    <w:rsid w:val="007A7E58"/>
    <w:rsid w:val="007B29C6"/>
    <w:rsid w:val="007B3FFF"/>
    <w:rsid w:val="007B5CCB"/>
    <w:rsid w:val="007B751C"/>
    <w:rsid w:val="007C1BF3"/>
    <w:rsid w:val="007C1EC3"/>
    <w:rsid w:val="007C3021"/>
    <w:rsid w:val="007C4FF4"/>
    <w:rsid w:val="007C629E"/>
    <w:rsid w:val="007C635D"/>
    <w:rsid w:val="007D0AD2"/>
    <w:rsid w:val="007D0C1D"/>
    <w:rsid w:val="007D3C9C"/>
    <w:rsid w:val="007D4E3A"/>
    <w:rsid w:val="007D5162"/>
    <w:rsid w:val="007D55A1"/>
    <w:rsid w:val="007D58DC"/>
    <w:rsid w:val="007D67C3"/>
    <w:rsid w:val="007D6CA1"/>
    <w:rsid w:val="007D7FAC"/>
    <w:rsid w:val="007E0692"/>
    <w:rsid w:val="007E13A3"/>
    <w:rsid w:val="007E13F6"/>
    <w:rsid w:val="007E3DDD"/>
    <w:rsid w:val="007E5170"/>
    <w:rsid w:val="007E6A5D"/>
    <w:rsid w:val="007E7230"/>
    <w:rsid w:val="007F29C5"/>
    <w:rsid w:val="007F34B8"/>
    <w:rsid w:val="007F38F1"/>
    <w:rsid w:val="007F3A76"/>
    <w:rsid w:val="007F60BF"/>
    <w:rsid w:val="007F6261"/>
    <w:rsid w:val="007F67F5"/>
    <w:rsid w:val="007F7503"/>
    <w:rsid w:val="0080022E"/>
    <w:rsid w:val="00800295"/>
    <w:rsid w:val="00800CD3"/>
    <w:rsid w:val="008028CA"/>
    <w:rsid w:val="00802B7B"/>
    <w:rsid w:val="00804010"/>
    <w:rsid w:val="00804E3D"/>
    <w:rsid w:val="008051F5"/>
    <w:rsid w:val="008060C9"/>
    <w:rsid w:val="008112DE"/>
    <w:rsid w:val="00812D34"/>
    <w:rsid w:val="008147A0"/>
    <w:rsid w:val="00816CB8"/>
    <w:rsid w:val="008171F3"/>
    <w:rsid w:val="00820094"/>
    <w:rsid w:val="008201F4"/>
    <w:rsid w:val="008207EC"/>
    <w:rsid w:val="00820AB5"/>
    <w:rsid w:val="00820E47"/>
    <w:rsid w:val="00822C72"/>
    <w:rsid w:val="008237D8"/>
    <w:rsid w:val="00823E48"/>
    <w:rsid w:val="00826800"/>
    <w:rsid w:val="00826F23"/>
    <w:rsid w:val="0082753A"/>
    <w:rsid w:val="008275DD"/>
    <w:rsid w:val="0083037C"/>
    <w:rsid w:val="008307FA"/>
    <w:rsid w:val="00831CFC"/>
    <w:rsid w:val="00832092"/>
    <w:rsid w:val="00832293"/>
    <w:rsid w:val="00832621"/>
    <w:rsid w:val="00832824"/>
    <w:rsid w:val="008330FC"/>
    <w:rsid w:val="00834717"/>
    <w:rsid w:val="00834FCF"/>
    <w:rsid w:val="0083568A"/>
    <w:rsid w:val="00835B2E"/>
    <w:rsid w:val="00835CD9"/>
    <w:rsid w:val="00836564"/>
    <w:rsid w:val="0083668E"/>
    <w:rsid w:val="00836A22"/>
    <w:rsid w:val="00836D35"/>
    <w:rsid w:val="00837BB2"/>
    <w:rsid w:val="00840298"/>
    <w:rsid w:val="00840726"/>
    <w:rsid w:val="00840BED"/>
    <w:rsid w:val="00841B2C"/>
    <w:rsid w:val="00841DBE"/>
    <w:rsid w:val="00842896"/>
    <w:rsid w:val="00842961"/>
    <w:rsid w:val="00845938"/>
    <w:rsid w:val="00845AE7"/>
    <w:rsid w:val="00850FF9"/>
    <w:rsid w:val="008517D6"/>
    <w:rsid w:val="00852FD1"/>
    <w:rsid w:val="0085444E"/>
    <w:rsid w:val="00854FC7"/>
    <w:rsid w:val="00855BC4"/>
    <w:rsid w:val="008563B2"/>
    <w:rsid w:val="008573BA"/>
    <w:rsid w:val="008600E3"/>
    <w:rsid w:val="00861A58"/>
    <w:rsid w:val="00864129"/>
    <w:rsid w:val="00866269"/>
    <w:rsid w:val="00866755"/>
    <w:rsid w:val="00866CD0"/>
    <w:rsid w:val="00866D0F"/>
    <w:rsid w:val="0086722D"/>
    <w:rsid w:val="00867889"/>
    <w:rsid w:val="00867AA3"/>
    <w:rsid w:val="00870491"/>
    <w:rsid w:val="00874C73"/>
    <w:rsid w:val="00874F8B"/>
    <w:rsid w:val="008759DC"/>
    <w:rsid w:val="00877567"/>
    <w:rsid w:val="00877749"/>
    <w:rsid w:val="0088062E"/>
    <w:rsid w:val="008820E9"/>
    <w:rsid w:val="008828FA"/>
    <w:rsid w:val="0088486B"/>
    <w:rsid w:val="00884EA9"/>
    <w:rsid w:val="008852FC"/>
    <w:rsid w:val="00890C33"/>
    <w:rsid w:val="00894D45"/>
    <w:rsid w:val="0089502D"/>
    <w:rsid w:val="00895DDC"/>
    <w:rsid w:val="00896C83"/>
    <w:rsid w:val="00897021"/>
    <w:rsid w:val="008976BE"/>
    <w:rsid w:val="008A0233"/>
    <w:rsid w:val="008A0479"/>
    <w:rsid w:val="008A11BC"/>
    <w:rsid w:val="008A3C42"/>
    <w:rsid w:val="008A4A22"/>
    <w:rsid w:val="008B0D2F"/>
    <w:rsid w:val="008B4C21"/>
    <w:rsid w:val="008B53CD"/>
    <w:rsid w:val="008B5D92"/>
    <w:rsid w:val="008B6C04"/>
    <w:rsid w:val="008B6EBB"/>
    <w:rsid w:val="008B755C"/>
    <w:rsid w:val="008C2AAD"/>
    <w:rsid w:val="008C4893"/>
    <w:rsid w:val="008D0397"/>
    <w:rsid w:val="008D144F"/>
    <w:rsid w:val="008D317B"/>
    <w:rsid w:val="008D34D0"/>
    <w:rsid w:val="008D3F5E"/>
    <w:rsid w:val="008D4E80"/>
    <w:rsid w:val="008D559F"/>
    <w:rsid w:val="008D6339"/>
    <w:rsid w:val="008D7DE6"/>
    <w:rsid w:val="008E161B"/>
    <w:rsid w:val="008E4122"/>
    <w:rsid w:val="008E6091"/>
    <w:rsid w:val="008E6460"/>
    <w:rsid w:val="008F0102"/>
    <w:rsid w:val="008F2095"/>
    <w:rsid w:val="0090082B"/>
    <w:rsid w:val="00902880"/>
    <w:rsid w:val="009038EF"/>
    <w:rsid w:val="00903C32"/>
    <w:rsid w:val="00911246"/>
    <w:rsid w:val="0091285F"/>
    <w:rsid w:val="009156F9"/>
    <w:rsid w:val="0091585F"/>
    <w:rsid w:val="009161A7"/>
    <w:rsid w:val="0091633C"/>
    <w:rsid w:val="009169CD"/>
    <w:rsid w:val="00917DE4"/>
    <w:rsid w:val="009206A6"/>
    <w:rsid w:val="00921A6A"/>
    <w:rsid w:val="00922301"/>
    <w:rsid w:val="0092285F"/>
    <w:rsid w:val="00924EB2"/>
    <w:rsid w:val="009306E9"/>
    <w:rsid w:val="00931E47"/>
    <w:rsid w:val="00932363"/>
    <w:rsid w:val="0093355D"/>
    <w:rsid w:val="00934759"/>
    <w:rsid w:val="0094206C"/>
    <w:rsid w:val="00942932"/>
    <w:rsid w:val="0094653F"/>
    <w:rsid w:val="00946595"/>
    <w:rsid w:val="009473DA"/>
    <w:rsid w:val="00947F52"/>
    <w:rsid w:val="00950550"/>
    <w:rsid w:val="00951188"/>
    <w:rsid w:val="0095340F"/>
    <w:rsid w:val="00956DF8"/>
    <w:rsid w:val="00957547"/>
    <w:rsid w:val="009575E1"/>
    <w:rsid w:val="0095765E"/>
    <w:rsid w:val="0095776C"/>
    <w:rsid w:val="009616D4"/>
    <w:rsid w:val="00962483"/>
    <w:rsid w:val="00962968"/>
    <w:rsid w:val="00962F3A"/>
    <w:rsid w:val="0096588D"/>
    <w:rsid w:val="0096697B"/>
    <w:rsid w:val="009675BD"/>
    <w:rsid w:val="009700D7"/>
    <w:rsid w:val="009701C0"/>
    <w:rsid w:val="00970D93"/>
    <w:rsid w:val="00974523"/>
    <w:rsid w:val="00974B37"/>
    <w:rsid w:val="00974CC2"/>
    <w:rsid w:val="00975BEC"/>
    <w:rsid w:val="00977405"/>
    <w:rsid w:val="009778FA"/>
    <w:rsid w:val="00977B3C"/>
    <w:rsid w:val="00977C03"/>
    <w:rsid w:val="00983D93"/>
    <w:rsid w:val="00984291"/>
    <w:rsid w:val="009846B1"/>
    <w:rsid w:val="00984D96"/>
    <w:rsid w:val="00987445"/>
    <w:rsid w:val="00993180"/>
    <w:rsid w:val="00994D28"/>
    <w:rsid w:val="009961AD"/>
    <w:rsid w:val="00996812"/>
    <w:rsid w:val="00996961"/>
    <w:rsid w:val="009978D4"/>
    <w:rsid w:val="009A0444"/>
    <w:rsid w:val="009A0527"/>
    <w:rsid w:val="009A15F3"/>
    <w:rsid w:val="009A16BD"/>
    <w:rsid w:val="009A208E"/>
    <w:rsid w:val="009A41E9"/>
    <w:rsid w:val="009A49AF"/>
    <w:rsid w:val="009A4A8F"/>
    <w:rsid w:val="009A643D"/>
    <w:rsid w:val="009A7CD8"/>
    <w:rsid w:val="009B19AB"/>
    <w:rsid w:val="009B1D96"/>
    <w:rsid w:val="009B1E45"/>
    <w:rsid w:val="009B1F6B"/>
    <w:rsid w:val="009B30AD"/>
    <w:rsid w:val="009B3229"/>
    <w:rsid w:val="009B6DE3"/>
    <w:rsid w:val="009B6E6E"/>
    <w:rsid w:val="009B7921"/>
    <w:rsid w:val="009B7CCA"/>
    <w:rsid w:val="009C0A83"/>
    <w:rsid w:val="009C1D82"/>
    <w:rsid w:val="009C2204"/>
    <w:rsid w:val="009C3B3D"/>
    <w:rsid w:val="009C4E52"/>
    <w:rsid w:val="009C67BA"/>
    <w:rsid w:val="009C69CE"/>
    <w:rsid w:val="009C735D"/>
    <w:rsid w:val="009D19E8"/>
    <w:rsid w:val="009D62B8"/>
    <w:rsid w:val="009D7672"/>
    <w:rsid w:val="009D7695"/>
    <w:rsid w:val="009D7CFD"/>
    <w:rsid w:val="009E0758"/>
    <w:rsid w:val="009E20FF"/>
    <w:rsid w:val="009E37FD"/>
    <w:rsid w:val="009E4015"/>
    <w:rsid w:val="009E59BA"/>
    <w:rsid w:val="009E5FF9"/>
    <w:rsid w:val="009E68C6"/>
    <w:rsid w:val="009E7279"/>
    <w:rsid w:val="009F1194"/>
    <w:rsid w:val="009F182B"/>
    <w:rsid w:val="009F1F2E"/>
    <w:rsid w:val="009F7E27"/>
    <w:rsid w:val="00A0065E"/>
    <w:rsid w:val="00A019E5"/>
    <w:rsid w:val="00A03268"/>
    <w:rsid w:val="00A03B50"/>
    <w:rsid w:val="00A0451C"/>
    <w:rsid w:val="00A04573"/>
    <w:rsid w:val="00A05D5C"/>
    <w:rsid w:val="00A05E1F"/>
    <w:rsid w:val="00A0644F"/>
    <w:rsid w:val="00A06AE1"/>
    <w:rsid w:val="00A07090"/>
    <w:rsid w:val="00A07CC5"/>
    <w:rsid w:val="00A12ECF"/>
    <w:rsid w:val="00A153BB"/>
    <w:rsid w:val="00A17E1E"/>
    <w:rsid w:val="00A17EE2"/>
    <w:rsid w:val="00A216D5"/>
    <w:rsid w:val="00A21F41"/>
    <w:rsid w:val="00A23AE1"/>
    <w:rsid w:val="00A244A7"/>
    <w:rsid w:val="00A260CD"/>
    <w:rsid w:val="00A26608"/>
    <w:rsid w:val="00A266FE"/>
    <w:rsid w:val="00A273D2"/>
    <w:rsid w:val="00A27D5A"/>
    <w:rsid w:val="00A32422"/>
    <w:rsid w:val="00A326E5"/>
    <w:rsid w:val="00A3326A"/>
    <w:rsid w:val="00A33D1F"/>
    <w:rsid w:val="00A3516B"/>
    <w:rsid w:val="00A35D51"/>
    <w:rsid w:val="00A37B36"/>
    <w:rsid w:val="00A40307"/>
    <w:rsid w:val="00A40D38"/>
    <w:rsid w:val="00A41326"/>
    <w:rsid w:val="00A4355D"/>
    <w:rsid w:val="00A451B8"/>
    <w:rsid w:val="00A458AC"/>
    <w:rsid w:val="00A4691E"/>
    <w:rsid w:val="00A51B1A"/>
    <w:rsid w:val="00A525F4"/>
    <w:rsid w:val="00A53500"/>
    <w:rsid w:val="00A53FA2"/>
    <w:rsid w:val="00A54BC4"/>
    <w:rsid w:val="00A54C83"/>
    <w:rsid w:val="00A55C59"/>
    <w:rsid w:val="00A615F6"/>
    <w:rsid w:val="00A61A52"/>
    <w:rsid w:val="00A626EE"/>
    <w:rsid w:val="00A64875"/>
    <w:rsid w:val="00A64B6A"/>
    <w:rsid w:val="00A64EE0"/>
    <w:rsid w:val="00A65395"/>
    <w:rsid w:val="00A667D0"/>
    <w:rsid w:val="00A669BA"/>
    <w:rsid w:val="00A67006"/>
    <w:rsid w:val="00A671F1"/>
    <w:rsid w:val="00A702C2"/>
    <w:rsid w:val="00A70A04"/>
    <w:rsid w:val="00A70B99"/>
    <w:rsid w:val="00A73622"/>
    <w:rsid w:val="00A7391B"/>
    <w:rsid w:val="00A7579D"/>
    <w:rsid w:val="00A76A4E"/>
    <w:rsid w:val="00A77647"/>
    <w:rsid w:val="00A80624"/>
    <w:rsid w:val="00A8087D"/>
    <w:rsid w:val="00A815E4"/>
    <w:rsid w:val="00A817BB"/>
    <w:rsid w:val="00A81D00"/>
    <w:rsid w:val="00A82BDF"/>
    <w:rsid w:val="00A83269"/>
    <w:rsid w:val="00A83B7A"/>
    <w:rsid w:val="00A85586"/>
    <w:rsid w:val="00A86F6F"/>
    <w:rsid w:val="00A870B8"/>
    <w:rsid w:val="00A871FF"/>
    <w:rsid w:val="00A87389"/>
    <w:rsid w:val="00A87DB4"/>
    <w:rsid w:val="00A907DF"/>
    <w:rsid w:val="00A90877"/>
    <w:rsid w:val="00A90B45"/>
    <w:rsid w:val="00A9124D"/>
    <w:rsid w:val="00A91807"/>
    <w:rsid w:val="00A91CE1"/>
    <w:rsid w:val="00A920CE"/>
    <w:rsid w:val="00A92B58"/>
    <w:rsid w:val="00A945DD"/>
    <w:rsid w:val="00A955CB"/>
    <w:rsid w:val="00A95E80"/>
    <w:rsid w:val="00A97842"/>
    <w:rsid w:val="00A9784C"/>
    <w:rsid w:val="00AA001B"/>
    <w:rsid w:val="00AA0779"/>
    <w:rsid w:val="00AA09CA"/>
    <w:rsid w:val="00AA1EEA"/>
    <w:rsid w:val="00AA5B01"/>
    <w:rsid w:val="00AA6E9F"/>
    <w:rsid w:val="00AB0B94"/>
    <w:rsid w:val="00AB1C14"/>
    <w:rsid w:val="00AB1CAD"/>
    <w:rsid w:val="00AB2D57"/>
    <w:rsid w:val="00AB49B6"/>
    <w:rsid w:val="00AB634F"/>
    <w:rsid w:val="00AB6EFD"/>
    <w:rsid w:val="00AB7DDC"/>
    <w:rsid w:val="00AC0DD9"/>
    <w:rsid w:val="00AC0E86"/>
    <w:rsid w:val="00AC11ED"/>
    <w:rsid w:val="00AC5727"/>
    <w:rsid w:val="00AC62EB"/>
    <w:rsid w:val="00AC7884"/>
    <w:rsid w:val="00AC7F7E"/>
    <w:rsid w:val="00AD00EA"/>
    <w:rsid w:val="00AD04B4"/>
    <w:rsid w:val="00AD2242"/>
    <w:rsid w:val="00AD243A"/>
    <w:rsid w:val="00AD287B"/>
    <w:rsid w:val="00AD2DB7"/>
    <w:rsid w:val="00AD3B1F"/>
    <w:rsid w:val="00AD5A1B"/>
    <w:rsid w:val="00AD637D"/>
    <w:rsid w:val="00AD654F"/>
    <w:rsid w:val="00AE08FD"/>
    <w:rsid w:val="00AE09EF"/>
    <w:rsid w:val="00AE1BD0"/>
    <w:rsid w:val="00AE1EF6"/>
    <w:rsid w:val="00AE2D2F"/>
    <w:rsid w:val="00AE3BD8"/>
    <w:rsid w:val="00AE3DD8"/>
    <w:rsid w:val="00AE60C3"/>
    <w:rsid w:val="00AE70D6"/>
    <w:rsid w:val="00AF0DD4"/>
    <w:rsid w:val="00AF1F3A"/>
    <w:rsid w:val="00AF2C5D"/>
    <w:rsid w:val="00AF4004"/>
    <w:rsid w:val="00AF4173"/>
    <w:rsid w:val="00AF4C04"/>
    <w:rsid w:val="00AF5AF1"/>
    <w:rsid w:val="00AF66CC"/>
    <w:rsid w:val="00AF76B2"/>
    <w:rsid w:val="00B0073C"/>
    <w:rsid w:val="00B00C65"/>
    <w:rsid w:val="00B012FE"/>
    <w:rsid w:val="00B02338"/>
    <w:rsid w:val="00B03286"/>
    <w:rsid w:val="00B068DE"/>
    <w:rsid w:val="00B07E7E"/>
    <w:rsid w:val="00B103B9"/>
    <w:rsid w:val="00B12ACB"/>
    <w:rsid w:val="00B1351C"/>
    <w:rsid w:val="00B14950"/>
    <w:rsid w:val="00B167B2"/>
    <w:rsid w:val="00B17D3E"/>
    <w:rsid w:val="00B215C0"/>
    <w:rsid w:val="00B23AAF"/>
    <w:rsid w:val="00B274C9"/>
    <w:rsid w:val="00B27BE0"/>
    <w:rsid w:val="00B323C0"/>
    <w:rsid w:val="00B337AC"/>
    <w:rsid w:val="00B349A3"/>
    <w:rsid w:val="00B36623"/>
    <w:rsid w:val="00B37300"/>
    <w:rsid w:val="00B408EE"/>
    <w:rsid w:val="00B40C46"/>
    <w:rsid w:val="00B42253"/>
    <w:rsid w:val="00B45863"/>
    <w:rsid w:val="00B4588C"/>
    <w:rsid w:val="00B460F2"/>
    <w:rsid w:val="00B479C4"/>
    <w:rsid w:val="00B47A84"/>
    <w:rsid w:val="00B50493"/>
    <w:rsid w:val="00B55E2C"/>
    <w:rsid w:val="00B55F09"/>
    <w:rsid w:val="00B56FDD"/>
    <w:rsid w:val="00B57A88"/>
    <w:rsid w:val="00B60FC4"/>
    <w:rsid w:val="00B61612"/>
    <w:rsid w:val="00B62A8F"/>
    <w:rsid w:val="00B64A47"/>
    <w:rsid w:val="00B65C7F"/>
    <w:rsid w:val="00B66CF0"/>
    <w:rsid w:val="00B67178"/>
    <w:rsid w:val="00B72AF2"/>
    <w:rsid w:val="00B72CF2"/>
    <w:rsid w:val="00B737AF"/>
    <w:rsid w:val="00B765D3"/>
    <w:rsid w:val="00B769AF"/>
    <w:rsid w:val="00B77614"/>
    <w:rsid w:val="00B77DBE"/>
    <w:rsid w:val="00B82313"/>
    <w:rsid w:val="00B8380B"/>
    <w:rsid w:val="00B83E97"/>
    <w:rsid w:val="00B85574"/>
    <w:rsid w:val="00B85CB7"/>
    <w:rsid w:val="00B8661A"/>
    <w:rsid w:val="00B87A28"/>
    <w:rsid w:val="00B90488"/>
    <w:rsid w:val="00B906D0"/>
    <w:rsid w:val="00B932D1"/>
    <w:rsid w:val="00B9402C"/>
    <w:rsid w:val="00B96565"/>
    <w:rsid w:val="00B96576"/>
    <w:rsid w:val="00BA0E87"/>
    <w:rsid w:val="00BA10A2"/>
    <w:rsid w:val="00BA14C4"/>
    <w:rsid w:val="00BA14EF"/>
    <w:rsid w:val="00BA1669"/>
    <w:rsid w:val="00BA1765"/>
    <w:rsid w:val="00BA1ACE"/>
    <w:rsid w:val="00BA1D96"/>
    <w:rsid w:val="00BA4411"/>
    <w:rsid w:val="00BA6208"/>
    <w:rsid w:val="00BA7056"/>
    <w:rsid w:val="00BA7B03"/>
    <w:rsid w:val="00BB00F6"/>
    <w:rsid w:val="00BB0962"/>
    <w:rsid w:val="00BB1046"/>
    <w:rsid w:val="00BB3C6D"/>
    <w:rsid w:val="00BB5441"/>
    <w:rsid w:val="00BB6915"/>
    <w:rsid w:val="00BB73D2"/>
    <w:rsid w:val="00BC0422"/>
    <w:rsid w:val="00BC06F3"/>
    <w:rsid w:val="00BC1B5B"/>
    <w:rsid w:val="00BC2746"/>
    <w:rsid w:val="00BC29FC"/>
    <w:rsid w:val="00BC2FBF"/>
    <w:rsid w:val="00BC4055"/>
    <w:rsid w:val="00BC4CBF"/>
    <w:rsid w:val="00BC5243"/>
    <w:rsid w:val="00BC54EB"/>
    <w:rsid w:val="00BC575A"/>
    <w:rsid w:val="00BC5CAA"/>
    <w:rsid w:val="00BC5D73"/>
    <w:rsid w:val="00BD022F"/>
    <w:rsid w:val="00BD11EB"/>
    <w:rsid w:val="00BD31B1"/>
    <w:rsid w:val="00BD3E13"/>
    <w:rsid w:val="00BD5302"/>
    <w:rsid w:val="00BD56F4"/>
    <w:rsid w:val="00BD62D6"/>
    <w:rsid w:val="00BD6405"/>
    <w:rsid w:val="00BD7BEA"/>
    <w:rsid w:val="00BE2DB5"/>
    <w:rsid w:val="00BE4083"/>
    <w:rsid w:val="00BE541E"/>
    <w:rsid w:val="00BF166E"/>
    <w:rsid w:val="00BF1703"/>
    <w:rsid w:val="00BF1CD9"/>
    <w:rsid w:val="00BF2901"/>
    <w:rsid w:val="00BF29AB"/>
    <w:rsid w:val="00BF3473"/>
    <w:rsid w:val="00BF3EC2"/>
    <w:rsid w:val="00BF48B1"/>
    <w:rsid w:val="00BF596B"/>
    <w:rsid w:val="00BF78F5"/>
    <w:rsid w:val="00C00368"/>
    <w:rsid w:val="00C00CFE"/>
    <w:rsid w:val="00C00FDB"/>
    <w:rsid w:val="00C0309F"/>
    <w:rsid w:val="00C0534B"/>
    <w:rsid w:val="00C06563"/>
    <w:rsid w:val="00C06976"/>
    <w:rsid w:val="00C07156"/>
    <w:rsid w:val="00C076FF"/>
    <w:rsid w:val="00C0772B"/>
    <w:rsid w:val="00C07891"/>
    <w:rsid w:val="00C116E9"/>
    <w:rsid w:val="00C1255A"/>
    <w:rsid w:val="00C1394D"/>
    <w:rsid w:val="00C172DB"/>
    <w:rsid w:val="00C175F5"/>
    <w:rsid w:val="00C17A57"/>
    <w:rsid w:val="00C23AAF"/>
    <w:rsid w:val="00C24FDB"/>
    <w:rsid w:val="00C26E6E"/>
    <w:rsid w:val="00C30089"/>
    <w:rsid w:val="00C3015E"/>
    <w:rsid w:val="00C3068F"/>
    <w:rsid w:val="00C3514B"/>
    <w:rsid w:val="00C35403"/>
    <w:rsid w:val="00C367CE"/>
    <w:rsid w:val="00C37A31"/>
    <w:rsid w:val="00C410E3"/>
    <w:rsid w:val="00C41D6F"/>
    <w:rsid w:val="00C425DE"/>
    <w:rsid w:val="00C43F12"/>
    <w:rsid w:val="00C4440B"/>
    <w:rsid w:val="00C44514"/>
    <w:rsid w:val="00C4497E"/>
    <w:rsid w:val="00C44A79"/>
    <w:rsid w:val="00C44CB7"/>
    <w:rsid w:val="00C46251"/>
    <w:rsid w:val="00C4633A"/>
    <w:rsid w:val="00C46AEC"/>
    <w:rsid w:val="00C47CE8"/>
    <w:rsid w:val="00C47EFF"/>
    <w:rsid w:val="00C51EC1"/>
    <w:rsid w:val="00C52BDC"/>
    <w:rsid w:val="00C53834"/>
    <w:rsid w:val="00C555F6"/>
    <w:rsid w:val="00C57FFE"/>
    <w:rsid w:val="00C60D31"/>
    <w:rsid w:val="00C611CF"/>
    <w:rsid w:val="00C6304C"/>
    <w:rsid w:val="00C64CEA"/>
    <w:rsid w:val="00C64D2A"/>
    <w:rsid w:val="00C6518A"/>
    <w:rsid w:val="00C65304"/>
    <w:rsid w:val="00C67918"/>
    <w:rsid w:val="00C701B6"/>
    <w:rsid w:val="00C7112E"/>
    <w:rsid w:val="00C734C5"/>
    <w:rsid w:val="00C74E5C"/>
    <w:rsid w:val="00C7528A"/>
    <w:rsid w:val="00C7550D"/>
    <w:rsid w:val="00C75E02"/>
    <w:rsid w:val="00C77BAD"/>
    <w:rsid w:val="00C80673"/>
    <w:rsid w:val="00C8108B"/>
    <w:rsid w:val="00C81216"/>
    <w:rsid w:val="00C82E85"/>
    <w:rsid w:val="00C84EFB"/>
    <w:rsid w:val="00C85C84"/>
    <w:rsid w:val="00C9336B"/>
    <w:rsid w:val="00C93554"/>
    <w:rsid w:val="00C93C2E"/>
    <w:rsid w:val="00C9501F"/>
    <w:rsid w:val="00C95585"/>
    <w:rsid w:val="00C95826"/>
    <w:rsid w:val="00C95F62"/>
    <w:rsid w:val="00C9602C"/>
    <w:rsid w:val="00CA007D"/>
    <w:rsid w:val="00CA0436"/>
    <w:rsid w:val="00CA13C5"/>
    <w:rsid w:val="00CA1428"/>
    <w:rsid w:val="00CA2DF1"/>
    <w:rsid w:val="00CA38F8"/>
    <w:rsid w:val="00CA39E6"/>
    <w:rsid w:val="00CA41F0"/>
    <w:rsid w:val="00CA4FE6"/>
    <w:rsid w:val="00CA6B60"/>
    <w:rsid w:val="00CA6DE6"/>
    <w:rsid w:val="00CA74DC"/>
    <w:rsid w:val="00CA7B60"/>
    <w:rsid w:val="00CB044B"/>
    <w:rsid w:val="00CB1ABA"/>
    <w:rsid w:val="00CB1BCF"/>
    <w:rsid w:val="00CB2F73"/>
    <w:rsid w:val="00CB4005"/>
    <w:rsid w:val="00CB4969"/>
    <w:rsid w:val="00CB601A"/>
    <w:rsid w:val="00CC2CFC"/>
    <w:rsid w:val="00CC3287"/>
    <w:rsid w:val="00CC330F"/>
    <w:rsid w:val="00CC3B46"/>
    <w:rsid w:val="00CC50C4"/>
    <w:rsid w:val="00CC5B20"/>
    <w:rsid w:val="00CC5C01"/>
    <w:rsid w:val="00CC5D96"/>
    <w:rsid w:val="00CC6BDC"/>
    <w:rsid w:val="00CD1B82"/>
    <w:rsid w:val="00CD2C5B"/>
    <w:rsid w:val="00CD410A"/>
    <w:rsid w:val="00CD424A"/>
    <w:rsid w:val="00CD4953"/>
    <w:rsid w:val="00CD4D0E"/>
    <w:rsid w:val="00CD6359"/>
    <w:rsid w:val="00CE0467"/>
    <w:rsid w:val="00CE280B"/>
    <w:rsid w:val="00CE3151"/>
    <w:rsid w:val="00CE31BC"/>
    <w:rsid w:val="00CE37A2"/>
    <w:rsid w:val="00CE5F72"/>
    <w:rsid w:val="00CE60DF"/>
    <w:rsid w:val="00CE7BA6"/>
    <w:rsid w:val="00CF19AE"/>
    <w:rsid w:val="00CF1DA0"/>
    <w:rsid w:val="00CF291C"/>
    <w:rsid w:val="00CF529D"/>
    <w:rsid w:val="00CF6176"/>
    <w:rsid w:val="00CF62E8"/>
    <w:rsid w:val="00CF6915"/>
    <w:rsid w:val="00CF6A92"/>
    <w:rsid w:val="00CF7146"/>
    <w:rsid w:val="00CF7461"/>
    <w:rsid w:val="00D008E3"/>
    <w:rsid w:val="00D01492"/>
    <w:rsid w:val="00D01875"/>
    <w:rsid w:val="00D03421"/>
    <w:rsid w:val="00D04D37"/>
    <w:rsid w:val="00D0752F"/>
    <w:rsid w:val="00D11176"/>
    <w:rsid w:val="00D12651"/>
    <w:rsid w:val="00D14A64"/>
    <w:rsid w:val="00D15C36"/>
    <w:rsid w:val="00D165E1"/>
    <w:rsid w:val="00D16813"/>
    <w:rsid w:val="00D16B74"/>
    <w:rsid w:val="00D21B7A"/>
    <w:rsid w:val="00D21D41"/>
    <w:rsid w:val="00D22A8C"/>
    <w:rsid w:val="00D23EDF"/>
    <w:rsid w:val="00D2599A"/>
    <w:rsid w:val="00D25B21"/>
    <w:rsid w:val="00D263DA"/>
    <w:rsid w:val="00D26E75"/>
    <w:rsid w:val="00D2795B"/>
    <w:rsid w:val="00D27F46"/>
    <w:rsid w:val="00D333EB"/>
    <w:rsid w:val="00D35FD8"/>
    <w:rsid w:val="00D366CA"/>
    <w:rsid w:val="00D402E9"/>
    <w:rsid w:val="00D4056F"/>
    <w:rsid w:val="00D41DE1"/>
    <w:rsid w:val="00D4238E"/>
    <w:rsid w:val="00D42C59"/>
    <w:rsid w:val="00D44FC0"/>
    <w:rsid w:val="00D45C6A"/>
    <w:rsid w:val="00D465CD"/>
    <w:rsid w:val="00D51E28"/>
    <w:rsid w:val="00D527D9"/>
    <w:rsid w:val="00D534CC"/>
    <w:rsid w:val="00D54396"/>
    <w:rsid w:val="00D555DA"/>
    <w:rsid w:val="00D578BB"/>
    <w:rsid w:val="00D633C4"/>
    <w:rsid w:val="00D63FAD"/>
    <w:rsid w:val="00D64A3F"/>
    <w:rsid w:val="00D65C27"/>
    <w:rsid w:val="00D677E2"/>
    <w:rsid w:val="00D67AF1"/>
    <w:rsid w:val="00D70F3D"/>
    <w:rsid w:val="00D71A77"/>
    <w:rsid w:val="00D73739"/>
    <w:rsid w:val="00D7598E"/>
    <w:rsid w:val="00D75CA7"/>
    <w:rsid w:val="00D76192"/>
    <w:rsid w:val="00D809AC"/>
    <w:rsid w:val="00D80E04"/>
    <w:rsid w:val="00D80E6B"/>
    <w:rsid w:val="00D81582"/>
    <w:rsid w:val="00D822C7"/>
    <w:rsid w:val="00D865C7"/>
    <w:rsid w:val="00D87497"/>
    <w:rsid w:val="00D92D63"/>
    <w:rsid w:val="00D93CB5"/>
    <w:rsid w:val="00D943D4"/>
    <w:rsid w:val="00D94679"/>
    <w:rsid w:val="00D94B57"/>
    <w:rsid w:val="00D94F47"/>
    <w:rsid w:val="00D95D7A"/>
    <w:rsid w:val="00D96901"/>
    <w:rsid w:val="00D974F9"/>
    <w:rsid w:val="00D9768A"/>
    <w:rsid w:val="00D97879"/>
    <w:rsid w:val="00DA0269"/>
    <w:rsid w:val="00DA1B31"/>
    <w:rsid w:val="00DA2325"/>
    <w:rsid w:val="00DA3721"/>
    <w:rsid w:val="00DA608C"/>
    <w:rsid w:val="00DA7BEA"/>
    <w:rsid w:val="00DB3074"/>
    <w:rsid w:val="00DB3D61"/>
    <w:rsid w:val="00DB3E2F"/>
    <w:rsid w:val="00DB5069"/>
    <w:rsid w:val="00DB5978"/>
    <w:rsid w:val="00DB5A83"/>
    <w:rsid w:val="00DB6AF6"/>
    <w:rsid w:val="00DB7A1D"/>
    <w:rsid w:val="00DB7C4B"/>
    <w:rsid w:val="00DB7DAC"/>
    <w:rsid w:val="00DC1837"/>
    <w:rsid w:val="00DC2A76"/>
    <w:rsid w:val="00DC2AE7"/>
    <w:rsid w:val="00DC3B7B"/>
    <w:rsid w:val="00DC46AC"/>
    <w:rsid w:val="00DC78D0"/>
    <w:rsid w:val="00DD1260"/>
    <w:rsid w:val="00DD162F"/>
    <w:rsid w:val="00DD1A22"/>
    <w:rsid w:val="00DD30A7"/>
    <w:rsid w:val="00DD343A"/>
    <w:rsid w:val="00DD364B"/>
    <w:rsid w:val="00DD38B4"/>
    <w:rsid w:val="00DD420B"/>
    <w:rsid w:val="00DD6DE9"/>
    <w:rsid w:val="00DD79BB"/>
    <w:rsid w:val="00DE257F"/>
    <w:rsid w:val="00DE4EFB"/>
    <w:rsid w:val="00DE53F5"/>
    <w:rsid w:val="00DE5AFC"/>
    <w:rsid w:val="00DF027A"/>
    <w:rsid w:val="00DF0AC3"/>
    <w:rsid w:val="00DF12BF"/>
    <w:rsid w:val="00DF22D1"/>
    <w:rsid w:val="00DF5C44"/>
    <w:rsid w:val="00DF5DE4"/>
    <w:rsid w:val="00DF6865"/>
    <w:rsid w:val="00DF6E79"/>
    <w:rsid w:val="00DF7194"/>
    <w:rsid w:val="00DF7DE3"/>
    <w:rsid w:val="00E01774"/>
    <w:rsid w:val="00E020FB"/>
    <w:rsid w:val="00E051A8"/>
    <w:rsid w:val="00E11659"/>
    <w:rsid w:val="00E13473"/>
    <w:rsid w:val="00E13881"/>
    <w:rsid w:val="00E13B94"/>
    <w:rsid w:val="00E14B7B"/>
    <w:rsid w:val="00E16351"/>
    <w:rsid w:val="00E1701F"/>
    <w:rsid w:val="00E177D4"/>
    <w:rsid w:val="00E2112C"/>
    <w:rsid w:val="00E21516"/>
    <w:rsid w:val="00E23361"/>
    <w:rsid w:val="00E23FD8"/>
    <w:rsid w:val="00E2580A"/>
    <w:rsid w:val="00E26AEF"/>
    <w:rsid w:val="00E30F11"/>
    <w:rsid w:val="00E31205"/>
    <w:rsid w:val="00E32555"/>
    <w:rsid w:val="00E348E5"/>
    <w:rsid w:val="00E3534A"/>
    <w:rsid w:val="00E37073"/>
    <w:rsid w:val="00E37E2E"/>
    <w:rsid w:val="00E37FA8"/>
    <w:rsid w:val="00E4001A"/>
    <w:rsid w:val="00E40AB3"/>
    <w:rsid w:val="00E41466"/>
    <w:rsid w:val="00E41F0C"/>
    <w:rsid w:val="00E42D2F"/>
    <w:rsid w:val="00E4324F"/>
    <w:rsid w:val="00E44AD6"/>
    <w:rsid w:val="00E45020"/>
    <w:rsid w:val="00E46136"/>
    <w:rsid w:val="00E464CB"/>
    <w:rsid w:val="00E46B5B"/>
    <w:rsid w:val="00E47E68"/>
    <w:rsid w:val="00E500B8"/>
    <w:rsid w:val="00E518C0"/>
    <w:rsid w:val="00E52268"/>
    <w:rsid w:val="00E52A87"/>
    <w:rsid w:val="00E53854"/>
    <w:rsid w:val="00E540E2"/>
    <w:rsid w:val="00E54BCA"/>
    <w:rsid w:val="00E557E7"/>
    <w:rsid w:val="00E559FB"/>
    <w:rsid w:val="00E55C0A"/>
    <w:rsid w:val="00E55E0C"/>
    <w:rsid w:val="00E56231"/>
    <w:rsid w:val="00E570C3"/>
    <w:rsid w:val="00E60C2D"/>
    <w:rsid w:val="00E60FB8"/>
    <w:rsid w:val="00E61542"/>
    <w:rsid w:val="00E63BFB"/>
    <w:rsid w:val="00E63F94"/>
    <w:rsid w:val="00E64002"/>
    <w:rsid w:val="00E65E15"/>
    <w:rsid w:val="00E66DF1"/>
    <w:rsid w:val="00E67E3B"/>
    <w:rsid w:val="00E7101A"/>
    <w:rsid w:val="00E72432"/>
    <w:rsid w:val="00E731F8"/>
    <w:rsid w:val="00E746C1"/>
    <w:rsid w:val="00E75104"/>
    <w:rsid w:val="00E75201"/>
    <w:rsid w:val="00E75B39"/>
    <w:rsid w:val="00E76C05"/>
    <w:rsid w:val="00E802BD"/>
    <w:rsid w:val="00E80B5A"/>
    <w:rsid w:val="00E828BD"/>
    <w:rsid w:val="00E833C2"/>
    <w:rsid w:val="00E835C5"/>
    <w:rsid w:val="00E838EF"/>
    <w:rsid w:val="00E85BF5"/>
    <w:rsid w:val="00E860CE"/>
    <w:rsid w:val="00E877D7"/>
    <w:rsid w:val="00E906D0"/>
    <w:rsid w:val="00E91007"/>
    <w:rsid w:val="00E94C2B"/>
    <w:rsid w:val="00E962F5"/>
    <w:rsid w:val="00E9683A"/>
    <w:rsid w:val="00EA05D8"/>
    <w:rsid w:val="00EA0649"/>
    <w:rsid w:val="00EA0C83"/>
    <w:rsid w:val="00EA1013"/>
    <w:rsid w:val="00EA1267"/>
    <w:rsid w:val="00EA1AE1"/>
    <w:rsid w:val="00EA3DAC"/>
    <w:rsid w:val="00EA40BD"/>
    <w:rsid w:val="00EA5E44"/>
    <w:rsid w:val="00EA606F"/>
    <w:rsid w:val="00EA661D"/>
    <w:rsid w:val="00EB10DF"/>
    <w:rsid w:val="00EB1372"/>
    <w:rsid w:val="00EB38DD"/>
    <w:rsid w:val="00EB3D71"/>
    <w:rsid w:val="00EB3E40"/>
    <w:rsid w:val="00EC0158"/>
    <w:rsid w:val="00EC269A"/>
    <w:rsid w:val="00EC2A45"/>
    <w:rsid w:val="00EC2FD1"/>
    <w:rsid w:val="00EC47A8"/>
    <w:rsid w:val="00EC4806"/>
    <w:rsid w:val="00EC4C5F"/>
    <w:rsid w:val="00EC644A"/>
    <w:rsid w:val="00EC6664"/>
    <w:rsid w:val="00EC722C"/>
    <w:rsid w:val="00EC790B"/>
    <w:rsid w:val="00EC7A71"/>
    <w:rsid w:val="00ED21BE"/>
    <w:rsid w:val="00ED7998"/>
    <w:rsid w:val="00EE15C6"/>
    <w:rsid w:val="00EE5238"/>
    <w:rsid w:val="00EE6CCD"/>
    <w:rsid w:val="00EE72D7"/>
    <w:rsid w:val="00EE7B9B"/>
    <w:rsid w:val="00EF25A4"/>
    <w:rsid w:val="00EF28C7"/>
    <w:rsid w:val="00EF361C"/>
    <w:rsid w:val="00EF45A7"/>
    <w:rsid w:val="00EF5349"/>
    <w:rsid w:val="00EF574C"/>
    <w:rsid w:val="00EF5A27"/>
    <w:rsid w:val="00EF5D17"/>
    <w:rsid w:val="00EF5EAA"/>
    <w:rsid w:val="00EF6579"/>
    <w:rsid w:val="00EF6D6D"/>
    <w:rsid w:val="00EF73BA"/>
    <w:rsid w:val="00F00527"/>
    <w:rsid w:val="00F02807"/>
    <w:rsid w:val="00F034E7"/>
    <w:rsid w:val="00F04693"/>
    <w:rsid w:val="00F051C1"/>
    <w:rsid w:val="00F054AC"/>
    <w:rsid w:val="00F06D7C"/>
    <w:rsid w:val="00F074FF"/>
    <w:rsid w:val="00F10586"/>
    <w:rsid w:val="00F13136"/>
    <w:rsid w:val="00F1407D"/>
    <w:rsid w:val="00F14AA7"/>
    <w:rsid w:val="00F171C3"/>
    <w:rsid w:val="00F17934"/>
    <w:rsid w:val="00F17E04"/>
    <w:rsid w:val="00F17FD9"/>
    <w:rsid w:val="00F209A1"/>
    <w:rsid w:val="00F20BF3"/>
    <w:rsid w:val="00F26140"/>
    <w:rsid w:val="00F263D2"/>
    <w:rsid w:val="00F26659"/>
    <w:rsid w:val="00F266BE"/>
    <w:rsid w:val="00F269BE"/>
    <w:rsid w:val="00F2731C"/>
    <w:rsid w:val="00F30D98"/>
    <w:rsid w:val="00F30EFB"/>
    <w:rsid w:val="00F32B85"/>
    <w:rsid w:val="00F33AB3"/>
    <w:rsid w:val="00F3438E"/>
    <w:rsid w:val="00F36DA5"/>
    <w:rsid w:val="00F400FE"/>
    <w:rsid w:val="00F40AD4"/>
    <w:rsid w:val="00F421B8"/>
    <w:rsid w:val="00F4222C"/>
    <w:rsid w:val="00F42732"/>
    <w:rsid w:val="00F43D6E"/>
    <w:rsid w:val="00F456C0"/>
    <w:rsid w:val="00F46136"/>
    <w:rsid w:val="00F467E6"/>
    <w:rsid w:val="00F47816"/>
    <w:rsid w:val="00F50FFF"/>
    <w:rsid w:val="00F52A61"/>
    <w:rsid w:val="00F52F7D"/>
    <w:rsid w:val="00F53ED8"/>
    <w:rsid w:val="00F54F48"/>
    <w:rsid w:val="00F55671"/>
    <w:rsid w:val="00F55EF5"/>
    <w:rsid w:val="00F57050"/>
    <w:rsid w:val="00F61FB0"/>
    <w:rsid w:val="00F623A4"/>
    <w:rsid w:val="00F62AF0"/>
    <w:rsid w:val="00F64004"/>
    <w:rsid w:val="00F64127"/>
    <w:rsid w:val="00F659D7"/>
    <w:rsid w:val="00F66A72"/>
    <w:rsid w:val="00F67E10"/>
    <w:rsid w:val="00F74D3D"/>
    <w:rsid w:val="00F74DAA"/>
    <w:rsid w:val="00F75266"/>
    <w:rsid w:val="00F75ED4"/>
    <w:rsid w:val="00F765E0"/>
    <w:rsid w:val="00F800C7"/>
    <w:rsid w:val="00F81AC4"/>
    <w:rsid w:val="00F82326"/>
    <w:rsid w:val="00F8285E"/>
    <w:rsid w:val="00F832B9"/>
    <w:rsid w:val="00F84923"/>
    <w:rsid w:val="00F861BC"/>
    <w:rsid w:val="00F86CCE"/>
    <w:rsid w:val="00F87AE4"/>
    <w:rsid w:val="00F87BA8"/>
    <w:rsid w:val="00F905DE"/>
    <w:rsid w:val="00F909EE"/>
    <w:rsid w:val="00F91FFD"/>
    <w:rsid w:val="00F923E4"/>
    <w:rsid w:val="00F92B0F"/>
    <w:rsid w:val="00F931A0"/>
    <w:rsid w:val="00F93536"/>
    <w:rsid w:val="00F93749"/>
    <w:rsid w:val="00F93DA8"/>
    <w:rsid w:val="00F9423E"/>
    <w:rsid w:val="00F9473D"/>
    <w:rsid w:val="00F96020"/>
    <w:rsid w:val="00F9628A"/>
    <w:rsid w:val="00F970C1"/>
    <w:rsid w:val="00F972F3"/>
    <w:rsid w:val="00F97E8A"/>
    <w:rsid w:val="00FA0497"/>
    <w:rsid w:val="00FA1313"/>
    <w:rsid w:val="00FA19E0"/>
    <w:rsid w:val="00FA1A6A"/>
    <w:rsid w:val="00FA2F9F"/>
    <w:rsid w:val="00FA38F4"/>
    <w:rsid w:val="00FA3B68"/>
    <w:rsid w:val="00FA442F"/>
    <w:rsid w:val="00FA4A17"/>
    <w:rsid w:val="00FA4D6D"/>
    <w:rsid w:val="00FA5020"/>
    <w:rsid w:val="00FA5810"/>
    <w:rsid w:val="00FA5A09"/>
    <w:rsid w:val="00FA5E81"/>
    <w:rsid w:val="00FA6993"/>
    <w:rsid w:val="00FA6DB7"/>
    <w:rsid w:val="00FB4622"/>
    <w:rsid w:val="00FB4887"/>
    <w:rsid w:val="00FB493D"/>
    <w:rsid w:val="00FB4AD1"/>
    <w:rsid w:val="00FB6475"/>
    <w:rsid w:val="00FB6EC9"/>
    <w:rsid w:val="00FB70E0"/>
    <w:rsid w:val="00FC3E62"/>
    <w:rsid w:val="00FC4A81"/>
    <w:rsid w:val="00FC5A56"/>
    <w:rsid w:val="00FC6BD1"/>
    <w:rsid w:val="00FD018E"/>
    <w:rsid w:val="00FD134E"/>
    <w:rsid w:val="00FD15FA"/>
    <w:rsid w:val="00FD186D"/>
    <w:rsid w:val="00FD29D1"/>
    <w:rsid w:val="00FD3952"/>
    <w:rsid w:val="00FD53FF"/>
    <w:rsid w:val="00FD5B51"/>
    <w:rsid w:val="00FD5EBA"/>
    <w:rsid w:val="00FD67BF"/>
    <w:rsid w:val="00FD7BA8"/>
    <w:rsid w:val="00FE08D4"/>
    <w:rsid w:val="00FE0B25"/>
    <w:rsid w:val="00FE13F1"/>
    <w:rsid w:val="00FE14A9"/>
    <w:rsid w:val="00FE1CFF"/>
    <w:rsid w:val="00FE2040"/>
    <w:rsid w:val="00FE2BB7"/>
    <w:rsid w:val="00FE34AB"/>
    <w:rsid w:val="00FE3B37"/>
    <w:rsid w:val="00FE48B7"/>
    <w:rsid w:val="00FE6401"/>
    <w:rsid w:val="00FE6B3E"/>
    <w:rsid w:val="00FE7A06"/>
    <w:rsid w:val="00FE7E7F"/>
    <w:rsid w:val="00FF05A7"/>
    <w:rsid w:val="00FF0AA1"/>
    <w:rsid w:val="00FF10CD"/>
    <w:rsid w:val="00FF27CF"/>
    <w:rsid w:val="00FF2BD6"/>
    <w:rsid w:val="00FF2DC9"/>
    <w:rsid w:val="00FF5380"/>
    <w:rsid w:val="00FF5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300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13309B"/>
    <w:pPr>
      <w:keepNext/>
      <w:spacing w:after="0" w:line="240" w:lineRule="auto"/>
      <w:ind w:left="360"/>
      <w:outlineLvl w:val="0"/>
    </w:pPr>
    <w:rPr>
      <w:rFonts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BD62D6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10">
    <w:name w:val="Заголовок 1 Знак"/>
    <w:link w:val="1"/>
    <w:uiPriority w:val="99"/>
    <w:locked/>
    <w:rsid w:val="0013309B"/>
    <w:rPr>
      <w:sz w:val="24"/>
      <w:lang w:val="ru-RU" w:eastAsia="ru-RU"/>
    </w:rPr>
  </w:style>
  <w:style w:type="paragraph" w:styleId="a3">
    <w:name w:val="No Spacing"/>
    <w:uiPriority w:val="99"/>
    <w:qFormat/>
    <w:rsid w:val="00EF5349"/>
    <w:rPr>
      <w:rFonts w:cs="Calibri"/>
      <w:lang w:eastAsia="en-US"/>
    </w:rPr>
  </w:style>
  <w:style w:type="paragraph" w:customStyle="1" w:styleId="ConsNormal">
    <w:name w:val="ConsNormal"/>
    <w:uiPriority w:val="99"/>
    <w:rsid w:val="00EF5349"/>
    <w:pPr>
      <w:widowControl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footer"/>
    <w:basedOn w:val="a"/>
    <w:link w:val="a5"/>
    <w:uiPriority w:val="99"/>
    <w:rsid w:val="00EF5349"/>
    <w:pPr>
      <w:tabs>
        <w:tab w:val="center" w:pos="4677"/>
        <w:tab w:val="right" w:pos="9355"/>
      </w:tabs>
      <w:spacing w:before="6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EF5349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uiPriority w:val="99"/>
    <w:rsid w:val="00EF5349"/>
    <w:rPr>
      <w:rFonts w:cs="Times New Roman"/>
    </w:rPr>
  </w:style>
  <w:style w:type="paragraph" w:styleId="a7">
    <w:name w:val="header"/>
    <w:aliases w:val="Titul,Heder"/>
    <w:basedOn w:val="a"/>
    <w:link w:val="a8"/>
    <w:uiPriority w:val="99"/>
    <w:rsid w:val="00EF5349"/>
    <w:pPr>
      <w:tabs>
        <w:tab w:val="center" w:pos="4677"/>
        <w:tab w:val="right" w:pos="9355"/>
      </w:tabs>
      <w:spacing w:before="6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Верхний колонтитул Знак"/>
    <w:aliases w:val="Titul Знак,Heder Знак"/>
    <w:basedOn w:val="a0"/>
    <w:link w:val="a7"/>
    <w:uiPriority w:val="99"/>
    <w:locked/>
    <w:rsid w:val="00EF534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6764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2">
    <w:name w:val="Body Text Indent 2"/>
    <w:basedOn w:val="a"/>
    <w:link w:val="20"/>
    <w:uiPriority w:val="99"/>
    <w:rsid w:val="0013309B"/>
    <w:pPr>
      <w:spacing w:after="0" w:line="240" w:lineRule="auto"/>
      <w:ind w:left="-540"/>
    </w:pPr>
    <w:rPr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BD62D6"/>
    <w:rPr>
      <w:rFonts w:cs="Times New Roman"/>
      <w:lang w:eastAsia="en-US"/>
    </w:rPr>
  </w:style>
  <w:style w:type="paragraph" w:styleId="3">
    <w:name w:val="Body Text Indent 3"/>
    <w:basedOn w:val="a"/>
    <w:link w:val="30"/>
    <w:uiPriority w:val="99"/>
    <w:rsid w:val="0013309B"/>
    <w:pPr>
      <w:spacing w:after="0" w:line="240" w:lineRule="auto"/>
      <w:ind w:left="-540" w:firstLine="900"/>
      <w:jc w:val="both"/>
    </w:pPr>
    <w:rPr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BD62D6"/>
    <w:rPr>
      <w:rFonts w:cs="Times New Roman"/>
      <w:sz w:val="16"/>
      <w:szCs w:val="16"/>
      <w:lang w:eastAsia="en-US"/>
    </w:rPr>
  </w:style>
  <w:style w:type="table" w:styleId="a9">
    <w:name w:val="Table Grid"/>
    <w:basedOn w:val="a1"/>
    <w:uiPriority w:val="59"/>
    <w:locked/>
    <w:rsid w:val="0013309B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Стиль2"/>
    <w:basedOn w:val="a"/>
    <w:uiPriority w:val="99"/>
    <w:rsid w:val="0013309B"/>
    <w:pPr>
      <w:spacing w:after="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11">
    <w:name w:val="Без интервала1"/>
    <w:link w:val="aa"/>
    <w:uiPriority w:val="99"/>
    <w:rsid w:val="0013309B"/>
    <w:rPr>
      <w:rFonts w:eastAsia="Times New Roman"/>
      <w:lang w:eastAsia="en-US"/>
    </w:rPr>
  </w:style>
  <w:style w:type="character" w:customStyle="1" w:styleId="aa">
    <w:name w:val="Без интервала Знак"/>
    <w:link w:val="11"/>
    <w:uiPriority w:val="99"/>
    <w:locked/>
    <w:rsid w:val="004D38A6"/>
    <w:rPr>
      <w:rFonts w:eastAsia="Times New Roman"/>
      <w:sz w:val="22"/>
      <w:lang w:val="ru-RU" w:eastAsia="en-US"/>
    </w:rPr>
  </w:style>
  <w:style w:type="paragraph" w:customStyle="1" w:styleId="ConsPlusNonformat">
    <w:name w:val="ConsPlusNonformat"/>
    <w:uiPriority w:val="99"/>
    <w:rsid w:val="00EA126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b">
    <w:name w:val="List Paragraph"/>
    <w:basedOn w:val="a"/>
    <w:uiPriority w:val="34"/>
    <w:qFormat/>
    <w:rsid w:val="00405C07"/>
    <w:pPr>
      <w:spacing w:after="0" w:line="240" w:lineRule="auto"/>
      <w:ind w:left="720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c">
    <w:name w:val="Hyperlink"/>
    <w:basedOn w:val="a0"/>
    <w:uiPriority w:val="99"/>
    <w:rsid w:val="00173652"/>
    <w:rPr>
      <w:rFonts w:cs="Times New Roman"/>
      <w:color w:val="000080"/>
      <w:u w:val="single"/>
    </w:rPr>
  </w:style>
  <w:style w:type="paragraph" w:customStyle="1" w:styleId="22">
    <w:name w:val="Без интервала2"/>
    <w:uiPriority w:val="99"/>
    <w:rsid w:val="002B50C6"/>
    <w:rPr>
      <w:rFonts w:eastAsia="Times New Roman" w:cs="Calibri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851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517D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4F4E9BB5DAF995B2E28A55507BEDA441AD74C04DC360BD8BEF002E94sFMA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8AA2AAB183DD108970122E1F3E6AA18DFBE208664DC0FAAED985EB854367B234BD73EA7459E619C892716E2AA4DD455B0FE827F61EA7169CF3F6C0CQ1M0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58E89E-3E61-4DD2-97FD-428BE7F30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4611</TotalTime>
  <Pages>29</Pages>
  <Words>8400</Words>
  <Characters>54335</Characters>
  <Application>Microsoft Office Word</Application>
  <DocSecurity>0</DocSecurity>
  <Lines>452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Microsoft</Company>
  <LinksUpToDate>false</LinksUpToDate>
  <CharactersWithSpaces>62610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Admin</dc:creator>
  <cp:lastModifiedBy>balakirevang</cp:lastModifiedBy>
  <cp:revision>412</cp:revision>
  <cp:lastPrinted>2021-11-15T07:38:00Z</cp:lastPrinted>
  <dcterms:created xsi:type="dcterms:W3CDTF">2019-10-30T13:46:00Z</dcterms:created>
  <dcterms:modified xsi:type="dcterms:W3CDTF">2023-11-15T05:16:00Z</dcterms:modified>
</cp:coreProperties>
</file>