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C35" w:rsidRDefault="005D2C35" w:rsidP="005D2C35">
      <w:pPr>
        <w:tabs>
          <w:tab w:val="left" w:pos="5670"/>
        </w:tabs>
        <w:ind w:firstLine="0"/>
        <w:jc w:val="center"/>
        <w:rPr>
          <w:rFonts w:ascii="Times New Roman" w:hAnsi="Times New Roman" w:cs="Times New Roman"/>
          <w:b/>
          <w:i/>
          <w:sz w:val="36"/>
          <w:szCs w:val="36"/>
        </w:rPr>
      </w:pPr>
      <w:r w:rsidRPr="005D2C35">
        <w:rPr>
          <w:rFonts w:ascii="Times New Roman" w:hAnsi="Times New Roman" w:cs="Times New Roman"/>
          <w:b/>
          <w:i/>
          <w:sz w:val="36"/>
          <w:szCs w:val="36"/>
        </w:rPr>
        <w:drawing>
          <wp:inline distT="0" distB="0" distL="0" distR="0">
            <wp:extent cx="647700" cy="790575"/>
            <wp:effectExtent l="19050" t="0" r="0" b="0"/>
            <wp:docPr id="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4"/>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5D2C35" w:rsidRPr="005D2C35" w:rsidRDefault="005D2C35" w:rsidP="005D2C35">
      <w:pPr>
        <w:tabs>
          <w:tab w:val="left" w:pos="5670"/>
        </w:tabs>
        <w:ind w:firstLine="0"/>
        <w:jc w:val="center"/>
        <w:rPr>
          <w:rFonts w:ascii="Times New Roman" w:hAnsi="Times New Roman" w:cs="Times New Roman"/>
          <w:b/>
          <w:i/>
          <w:sz w:val="36"/>
          <w:szCs w:val="36"/>
        </w:rPr>
      </w:pPr>
      <w:r w:rsidRPr="005D2C35">
        <w:rPr>
          <w:rFonts w:ascii="Times New Roman" w:hAnsi="Times New Roman" w:cs="Times New Roman"/>
          <w:b/>
          <w:i/>
          <w:sz w:val="36"/>
          <w:szCs w:val="36"/>
        </w:rPr>
        <w:t>ПОСТАНОВЛЕНИЕ</w:t>
      </w:r>
    </w:p>
    <w:p w:rsidR="00BD078C" w:rsidRPr="005D2C35" w:rsidRDefault="00BD078C" w:rsidP="005D2C35">
      <w:pPr>
        <w:ind w:firstLine="0"/>
        <w:jc w:val="center"/>
        <w:rPr>
          <w:rFonts w:ascii="Times New Roman" w:hAnsi="Times New Roman" w:cs="Times New Roman"/>
          <w:b/>
          <w:i/>
          <w:sz w:val="28"/>
          <w:szCs w:val="28"/>
        </w:rPr>
      </w:pPr>
      <w:r w:rsidRPr="005D2C35">
        <w:rPr>
          <w:rFonts w:ascii="Times New Roman" w:hAnsi="Times New Roman" w:cs="Times New Roman"/>
          <w:b/>
          <w:i/>
          <w:sz w:val="28"/>
          <w:szCs w:val="28"/>
        </w:rPr>
        <w:t>Администраци</w:t>
      </w:r>
      <w:r w:rsidR="005D2C35" w:rsidRPr="005D2C35">
        <w:rPr>
          <w:rFonts w:ascii="Times New Roman" w:hAnsi="Times New Roman" w:cs="Times New Roman"/>
          <w:b/>
          <w:i/>
          <w:sz w:val="28"/>
          <w:szCs w:val="28"/>
        </w:rPr>
        <w:t>и</w:t>
      </w:r>
    </w:p>
    <w:p w:rsidR="00BD078C" w:rsidRPr="005D2C35" w:rsidRDefault="00BD078C" w:rsidP="005D2C35">
      <w:pPr>
        <w:ind w:firstLine="0"/>
        <w:jc w:val="center"/>
        <w:rPr>
          <w:rFonts w:ascii="Times New Roman" w:hAnsi="Times New Roman" w:cs="Times New Roman"/>
          <w:b/>
          <w:i/>
          <w:sz w:val="28"/>
          <w:szCs w:val="28"/>
        </w:rPr>
      </w:pPr>
      <w:r w:rsidRPr="005D2C35">
        <w:rPr>
          <w:rFonts w:ascii="Times New Roman" w:hAnsi="Times New Roman" w:cs="Times New Roman"/>
          <w:b/>
          <w:i/>
          <w:sz w:val="28"/>
          <w:szCs w:val="28"/>
        </w:rPr>
        <w:t>муниципального образования «Родниковский муниципальный район»</w:t>
      </w:r>
    </w:p>
    <w:p w:rsidR="005D2C35" w:rsidRPr="005D2C35" w:rsidRDefault="00BD078C" w:rsidP="005D2C35">
      <w:pPr>
        <w:tabs>
          <w:tab w:val="left" w:pos="5670"/>
        </w:tabs>
        <w:ind w:firstLine="0"/>
        <w:jc w:val="center"/>
        <w:rPr>
          <w:rFonts w:ascii="Times New Roman" w:hAnsi="Times New Roman" w:cs="Times New Roman"/>
          <w:b/>
          <w:i/>
          <w:sz w:val="28"/>
          <w:szCs w:val="28"/>
        </w:rPr>
      </w:pPr>
      <w:r w:rsidRPr="005D2C35">
        <w:rPr>
          <w:rFonts w:ascii="Times New Roman" w:hAnsi="Times New Roman" w:cs="Times New Roman"/>
          <w:b/>
          <w:i/>
          <w:sz w:val="28"/>
          <w:szCs w:val="28"/>
        </w:rPr>
        <w:t>Ивановской области</w:t>
      </w:r>
    </w:p>
    <w:p w:rsidR="00BD078C" w:rsidRDefault="00BD078C">
      <w:pPr>
        <w:pStyle w:val="ConsPlusTitle"/>
        <w:jc w:val="center"/>
        <w:rPr>
          <w:rFonts w:ascii="Times New Roman" w:hAnsi="Times New Roman" w:cs="Times New Roman"/>
          <w:sz w:val="28"/>
          <w:szCs w:val="28"/>
        </w:rPr>
      </w:pPr>
    </w:p>
    <w:p w:rsidR="00BD078C" w:rsidRPr="00BD078C" w:rsidRDefault="00BD078C">
      <w:pPr>
        <w:pStyle w:val="ConsPlusTitle"/>
        <w:jc w:val="center"/>
        <w:rPr>
          <w:rFonts w:ascii="Times New Roman" w:hAnsi="Times New Roman" w:cs="Times New Roman"/>
          <w:sz w:val="28"/>
          <w:szCs w:val="28"/>
        </w:rPr>
      </w:pPr>
      <w:r w:rsidRPr="00BD078C">
        <w:rPr>
          <w:rFonts w:ascii="Times New Roman" w:hAnsi="Times New Roman" w:cs="Times New Roman"/>
          <w:sz w:val="28"/>
          <w:szCs w:val="28"/>
        </w:rPr>
        <w:t>от 4 августа 2011 г. N 751</w:t>
      </w:r>
    </w:p>
    <w:p w:rsidR="00BD078C" w:rsidRDefault="00BD078C">
      <w:pPr>
        <w:spacing w:after="1"/>
        <w:rPr>
          <w:rFonts w:ascii="Times New Roman" w:eastAsia="Times New Roman" w:hAnsi="Times New Roman" w:cs="Times New Roman"/>
          <w:b/>
          <w:sz w:val="28"/>
          <w:szCs w:val="28"/>
          <w:lang w:eastAsia="ru-RU"/>
        </w:rPr>
      </w:pPr>
    </w:p>
    <w:p w:rsidR="00BD078C" w:rsidRDefault="00BD078C" w:rsidP="00BD078C">
      <w:pPr>
        <w:spacing w:after="1"/>
        <w:ind w:firstLine="0"/>
        <w:jc w:val="center"/>
        <w:rPr>
          <w:rFonts w:ascii="Times New Roman" w:eastAsia="Times New Roman" w:hAnsi="Times New Roman" w:cs="Times New Roman"/>
          <w:b/>
          <w:sz w:val="28"/>
          <w:szCs w:val="28"/>
          <w:lang w:eastAsia="ru-RU"/>
        </w:rPr>
      </w:pPr>
      <w:r w:rsidRPr="00BD078C">
        <w:rPr>
          <w:rFonts w:ascii="Times New Roman" w:eastAsia="Times New Roman" w:hAnsi="Times New Roman" w:cs="Times New Roman"/>
          <w:b/>
          <w:sz w:val="28"/>
          <w:szCs w:val="28"/>
          <w:lang w:eastAsia="ru-RU"/>
        </w:rPr>
        <w:t xml:space="preserve">"Об утверждении Порядка проведения </w:t>
      </w:r>
      <w:proofErr w:type="spellStart"/>
      <w:r w:rsidRPr="00BD078C">
        <w:rPr>
          <w:rFonts w:ascii="Times New Roman" w:eastAsia="Times New Roman" w:hAnsi="Times New Roman" w:cs="Times New Roman"/>
          <w:b/>
          <w:sz w:val="28"/>
          <w:szCs w:val="28"/>
          <w:lang w:eastAsia="ru-RU"/>
        </w:rPr>
        <w:t>антикоррупционной</w:t>
      </w:r>
      <w:proofErr w:type="spellEnd"/>
      <w:r w:rsidRPr="00BD078C">
        <w:rPr>
          <w:rFonts w:ascii="Times New Roman" w:eastAsia="Times New Roman" w:hAnsi="Times New Roman" w:cs="Times New Roman"/>
          <w:b/>
          <w:sz w:val="28"/>
          <w:szCs w:val="28"/>
          <w:lang w:eastAsia="ru-RU"/>
        </w:rPr>
        <w:t xml:space="preserve"> экспертизы муниципальных нормативных правовых актов и проектов муниципальных нормативных правовых актов муниципального образования "Родниковский муниципальный район"</w:t>
      </w:r>
    </w:p>
    <w:p w:rsidR="00BD078C" w:rsidRPr="00BD078C" w:rsidRDefault="00BD078C" w:rsidP="00BD078C">
      <w:pPr>
        <w:spacing w:after="1"/>
        <w:ind w:firstLine="0"/>
        <w:jc w:val="center"/>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D078C" w:rsidRPr="00BD07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78C" w:rsidRPr="00BD078C" w:rsidRDefault="00BD078C">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D078C" w:rsidRPr="00BD078C" w:rsidRDefault="00BD078C">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D078C" w:rsidRPr="00BD078C" w:rsidRDefault="00BD078C">
            <w:pPr>
              <w:pStyle w:val="ConsPlusNormal"/>
              <w:jc w:val="center"/>
              <w:rPr>
                <w:rFonts w:ascii="Times New Roman" w:hAnsi="Times New Roman" w:cs="Times New Roman"/>
                <w:sz w:val="28"/>
                <w:szCs w:val="28"/>
              </w:rPr>
            </w:pPr>
            <w:r w:rsidRPr="00BD078C">
              <w:rPr>
                <w:rFonts w:ascii="Times New Roman" w:hAnsi="Times New Roman" w:cs="Times New Roman"/>
                <w:color w:val="392C69"/>
                <w:sz w:val="28"/>
                <w:szCs w:val="28"/>
              </w:rPr>
              <w:t>Список изменяющих документов</w:t>
            </w:r>
          </w:p>
          <w:p w:rsidR="00BD078C" w:rsidRPr="00BD078C" w:rsidRDefault="00BD078C">
            <w:pPr>
              <w:pStyle w:val="ConsPlusNormal"/>
              <w:jc w:val="center"/>
              <w:rPr>
                <w:rFonts w:ascii="Times New Roman" w:hAnsi="Times New Roman" w:cs="Times New Roman"/>
                <w:sz w:val="28"/>
                <w:szCs w:val="28"/>
              </w:rPr>
            </w:pPr>
            <w:proofErr w:type="gramStart"/>
            <w:r w:rsidRPr="00BD078C">
              <w:rPr>
                <w:rFonts w:ascii="Times New Roman" w:hAnsi="Times New Roman" w:cs="Times New Roman"/>
                <w:color w:val="392C69"/>
                <w:sz w:val="28"/>
                <w:szCs w:val="28"/>
              </w:rPr>
              <w:t xml:space="preserve">(в ред. </w:t>
            </w:r>
            <w:hyperlink r:id="rId5" w:history="1">
              <w:r w:rsidRPr="00BD078C">
                <w:rPr>
                  <w:rFonts w:ascii="Times New Roman" w:hAnsi="Times New Roman" w:cs="Times New Roman"/>
                  <w:color w:val="0000FF"/>
                  <w:sz w:val="28"/>
                  <w:szCs w:val="28"/>
                </w:rPr>
                <w:t>Постановления</w:t>
              </w:r>
            </w:hyperlink>
            <w:r w:rsidRPr="00BD078C">
              <w:rPr>
                <w:rFonts w:ascii="Times New Roman" w:hAnsi="Times New Roman" w:cs="Times New Roman"/>
                <w:color w:val="392C69"/>
                <w:sz w:val="28"/>
                <w:szCs w:val="28"/>
              </w:rPr>
              <w:t xml:space="preserve"> администрации МО "Родниковский муниципальный район"</w:t>
            </w:r>
            <w:proofErr w:type="gramEnd"/>
          </w:p>
          <w:p w:rsidR="00BD078C" w:rsidRPr="00BD078C" w:rsidRDefault="00BD078C">
            <w:pPr>
              <w:pStyle w:val="ConsPlusNormal"/>
              <w:jc w:val="center"/>
              <w:rPr>
                <w:rFonts w:ascii="Times New Roman" w:hAnsi="Times New Roman" w:cs="Times New Roman"/>
                <w:sz w:val="28"/>
                <w:szCs w:val="28"/>
              </w:rPr>
            </w:pPr>
            <w:r w:rsidRPr="00BD078C">
              <w:rPr>
                <w:rFonts w:ascii="Times New Roman" w:hAnsi="Times New Roman" w:cs="Times New Roman"/>
                <w:color w:val="392C69"/>
                <w:sz w:val="28"/>
                <w:szCs w:val="28"/>
              </w:rPr>
              <w:t>от 23.10.2018 N 1204)</w:t>
            </w:r>
          </w:p>
        </w:tc>
        <w:tc>
          <w:tcPr>
            <w:tcW w:w="113" w:type="dxa"/>
            <w:tcBorders>
              <w:top w:val="nil"/>
              <w:left w:val="nil"/>
              <w:bottom w:val="nil"/>
              <w:right w:val="nil"/>
            </w:tcBorders>
            <w:shd w:val="clear" w:color="auto" w:fill="F4F3F8"/>
            <w:tcMar>
              <w:top w:w="0" w:type="dxa"/>
              <w:left w:w="0" w:type="dxa"/>
              <w:bottom w:w="0" w:type="dxa"/>
              <w:right w:w="0" w:type="dxa"/>
            </w:tcMar>
          </w:tcPr>
          <w:p w:rsidR="00BD078C" w:rsidRPr="00BD078C" w:rsidRDefault="00BD078C">
            <w:pPr>
              <w:rPr>
                <w:rFonts w:ascii="Times New Roman" w:hAnsi="Times New Roman" w:cs="Times New Roman"/>
                <w:sz w:val="28"/>
                <w:szCs w:val="28"/>
              </w:rPr>
            </w:pPr>
          </w:p>
        </w:tc>
      </w:tr>
    </w:tbl>
    <w:p w:rsidR="00BD078C" w:rsidRPr="00BD078C" w:rsidRDefault="00BD078C">
      <w:pPr>
        <w:pStyle w:val="ConsPlusNormal"/>
        <w:ind w:firstLine="540"/>
        <w:jc w:val="both"/>
        <w:rPr>
          <w:rFonts w:ascii="Times New Roman" w:hAnsi="Times New Roman" w:cs="Times New Roman"/>
          <w:sz w:val="28"/>
          <w:szCs w:val="28"/>
        </w:rPr>
      </w:pPr>
    </w:p>
    <w:p w:rsidR="00BD078C" w:rsidRDefault="00BD078C">
      <w:pPr>
        <w:pStyle w:val="ConsPlusNormal"/>
        <w:ind w:firstLine="540"/>
        <w:jc w:val="both"/>
        <w:rPr>
          <w:rFonts w:ascii="Times New Roman" w:hAnsi="Times New Roman" w:cs="Times New Roman"/>
          <w:sz w:val="28"/>
          <w:szCs w:val="28"/>
        </w:rPr>
      </w:pPr>
      <w:r w:rsidRPr="00BD078C">
        <w:rPr>
          <w:rFonts w:ascii="Times New Roman" w:hAnsi="Times New Roman" w:cs="Times New Roman"/>
          <w:sz w:val="28"/>
          <w:szCs w:val="28"/>
        </w:rPr>
        <w:t xml:space="preserve">В соответствии с Федеральным </w:t>
      </w:r>
      <w:hyperlink r:id="rId6" w:history="1">
        <w:r w:rsidRPr="00BD078C">
          <w:rPr>
            <w:rFonts w:ascii="Times New Roman" w:hAnsi="Times New Roman" w:cs="Times New Roman"/>
            <w:color w:val="0000FF"/>
            <w:sz w:val="28"/>
            <w:szCs w:val="28"/>
          </w:rPr>
          <w:t>законом</w:t>
        </w:r>
      </w:hyperlink>
      <w:r w:rsidRPr="00BD078C">
        <w:rPr>
          <w:rFonts w:ascii="Times New Roman" w:hAnsi="Times New Roman" w:cs="Times New Roman"/>
          <w:sz w:val="28"/>
          <w:szCs w:val="28"/>
        </w:rPr>
        <w:t xml:space="preserve"> от 17.07.2009 N 172-ФЗ "Об </w:t>
      </w:r>
      <w:proofErr w:type="spellStart"/>
      <w:r w:rsidRPr="00BD078C">
        <w:rPr>
          <w:rFonts w:ascii="Times New Roman" w:hAnsi="Times New Roman" w:cs="Times New Roman"/>
          <w:sz w:val="28"/>
          <w:szCs w:val="28"/>
        </w:rPr>
        <w:t>антикоррупционной</w:t>
      </w:r>
      <w:proofErr w:type="spellEnd"/>
      <w:r w:rsidRPr="00BD078C">
        <w:rPr>
          <w:rFonts w:ascii="Times New Roman" w:hAnsi="Times New Roman" w:cs="Times New Roman"/>
          <w:sz w:val="28"/>
          <w:szCs w:val="28"/>
        </w:rPr>
        <w:t xml:space="preserve"> экспертизе нормативных правовых актов и проектов нормативных правовых актов", </w:t>
      </w:r>
      <w:hyperlink r:id="rId7" w:history="1">
        <w:r w:rsidRPr="00BD078C">
          <w:rPr>
            <w:rFonts w:ascii="Times New Roman" w:hAnsi="Times New Roman" w:cs="Times New Roman"/>
            <w:color w:val="0000FF"/>
            <w:sz w:val="28"/>
            <w:szCs w:val="28"/>
          </w:rPr>
          <w:t>Постановлением</w:t>
        </w:r>
      </w:hyperlink>
      <w:r w:rsidRPr="00BD078C">
        <w:rPr>
          <w:rFonts w:ascii="Times New Roman" w:hAnsi="Times New Roman" w:cs="Times New Roman"/>
          <w:sz w:val="28"/>
          <w:szCs w:val="28"/>
        </w:rPr>
        <w:t xml:space="preserve"> Правительства Российской Федерации от 26.02.2010 N 96 "Об </w:t>
      </w:r>
      <w:proofErr w:type="spellStart"/>
      <w:r w:rsidRPr="00BD078C">
        <w:rPr>
          <w:rFonts w:ascii="Times New Roman" w:hAnsi="Times New Roman" w:cs="Times New Roman"/>
          <w:sz w:val="28"/>
          <w:szCs w:val="28"/>
        </w:rPr>
        <w:t>антикоррупционной</w:t>
      </w:r>
      <w:proofErr w:type="spellEnd"/>
      <w:r w:rsidRPr="00BD078C">
        <w:rPr>
          <w:rFonts w:ascii="Times New Roman" w:hAnsi="Times New Roman" w:cs="Times New Roman"/>
          <w:sz w:val="28"/>
          <w:szCs w:val="28"/>
        </w:rPr>
        <w:t xml:space="preserve"> экспертизе нормативных правовых актов и проектов нормативных правовых актов", </w:t>
      </w:r>
    </w:p>
    <w:p w:rsidR="00BD078C" w:rsidRPr="00BD078C" w:rsidRDefault="00BD078C" w:rsidP="00BD078C">
      <w:pPr>
        <w:pStyle w:val="ConsPlusNormal"/>
        <w:ind w:firstLine="540"/>
        <w:jc w:val="center"/>
        <w:rPr>
          <w:rFonts w:ascii="Times New Roman" w:hAnsi="Times New Roman" w:cs="Times New Roman"/>
          <w:sz w:val="28"/>
          <w:szCs w:val="28"/>
        </w:rPr>
      </w:pPr>
      <w:r w:rsidRPr="00BD078C">
        <w:rPr>
          <w:rFonts w:ascii="Times New Roman" w:hAnsi="Times New Roman" w:cs="Times New Roman"/>
          <w:sz w:val="28"/>
          <w:szCs w:val="28"/>
        </w:rPr>
        <w:t>постановляю:</w:t>
      </w:r>
    </w:p>
    <w:p w:rsidR="00BD078C" w:rsidRPr="00BD078C" w:rsidRDefault="00BD078C">
      <w:pPr>
        <w:pStyle w:val="ConsPlusNormal"/>
        <w:ind w:firstLine="540"/>
        <w:jc w:val="both"/>
        <w:rPr>
          <w:rFonts w:ascii="Times New Roman" w:hAnsi="Times New Roman" w:cs="Times New Roman"/>
          <w:sz w:val="28"/>
          <w:szCs w:val="28"/>
        </w:rPr>
      </w:pPr>
      <w:r w:rsidRPr="00BD078C">
        <w:rPr>
          <w:rFonts w:ascii="Times New Roman" w:hAnsi="Times New Roman" w:cs="Times New Roman"/>
          <w:sz w:val="28"/>
          <w:szCs w:val="28"/>
        </w:rPr>
        <w:t xml:space="preserve">1. Утвердить прилагаемый </w:t>
      </w:r>
      <w:hyperlink w:anchor="P43" w:history="1">
        <w:r w:rsidRPr="00BD078C">
          <w:rPr>
            <w:rFonts w:ascii="Times New Roman" w:hAnsi="Times New Roman" w:cs="Times New Roman"/>
            <w:color w:val="0000FF"/>
            <w:sz w:val="28"/>
            <w:szCs w:val="28"/>
          </w:rPr>
          <w:t>Порядок</w:t>
        </w:r>
      </w:hyperlink>
      <w:r w:rsidRPr="00BD078C">
        <w:rPr>
          <w:rFonts w:ascii="Times New Roman" w:hAnsi="Times New Roman" w:cs="Times New Roman"/>
          <w:sz w:val="28"/>
          <w:szCs w:val="28"/>
        </w:rPr>
        <w:t xml:space="preserve"> проведения </w:t>
      </w:r>
      <w:proofErr w:type="spellStart"/>
      <w:r w:rsidRPr="00BD078C">
        <w:rPr>
          <w:rFonts w:ascii="Times New Roman" w:hAnsi="Times New Roman" w:cs="Times New Roman"/>
          <w:sz w:val="28"/>
          <w:szCs w:val="28"/>
        </w:rPr>
        <w:t>антикоррупционной</w:t>
      </w:r>
      <w:proofErr w:type="spellEnd"/>
      <w:r w:rsidRPr="00BD078C">
        <w:rPr>
          <w:rFonts w:ascii="Times New Roman" w:hAnsi="Times New Roman" w:cs="Times New Roman"/>
          <w:sz w:val="28"/>
          <w:szCs w:val="28"/>
        </w:rPr>
        <w:t xml:space="preserve"> экспертизы муниципальных нормативных правовых актов и проектов муниципальных нормативных правовых актов муниципального образования "Родниковский муниципальный район".</w:t>
      </w:r>
    </w:p>
    <w:p w:rsidR="00BD078C" w:rsidRPr="00BD078C" w:rsidRDefault="00BD078C">
      <w:pPr>
        <w:pStyle w:val="ConsPlusNormal"/>
        <w:ind w:firstLine="540"/>
        <w:jc w:val="both"/>
        <w:rPr>
          <w:rFonts w:ascii="Times New Roman" w:hAnsi="Times New Roman" w:cs="Times New Roman"/>
          <w:sz w:val="28"/>
          <w:szCs w:val="28"/>
        </w:rPr>
      </w:pPr>
      <w:r w:rsidRPr="00BD078C">
        <w:rPr>
          <w:rFonts w:ascii="Times New Roman" w:hAnsi="Times New Roman" w:cs="Times New Roman"/>
          <w:sz w:val="28"/>
          <w:szCs w:val="28"/>
        </w:rPr>
        <w:t>2. Настоящее постановление вступает в силу с момента его подписания.</w:t>
      </w:r>
    </w:p>
    <w:p w:rsidR="00BD078C" w:rsidRPr="00BD078C" w:rsidRDefault="00BD078C">
      <w:pPr>
        <w:pStyle w:val="ConsPlusNormal"/>
        <w:ind w:firstLine="540"/>
        <w:jc w:val="both"/>
        <w:rPr>
          <w:rFonts w:ascii="Times New Roman" w:hAnsi="Times New Roman" w:cs="Times New Roman"/>
          <w:sz w:val="28"/>
          <w:szCs w:val="28"/>
        </w:rPr>
      </w:pPr>
      <w:r w:rsidRPr="00BD078C">
        <w:rPr>
          <w:rFonts w:ascii="Times New Roman" w:hAnsi="Times New Roman" w:cs="Times New Roman"/>
          <w:sz w:val="28"/>
          <w:szCs w:val="28"/>
        </w:rPr>
        <w:t xml:space="preserve">3. С момента вступления в силу настоящего постановления признать утратившим силу </w:t>
      </w:r>
      <w:hyperlink r:id="rId8" w:history="1">
        <w:r w:rsidRPr="00BD078C">
          <w:rPr>
            <w:rFonts w:ascii="Times New Roman" w:hAnsi="Times New Roman" w:cs="Times New Roman"/>
            <w:color w:val="0000FF"/>
            <w:sz w:val="28"/>
            <w:szCs w:val="28"/>
          </w:rPr>
          <w:t>постановление</w:t>
        </w:r>
      </w:hyperlink>
      <w:r w:rsidRPr="00BD078C">
        <w:rPr>
          <w:rFonts w:ascii="Times New Roman" w:hAnsi="Times New Roman" w:cs="Times New Roman"/>
          <w:sz w:val="28"/>
          <w:szCs w:val="28"/>
        </w:rPr>
        <w:t xml:space="preserve"> Главы администрации муниципального образования "Родниковский муниципальный район" от 25.05.2009 N 193 "О проведении экспертизы проектов муниципальных нормативных актов и иных документов в целях выявления в них положений, способствующих созданию условий для проявления коррупции".</w:t>
      </w:r>
    </w:p>
    <w:p w:rsidR="00BD078C" w:rsidRPr="00BD078C" w:rsidRDefault="00BD078C">
      <w:pPr>
        <w:pStyle w:val="ConsPlusNormal"/>
        <w:ind w:firstLine="540"/>
        <w:jc w:val="both"/>
        <w:rPr>
          <w:rFonts w:ascii="Times New Roman" w:hAnsi="Times New Roman" w:cs="Times New Roman"/>
          <w:sz w:val="28"/>
          <w:szCs w:val="28"/>
        </w:rPr>
      </w:pPr>
      <w:r w:rsidRPr="00BD078C">
        <w:rPr>
          <w:rFonts w:ascii="Times New Roman" w:hAnsi="Times New Roman" w:cs="Times New Roman"/>
          <w:sz w:val="28"/>
          <w:szCs w:val="28"/>
        </w:rPr>
        <w:t xml:space="preserve">4. </w:t>
      </w:r>
      <w:proofErr w:type="gramStart"/>
      <w:r w:rsidRPr="00BD078C">
        <w:rPr>
          <w:rFonts w:ascii="Times New Roman" w:hAnsi="Times New Roman" w:cs="Times New Roman"/>
          <w:sz w:val="28"/>
          <w:szCs w:val="28"/>
        </w:rPr>
        <w:t>Контроль за</w:t>
      </w:r>
      <w:proofErr w:type="gramEnd"/>
      <w:r w:rsidRPr="00BD078C">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муниципального образования "Родниковский муниципальный район" Горохова Р.В.</w:t>
      </w:r>
    </w:p>
    <w:p w:rsidR="00BD078C" w:rsidRPr="00BD078C" w:rsidRDefault="00BD078C">
      <w:pPr>
        <w:pStyle w:val="ConsPlusNormal"/>
        <w:ind w:firstLine="540"/>
        <w:jc w:val="both"/>
        <w:rPr>
          <w:rFonts w:ascii="Times New Roman" w:hAnsi="Times New Roman" w:cs="Times New Roman"/>
          <w:sz w:val="28"/>
          <w:szCs w:val="28"/>
        </w:rPr>
      </w:pPr>
    </w:p>
    <w:p w:rsidR="00BD078C" w:rsidRPr="00BD078C" w:rsidRDefault="00BD078C" w:rsidP="005D2C35">
      <w:pPr>
        <w:pStyle w:val="ConsPlusNormal"/>
        <w:rPr>
          <w:rFonts w:ascii="Times New Roman" w:hAnsi="Times New Roman" w:cs="Times New Roman"/>
          <w:sz w:val="28"/>
          <w:szCs w:val="28"/>
        </w:rPr>
      </w:pPr>
      <w:r w:rsidRPr="00BD078C">
        <w:rPr>
          <w:rFonts w:ascii="Times New Roman" w:hAnsi="Times New Roman" w:cs="Times New Roman"/>
          <w:sz w:val="28"/>
          <w:szCs w:val="28"/>
        </w:rPr>
        <w:t>И.о. Главы администрации</w:t>
      </w:r>
    </w:p>
    <w:p w:rsidR="00BD078C" w:rsidRPr="00BD078C" w:rsidRDefault="00BD078C" w:rsidP="005D2C35">
      <w:pPr>
        <w:pStyle w:val="ConsPlusNormal"/>
        <w:rPr>
          <w:rFonts w:ascii="Times New Roman" w:hAnsi="Times New Roman" w:cs="Times New Roman"/>
          <w:sz w:val="28"/>
          <w:szCs w:val="28"/>
        </w:rPr>
      </w:pPr>
      <w:r w:rsidRPr="00BD078C">
        <w:rPr>
          <w:rFonts w:ascii="Times New Roman" w:hAnsi="Times New Roman" w:cs="Times New Roman"/>
          <w:sz w:val="28"/>
          <w:szCs w:val="28"/>
        </w:rPr>
        <w:t>МО "Родниковский</w:t>
      </w:r>
    </w:p>
    <w:p w:rsidR="005D2C35" w:rsidRPr="00BD078C" w:rsidRDefault="00BD078C" w:rsidP="005D2C35">
      <w:pPr>
        <w:pStyle w:val="ConsPlusNormal"/>
        <w:jc w:val="right"/>
        <w:rPr>
          <w:rFonts w:ascii="Times New Roman" w:hAnsi="Times New Roman" w:cs="Times New Roman"/>
          <w:sz w:val="28"/>
          <w:szCs w:val="28"/>
        </w:rPr>
      </w:pPr>
      <w:r w:rsidRPr="00BD078C">
        <w:rPr>
          <w:rFonts w:ascii="Times New Roman" w:hAnsi="Times New Roman" w:cs="Times New Roman"/>
          <w:sz w:val="28"/>
          <w:szCs w:val="28"/>
        </w:rPr>
        <w:t>муниципальный район"</w:t>
      </w:r>
      <w:r w:rsidR="005D2C35" w:rsidRPr="005D2C35">
        <w:rPr>
          <w:rFonts w:ascii="Times New Roman" w:hAnsi="Times New Roman" w:cs="Times New Roman"/>
          <w:sz w:val="28"/>
          <w:szCs w:val="28"/>
        </w:rPr>
        <w:t xml:space="preserve"> </w:t>
      </w:r>
      <w:r w:rsidR="005D2C35">
        <w:rPr>
          <w:rFonts w:ascii="Times New Roman" w:hAnsi="Times New Roman" w:cs="Times New Roman"/>
          <w:sz w:val="28"/>
          <w:szCs w:val="28"/>
        </w:rPr>
        <w:t xml:space="preserve">                                                           </w:t>
      </w:r>
      <w:r w:rsidR="005D2C35" w:rsidRPr="00BD078C">
        <w:rPr>
          <w:rFonts w:ascii="Times New Roman" w:hAnsi="Times New Roman" w:cs="Times New Roman"/>
          <w:sz w:val="28"/>
          <w:szCs w:val="28"/>
        </w:rPr>
        <w:t>С.А.СОФРОНОВА</w:t>
      </w:r>
    </w:p>
    <w:p w:rsidR="00BD078C" w:rsidRPr="00BD078C" w:rsidRDefault="00BD078C">
      <w:pPr>
        <w:pStyle w:val="ConsPlusNormal"/>
        <w:jc w:val="right"/>
        <w:outlineLvl w:val="0"/>
        <w:rPr>
          <w:rFonts w:ascii="Times New Roman" w:hAnsi="Times New Roman" w:cs="Times New Roman"/>
          <w:sz w:val="28"/>
          <w:szCs w:val="28"/>
        </w:rPr>
      </w:pPr>
      <w:r w:rsidRPr="00BD078C">
        <w:rPr>
          <w:rFonts w:ascii="Times New Roman" w:hAnsi="Times New Roman" w:cs="Times New Roman"/>
          <w:sz w:val="28"/>
          <w:szCs w:val="28"/>
        </w:rPr>
        <w:lastRenderedPageBreak/>
        <w:t>Приложение</w:t>
      </w:r>
    </w:p>
    <w:p w:rsidR="00BD078C" w:rsidRPr="00BD078C" w:rsidRDefault="00BD078C">
      <w:pPr>
        <w:pStyle w:val="ConsPlusNormal"/>
        <w:jc w:val="right"/>
        <w:rPr>
          <w:rFonts w:ascii="Times New Roman" w:hAnsi="Times New Roman" w:cs="Times New Roman"/>
          <w:sz w:val="28"/>
          <w:szCs w:val="28"/>
        </w:rPr>
      </w:pPr>
      <w:r w:rsidRPr="00BD078C">
        <w:rPr>
          <w:rFonts w:ascii="Times New Roman" w:hAnsi="Times New Roman" w:cs="Times New Roman"/>
          <w:sz w:val="28"/>
          <w:szCs w:val="28"/>
        </w:rPr>
        <w:t>к постановлению</w:t>
      </w:r>
    </w:p>
    <w:p w:rsidR="00BD078C" w:rsidRPr="00BD078C" w:rsidRDefault="00BD078C">
      <w:pPr>
        <w:pStyle w:val="ConsPlusNormal"/>
        <w:jc w:val="right"/>
        <w:rPr>
          <w:rFonts w:ascii="Times New Roman" w:hAnsi="Times New Roman" w:cs="Times New Roman"/>
          <w:sz w:val="28"/>
          <w:szCs w:val="28"/>
        </w:rPr>
      </w:pPr>
      <w:r w:rsidRPr="00BD078C">
        <w:rPr>
          <w:rFonts w:ascii="Times New Roman" w:hAnsi="Times New Roman" w:cs="Times New Roman"/>
          <w:sz w:val="28"/>
          <w:szCs w:val="28"/>
        </w:rPr>
        <w:t>администрации</w:t>
      </w:r>
    </w:p>
    <w:p w:rsidR="00BD078C" w:rsidRPr="00BD078C" w:rsidRDefault="00BD078C">
      <w:pPr>
        <w:pStyle w:val="ConsPlusNormal"/>
        <w:jc w:val="right"/>
        <w:rPr>
          <w:rFonts w:ascii="Times New Roman" w:hAnsi="Times New Roman" w:cs="Times New Roman"/>
          <w:sz w:val="28"/>
          <w:szCs w:val="28"/>
        </w:rPr>
      </w:pPr>
      <w:r w:rsidRPr="00BD078C">
        <w:rPr>
          <w:rFonts w:ascii="Times New Roman" w:hAnsi="Times New Roman" w:cs="Times New Roman"/>
          <w:sz w:val="28"/>
          <w:szCs w:val="28"/>
        </w:rPr>
        <w:t>МО "Родниковский</w:t>
      </w:r>
    </w:p>
    <w:p w:rsidR="00BD078C" w:rsidRPr="00BD078C" w:rsidRDefault="00BD078C">
      <w:pPr>
        <w:pStyle w:val="ConsPlusNormal"/>
        <w:jc w:val="right"/>
        <w:rPr>
          <w:rFonts w:ascii="Times New Roman" w:hAnsi="Times New Roman" w:cs="Times New Roman"/>
          <w:sz w:val="28"/>
          <w:szCs w:val="28"/>
        </w:rPr>
      </w:pPr>
      <w:r w:rsidRPr="00BD078C">
        <w:rPr>
          <w:rFonts w:ascii="Times New Roman" w:hAnsi="Times New Roman" w:cs="Times New Roman"/>
          <w:sz w:val="28"/>
          <w:szCs w:val="28"/>
        </w:rPr>
        <w:t>муниципальный район"</w:t>
      </w:r>
    </w:p>
    <w:p w:rsidR="00BD078C" w:rsidRPr="00BD078C" w:rsidRDefault="00BD078C">
      <w:pPr>
        <w:pStyle w:val="ConsPlusNormal"/>
        <w:jc w:val="right"/>
        <w:rPr>
          <w:rFonts w:ascii="Times New Roman" w:hAnsi="Times New Roman" w:cs="Times New Roman"/>
          <w:sz w:val="28"/>
          <w:szCs w:val="28"/>
        </w:rPr>
      </w:pPr>
      <w:r w:rsidRPr="00BD078C">
        <w:rPr>
          <w:rFonts w:ascii="Times New Roman" w:hAnsi="Times New Roman" w:cs="Times New Roman"/>
          <w:sz w:val="28"/>
          <w:szCs w:val="28"/>
        </w:rPr>
        <w:t>от 04.08.2011 N 751</w:t>
      </w:r>
    </w:p>
    <w:p w:rsidR="00BD078C" w:rsidRPr="00BD078C" w:rsidRDefault="00BD078C">
      <w:pPr>
        <w:pStyle w:val="ConsPlusNormal"/>
        <w:ind w:firstLine="540"/>
        <w:jc w:val="both"/>
        <w:rPr>
          <w:rFonts w:ascii="Times New Roman" w:hAnsi="Times New Roman" w:cs="Times New Roman"/>
          <w:sz w:val="28"/>
          <w:szCs w:val="28"/>
        </w:rPr>
      </w:pPr>
    </w:p>
    <w:bookmarkStart w:id="0" w:name="P43"/>
    <w:bookmarkEnd w:id="0"/>
    <w:p w:rsidR="00BD078C" w:rsidRPr="00BD078C" w:rsidRDefault="00BD078C" w:rsidP="00BD078C">
      <w:pPr>
        <w:spacing w:after="1"/>
        <w:jc w:val="center"/>
        <w:rPr>
          <w:rFonts w:ascii="Times New Roman" w:hAnsi="Times New Roman" w:cs="Times New Roman"/>
          <w:b/>
          <w:color w:val="000000" w:themeColor="text1"/>
          <w:sz w:val="28"/>
          <w:szCs w:val="28"/>
        </w:rPr>
      </w:pPr>
      <w:r w:rsidRPr="00BD078C">
        <w:rPr>
          <w:rFonts w:ascii="Times New Roman" w:hAnsi="Times New Roman" w:cs="Times New Roman"/>
          <w:b/>
          <w:color w:val="000000" w:themeColor="text1"/>
          <w:sz w:val="28"/>
          <w:szCs w:val="28"/>
        </w:rPr>
        <w:fldChar w:fldCharType="begin"/>
      </w:r>
      <w:r w:rsidRPr="00BD078C">
        <w:rPr>
          <w:rFonts w:ascii="Times New Roman" w:hAnsi="Times New Roman" w:cs="Times New Roman"/>
          <w:b/>
          <w:color w:val="000000" w:themeColor="text1"/>
          <w:sz w:val="28"/>
          <w:szCs w:val="28"/>
        </w:rPr>
        <w:instrText>HYPERLINK \l "P43"</w:instrText>
      </w:r>
      <w:r w:rsidRPr="00BD078C">
        <w:rPr>
          <w:rFonts w:ascii="Times New Roman" w:hAnsi="Times New Roman" w:cs="Times New Roman"/>
          <w:b/>
          <w:color w:val="000000" w:themeColor="text1"/>
          <w:sz w:val="28"/>
          <w:szCs w:val="28"/>
        </w:rPr>
        <w:fldChar w:fldCharType="separate"/>
      </w:r>
      <w:r w:rsidRPr="00BD078C">
        <w:rPr>
          <w:rFonts w:ascii="Times New Roman" w:hAnsi="Times New Roman" w:cs="Times New Roman"/>
          <w:b/>
          <w:color w:val="000000" w:themeColor="text1"/>
          <w:sz w:val="28"/>
          <w:szCs w:val="28"/>
        </w:rPr>
        <w:t>ПОРЯДОК</w:t>
      </w:r>
      <w:r w:rsidRPr="00BD078C">
        <w:rPr>
          <w:rFonts w:ascii="Times New Roman" w:hAnsi="Times New Roman" w:cs="Times New Roman"/>
          <w:b/>
          <w:color w:val="000000" w:themeColor="text1"/>
          <w:sz w:val="28"/>
          <w:szCs w:val="28"/>
        </w:rPr>
        <w:fldChar w:fldCharType="end"/>
      </w:r>
    </w:p>
    <w:p w:rsidR="00BD078C" w:rsidRPr="00BD078C" w:rsidRDefault="00BD078C" w:rsidP="00BD078C">
      <w:pPr>
        <w:spacing w:after="1"/>
        <w:jc w:val="center"/>
        <w:rPr>
          <w:rFonts w:ascii="Times New Roman" w:hAnsi="Times New Roman" w:cs="Times New Roman"/>
          <w:b/>
          <w:color w:val="000000" w:themeColor="text1"/>
          <w:sz w:val="28"/>
          <w:szCs w:val="28"/>
        </w:rPr>
      </w:pPr>
      <w:r w:rsidRPr="00BD078C">
        <w:rPr>
          <w:rFonts w:ascii="Times New Roman" w:hAnsi="Times New Roman" w:cs="Times New Roman"/>
          <w:b/>
          <w:color w:val="000000" w:themeColor="text1"/>
          <w:sz w:val="28"/>
          <w:szCs w:val="28"/>
        </w:rPr>
        <w:t xml:space="preserve"> проведения </w:t>
      </w:r>
      <w:proofErr w:type="spellStart"/>
      <w:r w:rsidRPr="00BD078C">
        <w:rPr>
          <w:rFonts w:ascii="Times New Roman" w:hAnsi="Times New Roman" w:cs="Times New Roman"/>
          <w:b/>
          <w:color w:val="000000" w:themeColor="text1"/>
          <w:sz w:val="28"/>
          <w:szCs w:val="28"/>
        </w:rPr>
        <w:t>антикоррупционной</w:t>
      </w:r>
      <w:proofErr w:type="spellEnd"/>
      <w:r w:rsidRPr="00BD078C">
        <w:rPr>
          <w:rFonts w:ascii="Times New Roman" w:hAnsi="Times New Roman" w:cs="Times New Roman"/>
          <w:b/>
          <w:color w:val="000000" w:themeColor="text1"/>
          <w:sz w:val="28"/>
          <w:szCs w:val="28"/>
        </w:rPr>
        <w:t xml:space="preserve"> экспертизы муниципальных нормативных правовых актов и проектов муниципальных нормативных правовых актов муниципального образования "Родниковский муниципальный район"</w:t>
      </w: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D078C" w:rsidRPr="00BD07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78C" w:rsidRPr="00BD078C" w:rsidRDefault="00BD078C">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D078C" w:rsidRPr="00BD078C" w:rsidRDefault="00BD078C">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D078C" w:rsidRPr="00BD078C" w:rsidRDefault="00BD078C">
            <w:pPr>
              <w:pStyle w:val="ConsPlusNormal"/>
              <w:jc w:val="center"/>
              <w:rPr>
                <w:rFonts w:ascii="Times New Roman" w:hAnsi="Times New Roman" w:cs="Times New Roman"/>
                <w:sz w:val="28"/>
                <w:szCs w:val="28"/>
              </w:rPr>
            </w:pPr>
            <w:r w:rsidRPr="00BD078C">
              <w:rPr>
                <w:rFonts w:ascii="Times New Roman" w:hAnsi="Times New Roman" w:cs="Times New Roman"/>
                <w:color w:val="392C69"/>
                <w:sz w:val="28"/>
                <w:szCs w:val="28"/>
              </w:rPr>
              <w:t>Список изменяющих документов</w:t>
            </w:r>
          </w:p>
          <w:p w:rsidR="00BD078C" w:rsidRPr="00BD078C" w:rsidRDefault="00BD078C">
            <w:pPr>
              <w:pStyle w:val="ConsPlusNormal"/>
              <w:jc w:val="center"/>
              <w:rPr>
                <w:rFonts w:ascii="Times New Roman" w:hAnsi="Times New Roman" w:cs="Times New Roman"/>
                <w:sz w:val="28"/>
                <w:szCs w:val="28"/>
              </w:rPr>
            </w:pPr>
            <w:proofErr w:type="gramStart"/>
            <w:r w:rsidRPr="00BD078C">
              <w:rPr>
                <w:rFonts w:ascii="Times New Roman" w:hAnsi="Times New Roman" w:cs="Times New Roman"/>
                <w:color w:val="392C69"/>
                <w:sz w:val="28"/>
                <w:szCs w:val="28"/>
              </w:rPr>
              <w:t xml:space="preserve">(в ред. </w:t>
            </w:r>
            <w:hyperlink r:id="rId9" w:history="1">
              <w:r w:rsidRPr="00BD078C">
                <w:rPr>
                  <w:rFonts w:ascii="Times New Roman" w:hAnsi="Times New Roman" w:cs="Times New Roman"/>
                  <w:color w:val="0000FF"/>
                  <w:sz w:val="28"/>
                  <w:szCs w:val="28"/>
                </w:rPr>
                <w:t>Постановления</w:t>
              </w:r>
            </w:hyperlink>
            <w:r w:rsidRPr="00BD078C">
              <w:rPr>
                <w:rFonts w:ascii="Times New Roman" w:hAnsi="Times New Roman" w:cs="Times New Roman"/>
                <w:color w:val="392C69"/>
                <w:sz w:val="28"/>
                <w:szCs w:val="28"/>
              </w:rPr>
              <w:t xml:space="preserve"> администрации МО "Родниковский муниципальный район"</w:t>
            </w:r>
            <w:proofErr w:type="gramEnd"/>
          </w:p>
          <w:p w:rsidR="00BD078C" w:rsidRPr="00BD078C" w:rsidRDefault="00BD078C">
            <w:pPr>
              <w:pStyle w:val="ConsPlusNormal"/>
              <w:jc w:val="center"/>
              <w:rPr>
                <w:rFonts w:ascii="Times New Roman" w:hAnsi="Times New Roman" w:cs="Times New Roman"/>
                <w:sz w:val="28"/>
                <w:szCs w:val="28"/>
              </w:rPr>
            </w:pPr>
            <w:r w:rsidRPr="00BD078C">
              <w:rPr>
                <w:rFonts w:ascii="Times New Roman" w:hAnsi="Times New Roman" w:cs="Times New Roman"/>
                <w:color w:val="392C69"/>
                <w:sz w:val="28"/>
                <w:szCs w:val="28"/>
              </w:rPr>
              <w:t>от 23.10.2018 N 1204)</w:t>
            </w:r>
          </w:p>
        </w:tc>
        <w:tc>
          <w:tcPr>
            <w:tcW w:w="113" w:type="dxa"/>
            <w:tcBorders>
              <w:top w:val="nil"/>
              <w:left w:val="nil"/>
              <w:bottom w:val="nil"/>
              <w:right w:val="nil"/>
            </w:tcBorders>
            <w:shd w:val="clear" w:color="auto" w:fill="F4F3F8"/>
            <w:tcMar>
              <w:top w:w="0" w:type="dxa"/>
              <w:left w:w="0" w:type="dxa"/>
              <w:bottom w:w="0" w:type="dxa"/>
              <w:right w:w="0" w:type="dxa"/>
            </w:tcMar>
          </w:tcPr>
          <w:p w:rsidR="00BD078C" w:rsidRPr="00BD078C" w:rsidRDefault="00BD078C">
            <w:pPr>
              <w:rPr>
                <w:rFonts w:ascii="Times New Roman" w:hAnsi="Times New Roman" w:cs="Times New Roman"/>
                <w:sz w:val="28"/>
                <w:szCs w:val="28"/>
              </w:rPr>
            </w:pPr>
          </w:p>
        </w:tc>
      </w:tr>
    </w:tbl>
    <w:p w:rsidR="00BD078C" w:rsidRPr="00BD078C" w:rsidRDefault="00BD078C">
      <w:pPr>
        <w:pStyle w:val="ConsPlusNormal"/>
        <w:jc w:val="center"/>
        <w:rPr>
          <w:rFonts w:ascii="Times New Roman" w:hAnsi="Times New Roman" w:cs="Times New Roman"/>
          <w:sz w:val="28"/>
          <w:szCs w:val="28"/>
        </w:rPr>
      </w:pPr>
    </w:p>
    <w:p w:rsidR="00BD078C" w:rsidRPr="00BD078C" w:rsidRDefault="00BD078C">
      <w:pPr>
        <w:pStyle w:val="ConsPlusTitle"/>
        <w:jc w:val="center"/>
        <w:outlineLvl w:val="1"/>
        <w:rPr>
          <w:rFonts w:ascii="Times New Roman" w:hAnsi="Times New Roman" w:cs="Times New Roman"/>
          <w:sz w:val="28"/>
          <w:szCs w:val="28"/>
        </w:rPr>
      </w:pPr>
      <w:r w:rsidRPr="00BD078C">
        <w:rPr>
          <w:rFonts w:ascii="Times New Roman" w:hAnsi="Times New Roman" w:cs="Times New Roman"/>
          <w:sz w:val="28"/>
          <w:szCs w:val="28"/>
        </w:rPr>
        <w:t>1. Общие положения</w:t>
      </w:r>
    </w:p>
    <w:p w:rsidR="00BD078C" w:rsidRPr="00BD078C" w:rsidRDefault="00BD078C">
      <w:pPr>
        <w:pStyle w:val="ConsPlusNormal"/>
        <w:ind w:firstLine="540"/>
        <w:jc w:val="both"/>
        <w:rPr>
          <w:rFonts w:ascii="Times New Roman" w:hAnsi="Times New Roman" w:cs="Times New Roman"/>
          <w:sz w:val="28"/>
          <w:szCs w:val="28"/>
        </w:rPr>
      </w:pPr>
    </w:p>
    <w:p w:rsidR="00BD078C" w:rsidRDefault="00BD078C" w:rsidP="00BD078C">
      <w:pPr>
        <w:pStyle w:val="ConsPlusNormal"/>
        <w:ind w:firstLine="540"/>
        <w:jc w:val="both"/>
        <w:rPr>
          <w:rFonts w:ascii="Times New Roman" w:hAnsi="Times New Roman" w:cs="Times New Roman"/>
          <w:sz w:val="28"/>
          <w:szCs w:val="28"/>
        </w:rPr>
      </w:pPr>
      <w:r w:rsidRPr="00BD078C">
        <w:rPr>
          <w:rFonts w:ascii="Times New Roman" w:hAnsi="Times New Roman" w:cs="Times New Roman"/>
          <w:sz w:val="28"/>
          <w:szCs w:val="28"/>
        </w:rPr>
        <w:t xml:space="preserve">1.1. </w:t>
      </w:r>
      <w:proofErr w:type="spellStart"/>
      <w:proofErr w:type="gramStart"/>
      <w:r w:rsidRPr="00BD078C">
        <w:rPr>
          <w:rFonts w:ascii="Times New Roman" w:hAnsi="Times New Roman" w:cs="Times New Roman"/>
          <w:sz w:val="28"/>
          <w:szCs w:val="28"/>
        </w:rPr>
        <w:t>Антикоррупционная</w:t>
      </w:r>
      <w:proofErr w:type="spellEnd"/>
      <w:r w:rsidRPr="00BD078C">
        <w:rPr>
          <w:rFonts w:ascii="Times New Roman" w:hAnsi="Times New Roman" w:cs="Times New Roman"/>
          <w:sz w:val="28"/>
          <w:szCs w:val="28"/>
        </w:rPr>
        <w:t xml:space="preserve"> экспертиза муниципальных нормативных правовых актов и проектов муниципальных нормативных правовых актов муниципального образования "Родниковский муниципальный район" проводится в целях выявления </w:t>
      </w:r>
      <w:proofErr w:type="spellStart"/>
      <w:r w:rsidRPr="00BD078C">
        <w:rPr>
          <w:rFonts w:ascii="Times New Roman" w:hAnsi="Times New Roman" w:cs="Times New Roman"/>
          <w:sz w:val="28"/>
          <w:szCs w:val="28"/>
        </w:rPr>
        <w:t>коррупциогенных</w:t>
      </w:r>
      <w:proofErr w:type="spellEnd"/>
      <w:r w:rsidRPr="00BD078C">
        <w:rPr>
          <w:rFonts w:ascii="Times New Roman" w:hAnsi="Times New Roman" w:cs="Times New Roman"/>
          <w:sz w:val="28"/>
          <w:szCs w:val="28"/>
        </w:rPr>
        <w:t xml:space="preserve"> факторов и их последующего устранения в решениях Совета муниципального образования "Родниковский муниципальный район", постановлениях и распоряжениях администрации муниципального образования "Родниковский муниципальный район", проектах решений Совета муниципального образования "Родниковский муниципальный район", проектах постановлений и распоряжений администрации муниципального образования "Родниковский</w:t>
      </w:r>
      <w:proofErr w:type="gramEnd"/>
      <w:r w:rsidRPr="00BD078C">
        <w:rPr>
          <w:rFonts w:ascii="Times New Roman" w:hAnsi="Times New Roman" w:cs="Times New Roman"/>
          <w:sz w:val="28"/>
          <w:szCs w:val="28"/>
        </w:rPr>
        <w:t xml:space="preserve"> муниципальный район", </w:t>
      </w:r>
      <w:proofErr w:type="gramStart"/>
      <w:r w:rsidRPr="00BD078C">
        <w:rPr>
          <w:rFonts w:ascii="Times New Roman" w:hAnsi="Times New Roman" w:cs="Times New Roman"/>
          <w:sz w:val="28"/>
          <w:szCs w:val="28"/>
        </w:rPr>
        <w:t>разрабатываемых</w:t>
      </w:r>
      <w:proofErr w:type="gramEnd"/>
      <w:r w:rsidRPr="00BD078C">
        <w:rPr>
          <w:rFonts w:ascii="Times New Roman" w:hAnsi="Times New Roman" w:cs="Times New Roman"/>
          <w:sz w:val="28"/>
          <w:szCs w:val="28"/>
        </w:rPr>
        <w:t xml:space="preserve"> администрацией муниципального образования "Родниковский муниципальный район".</w:t>
      </w:r>
    </w:p>
    <w:p w:rsidR="00BD078C" w:rsidRDefault="00BD078C" w:rsidP="00BD078C">
      <w:pPr>
        <w:pStyle w:val="ConsPlusNormal"/>
        <w:ind w:firstLine="540"/>
        <w:jc w:val="both"/>
        <w:rPr>
          <w:rFonts w:ascii="Times New Roman" w:hAnsi="Times New Roman" w:cs="Times New Roman"/>
          <w:sz w:val="28"/>
          <w:szCs w:val="28"/>
        </w:rPr>
      </w:pPr>
      <w:r w:rsidRPr="00BD078C">
        <w:rPr>
          <w:rFonts w:ascii="Times New Roman" w:hAnsi="Times New Roman" w:cs="Times New Roman"/>
          <w:sz w:val="28"/>
          <w:szCs w:val="28"/>
        </w:rPr>
        <w:t xml:space="preserve">1.2. </w:t>
      </w:r>
      <w:proofErr w:type="spellStart"/>
      <w:r w:rsidRPr="00BD078C">
        <w:rPr>
          <w:rFonts w:ascii="Times New Roman" w:hAnsi="Times New Roman" w:cs="Times New Roman"/>
          <w:sz w:val="28"/>
          <w:szCs w:val="28"/>
        </w:rPr>
        <w:t>Антикоррупционная</w:t>
      </w:r>
      <w:proofErr w:type="spellEnd"/>
      <w:r w:rsidRPr="00BD078C">
        <w:rPr>
          <w:rFonts w:ascii="Times New Roman" w:hAnsi="Times New Roman" w:cs="Times New Roman"/>
          <w:sz w:val="28"/>
          <w:szCs w:val="28"/>
        </w:rPr>
        <w:t xml:space="preserve"> экспертиза муниципальных нормативных правовых актов и проектов муниципальных нормативных правовых актов муниципального образования "Родниковский муниципальный район" проводится в соответствии с настоящим Порядком и согласно </w:t>
      </w:r>
      <w:hyperlink r:id="rId10" w:history="1">
        <w:r w:rsidRPr="00BD078C">
          <w:rPr>
            <w:rFonts w:ascii="Times New Roman" w:hAnsi="Times New Roman" w:cs="Times New Roman"/>
            <w:color w:val="0000FF"/>
            <w:sz w:val="28"/>
            <w:szCs w:val="28"/>
          </w:rPr>
          <w:t>методике</w:t>
        </w:r>
      </w:hyperlink>
      <w:r w:rsidRPr="00BD078C">
        <w:rPr>
          <w:rFonts w:ascii="Times New Roman" w:hAnsi="Times New Roman" w:cs="Times New Roman"/>
          <w:sz w:val="28"/>
          <w:szCs w:val="28"/>
        </w:rPr>
        <w:t xml:space="preserve">, утвержденной Постановлением Правительства Российской Федерации от 26.02.2010 N 96 "Об </w:t>
      </w:r>
      <w:proofErr w:type="spellStart"/>
      <w:r w:rsidRPr="00BD078C">
        <w:rPr>
          <w:rFonts w:ascii="Times New Roman" w:hAnsi="Times New Roman" w:cs="Times New Roman"/>
          <w:sz w:val="28"/>
          <w:szCs w:val="28"/>
        </w:rPr>
        <w:t>антикоррупционной</w:t>
      </w:r>
      <w:proofErr w:type="spellEnd"/>
      <w:r w:rsidRPr="00BD078C">
        <w:rPr>
          <w:rFonts w:ascii="Times New Roman" w:hAnsi="Times New Roman" w:cs="Times New Roman"/>
          <w:sz w:val="28"/>
          <w:szCs w:val="28"/>
        </w:rPr>
        <w:t xml:space="preserve"> экспертизе нормативных правовых актов и проектов нормативных правовых актов" (далее - Методика).</w:t>
      </w:r>
    </w:p>
    <w:p w:rsidR="00BD078C" w:rsidRPr="00BD078C" w:rsidRDefault="00BD078C" w:rsidP="00BD078C">
      <w:pPr>
        <w:pStyle w:val="ConsPlusNormal"/>
        <w:ind w:firstLine="540"/>
        <w:jc w:val="both"/>
        <w:rPr>
          <w:rFonts w:ascii="Times New Roman" w:hAnsi="Times New Roman" w:cs="Times New Roman"/>
          <w:sz w:val="28"/>
          <w:szCs w:val="28"/>
        </w:rPr>
      </w:pPr>
      <w:r w:rsidRPr="00BD078C">
        <w:rPr>
          <w:rFonts w:ascii="Times New Roman" w:hAnsi="Times New Roman" w:cs="Times New Roman"/>
          <w:sz w:val="28"/>
          <w:szCs w:val="28"/>
        </w:rPr>
        <w:t xml:space="preserve">1.3. При разработке проектов муниципальных нормативных правовых актов муниципального образования "Родниковский муниципальный район" структурные подразделения администрации муниципального образования "Родниковский муниципальный район" (далее - разработчики) учитывают нормы действующего </w:t>
      </w:r>
      <w:proofErr w:type="spellStart"/>
      <w:r w:rsidRPr="00BD078C">
        <w:rPr>
          <w:rFonts w:ascii="Times New Roman" w:hAnsi="Times New Roman" w:cs="Times New Roman"/>
          <w:sz w:val="28"/>
          <w:szCs w:val="28"/>
        </w:rPr>
        <w:t>антикоррупционного</w:t>
      </w:r>
      <w:proofErr w:type="spellEnd"/>
      <w:r w:rsidRPr="00BD078C">
        <w:rPr>
          <w:rFonts w:ascii="Times New Roman" w:hAnsi="Times New Roman" w:cs="Times New Roman"/>
          <w:sz w:val="28"/>
          <w:szCs w:val="28"/>
        </w:rPr>
        <w:t xml:space="preserve"> законодательства, предотвращая включение в проект муниципального нормативного правового акта норм, содержащих </w:t>
      </w:r>
      <w:proofErr w:type="spellStart"/>
      <w:r w:rsidRPr="00BD078C">
        <w:rPr>
          <w:rFonts w:ascii="Times New Roman" w:hAnsi="Times New Roman" w:cs="Times New Roman"/>
          <w:sz w:val="28"/>
          <w:szCs w:val="28"/>
        </w:rPr>
        <w:t>коррупциогенные</w:t>
      </w:r>
      <w:proofErr w:type="spellEnd"/>
      <w:r w:rsidRPr="00BD078C">
        <w:rPr>
          <w:rFonts w:ascii="Times New Roman" w:hAnsi="Times New Roman" w:cs="Times New Roman"/>
          <w:sz w:val="28"/>
          <w:szCs w:val="28"/>
        </w:rPr>
        <w:t xml:space="preserve"> факторы.</w:t>
      </w:r>
    </w:p>
    <w:p w:rsidR="00BD078C" w:rsidRPr="00BD078C" w:rsidRDefault="00BD078C">
      <w:pPr>
        <w:pStyle w:val="ConsPlusNormal"/>
        <w:ind w:firstLine="540"/>
        <w:jc w:val="both"/>
        <w:rPr>
          <w:rFonts w:ascii="Times New Roman" w:hAnsi="Times New Roman" w:cs="Times New Roman"/>
          <w:sz w:val="28"/>
          <w:szCs w:val="28"/>
        </w:rPr>
      </w:pPr>
    </w:p>
    <w:p w:rsidR="00BD078C" w:rsidRPr="00BD078C" w:rsidRDefault="00BD078C">
      <w:pPr>
        <w:pStyle w:val="ConsPlusTitle"/>
        <w:jc w:val="center"/>
        <w:outlineLvl w:val="1"/>
        <w:rPr>
          <w:rFonts w:ascii="Times New Roman" w:hAnsi="Times New Roman" w:cs="Times New Roman"/>
          <w:sz w:val="28"/>
          <w:szCs w:val="28"/>
        </w:rPr>
      </w:pPr>
      <w:r w:rsidRPr="00BD078C">
        <w:rPr>
          <w:rFonts w:ascii="Times New Roman" w:hAnsi="Times New Roman" w:cs="Times New Roman"/>
          <w:sz w:val="28"/>
          <w:szCs w:val="28"/>
        </w:rPr>
        <w:t xml:space="preserve">2. </w:t>
      </w:r>
      <w:proofErr w:type="spellStart"/>
      <w:r w:rsidRPr="00BD078C">
        <w:rPr>
          <w:rFonts w:ascii="Times New Roman" w:hAnsi="Times New Roman" w:cs="Times New Roman"/>
          <w:sz w:val="28"/>
          <w:szCs w:val="28"/>
        </w:rPr>
        <w:t>Антикоррупционная</w:t>
      </w:r>
      <w:proofErr w:type="spellEnd"/>
      <w:r w:rsidRPr="00BD078C">
        <w:rPr>
          <w:rFonts w:ascii="Times New Roman" w:hAnsi="Times New Roman" w:cs="Times New Roman"/>
          <w:sz w:val="28"/>
          <w:szCs w:val="28"/>
        </w:rPr>
        <w:t xml:space="preserve"> экспертиза, осуществляемая</w:t>
      </w:r>
    </w:p>
    <w:p w:rsidR="00BD078C" w:rsidRPr="00BD078C" w:rsidRDefault="00BD078C">
      <w:pPr>
        <w:pStyle w:val="ConsPlusTitle"/>
        <w:jc w:val="center"/>
        <w:rPr>
          <w:rFonts w:ascii="Times New Roman" w:hAnsi="Times New Roman" w:cs="Times New Roman"/>
          <w:sz w:val="28"/>
          <w:szCs w:val="28"/>
        </w:rPr>
      </w:pPr>
      <w:r w:rsidRPr="00BD078C">
        <w:rPr>
          <w:rFonts w:ascii="Times New Roman" w:hAnsi="Times New Roman" w:cs="Times New Roman"/>
          <w:sz w:val="28"/>
          <w:szCs w:val="28"/>
        </w:rPr>
        <w:t>при проведении правовой проверки</w:t>
      </w:r>
    </w:p>
    <w:p w:rsidR="00BD078C" w:rsidRDefault="00BD078C" w:rsidP="00BD078C">
      <w:pPr>
        <w:pStyle w:val="ConsPlusNormal"/>
        <w:ind w:firstLine="540"/>
        <w:jc w:val="both"/>
        <w:rPr>
          <w:rFonts w:ascii="Times New Roman" w:hAnsi="Times New Roman" w:cs="Times New Roman"/>
          <w:sz w:val="28"/>
          <w:szCs w:val="28"/>
        </w:rPr>
      </w:pPr>
      <w:r w:rsidRPr="00BD078C">
        <w:rPr>
          <w:rFonts w:ascii="Times New Roman" w:hAnsi="Times New Roman" w:cs="Times New Roman"/>
          <w:sz w:val="28"/>
          <w:szCs w:val="28"/>
        </w:rPr>
        <w:t xml:space="preserve">2.1. Правовой отдел администрации муниципального образования "Родниковский муниципальный район" проводит </w:t>
      </w:r>
      <w:proofErr w:type="spellStart"/>
      <w:r w:rsidRPr="00BD078C">
        <w:rPr>
          <w:rFonts w:ascii="Times New Roman" w:hAnsi="Times New Roman" w:cs="Times New Roman"/>
          <w:sz w:val="28"/>
          <w:szCs w:val="28"/>
        </w:rPr>
        <w:t>антикоррупционную</w:t>
      </w:r>
      <w:proofErr w:type="spellEnd"/>
      <w:r w:rsidRPr="00BD078C">
        <w:rPr>
          <w:rFonts w:ascii="Times New Roman" w:hAnsi="Times New Roman" w:cs="Times New Roman"/>
          <w:sz w:val="28"/>
          <w:szCs w:val="28"/>
        </w:rPr>
        <w:t xml:space="preserve"> экспертизу при проведении правовой проверки проектов муниципальных нормативных правовых актов муниципального образования "Родниковский муниципальный район".</w:t>
      </w:r>
    </w:p>
    <w:p w:rsidR="00BD078C" w:rsidRDefault="00BD078C" w:rsidP="00BD078C">
      <w:pPr>
        <w:pStyle w:val="ConsPlusNormal"/>
        <w:ind w:firstLine="540"/>
        <w:jc w:val="both"/>
        <w:rPr>
          <w:rFonts w:ascii="Times New Roman" w:hAnsi="Times New Roman" w:cs="Times New Roman"/>
          <w:sz w:val="28"/>
          <w:szCs w:val="28"/>
        </w:rPr>
      </w:pPr>
      <w:r w:rsidRPr="00BD078C">
        <w:rPr>
          <w:rFonts w:ascii="Times New Roman" w:hAnsi="Times New Roman" w:cs="Times New Roman"/>
          <w:sz w:val="28"/>
          <w:szCs w:val="28"/>
        </w:rPr>
        <w:t xml:space="preserve">2.2. </w:t>
      </w:r>
      <w:proofErr w:type="gramStart"/>
      <w:r w:rsidRPr="00BD078C">
        <w:rPr>
          <w:rFonts w:ascii="Times New Roman" w:hAnsi="Times New Roman" w:cs="Times New Roman"/>
          <w:sz w:val="28"/>
          <w:szCs w:val="28"/>
        </w:rPr>
        <w:t xml:space="preserve">Результаты проведения </w:t>
      </w:r>
      <w:proofErr w:type="spellStart"/>
      <w:r w:rsidRPr="00BD078C">
        <w:rPr>
          <w:rFonts w:ascii="Times New Roman" w:hAnsi="Times New Roman" w:cs="Times New Roman"/>
          <w:sz w:val="28"/>
          <w:szCs w:val="28"/>
        </w:rPr>
        <w:t>антикоррупционной</w:t>
      </w:r>
      <w:proofErr w:type="spellEnd"/>
      <w:r w:rsidRPr="00BD078C">
        <w:rPr>
          <w:rFonts w:ascii="Times New Roman" w:hAnsi="Times New Roman" w:cs="Times New Roman"/>
          <w:sz w:val="28"/>
          <w:szCs w:val="28"/>
        </w:rPr>
        <w:t xml:space="preserve"> экспертизы проекта муниципального нормативного правового акта муниципального образования "Родниковский муниципальный район" оформляются правовым отделом администрации муниципального образования "Родниковский муниципальный район" в соответствии с Методикой, в виде заключения о проведении </w:t>
      </w:r>
      <w:proofErr w:type="spellStart"/>
      <w:r w:rsidRPr="00BD078C">
        <w:rPr>
          <w:rFonts w:ascii="Times New Roman" w:hAnsi="Times New Roman" w:cs="Times New Roman"/>
          <w:sz w:val="28"/>
          <w:szCs w:val="28"/>
        </w:rPr>
        <w:t>антикоррупционной</w:t>
      </w:r>
      <w:proofErr w:type="spellEnd"/>
      <w:r w:rsidRPr="00BD078C">
        <w:rPr>
          <w:rFonts w:ascii="Times New Roman" w:hAnsi="Times New Roman" w:cs="Times New Roman"/>
          <w:sz w:val="28"/>
          <w:szCs w:val="28"/>
        </w:rPr>
        <w:t xml:space="preserve"> экспертизы муниципального нормативного правового (проекта муниципального нормативного правового) акта согласно приложению N 1 (не приводится) к настоящему Порядку.</w:t>
      </w:r>
      <w:proofErr w:type="gramEnd"/>
    </w:p>
    <w:p w:rsidR="00BD078C" w:rsidRPr="00BD078C" w:rsidRDefault="00BD078C" w:rsidP="00BD078C">
      <w:pPr>
        <w:pStyle w:val="ConsPlusNormal"/>
        <w:ind w:firstLine="540"/>
        <w:jc w:val="both"/>
        <w:rPr>
          <w:rFonts w:ascii="Times New Roman" w:hAnsi="Times New Roman" w:cs="Times New Roman"/>
          <w:sz w:val="28"/>
          <w:szCs w:val="28"/>
        </w:rPr>
      </w:pPr>
      <w:r w:rsidRPr="00BD078C">
        <w:rPr>
          <w:rFonts w:ascii="Times New Roman" w:hAnsi="Times New Roman" w:cs="Times New Roman"/>
          <w:sz w:val="28"/>
          <w:szCs w:val="28"/>
        </w:rPr>
        <w:t>Разработчик проекта муниципального нормативного правового акта муниципального образования "Родниковский муниципальный район" предоставляет в правовой отдел администрации муниципального образования "Родниковский муниципальный район" заключение, оформленное согласно приложению к настоящему Порядку, с указанием наименования проекта муниципального нормативного правового акта.</w:t>
      </w:r>
    </w:p>
    <w:p w:rsidR="00BD078C" w:rsidRDefault="00BD078C" w:rsidP="00BD078C">
      <w:pPr>
        <w:pStyle w:val="ConsPlusNormal"/>
        <w:jc w:val="both"/>
        <w:rPr>
          <w:rFonts w:ascii="Times New Roman" w:hAnsi="Times New Roman" w:cs="Times New Roman"/>
          <w:sz w:val="28"/>
          <w:szCs w:val="28"/>
        </w:rPr>
      </w:pPr>
      <w:r w:rsidRPr="00BD078C">
        <w:rPr>
          <w:rFonts w:ascii="Times New Roman" w:hAnsi="Times New Roman" w:cs="Times New Roman"/>
          <w:sz w:val="28"/>
          <w:szCs w:val="28"/>
        </w:rPr>
        <w:t xml:space="preserve">(п. 2.2 в ред. </w:t>
      </w:r>
      <w:hyperlink r:id="rId11" w:history="1">
        <w:r w:rsidRPr="00BD078C">
          <w:rPr>
            <w:rFonts w:ascii="Times New Roman" w:hAnsi="Times New Roman" w:cs="Times New Roman"/>
            <w:color w:val="0000FF"/>
            <w:sz w:val="28"/>
            <w:szCs w:val="28"/>
          </w:rPr>
          <w:t>Постановления</w:t>
        </w:r>
      </w:hyperlink>
      <w:r w:rsidRPr="00BD078C">
        <w:rPr>
          <w:rFonts w:ascii="Times New Roman" w:hAnsi="Times New Roman" w:cs="Times New Roman"/>
          <w:sz w:val="28"/>
          <w:szCs w:val="28"/>
        </w:rPr>
        <w:t xml:space="preserve"> администрации МО "Родниковский муниципальный район" от 23.10.2018 N 1204)</w:t>
      </w:r>
    </w:p>
    <w:p w:rsidR="00BD078C" w:rsidRPr="00BD078C" w:rsidRDefault="00BD078C" w:rsidP="00BD078C">
      <w:pPr>
        <w:pStyle w:val="ConsPlusNormal"/>
        <w:ind w:firstLine="708"/>
        <w:jc w:val="both"/>
        <w:rPr>
          <w:rFonts w:ascii="Times New Roman" w:hAnsi="Times New Roman" w:cs="Times New Roman"/>
          <w:sz w:val="28"/>
          <w:szCs w:val="28"/>
        </w:rPr>
      </w:pPr>
      <w:r w:rsidRPr="00BD078C">
        <w:rPr>
          <w:rFonts w:ascii="Times New Roman" w:hAnsi="Times New Roman" w:cs="Times New Roman"/>
          <w:sz w:val="28"/>
          <w:szCs w:val="28"/>
        </w:rPr>
        <w:t xml:space="preserve">2.3. Положения проекта муниципального нормативного правового акта муниципального образования "Родниковский муниципальный район", содержащие </w:t>
      </w:r>
      <w:proofErr w:type="spellStart"/>
      <w:r w:rsidRPr="00BD078C">
        <w:rPr>
          <w:rFonts w:ascii="Times New Roman" w:hAnsi="Times New Roman" w:cs="Times New Roman"/>
          <w:sz w:val="28"/>
          <w:szCs w:val="28"/>
        </w:rPr>
        <w:t>коррупциогенные</w:t>
      </w:r>
      <w:proofErr w:type="spellEnd"/>
      <w:r w:rsidRPr="00BD078C">
        <w:rPr>
          <w:rFonts w:ascii="Times New Roman" w:hAnsi="Times New Roman" w:cs="Times New Roman"/>
          <w:sz w:val="28"/>
          <w:szCs w:val="28"/>
        </w:rPr>
        <w:t xml:space="preserve"> факторы, выявленные при проведении </w:t>
      </w:r>
      <w:proofErr w:type="spellStart"/>
      <w:r w:rsidRPr="00BD078C">
        <w:rPr>
          <w:rFonts w:ascii="Times New Roman" w:hAnsi="Times New Roman" w:cs="Times New Roman"/>
          <w:sz w:val="28"/>
          <w:szCs w:val="28"/>
        </w:rPr>
        <w:t>антикоррупционной</w:t>
      </w:r>
      <w:proofErr w:type="spellEnd"/>
      <w:r w:rsidRPr="00BD078C">
        <w:rPr>
          <w:rFonts w:ascii="Times New Roman" w:hAnsi="Times New Roman" w:cs="Times New Roman"/>
          <w:sz w:val="28"/>
          <w:szCs w:val="28"/>
        </w:rPr>
        <w:t xml:space="preserve"> экспертизы, устраняются на стадии доработки проекта муниципального нормативного правового акта его разработчиком.</w:t>
      </w:r>
    </w:p>
    <w:p w:rsidR="00BD078C" w:rsidRPr="00BD078C" w:rsidRDefault="00BD078C">
      <w:pPr>
        <w:pStyle w:val="ConsPlusNormal"/>
        <w:ind w:firstLine="540"/>
        <w:jc w:val="both"/>
        <w:rPr>
          <w:rFonts w:ascii="Times New Roman" w:hAnsi="Times New Roman" w:cs="Times New Roman"/>
          <w:sz w:val="28"/>
          <w:szCs w:val="28"/>
        </w:rPr>
      </w:pPr>
    </w:p>
    <w:p w:rsidR="00BD078C" w:rsidRPr="00BD078C" w:rsidRDefault="00BD078C">
      <w:pPr>
        <w:pStyle w:val="ConsPlusTitle"/>
        <w:jc w:val="center"/>
        <w:outlineLvl w:val="1"/>
        <w:rPr>
          <w:rFonts w:ascii="Times New Roman" w:hAnsi="Times New Roman" w:cs="Times New Roman"/>
          <w:sz w:val="28"/>
          <w:szCs w:val="28"/>
        </w:rPr>
      </w:pPr>
      <w:r w:rsidRPr="00BD078C">
        <w:rPr>
          <w:rFonts w:ascii="Times New Roman" w:hAnsi="Times New Roman" w:cs="Times New Roman"/>
          <w:sz w:val="28"/>
          <w:szCs w:val="28"/>
        </w:rPr>
        <w:t xml:space="preserve">3. </w:t>
      </w:r>
      <w:proofErr w:type="spellStart"/>
      <w:r w:rsidRPr="00BD078C">
        <w:rPr>
          <w:rFonts w:ascii="Times New Roman" w:hAnsi="Times New Roman" w:cs="Times New Roman"/>
          <w:sz w:val="28"/>
          <w:szCs w:val="28"/>
        </w:rPr>
        <w:t>Антикоррупционная</w:t>
      </w:r>
      <w:proofErr w:type="spellEnd"/>
      <w:r w:rsidRPr="00BD078C">
        <w:rPr>
          <w:rFonts w:ascii="Times New Roman" w:hAnsi="Times New Roman" w:cs="Times New Roman"/>
          <w:sz w:val="28"/>
          <w:szCs w:val="28"/>
        </w:rPr>
        <w:t xml:space="preserve"> экспертиза </w:t>
      </w:r>
      <w:proofErr w:type="gramStart"/>
      <w:r w:rsidRPr="00BD078C">
        <w:rPr>
          <w:rFonts w:ascii="Times New Roman" w:hAnsi="Times New Roman" w:cs="Times New Roman"/>
          <w:sz w:val="28"/>
          <w:szCs w:val="28"/>
        </w:rPr>
        <w:t>муниципальных</w:t>
      </w:r>
      <w:proofErr w:type="gramEnd"/>
      <w:r w:rsidRPr="00BD078C">
        <w:rPr>
          <w:rFonts w:ascii="Times New Roman" w:hAnsi="Times New Roman" w:cs="Times New Roman"/>
          <w:sz w:val="28"/>
          <w:szCs w:val="28"/>
        </w:rPr>
        <w:t xml:space="preserve"> нормативных</w:t>
      </w:r>
    </w:p>
    <w:p w:rsidR="00BD078C" w:rsidRPr="00BD078C" w:rsidRDefault="00BD078C">
      <w:pPr>
        <w:pStyle w:val="ConsPlusTitle"/>
        <w:jc w:val="center"/>
        <w:rPr>
          <w:rFonts w:ascii="Times New Roman" w:hAnsi="Times New Roman" w:cs="Times New Roman"/>
          <w:sz w:val="28"/>
          <w:szCs w:val="28"/>
        </w:rPr>
      </w:pPr>
      <w:r w:rsidRPr="00BD078C">
        <w:rPr>
          <w:rFonts w:ascii="Times New Roman" w:hAnsi="Times New Roman" w:cs="Times New Roman"/>
          <w:sz w:val="28"/>
          <w:szCs w:val="28"/>
        </w:rPr>
        <w:t>правовых актов</w:t>
      </w:r>
    </w:p>
    <w:p w:rsidR="00BD078C" w:rsidRPr="00BD078C" w:rsidRDefault="00BD078C">
      <w:pPr>
        <w:pStyle w:val="ConsPlusNormal"/>
        <w:ind w:firstLine="540"/>
        <w:jc w:val="both"/>
        <w:rPr>
          <w:rFonts w:ascii="Times New Roman" w:hAnsi="Times New Roman" w:cs="Times New Roman"/>
          <w:sz w:val="28"/>
          <w:szCs w:val="28"/>
        </w:rPr>
      </w:pPr>
    </w:p>
    <w:p w:rsidR="00BD078C" w:rsidRDefault="00BD078C" w:rsidP="00BD078C">
      <w:pPr>
        <w:pStyle w:val="ConsPlusNormal"/>
        <w:ind w:firstLine="540"/>
        <w:jc w:val="both"/>
        <w:rPr>
          <w:rFonts w:ascii="Times New Roman" w:hAnsi="Times New Roman" w:cs="Times New Roman"/>
          <w:sz w:val="28"/>
          <w:szCs w:val="28"/>
        </w:rPr>
      </w:pPr>
      <w:r w:rsidRPr="00BD078C">
        <w:rPr>
          <w:rFonts w:ascii="Times New Roman" w:hAnsi="Times New Roman" w:cs="Times New Roman"/>
          <w:sz w:val="28"/>
          <w:szCs w:val="28"/>
        </w:rPr>
        <w:t xml:space="preserve">3.1. </w:t>
      </w:r>
      <w:proofErr w:type="gramStart"/>
      <w:r w:rsidRPr="00BD078C">
        <w:rPr>
          <w:rFonts w:ascii="Times New Roman" w:hAnsi="Times New Roman" w:cs="Times New Roman"/>
          <w:sz w:val="28"/>
          <w:szCs w:val="28"/>
        </w:rPr>
        <w:t xml:space="preserve">Поводом для организации проведения </w:t>
      </w:r>
      <w:proofErr w:type="spellStart"/>
      <w:r w:rsidRPr="00BD078C">
        <w:rPr>
          <w:rFonts w:ascii="Times New Roman" w:hAnsi="Times New Roman" w:cs="Times New Roman"/>
          <w:sz w:val="28"/>
          <w:szCs w:val="28"/>
        </w:rPr>
        <w:t>антикоррупционной</w:t>
      </w:r>
      <w:proofErr w:type="spellEnd"/>
      <w:r w:rsidRPr="00BD078C">
        <w:rPr>
          <w:rFonts w:ascii="Times New Roman" w:hAnsi="Times New Roman" w:cs="Times New Roman"/>
          <w:sz w:val="28"/>
          <w:szCs w:val="28"/>
        </w:rPr>
        <w:t xml:space="preserve"> экспертизы муниципальных нормативных правовых актов муниципального образования "Родниковский муниципальный район" являются поступившие в адрес Главы администрации муниципального образования "Родниковский муниципальный район", координационного совета при администрации муниципального образования "Родниковский муниципальный район" по противодействию коррупции письменные обращения органов государственной власти, иных государственных органов, органов местного самоуправления, граждан и организаций с информацией о возможном наличии </w:t>
      </w:r>
      <w:proofErr w:type="spellStart"/>
      <w:r w:rsidRPr="00BD078C">
        <w:rPr>
          <w:rFonts w:ascii="Times New Roman" w:hAnsi="Times New Roman" w:cs="Times New Roman"/>
          <w:sz w:val="28"/>
          <w:szCs w:val="28"/>
        </w:rPr>
        <w:t>коррупциогенных</w:t>
      </w:r>
      <w:proofErr w:type="spellEnd"/>
      <w:r w:rsidRPr="00BD078C">
        <w:rPr>
          <w:rFonts w:ascii="Times New Roman" w:hAnsi="Times New Roman" w:cs="Times New Roman"/>
          <w:sz w:val="28"/>
          <w:szCs w:val="28"/>
        </w:rPr>
        <w:t xml:space="preserve"> факторов в</w:t>
      </w:r>
      <w:proofErr w:type="gramEnd"/>
      <w:r w:rsidRPr="00BD078C">
        <w:rPr>
          <w:rFonts w:ascii="Times New Roman" w:hAnsi="Times New Roman" w:cs="Times New Roman"/>
          <w:sz w:val="28"/>
          <w:szCs w:val="28"/>
        </w:rPr>
        <w:t xml:space="preserve"> указанных </w:t>
      </w:r>
      <w:proofErr w:type="gramStart"/>
      <w:r w:rsidRPr="00BD078C">
        <w:rPr>
          <w:rFonts w:ascii="Times New Roman" w:hAnsi="Times New Roman" w:cs="Times New Roman"/>
          <w:sz w:val="28"/>
          <w:szCs w:val="28"/>
        </w:rPr>
        <w:t>актах</w:t>
      </w:r>
      <w:proofErr w:type="gramEnd"/>
      <w:r w:rsidRPr="00BD078C">
        <w:rPr>
          <w:rFonts w:ascii="Times New Roman" w:hAnsi="Times New Roman" w:cs="Times New Roman"/>
          <w:sz w:val="28"/>
          <w:szCs w:val="28"/>
        </w:rPr>
        <w:t>, полученной по результатам анализа практики их правоприменения.</w:t>
      </w:r>
    </w:p>
    <w:p w:rsidR="00BD078C" w:rsidRDefault="00BD078C" w:rsidP="00BD078C">
      <w:pPr>
        <w:pStyle w:val="ConsPlusNormal"/>
        <w:ind w:firstLine="540"/>
        <w:jc w:val="both"/>
        <w:rPr>
          <w:rFonts w:ascii="Times New Roman" w:hAnsi="Times New Roman" w:cs="Times New Roman"/>
          <w:sz w:val="28"/>
          <w:szCs w:val="28"/>
        </w:rPr>
      </w:pPr>
      <w:r w:rsidRPr="00BD078C">
        <w:rPr>
          <w:rFonts w:ascii="Times New Roman" w:hAnsi="Times New Roman" w:cs="Times New Roman"/>
          <w:sz w:val="28"/>
          <w:szCs w:val="28"/>
        </w:rPr>
        <w:t xml:space="preserve">3.2. </w:t>
      </w:r>
      <w:proofErr w:type="spellStart"/>
      <w:r w:rsidRPr="00BD078C">
        <w:rPr>
          <w:rFonts w:ascii="Times New Roman" w:hAnsi="Times New Roman" w:cs="Times New Roman"/>
          <w:sz w:val="28"/>
          <w:szCs w:val="28"/>
        </w:rPr>
        <w:t>Антикоррупционная</w:t>
      </w:r>
      <w:proofErr w:type="spellEnd"/>
      <w:r w:rsidRPr="00BD078C">
        <w:rPr>
          <w:rFonts w:ascii="Times New Roman" w:hAnsi="Times New Roman" w:cs="Times New Roman"/>
          <w:sz w:val="28"/>
          <w:szCs w:val="28"/>
        </w:rPr>
        <w:t xml:space="preserve"> экспертиза муниципальных нормативных правовых актов муниципального образования "Родниковский </w:t>
      </w:r>
      <w:r w:rsidRPr="00BD078C">
        <w:rPr>
          <w:rFonts w:ascii="Times New Roman" w:hAnsi="Times New Roman" w:cs="Times New Roman"/>
          <w:sz w:val="28"/>
          <w:szCs w:val="28"/>
        </w:rPr>
        <w:lastRenderedPageBreak/>
        <w:t>муниципальный район" проводится на основании поручения Главы администрации муниципального образования "Родниковский муниципальный район" (далее - поручение), решения координационного совета при администрации муниципального образования "Родниковский муниципальный район" по противодействию коррупции (далее - решение) правовым отделом администрации муниципального образования "Родниковский муниципальный район".</w:t>
      </w:r>
    </w:p>
    <w:p w:rsidR="00BD078C" w:rsidRDefault="00BD078C" w:rsidP="00BD078C">
      <w:pPr>
        <w:pStyle w:val="ConsPlusNormal"/>
        <w:ind w:firstLine="540"/>
        <w:jc w:val="both"/>
        <w:rPr>
          <w:rFonts w:ascii="Times New Roman" w:hAnsi="Times New Roman" w:cs="Times New Roman"/>
          <w:sz w:val="28"/>
          <w:szCs w:val="28"/>
        </w:rPr>
      </w:pPr>
      <w:r w:rsidRPr="00BD078C">
        <w:rPr>
          <w:rFonts w:ascii="Times New Roman" w:hAnsi="Times New Roman" w:cs="Times New Roman"/>
          <w:sz w:val="28"/>
          <w:szCs w:val="28"/>
        </w:rPr>
        <w:t xml:space="preserve">3.3. </w:t>
      </w:r>
      <w:proofErr w:type="spellStart"/>
      <w:r w:rsidRPr="00BD078C">
        <w:rPr>
          <w:rFonts w:ascii="Times New Roman" w:hAnsi="Times New Roman" w:cs="Times New Roman"/>
          <w:sz w:val="28"/>
          <w:szCs w:val="28"/>
        </w:rPr>
        <w:t>Антикоррупционная</w:t>
      </w:r>
      <w:proofErr w:type="spellEnd"/>
      <w:r w:rsidRPr="00BD078C">
        <w:rPr>
          <w:rFonts w:ascii="Times New Roman" w:hAnsi="Times New Roman" w:cs="Times New Roman"/>
          <w:sz w:val="28"/>
          <w:szCs w:val="28"/>
        </w:rPr>
        <w:t xml:space="preserve"> экспертиза муниципальных нормативных правовых актов муниципального образования "Родниковский муниципальный район" проводится в течение 30 рабочих дней со дня получения соответствующего поручения или решения.</w:t>
      </w:r>
    </w:p>
    <w:p w:rsidR="00BD078C" w:rsidRPr="00BD078C" w:rsidRDefault="00BD078C" w:rsidP="00BD078C">
      <w:pPr>
        <w:pStyle w:val="ConsPlusNormal"/>
        <w:ind w:firstLine="540"/>
        <w:jc w:val="both"/>
        <w:rPr>
          <w:rFonts w:ascii="Times New Roman" w:hAnsi="Times New Roman" w:cs="Times New Roman"/>
          <w:sz w:val="28"/>
          <w:szCs w:val="28"/>
        </w:rPr>
      </w:pPr>
      <w:r w:rsidRPr="00BD078C">
        <w:rPr>
          <w:rFonts w:ascii="Times New Roman" w:hAnsi="Times New Roman" w:cs="Times New Roman"/>
          <w:sz w:val="28"/>
          <w:szCs w:val="28"/>
        </w:rPr>
        <w:t xml:space="preserve">3.4. </w:t>
      </w:r>
      <w:proofErr w:type="gramStart"/>
      <w:r w:rsidRPr="00BD078C">
        <w:rPr>
          <w:rFonts w:ascii="Times New Roman" w:hAnsi="Times New Roman" w:cs="Times New Roman"/>
          <w:sz w:val="28"/>
          <w:szCs w:val="28"/>
        </w:rPr>
        <w:t xml:space="preserve">При выявлении правовым отделом администрации муниципального образования "Родниковский муниципальный район" по результатам </w:t>
      </w:r>
      <w:proofErr w:type="spellStart"/>
      <w:r w:rsidRPr="00BD078C">
        <w:rPr>
          <w:rFonts w:ascii="Times New Roman" w:hAnsi="Times New Roman" w:cs="Times New Roman"/>
          <w:sz w:val="28"/>
          <w:szCs w:val="28"/>
        </w:rPr>
        <w:t>антикоррупционной</w:t>
      </w:r>
      <w:proofErr w:type="spellEnd"/>
      <w:r w:rsidRPr="00BD078C">
        <w:rPr>
          <w:rFonts w:ascii="Times New Roman" w:hAnsi="Times New Roman" w:cs="Times New Roman"/>
          <w:sz w:val="28"/>
          <w:szCs w:val="28"/>
        </w:rPr>
        <w:t xml:space="preserve"> экспертизы муниципальных нормативных правовых актов в нормативном правовом акте норм, содержащих </w:t>
      </w:r>
      <w:proofErr w:type="spellStart"/>
      <w:r w:rsidRPr="00BD078C">
        <w:rPr>
          <w:rFonts w:ascii="Times New Roman" w:hAnsi="Times New Roman" w:cs="Times New Roman"/>
          <w:sz w:val="28"/>
          <w:szCs w:val="28"/>
        </w:rPr>
        <w:t>коррупциогенные</w:t>
      </w:r>
      <w:proofErr w:type="spellEnd"/>
      <w:r w:rsidRPr="00BD078C">
        <w:rPr>
          <w:rFonts w:ascii="Times New Roman" w:hAnsi="Times New Roman" w:cs="Times New Roman"/>
          <w:sz w:val="28"/>
          <w:szCs w:val="28"/>
        </w:rPr>
        <w:t xml:space="preserve"> факторы, указанный отдел предлагает первому заместителю Главы администрации района, заместителю Главы администрации района, в чью компетенцию входит курирование вопросов, затрагиваемых муниципальным нормативным правовым актом, обеспечить устранение выявленных в муниципальном нормативном правовом акте </w:t>
      </w:r>
      <w:proofErr w:type="spellStart"/>
      <w:r w:rsidRPr="00BD078C">
        <w:rPr>
          <w:rFonts w:ascii="Times New Roman" w:hAnsi="Times New Roman" w:cs="Times New Roman"/>
          <w:sz w:val="28"/>
          <w:szCs w:val="28"/>
        </w:rPr>
        <w:t>коррупциогенных</w:t>
      </w:r>
      <w:proofErr w:type="spellEnd"/>
      <w:r w:rsidRPr="00BD078C">
        <w:rPr>
          <w:rFonts w:ascii="Times New Roman" w:hAnsi="Times New Roman" w:cs="Times New Roman"/>
          <w:sz w:val="28"/>
          <w:szCs w:val="28"/>
        </w:rPr>
        <w:t xml:space="preserve"> факторов.</w:t>
      </w:r>
      <w:proofErr w:type="gramEnd"/>
      <w:r w:rsidRPr="00BD078C">
        <w:rPr>
          <w:rFonts w:ascii="Times New Roman" w:hAnsi="Times New Roman" w:cs="Times New Roman"/>
          <w:sz w:val="28"/>
          <w:szCs w:val="28"/>
        </w:rPr>
        <w:t xml:space="preserve"> В случае несогласия первого заместителя Главы администрации района, заместителя Главы администрации района с необходимостью внесения изменений в муниципальный нормативный правовой акт вопрос выносится на рассмотрение координационного совета при администрации муниципального образования "Родниковский муниципальный район" по противодействию коррупции для окончательного решения.</w:t>
      </w:r>
    </w:p>
    <w:p w:rsidR="00BD078C" w:rsidRPr="00BD078C" w:rsidRDefault="00BD078C">
      <w:pPr>
        <w:pStyle w:val="ConsPlusNormal"/>
        <w:ind w:firstLine="540"/>
        <w:jc w:val="both"/>
        <w:rPr>
          <w:rFonts w:ascii="Times New Roman" w:hAnsi="Times New Roman" w:cs="Times New Roman"/>
          <w:sz w:val="28"/>
          <w:szCs w:val="28"/>
        </w:rPr>
      </w:pPr>
    </w:p>
    <w:p w:rsidR="00BD078C" w:rsidRPr="00BD078C" w:rsidRDefault="00BD078C">
      <w:pPr>
        <w:pStyle w:val="ConsPlusTitle"/>
        <w:jc w:val="center"/>
        <w:outlineLvl w:val="1"/>
        <w:rPr>
          <w:rFonts w:ascii="Times New Roman" w:hAnsi="Times New Roman" w:cs="Times New Roman"/>
          <w:sz w:val="28"/>
          <w:szCs w:val="28"/>
        </w:rPr>
      </w:pPr>
      <w:r w:rsidRPr="00BD078C">
        <w:rPr>
          <w:rFonts w:ascii="Times New Roman" w:hAnsi="Times New Roman" w:cs="Times New Roman"/>
          <w:sz w:val="28"/>
          <w:szCs w:val="28"/>
        </w:rPr>
        <w:t xml:space="preserve">4. Условия проведения </w:t>
      </w:r>
      <w:proofErr w:type="gramStart"/>
      <w:r w:rsidRPr="00BD078C">
        <w:rPr>
          <w:rFonts w:ascii="Times New Roman" w:hAnsi="Times New Roman" w:cs="Times New Roman"/>
          <w:sz w:val="28"/>
          <w:szCs w:val="28"/>
        </w:rPr>
        <w:t>независимой</w:t>
      </w:r>
      <w:proofErr w:type="gramEnd"/>
    </w:p>
    <w:p w:rsidR="00BD078C" w:rsidRPr="00BD078C" w:rsidRDefault="00BD078C">
      <w:pPr>
        <w:pStyle w:val="ConsPlusTitle"/>
        <w:jc w:val="center"/>
        <w:rPr>
          <w:rFonts w:ascii="Times New Roman" w:hAnsi="Times New Roman" w:cs="Times New Roman"/>
          <w:sz w:val="28"/>
          <w:szCs w:val="28"/>
        </w:rPr>
      </w:pPr>
      <w:proofErr w:type="spellStart"/>
      <w:r w:rsidRPr="00BD078C">
        <w:rPr>
          <w:rFonts w:ascii="Times New Roman" w:hAnsi="Times New Roman" w:cs="Times New Roman"/>
          <w:sz w:val="28"/>
          <w:szCs w:val="28"/>
        </w:rPr>
        <w:t>антикоррупционной</w:t>
      </w:r>
      <w:proofErr w:type="spellEnd"/>
      <w:r w:rsidRPr="00BD078C">
        <w:rPr>
          <w:rFonts w:ascii="Times New Roman" w:hAnsi="Times New Roman" w:cs="Times New Roman"/>
          <w:sz w:val="28"/>
          <w:szCs w:val="28"/>
        </w:rPr>
        <w:t xml:space="preserve"> экспертизы</w:t>
      </w:r>
    </w:p>
    <w:p w:rsidR="00BD078C" w:rsidRPr="00BD078C" w:rsidRDefault="00BD078C">
      <w:pPr>
        <w:pStyle w:val="ConsPlusNormal"/>
        <w:ind w:firstLine="540"/>
        <w:jc w:val="both"/>
        <w:rPr>
          <w:rFonts w:ascii="Times New Roman" w:hAnsi="Times New Roman" w:cs="Times New Roman"/>
          <w:sz w:val="28"/>
          <w:szCs w:val="28"/>
        </w:rPr>
      </w:pPr>
    </w:p>
    <w:p w:rsidR="00BD078C" w:rsidRDefault="00BD078C" w:rsidP="00BD078C">
      <w:pPr>
        <w:pStyle w:val="ConsPlusNormal"/>
        <w:ind w:firstLine="540"/>
        <w:jc w:val="both"/>
        <w:rPr>
          <w:rFonts w:ascii="Times New Roman" w:hAnsi="Times New Roman" w:cs="Times New Roman"/>
          <w:sz w:val="28"/>
          <w:szCs w:val="28"/>
        </w:rPr>
      </w:pPr>
      <w:r w:rsidRPr="00BD078C">
        <w:rPr>
          <w:rFonts w:ascii="Times New Roman" w:hAnsi="Times New Roman" w:cs="Times New Roman"/>
          <w:sz w:val="28"/>
          <w:szCs w:val="28"/>
        </w:rPr>
        <w:t xml:space="preserve">4.1. Разработчики проектов муниципальных нормативных правовых актов для обеспечения проведения независимой </w:t>
      </w:r>
      <w:proofErr w:type="spellStart"/>
      <w:r w:rsidRPr="00BD078C">
        <w:rPr>
          <w:rFonts w:ascii="Times New Roman" w:hAnsi="Times New Roman" w:cs="Times New Roman"/>
          <w:sz w:val="28"/>
          <w:szCs w:val="28"/>
        </w:rPr>
        <w:t>антикоррупционной</w:t>
      </w:r>
      <w:proofErr w:type="spellEnd"/>
      <w:r w:rsidRPr="00BD078C">
        <w:rPr>
          <w:rFonts w:ascii="Times New Roman" w:hAnsi="Times New Roman" w:cs="Times New Roman"/>
          <w:sz w:val="28"/>
          <w:szCs w:val="28"/>
        </w:rPr>
        <w:t xml:space="preserve"> экспертизы институтами гражданского общества и гражданами размещают их электронную версию на официальном сайте муниципального образования "Родниковский муниципальный район" в течение рабочего дня, соответствующего дню направления на согласование указанных проектов с заинтересованными органами.</w:t>
      </w:r>
    </w:p>
    <w:p w:rsidR="005D2C35" w:rsidRDefault="00BD078C" w:rsidP="005D2C35">
      <w:pPr>
        <w:pStyle w:val="ConsPlusNormal"/>
        <w:ind w:firstLine="540"/>
        <w:jc w:val="both"/>
        <w:rPr>
          <w:rFonts w:ascii="Times New Roman" w:hAnsi="Times New Roman" w:cs="Times New Roman"/>
          <w:sz w:val="28"/>
          <w:szCs w:val="28"/>
        </w:rPr>
      </w:pPr>
      <w:r w:rsidRPr="00BD078C">
        <w:rPr>
          <w:rFonts w:ascii="Times New Roman" w:hAnsi="Times New Roman" w:cs="Times New Roman"/>
          <w:sz w:val="28"/>
          <w:szCs w:val="28"/>
        </w:rPr>
        <w:t xml:space="preserve">Срок проведения независимой </w:t>
      </w:r>
      <w:proofErr w:type="spellStart"/>
      <w:r w:rsidRPr="00BD078C">
        <w:rPr>
          <w:rFonts w:ascii="Times New Roman" w:hAnsi="Times New Roman" w:cs="Times New Roman"/>
          <w:sz w:val="28"/>
          <w:szCs w:val="28"/>
        </w:rPr>
        <w:t>антикоррупционной</w:t>
      </w:r>
      <w:proofErr w:type="spellEnd"/>
      <w:r w:rsidRPr="00BD078C">
        <w:rPr>
          <w:rFonts w:ascii="Times New Roman" w:hAnsi="Times New Roman" w:cs="Times New Roman"/>
          <w:sz w:val="28"/>
          <w:szCs w:val="28"/>
        </w:rPr>
        <w:t xml:space="preserve"> экспертизы проектов муниципальных нормативных правовых актов муниципального образования "Родниковский муниципальный район" составляет 3 дня.</w:t>
      </w:r>
    </w:p>
    <w:p w:rsidR="00BD078C" w:rsidRPr="00BD078C" w:rsidRDefault="00BD078C" w:rsidP="005D2C35">
      <w:pPr>
        <w:pStyle w:val="ConsPlusNormal"/>
        <w:ind w:firstLine="540"/>
        <w:jc w:val="both"/>
        <w:rPr>
          <w:rFonts w:ascii="Times New Roman" w:hAnsi="Times New Roman" w:cs="Times New Roman"/>
          <w:sz w:val="28"/>
          <w:szCs w:val="28"/>
        </w:rPr>
      </w:pPr>
      <w:r w:rsidRPr="00BD078C">
        <w:rPr>
          <w:rFonts w:ascii="Times New Roman" w:hAnsi="Times New Roman" w:cs="Times New Roman"/>
          <w:sz w:val="28"/>
          <w:szCs w:val="28"/>
        </w:rPr>
        <w:t xml:space="preserve">4.2. Положения проекта муниципального нормативного правового акта муниципального образования "Родниковский муниципальный район", содержащие </w:t>
      </w:r>
      <w:proofErr w:type="spellStart"/>
      <w:r w:rsidRPr="00BD078C">
        <w:rPr>
          <w:rFonts w:ascii="Times New Roman" w:hAnsi="Times New Roman" w:cs="Times New Roman"/>
          <w:sz w:val="28"/>
          <w:szCs w:val="28"/>
        </w:rPr>
        <w:t>коррупциогенные</w:t>
      </w:r>
      <w:proofErr w:type="spellEnd"/>
      <w:r w:rsidRPr="00BD078C">
        <w:rPr>
          <w:rFonts w:ascii="Times New Roman" w:hAnsi="Times New Roman" w:cs="Times New Roman"/>
          <w:sz w:val="28"/>
          <w:szCs w:val="28"/>
        </w:rPr>
        <w:t xml:space="preserve"> факторы, выявленные при проведении независимой </w:t>
      </w:r>
      <w:proofErr w:type="spellStart"/>
      <w:r w:rsidRPr="00BD078C">
        <w:rPr>
          <w:rFonts w:ascii="Times New Roman" w:hAnsi="Times New Roman" w:cs="Times New Roman"/>
          <w:sz w:val="28"/>
          <w:szCs w:val="28"/>
        </w:rPr>
        <w:t>антикоррупционной</w:t>
      </w:r>
      <w:proofErr w:type="spellEnd"/>
      <w:r w:rsidRPr="00BD078C">
        <w:rPr>
          <w:rFonts w:ascii="Times New Roman" w:hAnsi="Times New Roman" w:cs="Times New Roman"/>
          <w:sz w:val="28"/>
          <w:szCs w:val="28"/>
        </w:rPr>
        <w:t xml:space="preserve"> экспертизы, устраняются на стадии доработки проекта муниципального нормативного правового акта его разработчиком.</w:t>
      </w:r>
    </w:p>
    <w:p w:rsidR="00BD078C" w:rsidRPr="00BD078C" w:rsidRDefault="00BD078C">
      <w:pPr>
        <w:pStyle w:val="ConsPlusTitle"/>
        <w:jc w:val="center"/>
        <w:outlineLvl w:val="1"/>
        <w:rPr>
          <w:rFonts w:ascii="Times New Roman" w:hAnsi="Times New Roman" w:cs="Times New Roman"/>
          <w:sz w:val="28"/>
          <w:szCs w:val="28"/>
        </w:rPr>
      </w:pPr>
      <w:r w:rsidRPr="00BD078C">
        <w:rPr>
          <w:rFonts w:ascii="Times New Roman" w:hAnsi="Times New Roman" w:cs="Times New Roman"/>
          <w:sz w:val="28"/>
          <w:szCs w:val="28"/>
        </w:rPr>
        <w:lastRenderedPageBreak/>
        <w:t xml:space="preserve">5. Учет результатов </w:t>
      </w:r>
      <w:proofErr w:type="spellStart"/>
      <w:r w:rsidRPr="00BD078C">
        <w:rPr>
          <w:rFonts w:ascii="Times New Roman" w:hAnsi="Times New Roman" w:cs="Times New Roman"/>
          <w:sz w:val="28"/>
          <w:szCs w:val="28"/>
        </w:rPr>
        <w:t>антикоррупционной</w:t>
      </w:r>
      <w:proofErr w:type="spellEnd"/>
      <w:r w:rsidRPr="00BD078C">
        <w:rPr>
          <w:rFonts w:ascii="Times New Roman" w:hAnsi="Times New Roman" w:cs="Times New Roman"/>
          <w:sz w:val="28"/>
          <w:szCs w:val="28"/>
        </w:rPr>
        <w:t xml:space="preserve"> экспертизы</w:t>
      </w:r>
    </w:p>
    <w:p w:rsidR="00BD078C" w:rsidRPr="00BD078C" w:rsidRDefault="00BD078C">
      <w:pPr>
        <w:pStyle w:val="ConsPlusNormal"/>
        <w:ind w:firstLine="540"/>
        <w:jc w:val="both"/>
        <w:rPr>
          <w:rFonts w:ascii="Times New Roman" w:hAnsi="Times New Roman" w:cs="Times New Roman"/>
          <w:sz w:val="28"/>
          <w:szCs w:val="28"/>
        </w:rPr>
      </w:pPr>
    </w:p>
    <w:p w:rsidR="00BD078C" w:rsidRDefault="00BD078C" w:rsidP="00BD078C">
      <w:pPr>
        <w:pStyle w:val="ConsPlusNormal"/>
        <w:ind w:firstLine="540"/>
        <w:jc w:val="both"/>
        <w:rPr>
          <w:rFonts w:ascii="Times New Roman" w:hAnsi="Times New Roman" w:cs="Times New Roman"/>
          <w:sz w:val="28"/>
          <w:szCs w:val="28"/>
        </w:rPr>
      </w:pPr>
      <w:r w:rsidRPr="00BD078C">
        <w:rPr>
          <w:rFonts w:ascii="Times New Roman" w:hAnsi="Times New Roman" w:cs="Times New Roman"/>
          <w:sz w:val="28"/>
          <w:szCs w:val="28"/>
        </w:rPr>
        <w:t xml:space="preserve">5.1. В случае несогласия разработчика проекта муниципального нормативного правового акта с результатами </w:t>
      </w:r>
      <w:proofErr w:type="spellStart"/>
      <w:r w:rsidRPr="00BD078C">
        <w:rPr>
          <w:rFonts w:ascii="Times New Roman" w:hAnsi="Times New Roman" w:cs="Times New Roman"/>
          <w:sz w:val="28"/>
          <w:szCs w:val="28"/>
        </w:rPr>
        <w:t>антикоррупционной</w:t>
      </w:r>
      <w:proofErr w:type="spellEnd"/>
      <w:r w:rsidRPr="00BD078C">
        <w:rPr>
          <w:rFonts w:ascii="Times New Roman" w:hAnsi="Times New Roman" w:cs="Times New Roman"/>
          <w:sz w:val="28"/>
          <w:szCs w:val="28"/>
        </w:rPr>
        <w:t xml:space="preserve"> экспертизы (в том числе независимой) разработчик вносит указанный проект нормативного правового акта на рассмотрение Главы администрации муниципального образования "Родниковский муниципальный район" с приложением пояснительной записки с обоснованием своего несогласия.</w:t>
      </w:r>
    </w:p>
    <w:p w:rsidR="00BD078C" w:rsidRPr="00BD078C" w:rsidRDefault="00BD078C" w:rsidP="00BD078C">
      <w:pPr>
        <w:pStyle w:val="ConsPlusNormal"/>
        <w:ind w:firstLine="540"/>
        <w:jc w:val="both"/>
        <w:rPr>
          <w:rFonts w:ascii="Times New Roman" w:hAnsi="Times New Roman" w:cs="Times New Roman"/>
          <w:sz w:val="28"/>
          <w:szCs w:val="28"/>
        </w:rPr>
      </w:pPr>
      <w:r w:rsidRPr="00BD078C">
        <w:rPr>
          <w:rFonts w:ascii="Times New Roman" w:hAnsi="Times New Roman" w:cs="Times New Roman"/>
          <w:sz w:val="28"/>
          <w:szCs w:val="28"/>
        </w:rPr>
        <w:t xml:space="preserve">5.2. К проекту муниципального нормативного правового акта муниципального образования "Родниковский муниципальный район", вносимого разработчиком на рассмотрение Главы администрации муниципального образования "Родниковский муниципальный район", прилагаются все поступившие заключения, составленные по итогам </w:t>
      </w:r>
      <w:proofErr w:type="spellStart"/>
      <w:r w:rsidRPr="00BD078C">
        <w:rPr>
          <w:rFonts w:ascii="Times New Roman" w:hAnsi="Times New Roman" w:cs="Times New Roman"/>
          <w:sz w:val="28"/>
          <w:szCs w:val="28"/>
        </w:rPr>
        <w:t>антикоррупционной</w:t>
      </w:r>
      <w:proofErr w:type="spellEnd"/>
      <w:r w:rsidRPr="00BD078C">
        <w:rPr>
          <w:rFonts w:ascii="Times New Roman" w:hAnsi="Times New Roman" w:cs="Times New Roman"/>
          <w:sz w:val="28"/>
          <w:szCs w:val="28"/>
        </w:rPr>
        <w:t xml:space="preserve"> экспертизы (в том числе независимой).</w:t>
      </w:r>
    </w:p>
    <w:p w:rsidR="00BD078C" w:rsidRDefault="00BD078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D07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78C" w:rsidRDefault="00BD078C"/>
        </w:tc>
        <w:tc>
          <w:tcPr>
            <w:tcW w:w="113" w:type="dxa"/>
            <w:tcBorders>
              <w:top w:val="nil"/>
              <w:left w:val="nil"/>
              <w:bottom w:val="nil"/>
              <w:right w:val="nil"/>
            </w:tcBorders>
            <w:shd w:val="clear" w:color="auto" w:fill="F4F3F8"/>
            <w:tcMar>
              <w:top w:w="0" w:type="dxa"/>
              <w:left w:w="0" w:type="dxa"/>
              <w:bottom w:w="0" w:type="dxa"/>
              <w:right w:w="0" w:type="dxa"/>
            </w:tcMar>
          </w:tcPr>
          <w:p w:rsidR="00BD078C" w:rsidRDefault="00BD078C"/>
        </w:tc>
        <w:tc>
          <w:tcPr>
            <w:tcW w:w="0" w:type="auto"/>
            <w:tcBorders>
              <w:top w:val="nil"/>
              <w:left w:val="nil"/>
              <w:bottom w:val="nil"/>
              <w:right w:val="nil"/>
            </w:tcBorders>
            <w:shd w:val="clear" w:color="auto" w:fill="F4F3F8"/>
            <w:tcMar>
              <w:top w:w="113" w:type="dxa"/>
              <w:left w:w="0" w:type="dxa"/>
              <w:bottom w:w="113" w:type="dxa"/>
              <w:right w:w="0" w:type="dxa"/>
            </w:tcMar>
          </w:tcPr>
          <w:p w:rsidR="00BD078C" w:rsidRDefault="00BD078C">
            <w:pPr>
              <w:pStyle w:val="ConsPlusNormal"/>
              <w:jc w:val="both"/>
            </w:pPr>
            <w:hyperlink r:id="rId12" w:history="1">
              <w:r>
                <w:rPr>
                  <w:color w:val="0000FF"/>
                </w:rPr>
                <w:t>Постановлением</w:t>
              </w:r>
            </w:hyperlink>
            <w:r>
              <w:rPr>
                <w:color w:val="392C69"/>
              </w:rPr>
              <w:t xml:space="preserve"> администрации МО "Родниковский муниципальный район" от 23.10.2018 N 1204 Порядок дополнен приложением N 1.</w:t>
            </w:r>
          </w:p>
        </w:tc>
        <w:tc>
          <w:tcPr>
            <w:tcW w:w="113" w:type="dxa"/>
            <w:tcBorders>
              <w:top w:val="nil"/>
              <w:left w:val="nil"/>
              <w:bottom w:val="nil"/>
              <w:right w:val="nil"/>
            </w:tcBorders>
            <w:shd w:val="clear" w:color="auto" w:fill="F4F3F8"/>
            <w:tcMar>
              <w:top w:w="0" w:type="dxa"/>
              <w:left w:w="0" w:type="dxa"/>
              <w:bottom w:w="0" w:type="dxa"/>
              <w:right w:w="0" w:type="dxa"/>
            </w:tcMar>
          </w:tcPr>
          <w:p w:rsidR="00BD078C" w:rsidRDefault="00BD078C"/>
        </w:tc>
      </w:tr>
    </w:tbl>
    <w:p w:rsidR="00BD078C" w:rsidRDefault="00BD078C">
      <w:pPr>
        <w:pStyle w:val="ConsPlusNormal"/>
      </w:pPr>
    </w:p>
    <w:p w:rsidR="00BD078C" w:rsidRDefault="00BD078C">
      <w:pPr>
        <w:pStyle w:val="ConsPlusNormal"/>
      </w:pPr>
    </w:p>
    <w:p w:rsidR="00BD078C" w:rsidRDefault="00BD078C">
      <w:pPr>
        <w:pStyle w:val="ConsPlusNormal"/>
        <w:pBdr>
          <w:top w:val="single" w:sz="6" w:space="0" w:color="auto"/>
        </w:pBdr>
        <w:spacing w:before="100" w:after="100"/>
        <w:jc w:val="both"/>
        <w:rPr>
          <w:sz w:val="2"/>
          <w:szCs w:val="2"/>
        </w:rPr>
      </w:pPr>
    </w:p>
    <w:p w:rsidR="00BD078C" w:rsidRDefault="00BD078C" w:rsidP="00BD078C">
      <w:pPr>
        <w:ind w:firstLine="0"/>
        <w:jc w:val="right"/>
        <w:rPr>
          <w:rFonts w:ascii="Times New Roman" w:hAnsi="Times New Roman" w:cs="Times New Roman"/>
          <w:sz w:val="28"/>
          <w:szCs w:val="28"/>
        </w:rPr>
      </w:pPr>
      <w:r w:rsidRPr="00BD078C">
        <w:rPr>
          <w:rFonts w:ascii="Times New Roman" w:hAnsi="Times New Roman" w:cs="Times New Roman"/>
          <w:sz w:val="28"/>
          <w:szCs w:val="28"/>
        </w:rPr>
        <w:t xml:space="preserve">Приложение №1 к </w:t>
      </w:r>
      <w:hyperlink w:anchor="P43" w:history="1">
        <w:proofErr w:type="gramStart"/>
        <w:r>
          <w:rPr>
            <w:rFonts w:ascii="Times New Roman" w:hAnsi="Times New Roman" w:cs="Times New Roman"/>
            <w:color w:val="0000FF"/>
            <w:sz w:val="28"/>
            <w:szCs w:val="28"/>
          </w:rPr>
          <w:t>Поряд</w:t>
        </w:r>
        <w:r w:rsidRPr="00BD078C">
          <w:rPr>
            <w:rFonts w:ascii="Times New Roman" w:hAnsi="Times New Roman" w:cs="Times New Roman"/>
            <w:color w:val="0000FF"/>
            <w:sz w:val="28"/>
            <w:szCs w:val="28"/>
          </w:rPr>
          <w:t>к</w:t>
        </w:r>
      </w:hyperlink>
      <w:r>
        <w:rPr>
          <w:rFonts w:ascii="Times New Roman" w:hAnsi="Times New Roman" w:cs="Times New Roman"/>
          <w:sz w:val="28"/>
          <w:szCs w:val="28"/>
        </w:rPr>
        <w:t>у</w:t>
      </w:r>
      <w:proofErr w:type="gramEnd"/>
      <w:r w:rsidRPr="00BD078C">
        <w:rPr>
          <w:rFonts w:ascii="Times New Roman" w:hAnsi="Times New Roman" w:cs="Times New Roman"/>
          <w:sz w:val="28"/>
          <w:szCs w:val="28"/>
        </w:rPr>
        <w:t xml:space="preserve"> </w:t>
      </w:r>
    </w:p>
    <w:p w:rsidR="00BD078C" w:rsidRDefault="00BD078C" w:rsidP="00BD078C">
      <w:pPr>
        <w:ind w:firstLine="0"/>
        <w:jc w:val="right"/>
        <w:rPr>
          <w:rFonts w:ascii="Times New Roman" w:hAnsi="Times New Roman" w:cs="Times New Roman"/>
          <w:sz w:val="28"/>
          <w:szCs w:val="28"/>
        </w:rPr>
      </w:pPr>
      <w:r w:rsidRPr="00BD078C">
        <w:rPr>
          <w:rFonts w:ascii="Times New Roman" w:hAnsi="Times New Roman" w:cs="Times New Roman"/>
          <w:sz w:val="28"/>
          <w:szCs w:val="28"/>
        </w:rPr>
        <w:t xml:space="preserve">проведения </w:t>
      </w:r>
      <w:proofErr w:type="spellStart"/>
      <w:r w:rsidRPr="00BD078C">
        <w:rPr>
          <w:rFonts w:ascii="Times New Roman" w:hAnsi="Times New Roman" w:cs="Times New Roman"/>
          <w:sz w:val="28"/>
          <w:szCs w:val="28"/>
        </w:rPr>
        <w:t>антикоррупционной</w:t>
      </w:r>
      <w:proofErr w:type="spellEnd"/>
      <w:r w:rsidRPr="00BD078C">
        <w:rPr>
          <w:rFonts w:ascii="Times New Roman" w:hAnsi="Times New Roman" w:cs="Times New Roman"/>
          <w:sz w:val="28"/>
          <w:szCs w:val="28"/>
        </w:rPr>
        <w:t xml:space="preserve"> </w:t>
      </w:r>
    </w:p>
    <w:p w:rsidR="00BD078C" w:rsidRDefault="00BD078C" w:rsidP="00BD078C">
      <w:pPr>
        <w:ind w:firstLine="0"/>
        <w:jc w:val="right"/>
        <w:rPr>
          <w:rFonts w:ascii="Times New Roman" w:hAnsi="Times New Roman" w:cs="Times New Roman"/>
          <w:sz w:val="28"/>
          <w:szCs w:val="28"/>
        </w:rPr>
      </w:pPr>
      <w:r w:rsidRPr="00BD078C">
        <w:rPr>
          <w:rFonts w:ascii="Times New Roman" w:hAnsi="Times New Roman" w:cs="Times New Roman"/>
          <w:sz w:val="28"/>
          <w:szCs w:val="28"/>
        </w:rPr>
        <w:t xml:space="preserve">экспертизы </w:t>
      </w:r>
      <w:proofErr w:type="gramStart"/>
      <w:r w:rsidRPr="00BD078C">
        <w:rPr>
          <w:rFonts w:ascii="Times New Roman" w:hAnsi="Times New Roman" w:cs="Times New Roman"/>
          <w:sz w:val="28"/>
          <w:szCs w:val="28"/>
        </w:rPr>
        <w:t>муниципальных</w:t>
      </w:r>
      <w:proofErr w:type="gramEnd"/>
      <w:r w:rsidRPr="00BD078C">
        <w:rPr>
          <w:rFonts w:ascii="Times New Roman" w:hAnsi="Times New Roman" w:cs="Times New Roman"/>
          <w:sz w:val="28"/>
          <w:szCs w:val="28"/>
        </w:rPr>
        <w:t xml:space="preserve"> </w:t>
      </w:r>
    </w:p>
    <w:p w:rsidR="00BD078C" w:rsidRDefault="00BD078C" w:rsidP="00BD078C">
      <w:pPr>
        <w:ind w:firstLine="0"/>
        <w:jc w:val="right"/>
        <w:rPr>
          <w:rFonts w:ascii="Times New Roman" w:hAnsi="Times New Roman" w:cs="Times New Roman"/>
          <w:sz w:val="28"/>
          <w:szCs w:val="28"/>
        </w:rPr>
      </w:pPr>
      <w:r w:rsidRPr="00BD078C">
        <w:rPr>
          <w:rFonts w:ascii="Times New Roman" w:hAnsi="Times New Roman" w:cs="Times New Roman"/>
          <w:sz w:val="28"/>
          <w:szCs w:val="28"/>
        </w:rPr>
        <w:t xml:space="preserve">нормативных правовых актов </w:t>
      </w:r>
    </w:p>
    <w:p w:rsidR="00BD078C" w:rsidRDefault="00BD078C" w:rsidP="00BD078C">
      <w:pPr>
        <w:ind w:firstLine="0"/>
        <w:jc w:val="right"/>
        <w:rPr>
          <w:rFonts w:ascii="Times New Roman" w:hAnsi="Times New Roman" w:cs="Times New Roman"/>
          <w:sz w:val="28"/>
          <w:szCs w:val="28"/>
        </w:rPr>
      </w:pPr>
      <w:r w:rsidRPr="00BD078C">
        <w:rPr>
          <w:rFonts w:ascii="Times New Roman" w:hAnsi="Times New Roman" w:cs="Times New Roman"/>
          <w:sz w:val="28"/>
          <w:szCs w:val="28"/>
        </w:rPr>
        <w:t xml:space="preserve">и проектов муниципальных </w:t>
      </w:r>
    </w:p>
    <w:p w:rsidR="00BD078C" w:rsidRDefault="00BD078C" w:rsidP="00BD078C">
      <w:pPr>
        <w:ind w:firstLine="0"/>
        <w:jc w:val="right"/>
        <w:rPr>
          <w:rFonts w:ascii="Times New Roman" w:hAnsi="Times New Roman" w:cs="Times New Roman"/>
          <w:sz w:val="28"/>
          <w:szCs w:val="28"/>
        </w:rPr>
      </w:pPr>
      <w:r w:rsidRPr="00BD078C">
        <w:rPr>
          <w:rFonts w:ascii="Times New Roman" w:hAnsi="Times New Roman" w:cs="Times New Roman"/>
          <w:sz w:val="28"/>
          <w:szCs w:val="28"/>
        </w:rPr>
        <w:t xml:space="preserve">нормативных правовых актов </w:t>
      </w:r>
    </w:p>
    <w:p w:rsidR="00BD078C" w:rsidRDefault="00BD078C" w:rsidP="00BD078C">
      <w:pPr>
        <w:ind w:firstLine="0"/>
        <w:jc w:val="right"/>
        <w:rPr>
          <w:rFonts w:ascii="Times New Roman" w:hAnsi="Times New Roman" w:cs="Times New Roman"/>
          <w:sz w:val="28"/>
          <w:szCs w:val="28"/>
        </w:rPr>
      </w:pPr>
      <w:r w:rsidRPr="00BD078C">
        <w:rPr>
          <w:rFonts w:ascii="Times New Roman" w:hAnsi="Times New Roman" w:cs="Times New Roman"/>
          <w:sz w:val="28"/>
          <w:szCs w:val="28"/>
        </w:rPr>
        <w:t xml:space="preserve">муниципального образования </w:t>
      </w:r>
    </w:p>
    <w:p w:rsidR="00BD078C" w:rsidRPr="00BD078C" w:rsidRDefault="00BD078C" w:rsidP="00BD078C">
      <w:pPr>
        <w:ind w:firstLine="0"/>
        <w:jc w:val="right"/>
        <w:rPr>
          <w:rFonts w:ascii="Times New Roman" w:hAnsi="Times New Roman" w:cs="Times New Roman"/>
          <w:sz w:val="28"/>
          <w:szCs w:val="28"/>
        </w:rPr>
      </w:pPr>
      <w:r w:rsidRPr="00BD078C">
        <w:rPr>
          <w:rFonts w:ascii="Times New Roman" w:hAnsi="Times New Roman" w:cs="Times New Roman"/>
          <w:sz w:val="28"/>
          <w:szCs w:val="28"/>
        </w:rPr>
        <w:t>"Родниковский муниципальный район"</w:t>
      </w:r>
    </w:p>
    <w:p w:rsidR="00BD078C" w:rsidRPr="00AA72A1" w:rsidRDefault="00BD078C" w:rsidP="00BD078C">
      <w:pPr>
        <w:rPr>
          <w:sz w:val="28"/>
          <w:szCs w:val="28"/>
        </w:rPr>
      </w:pPr>
    </w:p>
    <w:p w:rsidR="00BD078C" w:rsidRDefault="00BD078C" w:rsidP="00BD078C">
      <w:pPr>
        <w:ind w:firstLine="0"/>
        <w:jc w:val="center"/>
      </w:pPr>
      <w:r>
        <w:rPr>
          <w:noProof/>
          <w:lang w:eastAsia="ru-RU"/>
        </w:rPr>
        <w:drawing>
          <wp:inline distT="0" distB="0" distL="0" distR="0">
            <wp:extent cx="646430" cy="792480"/>
            <wp:effectExtent l="19050" t="0" r="1270" b="0"/>
            <wp:docPr id="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4"/>
                    <a:srcRect/>
                    <a:stretch>
                      <a:fillRect/>
                    </a:stretch>
                  </pic:blipFill>
                  <pic:spPr bwMode="auto">
                    <a:xfrm>
                      <a:off x="0" y="0"/>
                      <a:ext cx="646430" cy="792480"/>
                    </a:xfrm>
                    <a:prstGeom prst="rect">
                      <a:avLst/>
                    </a:prstGeom>
                    <a:noFill/>
                    <a:ln w="9525">
                      <a:noFill/>
                      <a:miter lim="800000"/>
                      <a:headEnd/>
                      <a:tailEnd/>
                    </a:ln>
                  </pic:spPr>
                </pic:pic>
              </a:graphicData>
            </a:graphic>
          </wp:inline>
        </w:drawing>
      </w:r>
    </w:p>
    <w:p w:rsidR="00BD078C" w:rsidRDefault="00BD078C" w:rsidP="00BD078C">
      <w:pPr>
        <w:jc w:val="center"/>
      </w:pPr>
    </w:p>
    <w:p w:rsidR="00BD078C" w:rsidRPr="00BD078C" w:rsidRDefault="00BD078C" w:rsidP="00BD078C">
      <w:pPr>
        <w:ind w:firstLine="0"/>
        <w:jc w:val="center"/>
        <w:rPr>
          <w:b/>
          <w:i/>
          <w:sz w:val="28"/>
          <w:szCs w:val="28"/>
        </w:rPr>
      </w:pPr>
      <w:r w:rsidRPr="00BD078C">
        <w:rPr>
          <w:b/>
          <w:i/>
          <w:sz w:val="28"/>
          <w:szCs w:val="28"/>
        </w:rPr>
        <w:t>Администрация</w:t>
      </w:r>
    </w:p>
    <w:p w:rsidR="00BD078C" w:rsidRPr="00BD078C" w:rsidRDefault="00BD078C" w:rsidP="00BD078C">
      <w:pPr>
        <w:ind w:firstLine="0"/>
        <w:jc w:val="center"/>
        <w:rPr>
          <w:b/>
          <w:i/>
          <w:sz w:val="28"/>
          <w:szCs w:val="28"/>
        </w:rPr>
      </w:pPr>
      <w:r w:rsidRPr="00BD078C">
        <w:rPr>
          <w:b/>
          <w:i/>
          <w:sz w:val="28"/>
          <w:szCs w:val="28"/>
        </w:rPr>
        <w:t>муниципального образования «Родниковский муниципальный  район»</w:t>
      </w:r>
    </w:p>
    <w:p w:rsidR="00BD078C" w:rsidRPr="00BD078C" w:rsidRDefault="00BD078C" w:rsidP="00BD078C">
      <w:pPr>
        <w:ind w:firstLine="0"/>
        <w:jc w:val="center"/>
        <w:rPr>
          <w:b/>
          <w:i/>
          <w:sz w:val="28"/>
          <w:szCs w:val="28"/>
        </w:rPr>
      </w:pPr>
      <w:r w:rsidRPr="00BD078C">
        <w:rPr>
          <w:b/>
          <w:i/>
          <w:sz w:val="28"/>
          <w:szCs w:val="28"/>
        </w:rPr>
        <w:t>Ивановской области</w:t>
      </w:r>
    </w:p>
    <w:p w:rsidR="00BD078C" w:rsidRPr="00BD078C" w:rsidRDefault="00BD078C" w:rsidP="00BD078C">
      <w:pPr>
        <w:ind w:firstLine="0"/>
        <w:jc w:val="center"/>
        <w:rPr>
          <w:b/>
          <w:sz w:val="28"/>
          <w:szCs w:val="28"/>
        </w:rPr>
      </w:pPr>
      <w:r w:rsidRPr="00BD078C">
        <w:rPr>
          <w:b/>
          <w:sz w:val="28"/>
          <w:szCs w:val="28"/>
        </w:rPr>
        <w:t>Правовой отдел</w:t>
      </w:r>
    </w:p>
    <w:p w:rsidR="00BD078C" w:rsidRPr="00E4780D" w:rsidRDefault="00BD078C" w:rsidP="00BD078C">
      <w:pPr>
        <w:jc w:val="center"/>
        <w:rPr>
          <w:b/>
          <w:i/>
          <w:sz w:val="32"/>
        </w:rPr>
      </w:pPr>
    </w:p>
    <w:p w:rsidR="00BD078C" w:rsidRDefault="00BD078C" w:rsidP="00BD078C">
      <w:pPr>
        <w:ind w:left="3600" w:firstLine="720"/>
      </w:pPr>
      <w:r>
        <w:t xml:space="preserve">155250,г. Родники, </w:t>
      </w:r>
      <w:proofErr w:type="gramStart"/>
      <w:r>
        <w:t>Ивановской</w:t>
      </w:r>
      <w:proofErr w:type="gramEnd"/>
      <w:r>
        <w:t xml:space="preserve"> обл., ул. С</w:t>
      </w:r>
      <w:r>
        <w:t>о</w:t>
      </w:r>
      <w:r>
        <w:t>ветская, 8</w:t>
      </w:r>
    </w:p>
    <w:p w:rsidR="00BD078C" w:rsidRDefault="00BD078C" w:rsidP="00BD078C">
      <w:pPr>
        <w:ind w:left="3600" w:firstLine="720"/>
      </w:pPr>
      <w:r>
        <w:t>тел. (49336)2-17-57    факс</w:t>
      </w:r>
      <w:r>
        <w:rPr>
          <w:b/>
        </w:rPr>
        <w:t xml:space="preserve"> </w:t>
      </w:r>
      <w:r>
        <w:t>(49336</w:t>
      </w:r>
      <w:r>
        <w:rPr>
          <w:b/>
        </w:rPr>
        <w:t>)</w:t>
      </w:r>
      <w:r>
        <w:t>2-33-92</w:t>
      </w:r>
    </w:p>
    <w:p w:rsidR="00BD078C" w:rsidRDefault="00BD078C" w:rsidP="00BD078C">
      <w:pPr>
        <w:ind w:left="2880" w:firstLine="720"/>
      </w:pPr>
    </w:p>
    <w:tbl>
      <w:tblPr>
        <w:tblW w:w="0" w:type="auto"/>
        <w:tblInd w:w="250" w:type="dxa"/>
        <w:tblBorders>
          <w:top w:val="single" w:sz="18" w:space="0" w:color="auto"/>
        </w:tblBorders>
        <w:tblLayout w:type="fixed"/>
        <w:tblLook w:val="0000"/>
      </w:tblPr>
      <w:tblGrid>
        <w:gridCol w:w="9923"/>
      </w:tblGrid>
      <w:tr w:rsidR="00BD078C" w:rsidTr="00191CF9">
        <w:tblPrEx>
          <w:tblCellMar>
            <w:top w:w="0" w:type="dxa"/>
            <w:bottom w:w="0" w:type="dxa"/>
          </w:tblCellMar>
        </w:tblPrEx>
        <w:tc>
          <w:tcPr>
            <w:tcW w:w="9923" w:type="dxa"/>
          </w:tcPr>
          <w:p w:rsidR="00BD078C" w:rsidRDefault="00BD078C" w:rsidP="00191CF9">
            <w:pPr>
              <w:jc w:val="center"/>
              <w:rPr>
                <w:sz w:val="16"/>
              </w:rPr>
            </w:pPr>
          </w:p>
        </w:tc>
      </w:tr>
    </w:tbl>
    <w:p w:rsidR="00BD078C" w:rsidRDefault="00BD078C" w:rsidP="00BD078C">
      <w:pPr>
        <w:tabs>
          <w:tab w:val="left" w:pos="6000"/>
        </w:tabs>
        <w:rPr>
          <w:sz w:val="28"/>
          <w:szCs w:val="28"/>
        </w:rPr>
      </w:pPr>
      <w:r>
        <w:rPr>
          <w:sz w:val="28"/>
          <w:szCs w:val="28"/>
        </w:rPr>
        <w:tab/>
        <w:t>от______________________</w:t>
      </w:r>
    </w:p>
    <w:p w:rsidR="00BD078C" w:rsidRDefault="00BD078C" w:rsidP="00BD078C">
      <w:pPr>
        <w:tabs>
          <w:tab w:val="left" w:pos="6000"/>
        </w:tabs>
        <w:rPr>
          <w:sz w:val="28"/>
          <w:szCs w:val="28"/>
        </w:rPr>
      </w:pPr>
    </w:p>
    <w:p w:rsidR="00BD078C" w:rsidRPr="00BD078C" w:rsidRDefault="00BD078C" w:rsidP="00BD078C">
      <w:pPr>
        <w:tabs>
          <w:tab w:val="left" w:pos="3150"/>
        </w:tabs>
        <w:jc w:val="center"/>
        <w:rPr>
          <w:rFonts w:ascii="Times New Roman" w:hAnsi="Times New Roman" w:cs="Times New Roman"/>
          <w:sz w:val="28"/>
          <w:szCs w:val="28"/>
        </w:rPr>
      </w:pPr>
      <w:r w:rsidRPr="00BD078C">
        <w:rPr>
          <w:rFonts w:ascii="Times New Roman" w:hAnsi="Times New Roman" w:cs="Times New Roman"/>
          <w:sz w:val="28"/>
          <w:szCs w:val="28"/>
        </w:rPr>
        <w:t>Заключение</w:t>
      </w:r>
    </w:p>
    <w:p w:rsidR="00BD078C" w:rsidRPr="00BD078C" w:rsidRDefault="00BD078C" w:rsidP="00BD078C">
      <w:pPr>
        <w:tabs>
          <w:tab w:val="left" w:pos="3150"/>
        </w:tabs>
        <w:jc w:val="center"/>
        <w:rPr>
          <w:rFonts w:ascii="Times New Roman" w:hAnsi="Times New Roman" w:cs="Times New Roman"/>
          <w:sz w:val="28"/>
          <w:szCs w:val="28"/>
        </w:rPr>
      </w:pPr>
      <w:r w:rsidRPr="00BD078C">
        <w:rPr>
          <w:rFonts w:ascii="Times New Roman" w:hAnsi="Times New Roman" w:cs="Times New Roman"/>
          <w:sz w:val="28"/>
          <w:szCs w:val="28"/>
        </w:rPr>
        <w:lastRenderedPageBreak/>
        <w:t xml:space="preserve">о проведении </w:t>
      </w:r>
      <w:proofErr w:type="spellStart"/>
      <w:r w:rsidRPr="00BD078C">
        <w:rPr>
          <w:rFonts w:ascii="Times New Roman" w:hAnsi="Times New Roman" w:cs="Times New Roman"/>
          <w:sz w:val="28"/>
          <w:szCs w:val="28"/>
        </w:rPr>
        <w:t>антикоррупционной</w:t>
      </w:r>
      <w:proofErr w:type="spellEnd"/>
      <w:r w:rsidRPr="00BD078C">
        <w:rPr>
          <w:rFonts w:ascii="Times New Roman" w:hAnsi="Times New Roman" w:cs="Times New Roman"/>
          <w:sz w:val="28"/>
          <w:szCs w:val="28"/>
        </w:rPr>
        <w:t xml:space="preserve"> экспертизы проекта муниципального нормативного правового акта</w:t>
      </w:r>
    </w:p>
    <w:p w:rsidR="00BD078C" w:rsidRPr="00BD078C" w:rsidRDefault="00BD078C" w:rsidP="00BD078C">
      <w:pPr>
        <w:rPr>
          <w:rFonts w:ascii="Times New Roman" w:hAnsi="Times New Roman" w:cs="Times New Roman"/>
          <w:sz w:val="28"/>
          <w:szCs w:val="28"/>
        </w:rPr>
      </w:pPr>
    </w:p>
    <w:p w:rsidR="00BD078C" w:rsidRPr="00BD078C" w:rsidRDefault="00BD078C" w:rsidP="00BD078C">
      <w:pPr>
        <w:ind w:firstLine="540"/>
        <w:rPr>
          <w:rFonts w:ascii="Times New Roman" w:hAnsi="Times New Roman" w:cs="Times New Roman"/>
          <w:sz w:val="28"/>
          <w:szCs w:val="28"/>
        </w:rPr>
      </w:pPr>
      <w:proofErr w:type="gramStart"/>
      <w:r w:rsidRPr="00BD078C">
        <w:rPr>
          <w:rFonts w:ascii="Times New Roman" w:hAnsi="Times New Roman" w:cs="Times New Roman"/>
          <w:sz w:val="28"/>
          <w:szCs w:val="28"/>
        </w:rPr>
        <w:t xml:space="preserve">Правовым отделом администрации муниципального образования «Родниковский муниципальный район» в соответствии с Федеральным законом от 17.07.2009 года № 172-ФЗ «Об </w:t>
      </w:r>
      <w:proofErr w:type="spellStart"/>
      <w:r w:rsidRPr="00BD078C">
        <w:rPr>
          <w:rFonts w:ascii="Times New Roman" w:hAnsi="Times New Roman" w:cs="Times New Roman"/>
          <w:sz w:val="28"/>
          <w:szCs w:val="28"/>
        </w:rPr>
        <w:t>антикоррупционной</w:t>
      </w:r>
      <w:proofErr w:type="spellEnd"/>
      <w:r w:rsidRPr="00BD078C">
        <w:rPr>
          <w:rFonts w:ascii="Times New Roman" w:hAnsi="Times New Roman" w:cs="Times New Roman"/>
          <w:sz w:val="28"/>
          <w:szCs w:val="28"/>
        </w:rPr>
        <w:t xml:space="preserve"> экспертизе нормативных правовых актов и проектов нормативных правовых актов», Федеральным законом от 25.12.2008 года № 273-ФЗ «О противодействии коррупции», постановлением Правительства Российской Федерации от 26.02.2010 года № 96 «Об </w:t>
      </w:r>
      <w:proofErr w:type="spellStart"/>
      <w:r w:rsidRPr="00BD078C">
        <w:rPr>
          <w:rFonts w:ascii="Times New Roman" w:hAnsi="Times New Roman" w:cs="Times New Roman"/>
          <w:sz w:val="28"/>
          <w:szCs w:val="28"/>
        </w:rPr>
        <w:t>антикоррупционной</w:t>
      </w:r>
      <w:proofErr w:type="spellEnd"/>
      <w:r w:rsidRPr="00BD078C">
        <w:rPr>
          <w:rFonts w:ascii="Times New Roman" w:hAnsi="Times New Roman" w:cs="Times New Roman"/>
          <w:sz w:val="28"/>
          <w:szCs w:val="28"/>
        </w:rPr>
        <w:t xml:space="preserve"> экспертизе нормативных правовых актов и проектов нормативных правовых актов» и постановлением администрации муниципального</w:t>
      </w:r>
      <w:proofErr w:type="gramEnd"/>
      <w:r w:rsidRPr="00BD078C">
        <w:rPr>
          <w:rFonts w:ascii="Times New Roman" w:hAnsi="Times New Roman" w:cs="Times New Roman"/>
          <w:sz w:val="28"/>
          <w:szCs w:val="28"/>
        </w:rPr>
        <w:t xml:space="preserve"> образования «Родниковский муниципальный район» № 751 от 04 августа 2011 года «"Об утверждении Порядка проведения </w:t>
      </w:r>
      <w:proofErr w:type="spellStart"/>
      <w:r w:rsidRPr="00BD078C">
        <w:rPr>
          <w:rFonts w:ascii="Times New Roman" w:hAnsi="Times New Roman" w:cs="Times New Roman"/>
          <w:sz w:val="28"/>
          <w:szCs w:val="28"/>
        </w:rPr>
        <w:t>антикоррупционной</w:t>
      </w:r>
      <w:proofErr w:type="spellEnd"/>
      <w:r w:rsidRPr="00BD078C">
        <w:rPr>
          <w:rFonts w:ascii="Times New Roman" w:hAnsi="Times New Roman" w:cs="Times New Roman"/>
          <w:sz w:val="28"/>
          <w:szCs w:val="28"/>
        </w:rPr>
        <w:t xml:space="preserve"> экспертизы муниципальных нормативных правовых актов и проектов муниципальных нормативных правовых актов муниципального образования "Родниковский муниципальный район" проведена </w:t>
      </w:r>
      <w:proofErr w:type="spellStart"/>
      <w:r w:rsidRPr="00BD078C">
        <w:rPr>
          <w:rFonts w:ascii="Times New Roman" w:hAnsi="Times New Roman" w:cs="Times New Roman"/>
          <w:sz w:val="28"/>
          <w:szCs w:val="28"/>
        </w:rPr>
        <w:t>антикоррупционная</w:t>
      </w:r>
      <w:proofErr w:type="spellEnd"/>
      <w:r w:rsidRPr="00BD078C">
        <w:rPr>
          <w:rFonts w:ascii="Times New Roman" w:hAnsi="Times New Roman" w:cs="Times New Roman"/>
          <w:sz w:val="28"/>
          <w:szCs w:val="28"/>
        </w:rPr>
        <w:t xml:space="preserve"> экспертиза:</w:t>
      </w:r>
    </w:p>
    <w:p w:rsidR="00BD078C" w:rsidRPr="00BD078C" w:rsidRDefault="00BD078C" w:rsidP="00BD078C">
      <w:pPr>
        <w:ind w:firstLine="0"/>
        <w:rPr>
          <w:rFonts w:ascii="Times New Roman" w:hAnsi="Times New Roman" w:cs="Times New Roman"/>
          <w:sz w:val="28"/>
          <w:szCs w:val="28"/>
          <w:u w:val="single"/>
        </w:rPr>
      </w:pPr>
    </w:p>
    <w:p w:rsidR="00BD078C" w:rsidRPr="00BD078C" w:rsidRDefault="00BD078C" w:rsidP="00BD078C">
      <w:pPr>
        <w:ind w:firstLine="0"/>
        <w:rPr>
          <w:rFonts w:ascii="Times New Roman" w:hAnsi="Times New Roman" w:cs="Times New Roman"/>
          <w:sz w:val="28"/>
          <w:szCs w:val="28"/>
          <w:u w:val="single"/>
        </w:rPr>
      </w:pPr>
      <w:r w:rsidRPr="00BD078C">
        <w:rPr>
          <w:rFonts w:ascii="Times New Roman" w:hAnsi="Times New Roman" w:cs="Times New Roman"/>
          <w:sz w:val="28"/>
          <w:szCs w:val="28"/>
          <w:u w:val="single"/>
        </w:rPr>
        <w:t>______________________________________________________________</w:t>
      </w:r>
    </w:p>
    <w:p w:rsidR="00BD078C" w:rsidRPr="00BD078C" w:rsidRDefault="00BD078C" w:rsidP="00BD078C">
      <w:pPr>
        <w:ind w:firstLine="0"/>
        <w:rPr>
          <w:rFonts w:ascii="Times New Roman" w:hAnsi="Times New Roman" w:cs="Times New Roman"/>
          <w:sz w:val="28"/>
          <w:szCs w:val="28"/>
        </w:rPr>
      </w:pPr>
      <w:r w:rsidRPr="00BD078C">
        <w:rPr>
          <w:rFonts w:ascii="Times New Roman" w:hAnsi="Times New Roman" w:cs="Times New Roman"/>
          <w:sz w:val="28"/>
          <w:szCs w:val="28"/>
        </w:rPr>
        <w:t>(наименование проекта муниципального нормативного правового акта)</w:t>
      </w:r>
    </w:p>
    <w:p w:rsidR="00BD078C" w:rsidRPr="00BD078C" w:rsidRDefault="00BD078C" w:rsidP="00BD078C">
      <w:pPr>
        <w:ind w:firstLine="708"/>
        <w:rPr>
          <w:rFonts w:ascii="Times New Roman" w:hAnsi="Times New Roman" w:cs="Times New Roman"/>
          <w:sz w:val="28"/>
          <w:szCs w:val="28"/>
        </w:rPr>
      </w:pPr>
    </w:p>
    <w:p w:rsidR="00BD078C" w:rsidRPr="00BD078C" w:rsidRDefault="00BD078C" w:rsidP="00BD078C">
      <w:pPr>
        <w:tabs>
          <w:tab w:val="left" w:pos="709"/>
        </w:tabs>
        <w:rPr>
          <w:rFonts w:ascii="Times New Roman" w:hAnsi="Times New Roman" w:cs="Times New Roman"/>
          <w:sz w:val="28"/>
          <w:szCs w:val="28"/>
        </w:rPr>
      </w:pPr>
      <w:r w:rsidRPr="00BD078C">
        <w:rPr>
          <w:rFonts w:ascii="Times New Roman" w:hAnsi="Times New Roman" w:cs="Times New Roman"/>
          <w:sz w:val="28"/>
          <w:szCs w:val="28"/>
        </w:rPr>
        <w:t xml:space="preserve">В представленном проекте муниципального нормативного правового акта </w:t>
      </w:r>
      <w:proofErr w:type="spellStart"/>
      <w:r w:rsidRPr="00BD078C">
        <w:rPr>
          <w:rFonts w:ascii="Times New Roman" w:hAnsi="Times New Roman" w:cs="Times New Roman"/>
          <w:sz w:val="28"/>
          <w:szCs w:val="28"/>
        </w:rPr>
        <w:t>коррупциогенные</w:t>
      </w:r>
      <w:proofErr w:type="spellEnd"/>
      <w:r w:rsidRPr="00BD078C">
        <w:rPr>
          <w:rFonts w:ascii="Times New Roman" w:hAnsi="Times New Roman" w:cs="Times New Roman"/>
          <w:sz w:val="28"/>
          <w:szCs w:val="28"/>
        </w:rPr>
        <w:t xml:space="preserve"> факторы:</w:t>
      </w:r>
    </w:p>
    <w:p w:rsidR="00BD078C" w:rsidRPr="00BD078C" w:rsidRDefault="00BD078C" w:rsidP="00BD078C">
      <w:pPr>
        <w:tabs>
          <w:tab w:val="left" w:pos="709"/>
        </w:tabs>
        <w:rPr>
          <w:rFonts w:ascii="Times New Roman" w:hAnsi="Times New Roman" w:cs="Times New Roman"/>
          <w:sz w:val="28"/>
          <w:szCs w:val="28"/>
        </w:rPr>
      </w:pPr>
    </w:p>
    <w:p w:rsidR="00BD078C" w:rsidRPr="00BD078C" w:rsidRDefault="00BD078C" w:rsidP="00BD078C">
      <w:pPr>
        <w:tabs>
          <w:tab w:val="left" w:pos="709"/>
        </w:tabs>
        <w:rPr>
          <w:rFonts w:ascii="Times New Roman" w:hAnsi="Times New Roman" w:cs="Times New Roman"/>
          <w:sz w:val="28"/>
          <w:szCs w:val="28"/>
        </w:rPr>
      </w:pPr>
      <w:r w:rsidRPr="00BD078C">
        <w:rPr>
          <w:rFonts w:ascii="Times New Roman" w:hAnsi="Times New Roman" w:cs="Times New Roman"/>
          <w:sz w:val="28"/>
          <w:szCs w:val="28"/>
        </w:rPr>
        <w:t xml:space="preserve">Выявлены __________________   _________________________ </w:t>
      </w:r>
    </w:p>
    <w:p w:rsidR="00BD078C" w:rsidRPr="00BD078C" w:rsidRDefault="00BD078C" w:rsidP="00BD078C">
      <w:pPr>
        <w:tabs>
          <w:tab w:val="left" w:pos="1560"/>
          <w:tab w:val="center" w:pos="5103"/>
        </w:tabs>
        <w:rPr>
          <w:rFonts w:ascii="Times New Roman" w:hAnsi="Times New Roman" w:cs="Times New Roman"/>
          <w:sz w:val="28"/>
          <w:szCs w:val="28"/>
        </w:rPr>
      </w:pPr>
      <w:r w:rsidRPr="00BD078C">
        <w:rPr>
          <w:rFonts w:ascii="Times New Roman" w:hAnsi="Times New Roman" w:cs="Times New Roman"/>
          <w:sz w:val="28"/>
          <w:szCs w:val="28"/>
        </w:rPr>
        <w:tab/>
      </w:r>
      <w:r>
        <w:rPr>
          <w:rFonts w:ascii="Times New Roman" w:hAnsi="Times New Roman" w:cs="Times New Roman"/>
          <w:sz w:val="28"/>
          <w:szCs w:val="28"/>
        </w:rPr>
        <w:t xml:space="preserve">                   </w:t>
      </w:r>
      <w:r w:rsidRPr="00BD078C">
        <w:rPr>
          <w:rFonts w:ascii="Times New Roman" w:hAnsi="Times New Roman" w:cs="Times New Roman"/>
          <w:sz w:val="28"/>
          <w:szCs w:val="28"/>
        </w:rPr>
        <w:t>(подпись)</w:t>
      </w:r>
      <w:r w:rsidRPr="00BD078C">
        <w:rPr>
          <w:rFonts w:ascii="Times New Roman" w:hAnsi="Times New Roman" w:cs="Times New Roman"/>
          <w:sz w:val="28"/>
          <w:szCs w:val="28"/>
        </w:rPr>
        <w:tab/>
        <w:t xml:space="preserve">                   (расшифровка подписи)</w:t>
      </w:r>
    </w:p>
    <w:p w:rsidR="00BD078C" w:rsidRPr="00BD078C" w:rsidRDefault="00BD078C" w:rsidP="00BD078C">
      <w:pPr>
        <w:tabs>
          <w:tab w:val="left" w:pos="1560"/>
          <w:tab w:val="center" w:pos="5103"/>
        </w:tabs>
        <w:rPr>
          <w:rFonts w:ascii="Times New Roman" w:hAnsi="Times New Roman" w:cs="Times New Roman"/>
          <w:sz w:val="28"/>
          <w:szCs w:val="28"/>
        </w:rPr>
      </w:pPr>
    </w:p>
    <w:p w:rsidR="00BD078C" w:rsidRPr="00BD078C" w:rsidRDefault="00BD078C" w:rsidP="00BD078C">
      <w:pPr>
        <w:tabs>
          <w:tab w:val="left" w:pos="709"/>
        </w:tabs>
        <w:rPr>
          <w:rFonts w:ascii="Times New Roman" w:hAnsi="Times New Roman" w:cs="Times New Roman"/>
          <w:sz w:val="28"/>
          <w:szCs w:val="28"/>
        </w:rPr>
      </w:pPr>
      <w:r w:rsidRPr="00BD078C">
        <w:rPr>
          <w:rFonts w:ascii="Times New Roman" w:hAnsi="Times New Roman" w:cs="Times New Roman"/>
          <w:sz w:val="28"/>
          <w:szCs w:val="28"/>
        </w:rPr>
        <w:t>Не выявлены ________________  _________________________</w:t>
      </w:r>
    </w:p>
    <w:p w:rsidR="00BD078C" w:rsidRPr="00BD078C" w:rsidRDefault="00BD078C" w:rsidP="00BD078C">
      <w:pPr>
        <w:tabs>
          <w:tab w:val="left" w:pos="1560"/>
          <w:tab w:val="left" w:pos="4500"/>
        </w:tabs>
        <w:rPr>
          <w:rFonts w:ascii="Times New Roman" w:hAnsi="Times New Roman" w:cs="Times New Roman"/>
          <w:sz w:val="28"/>
          <w:szCs w:val="28"/>
        </w:rPr>
      </w:pPr>
      <w:r w:rsidRPr="00BD078C">
        <w:rPr>
          <w:rFonts w:ascii="Times New Roman" w:hAnsi="Times New Roman" w:cs="Times New Roman"/>
          <w:sz w:val="28"/>
          <w:szCs w:val="28"/>
        </w:rPr>
        <w:tab/>
      </w:r>
      <w:r>
        <w:rPr>
          <w:rFonts w:ascii="Times New Roman" w:hAnsi="Times New Roman" w:cs="Times New Roman"/>
          <w:sz w:val="28"/>
          <w:szCs w:val="28"/>
        </w:rPr>
        <w:t xml:space="preserve">                 </w:t>
      </w:r>
      <w:r w:rsidRPr="00BD078C">
        <w:rPr>
          <w:rFonts w:ascii="Times New Roman" w:hAnsi="Times New Roman" w:cs="Times New Roman"/>
          <w:sz w:val="28"/>
          <w:szCs w:val="28"/>
        </w:rPr>
        <w:t>(подпись)                       (расшифровка подписи)</w:t>
      </w:r>
    </w:p>
    <w:p w:rsidR="00BD078C" w:rsidRPr="00BD078C" w:rsidRDefault="00BD078C" w:rsidP="00BD078C">
      <w:pPr>
        <w:keepNext/>
        <w:keepLines/>
        <w:rPr>
          <w:rFonts w:ascii="Times New Roman" w:hAnsi="Times New Roman" w:cs="Times New Roman"/>
          <w:sz w:val="28"/>
          <w:szCs w:val="28"/>
        </w:rPr>
      </w:pPr>
      <w:r w:rsidRPr="00BD078C">
        <w:rPr>
          <w:rFonts w:ascii="Times New Roman" w:hAnsi="Times New Roman" w:cs="Times New Roman"/>
          <w:sz w:val="28"/>
          <w:szCs w:val="28"/>
        </w:rPr>
        <w:t xml:space="preserve">В целях устранения выявленных </w:t>
      </w:r>
      <w:proofErr w:type="spellStart"/>
      <w:r w:rsidRPr="00BD078C">
        <w:rPr>
          <w:rFonts w:ascii="Times New Roman" w:hAnsi="Times New Roman" w:cs="Times New Roman"/>
          <w:sz w:val="28"/>
          <w:szCs w:val="28"/>
        </w:rPr>
        <w:t>коррупциогенных</w:t>
      </w:r>
      <w:proofErr w:type="spellEnd"/>
      <w:r w:rsidRPr="00BD078C">
        <w:rPr>
          <w:rFonts w:ascii="Times New Roman" w:hAnsi="Times New Roman" w:cs="Times New Roman"/>
          <w:sz w:val="28"/>
          <w:szCs w:val="28"/>
        </w:rPr>
        <w:t xml:space="preserve"> факторов предлагается: ______________________________________________________________________________________________________</w:t>
      </w:r>
      <w:r>
        <w:rPr>
          <w:rFonts w:ascii="Times New Roman" w:hAnsi="Times New Roman" w:cs="Times New Roman"/>
          <w:sz w:val="28"/>
          <w:szCs w:val="28"/>
        </w:rPr>
        <w:t>______________________________</w:t>
      </w:r>
    </w:p>
    <w:p w:rsidR="00BD078C" w:rsidRPr="00BD078C" w:rsidRDefault="00BD078C" w:rsidP="00BD078C">
      <w:pPr>
        <w:rPr>
          <w:rFonts w:ascii="Times New Roman" w:hAnsi="Times New Roman" w:cs="Times New Roman"/>
          <w:sz w:val="28"/>
          <w:szCs w:val="28"/>
        </w:rPr>
      </w:pPr>
    </w:p>
    <w:p w:rsidR="00BD078C" w:rsidRPr="00BD078C" w:rsidRDefault="00BD078C" w:rsidP="00BD078C">
      <w:pPr>
        <w:ind w:firstLine="0"/>
        <w:rPr>
          <w:rFonts w:ascii="Times New Roman" w:hAnsi="Times New Roman" w:cs="Times New Roman"/>
          <w:sz w:val="28"/>
          <w:szCs w:val="28"/>
        </w:rPr>
      </w:pPr>
      <w:r w:rsidRPr="00BD078C">
        <w:rPr>
          <w:rFonts w:ascii="Times New Roman" w:hAnsi="Times New Roman" w:cs="Times New Roman"/>
          <w:sz w:val="28"/>
          <w:szCs w:val="28"/>
        </w:rPr>
        <w:t>Начальник правового отдела                          __________     ________________</w:t>
      </w:r>
    </w:p>
    <w:p w:rsidR="00BD078C" w:rsidRPr="00BD078C" w:rsidRDefault="00BD078C" w:rsidP="00BD078C">
      <w:pPr>
        <w:tabs>
          <w:tab w:val="left" w:pos="1560"/>
          <w:tab w:val="center" w:pos="5103"/>
        </w:tabs>
        <w:rPr>
          <w:rFonts w:ascii="Times New Roman" w:hAnsi="Times New Roman" w:cs="Times New Roman"/>
          <w:sz w:val="28"/>
          <w:szCs w:val="28"/>
        </w:rPr>
      </w:pPr>
      <w:r w:rsidRPr="00BD078C">
        <w:rPr>
          <w:rFonts w:ascii="Times New Roman" w:hAnsi="Times New Roman" w:cs="Times New Roman"/>
          <w:sz w:val="28"/>
          <w:szCs w:val="28"/>
        </w:rPr>
        <w:t xml:space="preserve">                                                               (подпись)</w:t>
      </w:r>
      <w:r w:rsidRPr="00BD078C">
        <w:rPr>
          <w:rFonts w:ascii="Times New Roman" w:hAnsi="Times New Roman" w:cs="Times New Roman"/>
          <w:sz w:val="28"/>
          <w:szCs w:val="28"/>
        </w:rPr>
        <w:tab/>
        <w:t xml:space="preserve"> (расшифровка подписи)</w:t>
      </w:r>
    </w:p>
    <w:p w:rsidR="00BD078C" w:rsidRPr="00BD078C" w:rsidRDefault="00BD078C" w:rsidP="00BD078C">
      <w:pPr>
        <w:jc w:val="center"/>
        <w:rPr>
          <w:rFonts w:ascii="Times New Roman" w:hAnsi="Times New Roman" w:cs="Times New Roman"/>
          <w:sz w:val="28"/>
          <w:szCs w:val="28"/>
        </w:rPr>
      </w:pPr>
    </w:p>
    <w:p w:rsidR="00DC2EF9" w:rsidRDefault="005D2C35"/>
    <w:sectPr w:rsidR="00DC2EF9" w:rsidSect="005D2C35">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BD078C"/>
    <w:rsid w:val="00013D14"/>
    <w:rsid w:val="0002592C"/>
    <w:rsid w:val="00047502"/>
    <w:rsid w:val="00047CA7"/>
    <w:rsid w:val="000B46A0"/>
    <w:rsid w:val="00123E0E"/>
    <w:rsid w:val="001A3936"/>
    <w:rsid w:val="00244A44"/>
    <w:rsid w:val="00254131"/>
    <w:rsid w:val="003B5E11"/>
    <w:rsid w:val="0041420E"/>
    <w:rsid w:val="00455221"/>
    <w:rsid w:val="004E1A92"/>
    <w:rsid w:val="004E28C7"/>
    <w:rsid w:val="005C4B56"/>
    <w:rsid w:val="005D2C35"/>
    <w:rsid w:val="00624E87"/>
    <w:rsid w:val="00707F34"/>
    <w:rsid w:val="00760141"/>
    <w:rsid w:val="00760AA6"/>
    <w:rsid w:val="00777073"/>
    <w:rsid w:val="007920A1"/>
    <w:rsid w:val="00800E4D"/>
    <w:rsid w:val="00865551"/>
    <w:rsid w:val="00872CB7"/>
    <w:rsid w:val="00892215"/>
    <w:rsid w:val="008B6D9A"/>
    <w:rsid w:val="00995E40"/>
    <w:rsid w:val="009C75C6"/>
    <w:rsid w:val="009D3CAA"/>
    <w:rsid w:val="009F0E13"/>
    <w:rsid w:val="00A37CF2"/>
    <w:rsid w:val="00AC1C12"/>
    <w:rsid w:val="00B07250"/>
    <w:rsid w:val="00B460EF"/>
    <w:rsid w:val="00BD078C"/>
    <w:rsid w:val="00C21598"/>
    <w:rsid w:val="00C31777"/>
    <w:rsid w:val="00C65417"/>
    <w:rsid w:val="00C8493B"/>
    <w:rsid w:val="00D3541B"/>
    <w:rsid w:val="00D91B1C"/>
    <w:rsid w:val="00F31943"/>
    <w:rsid w:val="00F52244"/>
    <w:rsid w:val="00F95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2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78C"/>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BD078C"/>
    <w:pPr>
      <w:widowControl w:val="0"/>
      <w:autoSpaceDE w:val="0"/>
      <w:autoSpaceDN w:val="0"/>
      <w:ind w:firstLine="0"/>
      <w:jc w:val="left"/>
    </w:pPr>
    <w:rPr>
      <w:rFonts w:ascii="Calibri" w:eastAsia="Times New Roman" w:hAnsi="Calibri" w:cs="Calibri"/>
      <w:b/>
      <w:szCs w:val="20"/>
      <w:lang w:eastAsia="ru-RU"/>
    </w:rPr>
  </w:style>
  <w:style w:type="paragraph" w:customStyle="1" w:styleId="ConsPlusTitlePage">
    <w:name w:val="ConsPlusTitlePage"/>
    <w:rsid w:val="00BD078C"/>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D078C"/>
    <w:rPr>
      <w:rFonts w:ascii="Tahoma" w:hAnsi="Tahoma" w:cs="Tahoma"/>
      <w:sz w:val="16"/>
      <w:szCs w:val="16"/>
    </w:rPr>
  </w:style>
  <w:style w:type="character" w:customStyle="1" w:styleId="a4">
    <w:name w:val="Текст выноски Знак"/>
    <w:basedOn w:val="a0"/>
    <w:link w:val="a3"/>
    <w:uiPriority w:val="99"/>
    <w:semiHidden/>
    <w:rsid w:val="00BD07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4D098179602F2FC4A0968063274BD65B137B90EC37A50B2D2DDD4F49C41C5C1D4D7D8BDD4E40FFE76F1855AFF4F6F3C0E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E44D098179602F2FC4A1765105E28B263B869B50CC97902E68D8689A3954B92949BD684FB83F70DFB76F382463F0CK" TargetMode="External"/><Relationship Id="rId12" Type="http://schemas.openxmlformats.org/officeDocument/2006/relationships/hyperlink" Target="consultantplus://offline/ref=1E44D098179602F2FC4A0968063274BD65B137B90CC97752BDDC80DEFCC54DC7C6DB88DDBAC5E40CFC68F1824CF61B3C8BCC71CBC9E9A69A0C2747453C0C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E44D098179602F2FC4A1765105E28B262BA61BC0CCD7902E68D8689A3954B92869B8E88F981E90FFE63A5D300A8426FCD877CCED5F5A69F3103K" TargetMode="External"/><Relationship Id="rId11" Type="http://schemas.openxmlformats.org/officeDocument/2006/relationships/hyperlink" Target="consultantplus://offline/ref=1E44D098179602F2FC4A0968063274BD65B137B90CC97752BDDC80DEFCC54DC7C6DB88DDBAC5E40CFC68F18241F61B3C8BCC71CBC9E9A69A0C2747453C0CK" TargetMode="External"/><Relationship Id="rId5" Type="http://schemas.openxmlformats.org/officeDocument/2006/relationships/hyperlink" Target="consultantplus://offline/ref=1E44D098179602F2FC4A0968063274BD65B137B90CC97752BDDC80DEFCC54DC7C6DB88DDBAC5E40CFC68F18241F61B3C8BCC71CBC9E9A69A0C2747453C0CK" TargetMode="External"/><Relationship Id="rId10" Type="http://schemas.openxmlformats.org/officeDocument/2006/relationships/hyperlink" Target="consultantplus://offline/ref=1E44D098179602F2FC4A1765105E28B263B869B50CC97902E68D8689A3954B92869B8E88F981E90FFB63A5D300A8426FCD877CCED5F5A69F3103K" TargetMode="External"/><Relationship Id="rId4" Type="http://schemas.openxmlformats.org/officeDocument/2006/relationships/image" Target="media/image1.png"/><Relationship Id="rId9" Type="http://schemas.openxmlformats.org/officeDocument/2006/relationships/hyperlink" Target="consultantplus://offline/ref=1E44D098179602F2FC4A0968063274BD65B137B90CC97752BDDC80DEFCC54DC7C6DB88DDBAC5E40CFC68F18241F61B3C8BCC71CBC9E9A69A0C2747453C0C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2047</Words>
  <Characters>11668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KuvikinaOE</dc:creator>
  <cp:lastModifiedBy>KuvikinaOE</cp:lastModifiedBy>
  <cp:revision>1</cp:revision>
  <dcterms:created xsi:type="dcterms:W3CDTF">2021-07-22T10:52:00Z</dcterms:created>
  <dcterms:modified xsi:type="dcterms:W3CDTF">2021-07-22T11:07:00Z</dcterms:modified>
</cp:coreProperties>
</file>